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B10C05" w14:textId="7EEAA46C" w:rsidR="00052BBA" w:rsidRPr="00052BBA" w:rsidRDefault="00052BBA" w:rsidP="00052BBA">
      <w:pPr>
        <w:spacing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052BBA">
        <w:rPr>
          <w:rFonts w:ascii="Arial" w:hAnsi="Arial" w:cs="Arial"/>
          <w:b/>
          <w:sz w:val="24"/>
          <w:szCs w:val="24"/>
        </w:rPr>
        <w:t>Załącznik nr 8</w:t>
      </w:r>
    </w:p>
    <w:p w14:paraId="2347E1D1" w14:textId="580ED93E" w:rsidR="00052BBA" w:rsidRPr="00052BBA" w:rsidRDefault="00052BBA" w:rsidP="00052BBA">
      <w:pPr>
        <w:spacing w:line="360" w:lineRule="auto"/>
        <w:jc w:val="right"/>
        <w:rPr>
          <w:rFonts w:ascii="Arial" w:hAnsi="Arial" w:cs="Arial"/>
          <w:b/>
          <w:sz w:val="24"/>
          <w:szCs w:val="24"/>
        </w:rPr>
      </w:pPr>
      <w:r w:rsidRPr="00052BBA">
        <w:rPr>
          <w:rFonts w:ascii="Arial" w:hAnsi="Arial" w:cs="Arial"/>
          <w:b/>
          <w:sz w:val="24"/>
          <w:szCs w:val="24"/>
        </w:rPr>
        <w:t>3810/8/2020</w:t>
      </w:r>
    </w:p>
    <w:p w14:paraId="286A23D0" w14:textId="77777777" w:rsidR="00052BBA" w:rsidRDefault="00052BBA" w:rsidP="00C02C2B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</w:p>
    <w:p w14:paraId="5E14B342" w14:textId="17AECFE4" w:rsidR="00FC7D36" w:rsidRPr="00FC7D36" w:rsidRDefault="00FC7D36" w:rsidP="00C02C2B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FC7D36">
        <w:rPr>
          <w:rFonts w:ascii="Arial" w:hAnsi="Arial" w:cs="Arial"/>
          <w:b/>
          <w:sz w:val="32"/>
          <w:szCs w:val="32"/>
        </w:rPr>
        <w:t>SPECYFIKACJA TECHNICZNA WYKONANIA I ODBIORU ROBÓT - KLIMATYZACJA</w:t>
      </w:r>
    </w:p>
    <w:p w14:paraId="4CBE0B88" w14:textId="77777777" w:rsidR="00FC7D36" w:rsidRDefault="00FC7D36" w:rsidP="00FC7D36">
      <w:pPr>
        <w:spacing w:line="360" w:lineRule="auto"/>
        <w:rPr>
          <w:rFonts w:ascii="Arial" w:hAnsi="Arial" w:cs="Arial"/>
          <w:b/>
          <w:sz w:val="32"/>
          <w:szCs w:val="32"/>
        </w:rPr>
      </w:pPr>
    </w:p>
    <w:p w14:paraId="406914FC" w14:textId="108D1A28" w:rsidR="00C02C2B" w:rsidRDefault="00C02C2B" w:rsidP="00C02C2B">
      <w:pPr>
        <w:spacing w:line="36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NAZWA INWESTYCJI:</w:t>
      </w:r>
    </w:p>
    <w:p w14:paraId="6826F407" w14:textId="1F644B79" w:rsidR="00FC7D36" w:rsidRPr="00FC7D36" w:rsidRDefault="00FC7D36" w:rsidP="00C02C2B">
      <w:pPr>
        <w:spacing w:line="360" w:lineRule="auto"/>
        <w:rPr>
          <w:rFonts w:ascii="Arial" w:hAnsi="Arial" w:cs="Arial"/>
          <w:sz w:val="32"/>
          <w:szCs w:val="32"/>
        </w:rPr>
      </w:pPr>
      <w:r w:rsidRPr="00FC7D36">
        <w:rPr>
          <w:rFonts w:ascii="Arial" w:hAnsi="Arial" w:cs="Arial"/>
          <w:sz w:val="32"/>
          <w:szCs w:val="32"/>
        </w:rPr>
        <w:t>Dostawa i montaż klimatyzacji</w:t>
      </w:r>
      <w:r w:rsidR="00C02C2B">
        <w:rPr>
          <w:rFonts w:ascii="Arial" w:hAnsi="Arial" w:cs="Arial"/>
          <w:sz w:val="32"/>
          <w:szCs w:val="32"/>
        </w:rPr>
        <w:t>:</w:t>
      </w:r>
      <w:r w:rsidRPr="00FC7D36">
        <w:rPr>
          <w:rFonts w:ascii="Arial" w:hAnsi="Arial" w:cs="Arial"/>
          <w:sz w:val="32"/>
          <w:szCs w:val="32"/>
        </w:rPr>
        <w:t xml:space="preserve"> </w:t>
      </w:r>
      <w:r w:rsidR="00C02C2B">
        <w:rPr>
          <w:rFonts w:ascii="Arial" w:hAnsi="Arial" w:cs="Arial"/>
          <w:sz w:val="32"/>
          <w:szCs w:val="32"/>
        </w:rPr>
        <w:t xml:space="preserve"> </w:t>
      </w:r>
      <w:r w:rsidR="003B55CC">
        <w:rPr>
          <w:rFonts w:ascii="Arial" w:hAnsi="Arial" w:cs="Arial"/>
          <w:sz w:val="32"/>
          <w:szCs w:val="32"/>
        </w:rPr>
        <w:br/>
      </w:r>
      <w:r w:rsidR="00C02C2B">
        <w:rPr>
          <w:rFonts w:ascii="Arial" w:hAnsi="Arial" w:cs="Arial"/>
          <w:sz w:val="32"/>
          <w:szCs w:val="32"/>
        </w:rPr>
        <w:t xml:space="preserve">- </w:t>
      </w:r>
      <w:r w:rsidRPr="00FC7D36">
        <w:rPr>
          <w:rFonts w:ascii="Arial" w:hAnsi="Arial" w:cs="Arial"/>
          <w:sz w:val="32"/>
          <w:szCs w:val="32"/>
        </w:rPr>
        <w:t xml:space="preserve">w systemie </w:t>
      </w:r>
      <w:r w:rsidR="00C02C2B">
        <w:rPr>
          <w:rFonts w:ascii="Arial" w:hAnsi="Arial" w:cs="Arial"/>
          <w:sz w:val="32"/>
          <w:szCs w:val="32"/>
        </w:rPr>
        <w:t>V</w:t>
      </w:r>
      <w:r w:rsidRPr="00FC7D36">
        <w:rPr>
          <w:rFonts w:ascii="Arial" w:hAnsi="Arial" w:cs="Arial"/>
          <w:sz w:val="32"/>
          <w:szCs w:val="32"/>
        </w:rPr>
        <w:t>RF dla pomieszczeń</w:t>
      </w:r>
      <w:r w:rsidR="00C02C2B">
        <w:rPr>
          <w:rFonts w:ascii="Arial" w:hAnsi="Arial" w:cs="Arial"/>
          <w:sz w:val="32"/>
          <w:szCs w:val="32"/>
        </w:rPr>
        <w:t xml:space="preserve"> </w:t>
      </w:r>
      <w:r w:rsidRPr="00FC7D36">
        <w:rPr>
          <w:rFonts w:ascii="Arial" w:hAnsi="Arial" w:cs="Arial"/>
          <w:sz w:val="32"/>
          <w:szCs w:val="32"/>
        </w:rPr>
        <w:t>Centrum Diagnostyki oraz</w:t>
      </w:r>
      <w:r w:rsidR="00C02C2B">
        <w:rPr>
          <w:rFonts w:ascii="Arial" w:hAnsi="Arial" w:cs="Arial"/>
          <w:sz w:val="32"/>
          <w:szCs w:val="32"/>
        </w:rPr>
        <w:t xml:space="preserve">         </w:t>
      </w:r>
      <w:r w:rsidRPr="00FC7D36">
        <w:rPr>
          <w:rFonts w:ascii="Arial" w:hAnsi="Arial" w:cs="Arial"/>
          <w:sz w:val="32"/>
          <w:szCs w:val="32"/>
        </w:rPr>
        <w:t>Leczenia Chorób Piers</w:t>
      </w:r>
      <w:r w:rsidR="00C02C2B">
        <w:rPr>
          <w:rFonts w:ascii="Arial" w:hAnsi="Arial" w:cs="Arial"/>
          <w:sz w:val="32"/>
          <w:szCs w:val="32"/>
        </w:rPr>
        <w:t>i,</w:t>
      </w:r>
      <w:r w:rsidR="00C02C2B">
        <w:rPr>
          <w:rFonts w:ascii="Arial" w:hAnsi="Arial" w:cs="Arial"/>
          <w:sz w:val="32"/>
          <w:szCs w:val="32"/>
        </w:rPr>
        <w:br/>
        <w:t xml:space="preserve">- </w:t>
      </w:r>
      <w:r w:rsidRPr="00FC7D36">
        <w:rPr>
          <w:rFonts w:ascii="Arial" w:hAnsi="Arial" w:cs="Arial"/>
          <w:sz w:val="32"/>
          <w:szCs w:val="32"/>
        </w:rPr>
        <w:t xml:space="preserve">typu SPLIT dla pomieszczeń do przechowywania leków. </w:t>
      </w:r>
    </w:p>
    <w:p w14:paraId="13014F3B" w14:textId="77777777" w:rsidR="00FC7D36" w:rsidRPr="00FC7D36" w:rsidRDefault="00FC7D36" w:rsidP="00FC7D36">
      <w:pPr>
        <w:spacing w:line="360" w:lineRule="auto"/>
        <w:jc w:val="both"/>
        <w:rPr>
          <w:rFonts w:ascii="Arial" w:hAnsi="Arial" w:cs="Arial"/>
          <w:b/>
          <w:sz w:val="32"/>
          <w:szCs w:val="32"/>
        </w:rPr>
      </w:pPr>
    </w:p>
    <w:p w14:paraId="4A82F1AC" w14:textId="77777777" w:rsidR="00C02C2B" w:rsidRDefault="00C02C2B" w:rsidP="00FC7D36">
      <w:pPr>
        <w:spacing w:line="36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ADRES INWESTYCJI:</w:t>
      </w:r>
    </w:p>
    <w:p w14:paraId="72C9DE22" w14:textId="2DA3F4E7" w:rsidR="00C02C2B" w:rsidRPr="00FC7D36" w:rsidRDefault="00FC7D36" w:rsidP="00FC7D36">
      <w:pPr>
        <w:spacing w:line="360" w:lineRule="auto"/>
        <w:rPr>
          <w:rFonts w:ascii="Arial" w:hAnsi="Arial" w:cs="Arial"/>
          <w:sz w:val="32"/>
          <w:szCs w:val="32"/>
        </w:rPr>
      </w:pPr>
      <w:r w:rsidRPr="00FC7D36">
        <w:rPr>
          <w:rFonts w:ascii="Arial" w:hAnsi="Arial" w:cs="Arial"/>
          <w:sz w:val="32"/>
          <w:szCs w:val="32"/>
        </w:rPr>
        <w:t>Brzozów, ul. Ks. J, Bielawskiego 18</w:t>
      </w:r>
      <w:bookmarkStart w:id="0" w:name="_GoBack"/>
      <w:bookmarkEnd w:id="0"/>
    </w:p>
    <w:p w14:paraId="04B33D3C" w14:textId="77777777" w:rsidR="00C02C2B" w:rsidRDefault="00C02C2B" w:rsidP="00FC7D36">
      <w:pPr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INWESTOR:</w:t>
      </w:r>
      <w:r w:rsidR="00FC7D36" w:rsidRPr="00FC7D36">
        <w:rPr>
          <w:rFonts w:ascii="Arial" w:hAnsi="Arial" w:cs="Arial"/>
          <w:sz w:val="32"/>
          <w:szCs w:val="32"/>
        </w:rPr>
        <w:t xml:space="preserve"> </w:t>
      </w:r>
    </w:p>
    <w:p w14:paraId="60F40AE0" w14:textId="0153BE2C" w:rsidR="00FC7D36" w:rsidRPr="00FC7D36" w:rsidRDefault="00FC7D36" w:rsidP="00FC7D36">
      <w:pPr>
        <w:spacing w:line="360" w:lineRule="auto"/>
        <w:rPr>
          <w:rFonts w:ascii="Arial" w:hAnsi="Arial" w:cs="Arial"/>
          <w:sz w:val="32"/>
          <w:szCs w:val="32"/>
        </w:rPr>
      </w:pPr>
      <w:r w:rsidRPr="00FC7D36">
        <w:rPr>
          <w:rFonts w:ascii="Arial" w:hAnsi="Arial" w:cs="Arial"/>
          <w:sz w:val="32"/>
          <w:szCs w:val="32"/>
        </w:rPr>
        <w:t>SZPITAL SPECJALISTYCZNY W BRZOZOWIE</w:t>
      </w:r>
    </w:p>
    <w:p w14:paraId="126E98A8" w14:textId="312C56B8" w:rsidR="00FC7D36" w:rsidRPr="00FC7D36" w:rsidRDefault="00FC7D36" w:rsidP="00FC7D36">
      <w:pPr>
        <w:spacing w:line="360" w:lineRule="auto"/>
        <w:rPr>
          <w:rFonts w:ascii="Arial" w:hAnsi="Arial" w:cs="Arial"/>
          <w:sz w:val="32"/>
          <w:szCs w:val="32"/>
        </w:rPr>
      </w:pPr>
      <w:r w:rsidRPr="00FC7D36">
        <w:rPr>
          <w:rFonts w:ascii="Arial" w:hAnsi="Arial" w:cs="Arial"/>
          <w:sz w:val="32"/>
          <w:szCs w:val="32"/>
        </w:rPr>
        <w:t>Podkarpacki Ośrodek Onkologiczny im. Ks. B. Markiewicza</w:t>
      </w:r>
    </w:p>
    <w:p w14:paraId="0D079EC6" w14:textId="48F44088" w:rsidR="00FC7D36" w:rsidRDefault="00FC7D36" w:rsidP="00FC7D36">
      <w:pPr>
        <w:spacing w:line="360" w:lineRule="auto"/>
        <w:rPr>
          <w:rFonts w:ascii="Arial" w:hAnsi="Arial" w:cs="Arial"/>
          <w:sz w:val="32"/>
          <w:szCs w:val="32"/>
        </w:rPr>
      </w:pPr>
      <w:r w:rsidRPr="00FC7D36">
        <w:rPr>
          <w:rFonts w:ascii="Arial" w:hAnsi="Arial" w:cs="Arial"/>
          <w:sz w:val="32"/>
          <w:szCs w:val="32"/>
        </w:rPr>
        <w:t>36-200 Brzozów, ul. Ks. J. Bielawskiego 18</w:t>
      </w:r>
    </w:p>
    <w:p w14:paraId="5D5C8AC1" w14:textId="4243F6CA" w:rsidR="000762EF" w:rsidRDefault="000762EF" w:rsidP="00FC7D36">
      <w:pPr>
        <w:spacing w:line="360" w:lineRule="auto"/>
        <w:rPr>
          <w:rFonts w:ascii="Arial" w:hAnsi="Arial" w:cs="Arial"/>
          <w:sz w:val="32"/>
          <w:szCs w:val="32"/>
        </w:rPr>
      </w:pPr>
    </w:p>
    <w:p w14:paraId="445F73B5" w14:textId="1CE6B5CE" w:rsidR="000762EF" w:rsidRDefault="000762EF" w:rsidP="00FC7D36">
      <w:pPr>
        <w:spacing w:line="360" w:lineRule="auto"/>
        <w:rPr>
          <w:rFonts w:ascii="Arial" w:hAnsi="Arial" w:cs="Arial"/>
          <w:sz w:val="32"/>
          <w:szCs w:val="32"/>
        </w:rPr>
      </w:pPr>
    </w:p>
    <w:p w14:paraId="59D96B83" w14:textId="7B085711" w:rsidR="000762EF" w:rsidRPr="00FC7D36" w:rsidRDefault="000762EF" w:rsidP="00FC7D36">
      <w:pPr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Opracował: inż. Krzysztof Wojtoń</w:t>
      </w:r>
    </w:p>
    <w:p w14:paraId="05491E96" w14:textId="455BAE38" w:rsidR="00FC7D36" w:rsidRDefault="00FC7D36" w:rsidP="00801938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69377B86" w14:textId="108AB413" w:rsidR="00C02C2B" w:rsidRDefault="00C02C2B" w:rsidP="00801938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342B0210" w14:textId="70FAEC63" w:rsidR="00C02C2B" w:rsidRDefault="00C02C2B" w:rsidP="00801938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654B843B" w14:textId="1D1CA56D" w:rsidR="00C02C2B" w:rsidRDefault="00C02C2B" w:rsidP="00801938">
      <w:pPr>
        <w:spacing w:line="360" w:lineRule="auto"/>
        <w:rPr>
          <w:rFonts w:ascii="Arial" w:hAnsi="Arial" w:cs="Arial"/>
          <w:b/>
          <w:sz w:val="24"/>
          <w:szCs w:val="24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45532263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153902F1" w14:textId="737B4199" w:rsidR="00AF0E41" w:rsidRDefault="00AF0E41">
          <w:pPr>
            <w:pStyle w:val="Nagwekspisutreci"/>
            <w:rPr>
              <w:rFonts w:ascii="Arial" w:hAnsi="Arial" w:cs="Arial"/>
              <w:b/>
              <w:color w:val="auto"/>
              <w:sz w:val="40"/>
              <w:szCs w:val="40"/>
            </w:rPr>
          </w:pPr>
          <w:r w:rsidRPr="0069565B">
            <w:rPr>
              <w:rFonts w:ascii="Arial" w:hAnsi="Arial" w:cs="Arial"/>
              <w:b/>
              <w:color w:val="auto"/>
              <w:sz w:val="40"/>
              <w:szCs w:val="40"/>
            </w:rPr>
            <w:t>Spis treści</w:t>
          </w:r>
        </w:p>
        <w:p w14:paraId="5A906D90" w14:textId="77777777" w:rsidR="0069565B" w:rsidRPr="0069565B" w:rsidRDefault="0069565B" w:rsidP="0069565B">
          <w:pPr>
            <w:rPr>
              <w:lang w:eastAsia="pl-PL"/>
            </w:rPr>
          </w:pPr>
        </w:p>
        <w:p w14:paraId="64074C04" w14:textId="394F0B1C" w:rsidR="00B947C0" w:rsidRDefault="00AF0E41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1175593" w:history="1">
            <w:r w:rsidR="00B947C0" w:rsidRPr="00486567">
              <w:rPr>
                <w:rStyle w:val="Hipercze"/>
                <w:rFonts w:ascii="Arial" w:hAnsi="Arial" w:cs="Arial"/>
                <w:b/>
                <w:noProof/>
              </w:rPr>
              <w:t>1. WSTĘP</w:t>
            </w:r>
            <w:r w:rsidR="00B947C0">
              <w:rPr>
                <w:noProof/>
                <w:webHidden/>
              </w:rPr>
              <w:tab/>
            </w:r>
            <w:r w:rsidR="00B947C0">
              <w:rPr>
                <w:noProof/>
                <w:webHidden/>
              </w:rPr>
              <w:fldChar w:fldCharType="begin"/>
            </w:r>
            <w:r w:rsidR="00B947C0">
              <w:rPr>
                <w:noProof/>
                <w:webHidden/>
              </w:rPr>
              <w:instrText xml:space="preserve"> PAGEREF _Toc31175593 \h </w:instrText>
            </w:r>
            <w:r w:rsidR="00B947C0">
              <w:rPr>
                <w:noProof/>
                <w:webHidden/>
              </w:rPr>
            </w:r>
            <w:r w:rsidR="00B947C0">
              <w:rPr>
                <w:noProof/>
                <w:webHidden/>
              </w:rPr>
              <w:fldChar w:fldCharType="separate"/>
            </w:r>
            <w:r w:rsidR="00B947C0">
              <w:rPr>
                <w:noProof/>
                <w:webHidden/>
              </w:rPr>
              <w:t>3</w:t>
            </w:r>
            <w:r w:rsidR="00B947C0">
              <w:rPr>
                <w:noProof/>
                <w:webHidden/>
              </w:rPr>
              <w:fldChar w:fldCharType="end"/>
            </w:r>
          </w:hyperlink>
        </w:p>
        <w:p w14:paraId="06FC0F72" w14:textId="1669B9FC" w:rsidR="00B947C0" w:rsidRDefault="001754D4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31175594" w:history="1">
            <w:r w:rsidR="00B947C0" w:rsidRPr="00486567">
              <w:rPr>
                <w:rStyle w:val="Hipercze"/>
                <w:rFonts w:ascii="Arial" w:hAnsi="Arial" w:cs="Arial"/>
                <w:b/>
                <w:noProof/>
              </w:rPr>
              <w:t>1.1 Przedmiot specyfikacji</w:t>
            </w:r>
            <w:r w:rsidR="00B947C0">
              <w:rPr>
                <w:noProof/>
                <w:webHidden/>
              </w:rPr>
              <w:tab/>
            </w:r>
            <w:r w:rsidR="00B947C0">
              <w:rPr>
                <w:noProof/>
                <w:webHidden/>
              </w:rPr>
              <w:fldChar w:fldCharType="begin"/>
            </w:r>
            <w:r w:rsidR="00B947C0">
              <w:rPr>
                <w:noProof/>
                <w:webHidden/>
              </w:rPr>
              <w:instrText xml:space="preserve"> PAGEREF _Toc31175594 \h </w:instrText>
            </w:r>
            <w:r w:rsidR="00B947C0">
              <w:rPr>
                <w:noProof/>
                <w:webHidden/>
              </w:rPr>
            </w:r>
            <w:r w:rsidR="00B947C0">
              <w:rPr>
                <w:noProof/>
                <w:webHidden/>
              </w:rPr>
              <w:fldChar w:fldCharType="separate"/>
            </w:r>
            <w:r w:rsidR="00B947C0">
              <w:rPr>
                <w:noProof/>
                <w:webHidden/>
              </w:rPr>
              <w:t>3</w:t>
            </w:r>
            <w:r w:rsidR="00B947C0">
              <w:rPr>
                <w:noProof/>
                <w:webHidden/>
              </w:rPr>
              <w:fldChar w:fldCharType="end"/>
            </w:r>
          </w:hyperlink>
        </w:p>
        <w:p w14:paraId="0EE941AA" w14:textId="21DC5085" w:rsidR="00B947C0" w:rsidRDefault="001754D4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31175595" w:history="1">
            <w:r w:rsidR="00B947C0" w:rsidRPr="00486567">
              <w:rPr>
                <w:rStyle w:val="Hipercze"/>
                <w:rFonts w:ascii="Arial" w:hAnsi="Arial" w:cs="Arial"/>
                <w:b/>
                <w:noProof/>
              </w:rPr>
              <w:t>1.2 Zakres stosowania</w:t>
            </w:r>
            <w:r w:rsidR="00B947C0">
              <w:rPr>
                <w:noProof/>
                <w:webHidden/>
              </w:rPr>
              <w:tab/>
            </w:r>
            <w:r w:rsidR="00B947C0">
              <w:rPr>
                <w:noProof/>
                <w:webHidden/>
              </w:rPr>
              <w:fldChar w:fldCharType="begin"/>
            </w:r>
            <w:r w:rsidR="00B947C0">
              <w:rPr>
                <w:noProof/>
                <w:webHidden/>
              </w:rPr>
              <w:instrText xml:space="preserve"> PAGEREF _Toc31175595 \h </w:instrText>
            </w:r>
            <w:r w:rsidR="00B947C0">
              <w:rPr>
                <w:noProof/>
                <w:webHidden/>
              </w:rPr>
            </w:r>
            <w:r w:rsidR="00B947C0">
              <w:rPr>
                <w:noProof/>
                <w:webHidden/>
              </w:rPr>
              <w:fldChar w:fldCharType="separate"/>
            </w:r>
            <w:r w:rsidR="00B947C0">
              <w:rPr>
                <w:noProof/>
                <w:webHidden/>
              </w:rPr>
              <w:t>3</w:t>
            </w:r>
            <w:r w:rsidR="00B947C0">
              <w:rPr>
                <w:noProof/>
                <w:webHidden/>
              </w:rPr>
              <w:fldChar w:fldCharType="end"/>
            </w:r>
          </w:hyperlink>
        </w:p>
        <w:p w14:paraId="2588C18B" w14:textId="34DB5B43" w:rsidR="00B947C0" w:rsidRDefault="001754D4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31175596" w:history="1">
            <w:r w:rsidR="00B947C0" w:rsidRPr="00486567">
              <w:rPr>
                <w:rStyle w:val="Hipercze"/>
                <w:rFonts w:ascii="Arial" w:hAnsi="Arial" w:cs="Arial"/>
                <w:b/>
                <w:noProof/>
              </w:rPr>
              <w:t>1.3 Zakres robót</w:t>
            </w:r>
            <w:r w:rsidR="00B947C0">
              <w:rPr>
                <w:noProof/>
                <w:webHidden/>
              </w:rPr>
              <w:tab/>
            </w:r>
            <w:r w:rsidR="00B947C0">
              <w:rPr>
                <w:noProof/>
                <w:webHidden/>
              </w:rPr>
              <w:fldChar w:fldCharType="begin"/>
            </w:r>
            <w:r w:rsidR="00B947C0">
              <w:rPr>
                <w:noProof/>
                <w:webHidden/>
              </w:rPr>
              <w:instrText xml:space="preserve"> PAGEREF _Toc31175596 \h </w:instrText>
            </w:r>
            <w:r w:rsidR="00B947C0">
              <w:rPr>
                <w:noProof/>
                <w:webHidden/>
              </w:rPr>
            </w:r>
            <w:r w:rsidR="00B947C0">
              <w:rPr>
                <w:noProof/>
                <w:webHidden/>
              </w:rPr>
              <w:fldChar w:fldCharType="separate"/>
            </w:r>
            <w:r w:rsidR="00B947C0">
              <w:rPr>
                <w:noProof/>
                <w:webHidden/>
              </w:rPr>
              <w:t>3</w:t>
            </w:r>
            <w:r w:rsidR="00B947C0">
              <w:rPr>
                <w:noProof/>
                <w:webHidden/>
              </w:rPr>
              <w:fldChar w:fldCharType="end"/>
            </w:r>
          </w:hyperlink>
        </w:p>
        <w:p w14:paraId="0A75C079" w14:textId="595E7E37" w:rsidR="00B947C0" w:rsidRDefault="001754D4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31175597" w:history="1">
            <w:r w:rsidR="00B947C0" w:rsidRPr="00486567">
              <w:rPr>
                <w:rStyle w:val="Hipercze"/>
                <w:rFonts w:ascii="Arial" w:hAnsi="Arial" w:cs="Arial"/>
                <w:b/>
                <w:noProof/>
              </w:rPr>
              <w:t>1.4 Określenia podstawowe</w:t>
            </w:r>
            <w:r w:rsidR="00B947C0">
              <w:rPr>
                <w:noProof/>
                <w:webHidden/>
              </w:rPr>
              <w:tab/>
            </w:r>
            <w:r w:rsidR="00B947C0">
              <w:rPr>
                <w:noProof/>
                <w:webHidden/>
              </w:rPr>
              <w:fldChar w:fldCharType="begin"/>
            </w:r>
            <w:r w:rsidR="00B947C0">
              <w:rPr>
                <w:noProof/>
                <w:webHidden/>
              </w:rPr>
              <w:instrText xml:space="preserve"> PAGEREF _Toc31175597 \h </w:instrText>
            </w:r>
            <w:r w:rsidR="00B947C0">
              <w:rPr>
                <w:noProof/>
                <w:webHidden/>
              </w:rPr>
            </w:r>
            <w:r w:rsidR="00B947C0">
              <w:rPr>
                <w:noProof/>
                <w:webHidden/>
              </w:rPr>
              <w:fldChar w:fldCharType="separate"/>
            </w:r>
            <w:r w:rsidR="00B947C0">
              <w:rPr>
                <w:noProof/>
                <w:webHidden/>
              </w:rPr>
              <w:t>4</w:t>
            </w:r>
            <w:r w:rsidR="00B947C0">
              <w:rPr>
                <w:noProof/>
                <w:webHidden/>
              </w:rPr>
              <w:fldChar w:fldCharType="end"/>
            </w:r>
          </w:hyperlink>
        </w:p>
        <w:p w14:paraId="6265A6AA" w14:textId="3C8C578D" w:rsidR="00B947C0" w:rsidRDefault="001754D4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31175598" w:history="1">
            <w:r w:rsidR="00B947C0" w:rsidRPr="00486567">
              <w:rPr>
                <w:rStyle w:val="Hipercze"/>
                <w:rFonts w:ascii="Arial" w:hAnsi="Arial" w:cs="Arial"/>
                <w:b/>
                <w:noProof/>
              </w:rPr>
              <w:t>1.5 Wymagane minimalne parametry techniczne proponowanych urządzeń:</w:t>
            </w:r>
            <w:r w:rsidR="00B947C0">
              <w:rPr>
                <w:noProof/>
                <w:webHidden/>
              </w:rPr>
              <w:tab/>
            </w:r>
            <w:r w:rsidR="00B947C0">
              <w:rPr>
                <w:noProof/>
                <w:webHidden/>
              </w:rPr>
              <w:fldChar w:fldCharType="begin"/>
            </w:r>
            <w:r w:rsidR="00B947C0">
              <w:rPr>
                <w:noProof/>
                <w:webHidden/>
              </w:rPr>
              <w:instrText xml:space="preserve"> PAGEREF _Toc31175598 \h </w:instrText>
            </w:r>
            <w:r w:rsidR="00B947C0">
              <w:rPr>
                <w:noProof/>
                <w:webHidden/>
              </w:rPr>
            </w:r>
            <w:r w:rsidR="00B947C0">
              <w:rPr>
                <w:noProof/>
                <w:webHidden/>
              </w:rPr>
              <w:fldChar w:fldCharType="separate"/>
            </w:r>
            <w:r w:rsidR="00B947C0">
              <w:rPr>
                <w:noProof/>
                <w:webHidden/>
              </w:rPr>
              <w:t>5</w:t>
            </w:r>
            <w:r w:rsidR="00B947C0">
              <w:rPr>
                <w:noProof/>
                <w:webHidden/>
              </w:rPr>
              <w:fldChar w:fldCharType="end"/>
            </w:r>
          </w:hyperlink>
        </w:p>
        <w:p w14:paraId="70B7B740" w14:textId="2639C08A" w:rsidR="00B947C0" w:rsidRDefault="001754D4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31175599" w:history="1">
            <w:r w:rsidR="00B947C0" w:rsidRPr="00486567">
              <w:rPr>
                <w:rStyle w:val="Hipercze"/>
                <w:rFonts w:ascii="Arial" w:hAnsi="Arial" w:cs="Arial"/>
                <w:b/>
                <w:noProof/>
              </w:rPr>
              <w:t>1.6 Przedmiot zamówienia nie obejmuje</w:t>
            </w:r>
            <w:r w:rsidR="00B947C0">
              <w:rPr>
                <w:noProof/>
                <w:webHidden/>
              </w:rPr>
              <w:tab/>
            </w:r>
            <w:r w:rsidR="00B947C0">
              <w:rPr>
                <w:noProof/>
                <w:webHidden/>
              </w:rPr>
              <w:fldChar w:fldCharType="begin"/>
            </w:r>
            <w:r w:rsidR="00B947C0">
              <w:rPr>
                <w:noProof/>
                <w:webHidden/>
              </w:rPr>
              <w:instrText xml:space="preserve"> PAGEREF _Toc31175599 \h </w:instrText>
            </w:r>
            <w:r w:rsidR="00B947C0">
              <w:rPr>
                <w:noProof/>
                <w:webHidden/>
              </w:rPr>
            </w:r>
            <w:r w:rsidR="00B947C0">
              <w:rPr>
                <w:noProof/>
                <w:webHidden/>
              </w:rPr>
              <w:fldChar w:fldCharType="separate"/>
            </w:r>
            <w:r w:rsidR="00B947C0">
              <w:rPr>
                <w:noProof/>
                <w:webHidden/>
              </w:rPr>
              <w:t>6</w:t>
            </w:r>
            <w:r w:rsidR="00B947C0">
              <w:rPr>
                <w:noProof/>
                <w:webHidden/>
              </w:rPr>
              <w:fldChar w:fldCharType="end"/>
            </w:r>
          </w:hyperlink>
        </w:p>
        <w:p w14:paraId="52FDF6E1" w14:textId="557B63A3" w:rsidR="00B947C0" w:rsidRDefault="001754D4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31175600" w:history="1">
            <w:r w:rsidR="00B947C0" w:rsidRPr="00486567">
              <w:rPr>
                <w:rStyle w:val="Hipercze"/>
                <w:rFonts w:ascii="Arial" w:hAnsi="Arial" w:cs="Arial"/>
                <w:b/>
                <w:noProof/>
              </w:rPr>
              <w:t>1.7 Ogólne wymagania dotyczące robót</w:t>
            </w:r>
            <w:r w:rsidR="00B947C0">
              <w:rPr>
                <w:noProof/>
                <w:webHidden/>
              </w:rPr>
              <w:tab/>
            </w:r>
            <w:r w:rsidR="00B947C0">
              <w:rPr>
                <w:noProof/>
                <w:webHidden/>
              </w:rPr>
              <w:fldChar w:fldCharType="begin"/>
            </w:r>
            <w:r w:rsidR="00B947C0">
              <w:rPr>
                <w:noProof/>
                <w:webHidden/>
              </w:rPr>
              <w:instrText xml:space="preserve"> PAGEREF _Toc31175600 \h </w:instrText>
            </w:r>
            <w:r w:rsidR="00B947C0">
              <w:rPr>
                <w:noProof/>
                <w:webHidden/>
              </w:rPr>
            </w:r>
            <w:r w:rsidR="00B947C0">
              <w:rPr>
                <w:noProof/>
                <w:webHidden/>
              </w:rPr>
              <w:fldChar w:fldCharType="separate"/>
            </w:r>
            <w:r w:rsidR="00B947C0">
              <w:rPr>
                <w:noProof/>
                <w:webHidden/>
              </w:rPr>
              <w:t>6</w:t>
            </w:r>
            <w:r w:rsidR="00B947C0">
              <w:rPr>
                <w:noProof/>
                <w:webHidden/>
              </w:rPr>
              <w:fldChar w:fldCharType="end"/>
            </w:r>
          </w:hyperlink>
        </w:p>
        <w:p w14:paraId="73F4ED7A" w14:textId="3FF9D3E7" w:rsidR="00B947C0" w:rsidRDefault="001754D4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31175601" w:history="1">
            <w:r w:rsidR="00B947C0" w:rsidRPr="00486567">
              <w:rPr>
                <w:rStyle w:val="Hipercze"/>
                <w:rFonts w:ascii="Arial" w:hAnsi="Arial" w:cs="Arial"/>
                <w:b/>
                <w:noProof/>
              </w:rPr>
              <w:t>2. Materiały</w:t>
            </w:r>
            <w:r w:rsidR="00B947C0">
              <w:rPr>
                <w:noProof/>
                <w:webHidden/>
              </w:rPr>
              <w:tab/>
            </w:r>
            <w:r w:rsidR="00B947C0">
              <w:rPr>
                <w:noProof/>
                <w:webHidden/>
              </w:rPr>
              <w:fldChar w:fldCharType="begin"/>
            </w:r>
            <w:r w:rsidR="00B947C0">
              <w:rPr>
                <w:noProof/>
                <w:webHidden/>
              </w:rPr>
              <w:instrText xml:space="preserve"> PAGEREF _Toc31175601 \h </w:instrText>
            </w:r>
            <w:r w:rsidR="00B947C0">
              <w:rPr>
                <w:noProof/>
                <w:webHidden/>
              </w:rPr>
            </w:r>
            <w:r w:rsidR="00B947C0">
              <w:rPr>
                <w:noProof/>
                <w:webHidden/>
              </w:rPr>
              <w:fldChar w:fldCharType="separate"/>
            </w:r>
            <w:r w:rsidR="00B947C0">
              <w:rPr>
                <w:noProof/>
                <w:webHidden/>
              </w:rPr>
              <w:t>7</w:t>
            </w:r>
            <w:r w:rsidR="00B947C0">
              <w:rPr>
                <w:noProof/>
                <w:webHidden/>
              </w:rPr>
              <w:fldChar w:fldCharType="end"/>
            </w:r>
          </w:hyperlink>
        </w:p>
        <w:p w14:paraId="16475610" w14:textId="5431D2C4" w:rsidR="00B947C0" w:rsidRDefault="001754D4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31175602" w:history="1">
            <w:r w:rsidR="00B947C0" w:rsidRPr="00486567">
              <w:rPr>
                <w:rStyle w:val="Hipercze"/>
                <w:rFonts w:ascii="Arial" w:hAnsi="Arial" w:cs="Arial"/>
                <w:b/>
                <w:noProof/>
              </w:rPr>
              <w:t>2.1 Rodzaj materiałów</w:t>
            </w:r>
            <w:r w:rsidR="00B947C0">
              <w:rPr>
                <w:noProof/>
                <w:webHidden/>
              </w:rPr>
              <w:tab/>
            </w:r>
            <w:r w:rsidR="00B947C0">
              <w:rPr>
                <w:noProof/>
                <w:webHidden/>
              </w:rPr>
              <w:fldChar w:fldCharType="begin"/>
            </w:r>
            <w:r w:rsidR="00B947C0">
              <w:rPr>
                <w:noProof/>
                <w:webHidden/>
              </w:rPr>
              <w:instrText xml:space="preserve"> PAGEREF _Toc31175602 \h </w:instrText>
            </w:r>
            <w:r w:rsidR="00B947C0">
              <w:rPr>
                <w:noProof/>
                <w:webHidden/>
              </w:rPr>
            </w:r>
            <w:r w:rsidR="00B947C0">
              <w:rPr>
                <w:noProof/>
                <w:webHidden/>
              </w:rPr>
              <w:fldChar w:fldCharType="separate"/>
            </w:r>
            <w:r w:rsidR="00B947C0">
              <w:rPr>
                <w:noProof/>
                <w:webHidden/>
              </w:rPr>
              <w:t>7</w:t>
            </w:r>
            <w:r w:rsidR="00B947C0">
              <w:rPr>
                <w:noProof/>
                <w:webHidden/>
              </w:rPr>
              <w:fldChar w:fldCharType="end"/>
            </w:r>
          </w:hyperlink>
        </w:p>
        <w:p w14:paraId="49BD574A" w14:textId="12369882" w:rsidR="00B947C0" w:rsidRDefault="001754D4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31175603" w:history="1">
            <w:r w:rsidR="00B947C0" w:rsidRPr="00486567">
              <w:rPr>
                <w:rStyle w:val="Hipercze"/>
                <w:rFonts w:ascii="Arial" w:hAnsi="Arial" w:cs="Arial"/>
                <w:b/>
                <w:noProof/>
              </w:rPr>
              <w:t>2.2 Urządzenia</w:t>
            </w:r>
            <w:r w:rsidR="00B947C0">
              <w:rPr>
                <w:noProof/>
                <w:webHidden/>
              </w:rPr>
              <w:tab/>
            </w:r>
            <w:r w:rsidR="00B947C0">
              <w:rPr>
                <w:noProof/>
                <w:webHidden/>
              </w:rPr>
              <w:fldChar w:fldCharType="begin"/>
            </w:r>
            <w:r w:rsidR="00B947C0">
              <w:rPr>
                <w:noProof/>
                <w:webHidden/>
              </w:rPr>
              <w:instrText xml:space="preserve"> PAGEREF _Toc31175603 \h </w:instrText>
            </w:r>
            <w:r w:rsidR="00B947C0">
              <w:rPr>
                <w:noProof/>
                <w:webHidden/>
              </w:rPr>
            </w:r>
            <w:r w:rsidR="00B947C0">
              <w:rPr>
                <w:noProof/>
                <w:webHidden/>
              </w:rPr>
              <w:fldChar w:fldCharType="separate"/>
            </w:r>
            <w:r w:rsidR="00B947C0">
              <w:rPr>
                <w:noProof/>
                <w:webHidden/>
              </w:rPr>
              <w:t>7</w:t>
            </w:r>
            <w:r w:rsidR="00B947C0">
              <w:rPr>
                <w:noProof/>
                <w:webHidden/>
              </w:rPr>
              <w:fldChar w:fldCharType="end"/>
            </w:r>
          </w:hyperlink>
        </w:p>
        <w:p w14:paraId="7FCA838D" w14:textId="78E03729" w:rsidR="00B947C0" w:rsidRDefault="001754D4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31175604" w:history="1">
            <w:r w:rsidR="00B947C0" w:rsidRPr="00486567">
              <w:rPr>
                <w:rStyle w:val="Hipercze"/>
                <w:rFonts w:ascii="Arial" w:hAnsi="Arial" w:cs="Arial"/>
                <w:b/>
                <w:noProof/>
              </w:rPr>
              <w:t>2.3 Rury chłodnicze</w:t>
            </w:r>
            <w:r w:rsidR="00B947C0">
              <w:rPr>
                <w:noProof/>
                <w:webHidden/>
              </w:rPr>
              <w:tab/>
            </w:r>
            <w:r w:rsidR="00B947C0">
              <w:rPr>
                <w:noProof/>
                <w:webHidden/>
              </w:rPr>
              <w:fldChar w:fldCharType="begin"/>
            </w:r>
            <w:r w:rsidR="00B947C0">
              <w:rPr>
                <w:noProof/>
                <w:webHidden/>
              </w:rPr>
              <w:instrText xml:space="preserve"> PAGEREF _Toc31175604 \h </w:instrText>
            </w:r>
            <w:r w:rsidR="00B947C0">
              <w:rPr>
                <w:noProof/>
                <w:webHidden/>
              </w:rPr>
            </w:r>
            <w:r w:rsidR="00B947C0">
              <w:rPr>
                <w:noProof/>
                <w:webHidden/>
              </w:rPr>
              <w:fldChar w:fldCharType="separate"/>
            </w:r>
            <w:r w:rsidR="00B947C0">
              <w:rPr>
                <w:noProof/>
                <w:webHidden/>
              </w:rPr>
              <w:t>7</w:t>
            </w:r>
            <w:r w:rsidR="00B947C0">
              <w:rPr>
                <w:noProof/>
                <w:webHidden/>
              </w:rPr>
              <w:fldChar w:fldCharType="end"/>
            </w:r>
          </w:hyperlink>
        </w:p>
        <w:p w14:paraId="1725B7FA" w14:textId="76D39809" w:rsidR="00B947C0" w:rsidRDefault="001754D4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31175605" w:history="1">
            <w:r w:rsidR="00B947C0" w:rsidRPr="00486567">
              <w:rPr>
                <w:rStyle w:val="Hipercze"/>
                <w:rFonts w:ascii="Arial" w:hAnsi="Arial" w:cs="Arial"/>
                <w:b/>
                <w:noProof/>
              </w:rPr>
              <w:t>2.4 Izolacja</w:t>
            </w:r>
            <w:r w:rsidR="00B947C0">
              <w:rPr>
                <w:noProof/>
                <w:webHidden/>
              </w:rPr>
              <w:tab/>
            </w:r>
            <w:r w:rsidR="00B947C0">
              <w:rPr>
                <w:noProof/>
                <w:webHidden/>
              </w:rPr>
              <w:fldChar w:fldCharType="begin"/>
            </w:r>
            <w:r w:rsidR="00B947C0">
              <w:rPr>
                <w:noProof/>
                <w:webHidden/>
              </w:rPr>
              <w:instrText xml:space="preserve"> PAGEREF _Toc31175605 \h </w:instrText>
            </w:r>
            <w:r w:rsidR="00B947C0">
              <w:rPr>
                <w:noProof/>
                <w:webHidden/>
              </w:rPr>
            </w:r>
            <w:r w:rsidR="00B947C0">
              <w:rPr>
                <w:noProof/>
                <w:webHidden/>
              </w:rPr>
              <w:fldChar w:fldCharType="separate"/>
            </w:r>
            <w:r w:rsidR="00B947C0">
              <w:rPr>
                <w:noProof/>
                <w:webHidden/>
              </w:rPr>
              <w:t>7</w:t>
            </w:r>
            <w:r w:rsidR="00B947C0">
              <w:rPr>
                <w:noProof/>
                <w:webHidden/>
              </w:rPr>
              <w:fldChar w:fldCharType="end"/>
            </w:r>
          </w:hyperlink>
        </w:p>
        <w:p w14:paraId="1D0FC01F" w14:textId="14E5C5B6" w:rsidR="00B947C0" w:rsidRDefault="001754D4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31175606" w:history="1">
            <w:r w:rsidR="00B947C0" w:rsidRPr="00486567">
              <w:rPr>
                <w:rStyle w:val="Hipercze"/>
                <w:rFonts w:ascii="Arial" w:hAnsi="Arial" w:cs="Arial"/>
                <w:b/>
                <w:noProof/>
              </w:rPr>
              <w:t>2.5 Wymagania dla materiałów</w:t>
            </w:r>
            <w:r w:rsidR="00B947C0">
              <w:rPr>
                <w:noProof/>
                <w:webHidden/>
              </w:rPr>
              <w:tab/>
            </w:r>
            <w:r w:rsidR="00B947C0">
              <w:rPr>
                <w:noProof/>
                <w:webHidden/>
              </w:rPr>
              <w:fldChar w:fldCharType="begin"/>
            </w:r>
            <w:r w:rsidR="00B947C0">
              <w:rPr>
                <w:noProof/>
                <w:webHidden/>
              </w:rPr>
              <w:instrText xml:space="preserve"> PAGEREF _Toc31175606 \h </w:instrText>
            </w:r>
            <w:r w:rsidR="00B947C0">
              <w:rPr>
                <w:noProof/>
                <w:webHidden/>
              </w:rPr>
            </w:r>
            <w:r w:rsidR="00B947C0">
              <w:rPr>
                <w:noProof/>
                <w:webHidden/>
              </w:rPr>
              <w:fldChar w:fldCharType="separate"/>
            </w:r>
            <w:r w:rsidR="00B947C0">
              <w:rPr>
                <w:noProof/>
                <w:webHidden/>
              </w:rPr>
              <w:t>8</w:t>
            </w:r>
            <w:r w:rsidR="00B947C0">
              <w:rPr>
                <w:noProof/>
                <w:webHidden/>
              </w:rPr>
              <w:fldChar w:fldCharType="end"/>
            </w:r>
          </w:hyperlink>
        </w:p>
        <w:p w14:paraId="004A37FD" w14:textId="00D553DD" w:rsidR="00B947C0" w:rsidRDefault="001754D4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31175607" w:history="1">
            <w:r w:rsidR="00B947C0" w:rsidRPr="00486567">
              <w:rPr>
                <w:rStyle w:val="Hipercze"/>
                <w:rFonts w:ascii="Arial" w:hAnsi="Arial" w:cs="Arial"/>
                <w:b/>
                <w:noProof/>
              </w:rPr>
              <w:t>3. SPRZĘT</w:t>
            </w:r>
            <w:r w:rsidR="00B947C0">
              <w:rPr>
                <w:noProof/>
                <w:webHidden/>
              </w:rPr>
              <w:tab/>
            </w:r>
            <w:r w:rsidR="00B947C0">
              <w:rPr>
                <w:noProof/>
                <w:webHidden/>
              </w:rPr>
              <w:fldChar w:fldCharType="begin"/>
            </w:r>
            <w:r w:rsidR="00B947C0">
              <w:rPr>
                <w:noProof/>
                <w:webHidden/>
              </w:rPr>
              <w:instrText xml:space="preserve"> PAGEREF _Toc31175607 \h </w:instrText>
            </w:r>
            <w:r w:rsidR="00B947C0">
              <w:rPr>
                <w:noProof/>
                <w:webHidden/>
              </w:rPr>
            </w:r>
            <w:r w:rsidR="00B947C0">
              <w:rPr>
                <w:noProof/>
                <w:webHidden/>
              </w:rPr>
              <w:fldChar w:fldCharType="separate"/>
            </w:r>
            <w:r w:rsidR="00B947C0">
              <w:rPr>
                <w:noProof/>
                <w:webHidden/>
              </w:rPr>
              <w:t>8</w:t>
            </w:r>
            <w:r w:rsidR="00B947C0">
              <w:rPr>
                <w:noProof/>
                <w:webHidden/>
              </w:rPr>
              <w:fldChar w:fldCharType="end"/>
            </w:r>
          </w:hyperlink>
        </w:p>
        <w:p w14:paraId="3A528667" w14:textId="4810CCC3" w:rsidR="00B947C0" w:rsidRDefault="001754D4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31175608" w:history="1">
            <w:r w:rsidR="00B947C0" w:rsidRPr="00486567">
              <w:rPr>
                <w:rStyle w:val="Hipercze"/>
                <w:rFonts w:ascii="Arial" w:hAnsi="Arial" w:cs="Arial"/>
                <w:b/>
                <w:noProof/>
              </w:rPr>
              <w:t>4. TRANSPORT</w:t>
            </w:r>
            <w:r w:rsidR="00B947C0">
              <w:rPr>
                <w:noProof/>
                <w:webHidden/>
              </w:rPr>
              <w:tab/>
            </w:r>
            <w:r w:rsidR="00B947C0">
              <w:rPr>
                <w:noProof/>
                <w:webHidden/>
              </w:rPr>
              <w:fldChar w:fldCharType="begin"/>
            </w:r>
            <w:r w:rsidR="00B947C0">
              <w:rPr>
                <w:noProof/>
                <w:webHidden/>
              </w:rPr>
              <w:instrText xml:space="preserve"> PAGEREF _Toc31175608 \h </w:instrText>
            </w:r>
            <w:r w:rsidR="00B947C0">
              <w:rPr>
                <w:noProof/>
                <w:webHidden/>
              </w:rPr>
            </w:r>
            <w:r w:rsidR="00B947C0">
              <w:rPr>
                <w:noProof/>
                <w:webHidden/>
              </w:rPr>
              <w:fldChar w:fldCharType="separate"/>
            </w:r>
            <w:r w:rsidR="00B947C0">
              <w:rPr>
                <w:noProof/>
                <w:webHidden/>
              </w:rPr>
              <w:t>8</w:t>
            </w:r>
            <w:r w:rsidR="00B947C0">
              <w:rPr>
                <w:noProof/>
                <w:webHidden/>
              </w:rPr>
              <w:fldChar w:fldCharType="end"/>
            </w:r>
          </w:hyperlink>
        </w:p>
        <w:p w14:paraId="0AFAFEAE" w14:textId="0550FAD7" w:rsidR="00B947C0" w:rsidRDefault="001754D4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31175609" w:history="1">
            <w:r w:rsidR="00B947C0" w:rsidRPr="00486567">
              <w:rPr>
                <w:rStyle w:val="Hipercze"/>
                <w:rFonts w:ascii="Arial" w:hAnsi="Arial" w:cs="Arial"/>
                <w:b/>
                <w:noProof/>
              </w:rPr>
              <w:t>5. WYKONYWANIE ROBÓT.</w:t>
            </w:r>
            <w:r w:rsidR="00B947C0">
              <w:rPr>
                <w:noProof/>
                <w:webHidden/>
              </w:rPr>
              <w:tab/>
            </w:r>
            <w:r w:rsidR="00B947C0">
              <w:rPr>
                <w:noProof/>
                <w:webHidden/>
              </w:rPr>
              <w:fldChar w:fldCharType="begin"/>
            </w:r>
            <w:r w:rsidR="00B947C0">
              <w:rPr>
                <w:noProof/>
                <w:webHidden/>
              </w:rPr>
              <w:instrText xml:space="preserve"> PAGEREF _Toc31175609 \h </w:instrText>
            </w:r>
            <w:r w:rsidR="00B947C0">
              <w:rPr>
                <w:noProof/>
                <w:webHidden/>
              </w:rPr>
            </w:r>
            <w:r w:rsidR="00B947C0">
              <w:rPr>
                <w:noProof/>
                <w:webHidden/>
              </w:rPr>
              <w:fldChar w:fldCharType="separate"/>
            </w:r>
            <w:r w:rsidR="00B947C0">
              <w:rPr>
                <w:noProof/>
                <w:webHidden/>
              </w:rPr>
              <w:t>8</w:t>
            </w:r>
            <w:r w:rsidR="00B947C0">
              <w:rPr>
                <w:noProof/>
                <w:webHidden/>
              </w:rPr>
              <w:fldChar w:fldCharType="end"/>
            </w:r>
          </w:hyperlink>
        </w:p>
        <w:p w14:paraId="5A09123B" w14:textId="34357B00" w:rsidR="00B947C0" w:rsidRDefault="001754D4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31175610" w:history="1">
            <w:r w:rsidR="00B947C0" w:rsidRPr="00486567">
              <w:rPr>
                <w:rStyle w:val="Hipercze"/>
                <w:rFonts w:ascii="Arial" w:hAnsi="Arial" w:cs="Arial"/>
                <w:b/>
                <w:noProof/>
              </w:rPr>
              <w:t>5.1 Roboty budowlane</w:t>
            </w:r>
            <w:r w:rsidR="00B947C0">
              <w:rPr>
                <w:noProof/>
                <w:webHidden/>
              </w:rPr>
              <w:tab/>
            </w:r>
            <w:r w:rsidR="00B947C0">
              <w:rPr>
                <w:noProof/>
                <w:webHidden/>
              </w:rPr>
              <w:fldChar w:fldCharType="begin"/>
            </w:r>
            <w:r w:rsidR="00B947C0">
              <w:rPr>
                <w:noProof/>
                <w:webHidden/>
              </w:rPr>
              <w:instrText xml:space="preserve"> PAGEREF _Toc31175610 \h </w:instrText>
            </w:r>
            <w:r w:rsidR="00B947C0">
              <w:rPr>
                <w:noProof/>
                <w:webHidden/>
              </w:rPr>
            </w:r>
            <w:r w:rsidR="00B947C0">
              <w:rPr>
                <w:noProof/>
                <w:webHidden/>
              </w:rPr>
              <w:fldChar w:fldCharType="separate"/>
            </w:r>
            <w:r w:rsidR="00B947C0">
              <w:rPr>
                <w:noProof/>
                <w:webHidden/>
              </w:rPr>
              <w:t>8</w:t>
            </w:r>
            <w:r w:rsidR="00B947C0">
              <w:rPr>
                <w:noProof/>
                <w:webHidden/>
              </w:rPr>
              <w:fldChar w:fldCharType="end"/>
            </w:r>
          </w:hyperlink>
        </w:p>
        <w:p w14:paraId="290D440A" w14:textId="7A5EC137" w:rsidR="00B947C0" w:rsidRDefault="001754D4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31175611" w:history="1">
            <w:r w:rsidR="00B947C0" w:rsidRPr="00486567">
              <w:rPr>
                <w:rStyle w:val="Hipercze"/>
                <w:rFonts w:ascii="Arial" w:hAnsi="Arial" w:cs="Arial"/>
                <w:b/>
                <w:noProof/>
              </w:rPr>
              <w:t>5.2 Montaż urządzeń</w:t>
            </w:r>
            <w:r w:rsidR="00B947C0">
              <w:rPr>
                <w:noProof/>
                <w:webHidden/>
              </w:rPr>
              <w:tab/>
            </w:r>
            <w:r w:rsidR="00B947C0">
              <w:rPr>
                <w:noProof/>
                <w:webHidden/>
              </w:rPr>
              <w:fldChar w:fldCharType="begin"/>
            </w:r>
            <w:r w:rsidR="00B947C0">
              <w:rPr>
                <w:noProof/>
                <w:webHidden/>
              </w:rPr>
              <w:instrText xml:space="preserve"> PAGEREF _Toc31175611 \h </w:instrText>
            </w:r>
            <w:r w:rsidR="00B947C0">
              <w:rPr>
                <w:noProof/>
                <w:webHidden/>
              </w:rPr>
            </w:r>
            <w:r w:rsidR="00B947C0">
              <w:rPr>
                <w:noProof/>
                <w:webHidden/>
              </w:rPr>
              <w:fldChar w:fldCharType="separate"/>
            </w:r>
            <w:r w:rsidR="00B947C0">
              <w:rPr>
                <w:noProof/>
                <w:webHidden/>
              </w:rPr>
              <w:t>8</w:t>
            </w:r>
            <w:r w:rsidR="00B947C0">
              <w:rPr>
                <w:noProof/>
                <w:webHidden/>
              </w:rPr>
              <w:fldChar w:fldCharType="end"/>
            </w:r>
          </w:hyperlink>
        </w:p>
        <w:p w14:paraId="7CF80EF8" w14:textId="1D95AD0F" w:rsidR="00B947C0" w:rsidRDefault="001754D4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31175612" w:history="1">
            <w:r w:rsidR="00B947C0" w:rsidRPr="00486567">
              <w:rPr>
                <w:rStyle w:val="Hipercze"/>
                <w:rFonts w:ascii="Arial" w:hAnsi="Arial" w:cs="Arial"/>
                <w:b/>
                <w:noProof/>
              </w:rPr>
              <w:t>6. KONTROLA JAKOŚCI ROBÓT</w:t>
            </w:r>
            <w:r w:rsidR="00B947C0">
              <w:rPr>
                <w:noProof/>
                <w:webHidden/>
              </w:rPr>
              <w:tab/>
            </w:r>
            <w:r w:rsidR="00B947C0">
              <w:rPr>
                <w:noProof/>
                <w:webHidden/>
              </w:rPr>
              <w:fldChar w:fldCharType="begin"/>
            </w:r>
            <w:r w:rsidR="00B947C0">
              <w:rPr>
                <w:noProof/>
                <w:webHidden/>
              </w:rPr>
              <w:instrText xml:space="preserve"> PAGEREF _Toc31175612 \h </w:instrText>
            </w:r>
            <w:r w:rsidR="00B947C0">
              <w:rPr>
                <w:noProof/>
                <w:webHidden/>
              </w:rPr>
            </w:r>
            <w:r w:rsidR="00B947C0">
              <w:rPr>
                <w:noProof/>
                <w:webHidden/>
              </w:rPr>
              <w:fldChar w:fldCharType="separate"/>
            </w:r>
            <w:r w:rsidR="00B947C0">
              <w:rPr>
                <w:noProof/>
                <w:webHidden/>
              </w:rPr>
              <w:t>9</w:t>
            </w:r>
            <w:r w:rsidR="00B947C0">
              <w:rPr>
                <w:noProof/>
                <w:webHidden/>
              </w:rPr>
              <w:fldChar w:fldCharType="end"/>
            </w:r>
          </w:hyperlink>
        </w:p>
        <w:p w14:paraId="53632A0B" w14:textId="5B717576" w:rsidR="00B947C0" w:rsidRDefault="001754D4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31175613" w:history="1">
            <w:r w:rsidR="00B947C0" w:rsidRPr="00486567">
              <w:rPr>
                <w:rStyle w:val="Hipercze"/>
                <w:rFonts w:ascii="Arial" w:hAnsi="Arial" w:cs="Arial"/>
                <w:b/>
                <w:noProof/>
              </w:rPr>
              <w:t>6.1 Badania jakości i poprawności robót</w:t>
            </w:r>
            <w:r w:rsidR="00B947C0">
              <w:rPr>
                <w:noProof/>
                <w:webHidden/>
              </w:rPr>
              <w:tab/>
            </w:r>
            <w:r w:rsidR="00B947C0">
              <w:rPr>
                <w:noProof/>
                <w:webHidden/>
              </w:rPr>
              <w:fldChar w:fldCharType="begin"/>
            </w:r>
            <w:r w:rsidR="00B947C0">
              <w:rPr>
                <w:noProof/>
                <w:webHidden/>
              </w:rPr>
              <w:instrText xml:space="preserve"> PAGEREF _Toc31175613 \h </w:instrText>
            </w:r>
            <w:r w:rsidR="00B947C0">
              <w:rPr>
                <w:noProof/>
                <w:webHidden/>
              </w:rPr>
            </w:r>
            <w:r w:rsidR="00B947C0">
              <w:rPr>
                <w:noProof/>
                <w:webHidden/>
              </w:rPr>
              <w:fldChar w:fldCharType="separate"/>
            </w:r>
            <w:r w:rsidR="00B947C0">
              <w:rPr>
                <w:noProof/>
                <w:webHidden/>
              </w:rPr>
              <w:t>9</w:t>
            </w:r>
            <w:r w:rsidR="00B947C0">
              <w:rPr>
                <w:noProof/>
                <w:webHidden/>
              </w:rPr>
              <w:fldChar w:fldCharType="end"/>
            </w:r>
          </w:hyperlink>
        </w:p>
        <w:p w14:paraId="1E50BBD8" w14:textId="172F6CEF" w:rsidR="00B947C0" w:rsidRDefault="001754D4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31175614" w:history="1">
            <w:r w:rsidR="00B947C0" w:rsidRPr="00486567">
              <w:rPr>
                <w:rStyle w:val="Hipercze"/>
                <w:rFonts w:ascii="Arial" w:hAnsi="Arial" w:cs="Arial"/>
                <w:b/>
                <w:noProof/>
              </w:rPr>
              <w:t>6.2 Urządzenia</w:t>
            </w:r>
            <w:r w:rsidR="00B947C0">
              <w:rPr>
                <w:noProof/>
                <w:webHidden/>
              </w:rPr>
              <w:tab/>
            </w:r>
            <w:r w:rsidR="00B947C0">
              <w:rPr>
                <w:noProof/>
                <w:webHidden/>
              </w:rPr>
              <w:fldChar w:fldCharType="begin"/>
            </w:r>
            <w:r w:rsidR="00B947C0">
              <w:rPr>
                <w:noProof/>
                <w:webHidden/>
              </w:rPr>
              <w:instrText xml:space="preserve"> PAGEREF _Toc31175614 \h </w:instrText>
            </w:r>
            <w:r w:rsidR="00B947C0">
              <w:rPr>
                <w:noProof/>
                <w:webHidden/>
              </w:rPr>
            </w:r>
            <w:r w:rsidR="00B947C0">
              <w:rPr>
                <w:noProof/>
                <w:webHidden/>
              </w:rPr>
              <w:fldChar w:fldCharType="separate"/>
            </w:r>
            <w:r w:rsidR="00B947C0">
              <w:rPr>
                <w:noProof/>
                <w:webHidden/>
              </w:rPr>
              <w:t>9</w:t>
            </w:r>
            <w:r w:rsidR="00B947C0">
              <w:rPr>
                <w:noProof/>
                <w:webHidden/>
              </w:rPr>
              <w:fldChar w:fldCharType="end"/>
            </w:r>
          </w:hyperlink>
        </w:p>
        <w:p w14:paraId="1A430AC3" w14:textId="491E03C2" w:rsidR="00B947C0" w:rsidRDefault="001754D4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31175615" w:history="1">
            <w:r w:rsidR="00B947C0" w:rsidRPr="00486567">
              <w:rPr>
                <w:rStyle w:val="Hipercze"/>
                <w:rFonts w:ascii="Arial" w:hAnsi="Arial" w:cs="Arial"/>
                <w:b/>
                <w:noProof/>
              </w:rPr>
              <w:t>6.3 Przewody hydrauliczne</w:t>
            </w:r>
            <w:r w:rsidR="00B947C0">
              <w:rPr>
                <w:noProof/>
                <w:webHidden/>
              </w:rPr>
              <w:tab/>
            </w:r>
            <w:r w:rsidR="00B947C0">
              <w:rPr>
                <w:noProof/>
                <w:webHidden/>
              </w:rPr>
              <w:fldChar w:fldCharType="begin"/>
            </w:r>
            <w:r w:rsidR="00B947C0">
              <w:rPr>
                <w:noProof/>
                <w:webHidden/>
              </w:rPr>
              <w:instrText xml:space="preserve"> PAGEREF _Toc31175615 \h </w:instrText>
            </w:r>
            <w:r w:rsidR="00B947C0">
              <w:rPr>
                <w:noProof/>
                <w:webHidden/>
              </w:rPr>
            </w:r>
            <w:r w:rsidR="00B947C0">
              <w:rPr>
                <w:noProof/>
                <w:webHidden/>
              </w:rPr>
              <w:fldChar w:fldCharType="separate"/>
            </w:r>
            <w:r w:rsidR="00B947C0">
              <w:rPr>
                <w:noProof/>
                <w:webHidden/>
              </w:rPr>
              <w:t>9</w:t>
            </w:r>
            <w:r w:rsidR="00B947C0">
              <w:rPr>
                <w:noProof/>
                <w:webHidden/>
              </w:rPr>
              <w:fldChar w:fldCharType="end"/>
            </w:r>
          </w:hyperlink>
        </w:p>
        <w:p w14:paraId="1900A4A6" w14:textId="6958BF1A" w:rsidR="00B947C0" w:rsidRDefault="001754D4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31175616" w:history="1">
            <w:r w:rsidR="00B947C0" w:rsidRPr="00486567">
              <w:rPr>
                <w:rStyle w:val="Hipercze"/>
                <w:rFonts w:ascii="Arial" w:hAnsi="Arial" w:cs="Arial"/>
                <w:b/>
                <w:noProof/>
              </w:rPr>
              <w:t>6.4 Instalacja elektryczna</w:t>
            </w:r>
            <w:r w:rsidR="00B947C0">
              <w:rPr>
                <w:noProof/>
                <w:webHidden/>
              </w:rPr>
              <w:tab/>
            </w:r>
            <w:r w:rsidR="00B947C0">
              <w:rPr>
                <w:noProof/>
                <w:webHidden/>
              </w:rPr>
              <w:fldChar w:fldCharType="begin"/>
            </w:r>
            <w:r w:rsidR="00B947C0">
              <w:rPr>
                <w:noProof/>
                <w:webHidden/>
              </w:rPr>
              <w:instrText xml:space="preserve"> PAGEREF _Toc31175616 \h </w:instrText>
            </w:r>
            <w:r w:rsidR="00B947C0">
              <w:rPr>
                <w:noProof/>
                <w:webHidden/>
              </w:rPr>
            </w:r>
            <w:r w:rsidR="00B947C0">
              <w:rPr>
                <w:noProof/>
                <w:webHidden/>
              </w:rPr>
              <w:fldChar w:fldCharType="separate"/>
            </w:r>
            <w:r w:rsidR="00B947C0">
              <w:rPr>
                <w:noProof/>
                <w:webHidden/>
              </w:rPr>
              <w:t>9</w:t>
            </w:r>
            <w:r w:rsidR="00B947C0">
              <w:rPr>
                <w:noProof/>
                <w:webHidden/>
              </w:rPr>
              <w:fldChar w:fldCharType="end"/>
            </w:r>
          </w:hyperlink>
        </w:p>
        <w:p w14:paraId="48B9248F" w14:textId="43D69D11" w:rsidR="00B947C0" w:rsidRDefault="001754D4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31175617" w:history="1">
            <w:r w:rsidR="00B947C0" w:rsidRPr="00486567">
              <w:rPr>
                <w:rStyle w:val="Hipercze"/>
                <w:rFonts w:ascii="Arial" w:hAnsi="Arial" w:cs="Arial"/>
                <w:b/>
                <w:noProof/>
              </w:rPr>
              <w:t>7. OBMIAR ROBÓT</w:t>
            </w:r>
            <w:r w:rsidR="00B947C0">
              <w:rPr>
                <w:noProof/>
                <w:webHidden/>
              </w:rPr>
              <w:tab/>
            </w:r>
            <w:r w:rsidR="00B947C0">
              <w:rPr>
                <w:noProof/>
                <w:webHidden/>
              </w:rPr>
              <w:fldChar w:fldCharType="begin"/>
            </w:r>
            <w:r w:rsidR="00B947C0">
              <w:rPr>
                <w:noProof/>
                <w:webHidden/>
              </w:rPr>
              <w:instrText xml:space="preserve"> PAGEREF _Toc31175617 \h </w:instrText>
            </w:r>
            <w:r w:rsidR="00B947C0">
              <w:rPr>
                <w:noProof/>
                <w:webHidden/>
              </w:rPr>
            </w:r>
            <w:r w:rsidR="00B947C0">
              <w:rPr>
                <w:noProof/>
                <w:webHidden/>
              </w:rPr>
              <w:fldChar w:fldCharType="separate"/>
            </w:r>
            <w:r w:rsidR="00B947C0">
              <w:rPr>
                <w:noProof/>
                <w:webHidden/>
              </w:rPr>
              <w:t>9</w:t>
            </w:r>
            <w:r w:rsidR="00B947C0">
              <w:rPr>
                <w:noProof/>
                <w:webHidden/>
              </w:rPr>
              <w:fldChar w:fldCharType="end"/>
            </w:r>
          </w:hyperlink>
        </w:p>
        <w:p w14:paraId="01BC5AE5" w14:textId="0C595C1C" w:rsidR="00B947C0" w:rsidRDefault="001754D4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31175618" w:history="1">
            <w:r w:rsidR="00B947C0" w:rsidRPr="00486567">
              <w:rPr>
                <w:rStyle w:val="Hipercze"/>
                <w:rFonts w:ascii="Arial" w:hAnsi="Arial" w:cs="Arial"/>
                <w:b/>
                <w:noProof/>
              </w:rPr>
              <w:t>8. ODBIÓR ROBÓT</w:t>
            </w:r>
            <w:r w:rsidR="00B947C0">
              <w:rPr>
                <w:noProof/>
                <w:webHidden/>
              </w:rPr>
              <w:tab/>
            </w:r>
            <w:r w:rsidR="00B947C0">
              <w:rPr>
                <w:noProof/>
                <w:webHidden/>
              </w:rPr>
              <w:fldChar w:fldCharType="begin"/>
            </w:r>
            <w:r w:rsidR="00B947C0">
              <w:rPr>
                <w:noProof/>
                <w:webHidden/>
              </w:rPr>
              <w:instrText xml:space="preserve"> PAGEREF _Toc31175618 \h </w:instrText>
            </w:r>
            <w:r w:rsidR="00B947C0">
              <w:rPr>
                <w:noProof/>
                <w:webHidden/>
              </w:rPr>
            </w:r>
            <w:r w:rsidR="00B947C0">
              <w:rPr>
                <w:noProof/>
                <w:webHidden/>
              </w:rPr>
              <w:fldChar w:fldCharType="separate"/>
            </w:r>
            <w:r w:rsidR="00B947C0">
              <w:rPr>
                <w:noProof/>
                <w:webHidden/>
              </w:rPr>
              <w:t>10</w:t>
            </w:r>
            <w:r w:rsidR="00B947C0">
              <w:rPr>
                <w:noProof/>
                <w:webHidden/>
              </w:rPr>
              <w:fldChar w:fldCharType="end"/>
            </w:r>
          </w:hyperlink>
        </w:p>
        <w:p w14:paraId="31F7A79C" w14:textId="37D3BE38" w:rsidR="00B947C0" w:rsidRDefault="001754D4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31175619" w:history="1">
            <w:r w:rsidR="00B947C0" w:rsidRPr="00486567">
              <w:rPr>
                <w:rStyle w:val="Hipercze"/>
                <w:rFonts w:ascii="Arial" w:hAnsi="Arial" w:cs="Arial"/>
                <w:b/>
                <w:noProof/>
              </w:rPr>
              <w:t>9. PODSTAWA PŁATNOŚCI</w:t>
            </w:r>
            <w:r w:rsidR="00B947C0">
              <w:rPr>
                <w:noProof/>
                <w:webHidden/>
              </w:rPr>
              <w:tab/>
            </w:r>
            <w:r w:rsidR="00B947C0">
              <w:rPr>
                <w:noProof/>
                <w:webHidden/>
              </w:rPr>
              <w:fldChar w:fldCharType="begin"/>
            </w:r>
            <w:r w:rsidR="00B947C0">
              <w:rPr>
                <w:noProof/>
                <w:webHidden/>
              </w:rPr>
              <w:instrText xml:space="preserve"> PAGEREF _Toc31175619 \h </w:instrText>
            </w:r>
            <w:r w:rsidR="00B947C0">
              <w:rPr>
                <w:noProof/>
                <w:webHidden/>
              </w:rPr>
            </w:r>
            <w:r w:rsidR="00B947C0">
              <w:rPr>
                <w:noProof/>
                <w:webHidden/>
              </w:rPr>
              <w:fldChar w:fldCharType="separate"/>
            </w:r>
            <w:r w:rsidR="00B947C0">
              <w:rPr>
                <w:noProof/>
                <w:webHidden/>
              </w:rPr>
              <w:t>10</w:t>
            </w:r>
            <w:r w:rsidR="00B947C0">
              <w:rPr>
                <w:noProof/>
                <w:webHidden/>
              </w:rPr>
              <w:fldChar w:fldCharType="end"/>
            </w:r>
          </w:hyperlink>
        </w:p>
        <w:p w14:paraId="47329E95" w14:textId="3BFC95B0" w:rsidR="00AF0E41" w:rsidRDefault="00AF0E41">
          <w:r>
            <w:rPr>
              <w:b/>
              <w:bCs/>
            </w:rPr>
            <w:lastRenderedPageBreak/>
            <w:fldChar w:fldCharType="end"/>
          </w:r>
        </w:p>
      </w:sdtContent>
    </w:sdt>
    <w:p w14:paraId="57D97025" w14:textId="77777777" w:rsidR="00485DF7" w:rsidRDefault="00485DF7" w:rsidP="00485DF7">
      <w:pPr>
        <w:pStyle w:val="Nagwek1"/>
        <w:rPr>
          <w:rFonts w:ascii="Arial" w:hAnsi="Arial" w:cs="Arial"/>
          <w:b/>
          <w:sz w:val="24"/>
          <w:szCs w:val="24"/>
        </w:rPr>
      </w:pPr>
    </w:p>
    <w:p w14:paraId="33F25FBB" w14:textId="77777777" w:rsidR="007A69B8" w:rsidRDefault="007A69B8" w:rsidP="00CB7831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6AA344C2" w14:textId="77DB2191" w:rsidR="00975B20" w:rsidRPr="00F557E0" w:rsidRDefault="00B947C0" w:rsidP="00B947C0">
      <w:pPr>
        <w:pStyle w:val="Nagwek1"/>
        <w:spacing w:line="360" w:lineRule="auto"/>
        <w:rPr>
          <w:rFonts w:ascii="Arial" w:hAnsi="Arial" w:cs="Arial"/>
          <w:b/>
          <w:color w:val="auto"/>
          <w:sz w:val="28"/>
          <w:szCs w:val="28"/>
        </w:rPr>
      </w:pPr>
      <w:bookmarkStart w:id="1" w:name="_Toc31175593"/>
      <w:r>
        <w:rPr>
          <w:rFonts w:ascii="Arial" w:hAnsi="Arial" w:cs="Arial"/>
          <w:b/>
          <w:color w:val="auto"/>
          <w:sz w:val="28"/>
          <w:szCs w:val="28"/>
        </w:rPr>
        <w:t xml:space="preserve">1. </w:t>
      </w:r>
      <w:r w:rsidR="00FD441A" w:rsidRPr="00F557E0">
        <w:rPr>
          <w:rFonts w:ascii="Arial" w:hAnsi="Arial" w:cs="Arial"/>
          <w:b/>
          <w:color w:val="auto"/>
          <w:sz w:val="28"/>
          <w:szCs w:val="28"/>
        </w:rPr>
        <w:t>W</w:t>
      </w:r>
      <w:r w:rsidR="0071576B" w:rsidRPr="00F557E0">
        <w:rPr>
          <w:rFonts w:ascii="Arial" w:hAnsi="Arial" w:cs="Arial"/>
          <w:b/>
          <w:color w:val="auto"/>
          <w:sz w:val="28"/>
          <w:szCs w:val="28"/>
        </w:rPr>
        <w:t>STĘP</w:t>
      </w:r>
      <w:bookmarkEnd w:id="1"/>
    </w:p>
    <w:p w14:paraId="101EA1D0" w14:textId="0B738ADF" w:rsidR="00CB7831" w:rsidRPr="00F557E0" w:rsidRDefault="00FD441A" w:rsidP="00975B20">
      <w:pPr>
        <w:pStyle w:val="Nagwek1"/>
        <w:spacing w:line="360" w:lineRule="auto"/>
        <w:rPr>
          <w:rFonts w:ascii="Arial" w:hAnsi="Arial" w:cs="Arial"/>
          <w:b/>
          <w:color w:val="auto"/>
          <w:sz w:val="28"/>
          <w:szCs w:val="28"/>
        </w:rPr>
      </w:pPr>
      <w:bookmarkStart w:id="2" w:name="_Toc31175594"/>
      <w:r w:rsidRPr="00F557E0">
        <w:rPr>
          <w:rFonts w:ascii="Arial" w:hAnsi="Arial" w:cs="Arial"/>
          <w:b/>
          <w:color w:val="auto"/>
          <w:sz w:val="24"/>
          <w:szCs w:val="24"/>
        </w:rPr>
        <w:t>1.1 Przedmiot specyfikacji</w:t>
      </w:r>
      <w:bookmarkEnd w:id="2"/>
    </w:p>
    <w:p w14:paraId="494C9EAE" w14:textId="188AE2E2" w:rsidR="00C02C2B" w:rsidRPr="00975B20" w:rsidRDefault="00C02C2B" w:rsidP="00975B2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75B20">
        <w:rPr>
          <w:rFonts w:ascii="Arial" w:hAnsi="Arial" w:cs="Arial"/>
          <w:sz w:val="24"/>
          <w:szCs w:val="24"/>
        </w:rPr>
        <w:t>Przedmiotem niniejszej specyfikacji technicznej są wymagania dotyczące wykonania</w:t>
      </w:r>
      <w:r w:rsidRPr="00975B20">
        <w:rPr>
          <w:rFonts w:ascii="Arial" w:hAnsi="Arial" w:cs="Arial"/>
          <w:sz w:val="24"/>
          <w:szCs w:val="24"/>
        </w:rPr>
        <w:br/>
        <w:t>i odbioru robót związanych z realizacją zadań dot. dostawy oraz wykonania instalacji klimatyzacji dla pomieszczeń Centrum Diagnostyki i Leczenia Chorób Piersi oraz pomieszczeń do przechowywania leków zlokalizowanych w Szpitalu Specjalistycznym w Brzozowie przy ul. Ks. J. Bielawskiego 18.</w:t>
      </w:r>
    </w:p>
    <w:p w14:paraId="1500AE55" w14:textId="1EECC00A" w:rsidR="00C02C2B" w:rsidRPr="00F557E0" w:rsidRDefault="00FD441A" w:rsidP="00975B20">
      <w:pPr>
        <w:pStyle w:val="Nagwek1"/>
        <w:spacing w:line="360" w:lineRule="auto"/>
        <w:rPr>
          <w:rFonts w:ascii="Arial" w:hAnsi="Arial" w:cs="Arial"/>
          <w:b/>
          <w:color w:val="auto"/>
          <w:sz w:val="24"/>
          <w:szCs w:val="24"/>
        </w:rPr>
      </w:pPr>
      <w:bookmarkStart w:id="3" w:name="_Toc31175595"/>
      <w:r w:rsidRPr="00F557E0">
        <w:rPr>
          <w:rFonts w:ascii="Arial" w:hAnsi="Arial" w:cs="Arial"/>
          <w:b/>
          <w:color w:val="auto"/>
          <w:sz w:val="24"/>
          <w:szCs w:val="24"/>
        </w:rPr>
        <w:t>1.2 Zakres stosowania</w:t>
      </w:r>
      <w:bookmarkEnd w:id="3"/>
    </w:p>
    <w:p w14:paraId="387F1941" w14:textId="7B900B15" w:rsidR="00C02C2B" w:rsidRPr="00975B20" w:rsidRDefault="00C02C2B" w:rsidP="00975B2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75B20">
        <w:rPr>
          <w:rFonts w:ascii="Arial" w:hAnsi="Arial" w:cs="Arial"/>
          <w:sz w:val="24"/>
          <w:szCs w:val="24"/>
        </w:rPr>
        <w:t>Specyfikacja techniczna stosowana jest jako dokument przetargowy i kontraktowy przy zlecaniu i realizacji robót.</w:t>
      </w:r>
    </w:p>
    <w:p w14:paraId="4255D0B5" w14:textId="4F4B56FE" w:rsidR="00CB7831" w:rsidRPr="00F557E0" w:rsidRDefault="00FD441A" w:rsidP="00975B20">
      <w:pPr>
        <w:pStyle w:val="Nagwek1"/>
        <w:spacing w:line="360" w:lineRule="auto"/>
        <w:rPr>
          <w:rFonts w:ascii="Arial" w:hAnsi="Arial" w:cs="Arial"/>
          <w:b/>
          <w:color w:val="auto"/>
          <w:sz w:val="24"/>
          <w:szCs w:val="24"/>
        </w:rPr>
      </w:pPr>
      <w:bookmarkStart w:id="4" w:name="_Toc31175596"/>
      <w:r w:rsidRPr="00F557E0">
        <w:rPr>
          <w:rFonts w:ascii="Arial" w:hAnsi="Arial" w:cs="Arial"/>
          <w:b/>
          <w:color w:val="auto"/>
          <w:sz w:val="24"/>
          <w:szCs w:val="24"/>
        </w:rPr>
        <w:t>1.3 Zakres robót</w:t>
      </w:r>
      <w:bookmarkEnd w:id="4"/>
    </w:p>
    <w:p w14:paraId="353BF024" w14:textId="2280E22F" w:rsidR="00C05E6E" w:rsidRPr="00441B0F" w:rsidRDefault="00C02C2B" w:rsidP="00975B20">
      <w:pPr>
        <w:spacing w:line="360" w:lineRule="auto"/>
        <w:rPr>
          <w:rFonts w:ascii="Arial" w:eastAsiaTheme="majorEastAsia" w:hAnsi="Arial" w:cs="Arial"/>
          <w:b/>
          <w:sz w:val="24"/>
          <w:szCs w:val="24"/>
        </w:rPr>
      </w:pPr>
      <w:r w:rsidRPr="00975B20">
        <w:rPr>
          <w:rFonts w:ascii="Arial" w:hAnsi="Arial" w:cs="Arial"/>
          <w:sz w:val="24"/>
          <w:szCs w:val="24"/>
        </w:rPr>
        <w:t>Roboty, których dotyczy specyfikacja obejmują czynności umożliwiające i mające na celu wykonanie instalacji klimatyzacji. Zakres rzeczowy obejmuje:</w:t>
      </w:r>
      <w:r w:rsidR="00FD441A" w:rsidRPr="00975B20">
        <w:rPr>
          <w:rFonts w:ascii="Arial" w:hAnsi="Arial" w:cs="Arial"/>
          <w:sz w:val="24"/>
          <w:szCs w:val="24"/>
        </w:rPr>
        <w:br/>
      </w:r>
      <w:r w:rsidR="007A69B8" w:rsidRPr="00AF0E41">
        <w:rPr>
          <w:rStyle w:val="Nagwek1Znak"/>
          <w:rFonts w:ascii="Arial" w:hAnsi="Arial" w:cs="Arial"/>
          <w:b/>
          <w:color w:val="auto"/>
          <w:sz w:val="24"/>
          <w:szCs w:val="24"/>
        </w:rPr>
        <w:t>1.3.1</w:t>
      </w:r>
      <w:r w:rsidR="00FD441A" w:rsidRPr="00AF0E41">
        <w:rPr>
          <w:rStyle w:val="Nagwek1Znak"/>
          <w:rFonts w:ascii="Arial" w:hAnsi="Arial" w:cs="Arial"/>
          <w:b/>
          <w:color w:val="auto"/>
          <w:sz w:val="24"/>
          <w:szCs w:val="24"/>
        </w:rPr>
        <w:t xml:space="preserve"> </w:t>
      </w:r>
      <w:r w:rsidR="007A69B8" w:rsidRPr="00AF0E41">
        <w:rPr>
          <w:rStyle w:val="Nagwek1Znak"/>
          <w:rFonts w:ascii="Arial" w:hAnsi="Arial" w:cs="Arial"/>
          <w:b/>
          <w:color w:val="auto"/>
          <w:sz w:val="24"/>
          <w:szCs w:val="24"/>
        </w:rPr>
        <w:t>W</w:t>
      </w:r>
      <w:r w:rsidR="00CE33DC" w:rsidRPr="00AF0E41">
        <w:rPr>
          <w:rStyle w:val="Nagwek1Znak"/>
          <w:rFonts w:ascii="Arial" w:hAnsi="Arial" w:cs="Arial"/>
          <w:b/>
          <w:color w:val="auto"/>
          <w:sz w:val="24"/>
          <w:szCs w:val="24"/>
        </w:rPr>
        <w:t xml:space="preserve">ykonanie instalacji klimatyzacji w systemie VRF </w:t>
      </w:r>
      <w:r w:rsidRPr="00975B20">
        <w:rPr>
          <w:rFonts w:ascii="Arial" w:hAnsi="Arial" w:cs="Arial"/>
          <w:sz w:val="24"/>
          <w:szCs w:val="24"/>
        </w:rPr>
        <w:t>w układzie 16 jednostek</w:t>
      </w:r>
      <w:r w:rsidR="00CE33DC" w:rsidRPr="00975B20">
        <w:rPr>
          <w:rFonts w:ascii="Arial" w:hAnsi="Arial" w:cs="Arial"/>
          <w:sz w:val="24"/>
          <w:szCs w:val="24"/>
        </w:rPr>
        <w:t xml:space="preserve"> </w:t>
      </w:r>
      <w:r w:rsidRPr="00975B20">
        <w:rPr>
          <w:rFonts w:ascii="Arial" w:hAnsi="Arial" w:cs="Arial"/>
          <w:sz w:val="24"/>
          <w:szCs w:val="24"/>
        </w:rPr>
        <w:t>wewnętrznych podłączonych do jednej jednostki zewnętrznej we wskazanych pomieszczeniach Centrum Diagnostyki i Leczenia Chorób Piersi.</w:t>
      </w:r>
      <w:r w:rsidR="00C05E6E" w:rsidRPr="00975B20">
        <w:rPr>
          <w:rFonts w:ascii="Arial" w:hAnsi="Arial" w:cs="Arial"/>
          <w:sz w:val="24"/>
          <w:szCs w:val="24"/>
        </w:rPr>
        <w:t xml:space="preserve"> </w:t>
      </w:r>
      <w:r w:rsidR="00C05E6E" w:rsidRPr="00975B20">
        <w:rPr>
          <w:rFonts w:ascii="Arial" w:hAnsi="Arial" w:cs="Arial"/>
          <w:sz w:val="24"/>
          <w:szCs w:val="24"/>
        </w:rPr>
        <w:br/>
        <w:t xml:space="preserve">W skład robót instalacyjnych wchodzą: </w:t>
      </w:r>
      <w:r w:rsidR="00C05E6E" w:rsidRPr="00975B20">
        <w:rPr>
          <w:rFonts w:ascii="Arial" w:hAnsi="Arial" w:cs="Arial"/>
          <w:sz w:val="24"/>
          <w:szCs w:val="24"/>
        </w:rPr>
        <w:br/>
        <w:t>- dostawa i montaż urządzeń klimatyzacji:</w:t>
      </w:r>
      <w:r w:rsidR="00975B20">
        <w:rPr>
          <w:rFonts w:ascii="Arial" w:hAnsi="Arial" w:cs="Arial"/>
          <w:sz w:val="24"/>
          <w:szCs w:val="24"/>
        </w:rPr>
        <w:t xml:space="preserve"> </w:t>
      </w:r>
      <w:r w:rsidR="00C05E6E" w:rsidRPr="00975B20">
        <w:rPr>
          <w:rFonts w:ascii="Arial" w:hAnsi="Arial" w:cs="Arial"/>
          <w:sz w:val="24"/>
          <w:szCs w:val="24"/>
        </w:rPr>
        <w:t>agregat zewnętrzny VR</w:t>
      </w:r>
      <w:r w:rsidR="00FE133D" w:rsidRPr="00975B20">
        <w:rPr>
          <w:rFonts w:ascii="Arial" w:hAnsi="Arial" w:cs="Arial"/>
          <w:sz w:val="24"/>
          <w:szCs w:val="24"/>
        </w:rPr>
        <w:t>F</w:t>
      </w:r>
      <w:r w:rsidR="00C05E6E" w:rsidRPr="00975B20">
        <w:rPr>
          <w:rFonts w:ascii="Arial" w:hAnsi="Arial" w:cs="Arial"/>
          <w:sz w:val="24"/>
          <w:szCs w:val="24"/>
        </w:rPr>
        <w:t xml:space="preserve"> (stojący),</w:t>
      </w:r>
      <w:r w:rsidR="00975B20" w:rsidRPr="00975B20">
        <w:rPr>
          <w:rFonts w:ascii="Arial" w:hAnsi="Arial" w:cs="Arial"/>
          <w:sz w:val="24"/>
          <w:szCs w:val="24"/>
        </w:rPr>
        <w:br/>
      </w:r>
      <w:r w:rsidR="00C05E6E" w:rsidRPr="00975B20">
        <w:rPr>
          <w:rFonts w:ascii="Arial" w:hAnsi="Arial" w:cs="Arial"/>
          <w:sz w:val="24"/>
          <w:szCs w:val="24"/>
        </w:rPr>
        <w:t>11 szt. jedn. wewnętrznych typu kasetonowego wraz ze sterownikami</w:t>
      </w:r>
      <w:r w:rsidR="00975B20">
        <w:rPr>
          <w:rFonts w:ascii="Arial" w:hAnsi="Arial" w:cs="Arial"/>
          <w:sz w:val="24"/>
          <w:szCs w:val="24"/>
        </w:rPr>
        <w:t xml:space="preserve"> </w:t>
      </w:r>
      <w:r w:rsidR="00C05E6E" w:rsidRPr="00975B20">
        <w:rPr>
          <w:rFonts w:ascii="Arial" w:hAnsi="Arial" w:cs="Arial"/>
          <w:sz w:val="24"/>
          <w:szCs w:val="24"/>
        </w:rPr>
        <w:t>przewodowymi,</w:t>
      </w:r>
      <w:r w:rsidR="00975B20">
        <w:rPr>
          <w:rFonts w:ascii="Arial" w:hAnsi="Arial" w:cs="Arial"/>
          <w:sz w:val="24"/>
          <w:szCs w:val="24"/>
        </w:rPr>
        <w:t xml:space="preserve"> </w:t>
      </w:r>
      <w:r w:rsidR="00C05E6E" w:rsidRPr="00975B20">
        <w:rPr>
          <w:rFonts w:ascii="Arial" w:hAnsi="Arial" w:cs="Arial"/>
          <w:sz w:val="24"/>
          <w:szCs w:val="24"/>
        </w:rPr>
        <w:t>5 szt. jedn</w:t>
      </w:r>
      <w:r w:rsidR="00975B20">
        <w:rPr>
          <w:rFonts w:ascii="Arial" w:hAnsi="Arial" w:cs="Arial"/>
          <w:sz w:val="24"/>
          <w:szCs w:val="24"/>
        </w:rPr>
        <w:t>ostek</w:t>
      </w:r>
      <w:r w:rsidR="00C05E6E" w:rsidRPr="00975B20">
        <w:rPr>
          <w:rFonts w:ascii="Arial" w:hAnsi="Arial" w:cs="Arial"/>
          <w:sz w:val="24"/>
          <w:szCs w:val="24"/>
        </w:rPr>
        <w:t xml:space="preserve"> wewnętrznych typu ściennego wraz ze sterownikami bezprzewodowymi,</w:t>
      </w:r>
      <w:r w:rsidR="00975B20">
        <w:rPr>
          <w:rFonts w:ascii="Arial" w:hAnsi="Arial" w:cs="Arial"/>
          <w:sz w:val="24"/>
          <w:szCs w:val="24"/>
        </w:rPr>
        <w:t xml:space="preserve"> </w:t>
      </w:r>
      <w:r w:rsidR="00C05E6E" w:rsidRPr="00975B20">
        <w:rPr>
          <w:rFonts w:ascii="Arial" w:hAnsi="Arial" w:cs="Arial"/>
          <w:sz w:val="24"/>
          <w:szCs w:val="24"/>
        </w:rPr>
        <w:t>sterownik centralny układu VR</w:t>
      </w:r>
      <w:r w:rsidR="00FE133D" w:rsidRPr="00975B20">
        <w:rPr>
          <w:rFonts w:ascii="Arial" w:hAnsi="Arial" w:cs="Arial"/>
          <w:sz w:val="24"/>
          <w:szCs w:val="24"/>
        </w:rPr>
        <w:t>F</w:t>
      </w:r>
      <w:r w:rsidR="00C05E6E" w:rsidRPr="00975B20">
        <w:rPr>
          <w:rFonts w:ascii="Arial" w:hAnsi="Arial" w:cs="Arial"/>
          <w:sz w:val="24"/>
          <w:szCs w:val="24"/>
        </w:rPr>
        <w:t>,</w:t>
      </w:r>
      <w:r w:rsidR="00B7777D">
        <w:rPr>
          <w:rFonts w:ascii="Arial" w:hAnsi="Arial" w:cs="Arial"/>
          <w:sz w:val="24"/>
          <w:szCs w:val="24"/>
        </w:rPr>
        <w:br/>
      </w:r>
      <w:r w:rsidR="00C05E6E" w:rsidRPr="00975B20">
        <w:rPr>
          <w:rFonts w:ascii="Arial" w:hAnsi="Arial" w:cs="Arial"/>
          <w:sz w:val="24"/>
          <w:szCs w:val="24"/>
        </w:rPr>
        <w:t>- wykonanie instalacji freonowej (dobór średnic rurociągów po stronie Wykonawcy),</w:t>
      </w:r>
      <w:r w:rsidR="00B7777D">
        <w:rPr>
          <w:rFonts w:ascii="Arial" w:hAnsi="Arial" w:cs="Arial"/>
          <w:sz w:val="24"/>
          <w:szCs w:val="24"/>
        </w:rPr>
        <w:br/>
      </w:r>
      <w:r w:rsidR="00C05E6E" w:rsidRPr="00975B20">
        <w:rPr>
          <w:rFonts w:ascii="Arial" w:hAnsi="Arial" w:cs="Arial"/>
          <w:sz w:val="24"/>
          <w:szCs w:val="24"/>
        </w:rPr>
        <w:t>- wykonanie instalacji sterującej (komunikacja pomiędzy elementami układu),</w:t>
      </w:r>
      <w:r w:rsidR="00B7777D">
        <w:rPr>
          <w:rFonts w:ascii="Arial" w:hAnsi="Arial" w:cs="Arial"/>
          <w:sz w:val="24"/>
          <w:szCs w:val="24"/>
        </w:rPr>
        <w:br/>
      </w:r>
      <w:r w:rsidR="00C05E6E" w:rsidRPr="00975B20">
        <w:rPr>
          <w:rFonts w:ascii="Arial" w:hAnsi="Arial" w:cs="Arial"/>
          <w:sz w:val="24"/>
          <w:szCs w:val="24"/>
        </w:rPr>
        <w:t>- uzupełnienie układu czynnikiem chłodniczym,</w:t>
      </w:r>
      <w:r w:rsidR="00B7777D">
        <w:rPr>
          <w:rFonts w:ascii="Arial" w:hAnsi="Arial" w:cs="Arial"/>
          <w:sz w:val="24"/>
          <w:szCs w:val="24"/>
        </w:rPr>
        <w:br/>
      </w:r>
      <w:r w:rsidR="00C05E6E" w:rsidRPr="00975B20">
        <w:rPr>
          <w:rFonts w:ascii="Arial" w:hAnsi="Arial" w:cs="Arial"/>
          <w:sz w:val="24"/>
          <w:szCs w:val="24"/>
        </w:rPr>
        <w:t>- uruchomienie układu klimatyzacji oraz regulacja parametrów prac</w:t>
      </w:r>
      <w:r w:rsidR="0076641E" w:rsidRPr="00975B20">
        <w:rPr>
          <w:rFonts w:ascii="Arial" w:hAnsi="Arial" w:cs="Arial"/>
          <w:sz w:val="24"/>
          <w:szCs w:val="24"/>
        </w:rPr>
        <w:t>;</w:t>
      </w:r>
      <w:r w:rsidR="00B7777D">
        <w:rPr>
          <w:rFonts w:ascii="Arial" w:hAnsi="Arial" w:cs="Arial"/>
          <w:sz w:val="24"/>
          <w:szCs w:val="24"/>
        </w:rPr>
        <w:br/>
      </w:r>
      <w:r w:rsidR="007A69B8" w:rsidRPr="00F557E0">
        <w:rPr>
          <w:rStyle w:val="Nagwek1Znak"/>
          <w:rFonts w:ascii="Arial" w:hAnsi="Arial" w:cs="Arial"/>
          <w:b/>
          <w:color w:val="auto"/>
          <w:sz w:val="24"/>
          <w:szCs w:val="24"/>
        </w:rPr>
        <w:t>1.3.2</w:t>
      </w:r>
      <w:r w:rsidR="0076641E" w:rsidRPr="00F557E0">
        <w:rPr>
          <w:rStyle w:val="Nagwek1Znak"/>
          <w:rFonts w:ascii="Arial" w:hAnsi="Arial" w:cs="Arial"/>
          <w:b/>
          <w:color w:val="auto"/>
          <w:sz w:val="24"/>
          <w:szCs w:val="24"/>
        </w:rPr>
        <w:t xml:space="preserve"> </w:t>
      </w:r>
      <w:r w:rsidR="007A69B8" w:rsidRPr="00F557E0">
        <w:rPr>
          <w:rStyle w:val="Nagwek1Znak"/>
          <w:rFonts w:ascii="Arial" w:hAnsi="Arial" w:cs="Arial"/>
          <w:b/>
          <w:color w:val="auto"/>
          <w:sz w:val="24"/>
          <w:szCs w:val="24"/>
        </w:rPr>
        <w:t>W</w:t>
      </w:r>
      <w:r w:rsidR="00C05E6E" w:rsidRPr="00F557E0">
        <w:rPr>
          <w:rStyle w:val="Nagwek1Znak"/>
          <w:rFonts w:ascii="Arial" w:hAnsi="Arial" w:cs="Arial"/>
          <w:b/>
          <w:color w:val="auto"/>
          <w:sz w:val="24"/>
          <w:szCs w:val="24"/>
        </w:rPr>
        <w:t>ykonanie instalacji klimatyzacji dla 16 szt. klimatyzatorów typu SPLI</w:t>
      </w:r>
      <w:r w:rsidR="0076641E" w:rsidRPr="00F557E0">
        <w:rPr>
          <w:rStyle w:val="Nagwek1Znak"/>
          <w:rFonts w:ascii="Arial" w:hAnsi="Arial" w:cs="Arial"/>
          <w:b/>
          <w:color w:val="auto"/>
          <w:sz w:val="24"/>
          <w:szCs w:val="24"/>
        </w:rPr>
        <w:t>T</w:t>
      </w:r>
      <w:r w:rsidR="0076641E" w:rsidRPr="00F557E0">
        <w:rPr>
          <w:rStyle w:val="Nagwek1Znak"/>
          <w:rFonts w:ascii="Arial" w:hAnsi="Arial" w:cs="Arial"/>
          <w:color w:val="auto"/>
          <w:sz w:val="24"/>
          <w:szCs w:val="24"/>
        </w:rPr>
        <w:t xml:space="preserve"> </w:t>
      </w:r>
      <w:r w:rsidR="0076641E" w:rsidRPr="00975B20">
        <w:rPr>
          <w:rStyle w:val="Nagwek1Znak"/>
          <w:rFonts w:ascii="Arial" w:hAnsi="Arial" w:cs="Arial"/>
          <w:sz w:val="24"/>
          <w:szCs w:val="24"/>
        </w:rPr>
        <w:br/>
      </w:r>
      <w:r w:rsidR="00C05E6E" w:rsidRPr="00975B20">
        <w:rPr>
          <w:rFonts w:ascii="Arial" w:hAnsi="Arial" w:cs="Arial"/>
          <w:sz w:val="24"/>
          <w:szCs w:val="24"/>
        </w:rPr>
        <w:t>o</w:t>
      </w:r>
      <w:r w:rsidR="00FE133D" w:rsidRPr="00975B20">
        <w:rPr>
          <w:rFonts w:ascii="Arial" w:hAnsi="Arial" w:cs="Arial"/>
          <w:sz w:val="24"/>
          <w:szCs w:val="24"/>
        </w:rPr>
        <w:t xml:space="preserve"> </w:t>
      </w:r>
      <w:r w:rsidR="00C05E6E" w:rsidRPr="00975B20">
        <w:rPr>
          <w:rFonts w:ascii="Arial" w:hAnsi="Arial" w:cs="Arial"/>
          <w:sz w:val="24"/>
          <w:szCs w:val="24"/>
        </w:rPr>
        <w:t xml:space="preserve">nominalnej wydajności chłodniczej 2,5 kW, w tym funkcja sterowania realizowana za pomocą sterowników bezprzewodowych w wybranych pomieszczeniach Szpitala </w:t>
      </w:r>
      <w:r w:rsidR="00C05E6E" w:rsidRPr="00975B20">
        <w:rPr>
          <w:rFonts w:ascii="Arial" w:hAnsi="Arial" w:cs="Arial"/>
          <w:sz w:val="24"/>
          <w:szCs w:val="24"/>
        </w:rPr>
        <w:lastRenderedPageBreak/>
        <w:t>Specjalistycznego w Brzozowie.</w:t>
      </w:r>
      <w:r w:rsidR="00C05E6E" w:rsidRPr="00975B20">
        <w:rPr>
          <w:rFonts w:ascii="Arial" w:hAnsi="Arial" w:cs="Arial"/>
          <w:sz w:val="24"/>
          <w:szCs w:val="24"/>
        </w:rPr>
        <w:br/>
        <w:t>W skład robót instalacyjnych wchodzą:</w:t>
      </w:r>
      <w:r w:rsidR="00C05E6E" w:rsidRPr="00975B20">
        <w:rPr>
          <w:rFonts w:ascii="Arial" w:hAnsi="Arial" w:cs="Arial"/>
          <w:sz w:val="24"/>
          <w:szCs w:val="24"/>
        </w:rPr>
        <w:br/>
        <w:t>- dostawa i montaż urządzeń klimatyzacji:</w:t>
      </w:r>
      <w:r w:rsidR="00B7777D">
        <w:rPr>
          <w:rFonts w:ascii="Arial" w:hAnsi="Arial" w:cs="Arial"/>
          <w:sz w:val="24"/>
          <w:szCs w:val="24"/>
        </w:rPr>
        <w:t xml:space="preserve"> </w:t>
      </w:r>
      <w:r w:rsidR="00C05E6E" w:rsidRPr="00975B20">
        <w:rPr>
          <w:rFonts w:ascii="Arial" w:hAnsi="Arial" w:cs="Arial"/>
          <w:sz w:val="24"/>
          <w:szCs w:val="24"/>
        </w:rPr>
        <w:t xml:space="preserve">16 szt. klimatyzatorów typu SPLIT </w:t>
      </w:r>
      <w:r w:rsidR="00B7777D">
        <w:rPr>
          <w:rFonts w:ascii="Arial" w:hAnsi="Arial" w:cs="Arial"/>
          <w:sz w:val="24"/>
          <w:szCs w:val="24"/>
        </w:rPr>
        <w:br/>
      </w:r>
      <w:r w:rsidR="00C05E6E" w:rsidRPr="00975B20">
        <w:rPr>
          <w:rFonts w:ascii="Arial" w:hAnsi="Arial" w:cs="Arial"/>
          <w:sz w:val="24"/>
          <w:szCs w:val="24"/>
        </w:rPr>
        <w:t>z jednostkami wewnętrznymi ściennymi wraz ze sterownikami bezprzewodowymi,</w:t>
      </w:r>
      <w:r w:rsidR="00B7777D">
        <w:rPr>
          <w:rFonts w:ascii="Arial" w:hAnsi="Arial" w:cs="Arial"/>
          <w:sz w:val="24"/>
          <w:szCs w:val="24"/>
        </w:rPr>
        <w:br/>
      </w:r>
      <w:r w:rsidR="00C05E6E" w:rsidRPr="00975B20">
        <w:rPr>
          <w:rFonts w:ascii="Arial" w:hAnsi="Arial" w:cs="Arial"/>
          <w:sz w:val="24"/>
          <w:szCs w:val="24"/>
        </w:rPr>
        <w:t>- wykonanie instalacji freonowych,</w:t>
      </w:r>
      <w:r w:rsidR="00B7777D">
        <w:rPr>
          <w:rFonts w:ascii="Arial" w:hAnsi="Arial" w:cs="Arial"/>
          <w:sz w:val="24"/>
          <w:szCs w:val="24"/>
        </w:rPr>
        <w:br/>
      </w:r>
      <w:r w:rsidR="00C05E6E" w:rsidRPr="00975B20">
        <w:rPr>
          <w:rFonts w:ascii="Arial" w:hAnsi="Arial" w:cs="Arial"/>
          <w:sz w:val="24"/>
          <w:szCs w:val="24"/>
        </w:rPr>
        <w:t>- wykonanie instalacji odprowadzenia skroplin,</w:t>
      </w:r>
      <w:r w:rsidR="00B7777D">
        <w:rPr>
          <w:rFonts w:ascii="Arial" w:hAnsi="Arial" w:cs="Arial"/>
          <w:sz w:val="24"/>
          <w:szCs w:val="24"/>
        </w:rPr>
        <w:br/>
      </w:r>
      <w:r w:rsidR="00C05E6E" w:rsidRPr="00975B20">
        <w:rPr>
          <w:rFonts w:ascii="Arial" w:hAnsi="Arial" w:cs="Arial"/>
          <w:sz w:val="24"/>
          <w:szCs w:val="24"/>
        </w:rPr>
        <w:t>- ewentualne uzupełnienie układów czynnikiem chłodniczym,</w:t>
      </w:r>
      <w:r w:rsidR="00B7777D">
        <w:rPr>
          <w:rFonts w:ascii="Arial" w:hAnsi="Arial" w:cs="Arial"/>
          <w:sz w:val="24"/>
          <w:szCs w:val="24"/>
        </w:rPr>
        <w:br/>
      </w:r>
      <w:r w:rsidR="00C05E6E" w:rsidRPr="00975B20">
        <w:rPr>
          <w:rFonts w:ascii="Arial" w:hAnsi="Arial" w:cs="Arial"/>
          <w:sz w:val="24"/>
          <w:szCs w:val="24"/>
        </w:rPr>
        <w:t>- wykonanie instalacji zasilająco-sterowniczej klimatyzatorów,</w:t>
      </w:r>
      <w:r w:rsidR="00B7777D">
        <w:rPr>
          <w:rFonts w:ascii="Arial" w:hAnsi="Arial" w:cs="Arial"/>
          <w:sz w:val="24"/>
          <w:szCs w:val="24"/>
        </w:rPr>
        <w:br/>
      </w:r>
      <w:r w:rsidR="00C05E6E" w:rsidRPr="00975B20">
        <w:rPr>
          <w:rFonts w:ascii="Arial" w:hAnsi="Arial" w:cs="Arial"/>
          <w:sz w:val="24"/>
          <w:szCs w:val="24"/>
        </w:rPr>
        <w:t>- uruchomienie klimatyzacji oraz regulacja parametrów pracy</w:t>
      </w:r>
      <w:r w:rsidR="0076641E" w:rsidRPr="00975B20">
        <w:rPr>
          <w:rFonts w:ascii="Arial" w:hAnsi="Arial" w:cs="Arial"/>
          <w:sz w:val="24"/>
          <w:szCs w:val="24"/>
        </w:rPr>
        <w:t>;</w:t>
      </w:r>
      <w:r w:rsidR="00B7777D">
        <w:rPr>
          <w:rFonts w:ascii="Arial" w:hAnsi="Arial" w:cs="Arial"/>
          <w:sz w:val="24"/>
          <w:szCs w:val="24"/>
        </w:rPr>
        <w:br/>
      </w:r>
      <w:r w:rsidR="007A69B8" w:rsidRPr="00F557E0">
        <w:rPr>
          <w:rStyle w:val="Nagwek1Znak"/>
          <w:rFonts w:ascii="Arial" w:hAnsi="Arial" w:cs="Arial"/>
          <w:b/>
          <w:color w:val="auto"/>
          <w:sz w:val="24"/>
          <w:szCs w:val="24"/>
        </w:rPr>
        <w:t>1.3.3</w:t>
      </w:r>
      <w:r w:rsidR="0076641E" w:rsidRPr="00F557E0">
        <w:rPr>
          <w:rStyle w:val="Nagwek1Znak"/>
          <w:rFonts w:ascii="Arial" w:hAnsi="Arial" w:cs="Arial"/>
          <w:b/>
          <w:color w:val="auto"/>
          <w:sz w:val="24"/>
          <w:szCs w:val="24"/>
        </w:rPr>
        <w:t xml:space="preserve"> </w:t>
      </w:r>
      <w:r w:rsidR="007A69B8" w:rsidRPr="00F557E0">
        <w:rPr>
          <w:rStyle w:val="Nagwek1Znak"/>
          <w:rFonts w:ascii="Arial" w:hAnsi="Arial" w:cs="Arial"/>
          <w:b/>
          <w:color w:val="auto"/>
          <w:sz w:val="24"/>
          <w:szCs w:val="24"/>
        </w:rPr>
        <w:t>R</w:t>
      </w:r>
      <w:r w:rsidR="0076641E" w:rsidRPr="00F557E0">
        <w:rPr>
          <w:rStyle w:val="Nagwek1Znak"/>
          <w:rFonts w:ascii="Arial" w:hAnsi="Arial" w:cs="Arial"/>
          <w:b/>
          <w:color w:val="auto"/>
          <w:sz w:val="24"/>
          <w:szCs w:val="24"/>
        </w:rPr>
        <w:t>oboty budowlane w zakresie wykonania instalacji klimatyzacji</w:t>
      </w:r>
      <w:bookmarkStart w:id="5" w:name="_Ref31089387"/>
      <w:r w:rsidR="00B7777D" w:rsidRPr="00F557E0">
        <w:rPr>
          <w:rFonts w:ascii="Arial" w:hAnsi="Arial" w:cs="Arial"/>
          <w:sz w:val="24"/>
          <w:szCs w:val="24"/>
        </w:rPr>
        <w:t xml:space="preserve"> </w:t>
      </w:r>
      <w:r w:rsidR="00C05E6E" w:rsidRPr="00AF0E41">
        <w:rPr>
          <w:rFonts w:ascii="Arial" w:hAnsi="Arial" w:cs="Arial"/>
          <w:sz w:val="24"/>
          <w:szCs w:val="24"/>
        </w:rPr>
        <w:t>w</w:t>
      </w:r>
      <w:r w:rsidR="00522E97" w:rsidRPr="00AF0E41">
        <w:rPr>
          <w:rFonts w:ascii="Arial" w:hAnsi="Arial" w:cs="Arial"/>
          <w:sz w:val="24"/>
          <w:szCs w:val="24"/>
        </w:rPr>
        <w:t xml:space="preserve"> </w:t>
      </w:r>
      <w:r w:rsidR="00C05E6E" w:rsidRPr="00AF0E41">
        <w:rPr>
          <w:rFonts w:ascii="Arial" w:hAnsi="Arial" w:cs="Arial"/>
          <w:sz w:val="24"/>
          <w:szCs w:val="24"/>
        </w:rPr>
        <w:t>systemie</w:t>
      </w:r>
      <w:r w:rsidR="00522E97" w:rsidRPr="00AF0E41">
        <w:rPr>
          <w:rFonts w:ascii="Arial" w:hAnsi="Arial" w:cs="Arial"/>
          <w:sz w:val="24"/>
          <w:szCs w:val="24"/>
        </w:rPr>
        <w:t xml:space="preserve"> </w:t>
      </w:r>
      <w:r w:rsidR="00C05E6E" w:rsidRPr="00AF0E41">
        <w:rPr>
          <w:rFonts w:ascii="Arial" w:hAnsi="Arial" w:cs="Arial"/>
          <w:sz w:val="24"/>
          <w:szCs w:val="24"/>
        </w:rPr>
        <w:t>VRF</w:t>
      </w:r>
      <w:r w:rsidR="00522E97" w:rsidRPr="00AF0E41">
        <w:rPr>
          <w:rFonts w:ascii="Arial" w:hAnsi="Arial" w:cs="Arial"/>
          <w:sz w:val="24"/>
          <w:szCs w:val="24"/>
        </w:rPr>
        <w:t xml:space="preserve"> </w:t>
      </w:r>
      <w:r w:rsidR="00C05E6E" w:rsidRPr="00AF0E41">
        <w:rPr>
          <w:rFonts w:ascii="Arial" w:hAnsi="Arial" w:cs="Arial"/>
          <w:sz w:val="24"/>
          <w:szCs w:val="24"/>
        </w:rPr>
        <w:t>oraz</w:t>
      </w:r>
      <w:r w:rsidR="00BB3A4D" w:rsidRPr="00AF0E41">
        <w:rPr>
          <w:rFonts w:ascii="Arial" w:hAnsi="Arial" w:cs="Arial"/>
          <w:sz w:val="24"/>
          <w:szCs w:val="24"/>
        </w:rPr>
        <w:t xml:space="preserve"> klimatyzatorów typu SPLIT:</w:t>
      </w:r>
      <w:r w:rsidR="00C05E6E" w:rsidRPr="00AF0E41">
        <w:rPr>
          <w:rFonts w:ascii="Arial" w:hAnsi="Arial" w:cs="Arial"/>
          <w:sz w:val="24"/>
          <w:szCs w:val="24"/>
        </w:rPr>
        <w:t xml:space="preserve"> </w:t>
      </w:r>
      <w:r w:rsidR="00BB3A4D" w:rsidRPr="00975B20">
        <w:rPr>
          <w:rFonts w:ascii="Arial" w:hAnsi="Arial" w:cs="Arial"/>
          <w:sz w:val="24"/>
          <w:szCs w:val="24"/>
        </w:rPr>
        <w:br/>
      </w:r>
      <w:r w:rsidR="00C05E6E" w:rsidRPr="00975B20">
        <w:rPr>
          <w:rFonts w:ascii="Arial" w:hAnsi="Arial" w:cs="Arial"/>
          <w:sz w:val="24"/>
          <w:szCs w:val="24"/>
        </w:rPr>
        <w:t>- wykonanie przewiertów w ścianach dla potrzeb prowadzenia instalacji freonowej oraz komunikacji pomiędzy urządzeniami układów.</w:t>
      </w:r>
      <w:bookmarkEnd w:id="5"/>
    </w:p>
    <w:p w14:paraId="599DA33C" w14:textId="735C71EC" w:rsidR="00D57547" w:rsidRPr="00B7777D" w:rsidRDefault="00D57547" w:rsidP="00B7777D">
      <w:pPr>
        <w:spacing w:line="360" w:lineRule="auto"/>
        <w:rPr>
          <w:rFonts w:ascii="Arial" w:eastAsiaTheme="majorEastAsia" w:hAnsi="Arial" w:cs="Arial"/>
          <w:sz w:val="24"/>
          <w:szCs w:val="24"/>
        </w:rPr>
      </w:pPr>
      <w:bookmarkStart w:id="6" w:name="_Toc31175597"/>
      <w:r w:rsidRPr="00F557E0">
        <w:rPr>
          <w:rStyle w:val="Nagwek1Znak"/>
          <w:rFonts w:ascii="Arial" w:hAnsi="Arial" w:cs="Arial"/>
          <w:b/>
          <w:color w:val="auto"/>
          <w:sz w:val="24"/>
          <w:szCs w:val="24"/>
        </w:rPr>
        <w:t>1.4 Określenia podstawowe</w:t>
      </w:r>
      <w:bookmarkEnd w:id="6"/>
      <w:r w:rsidR="00B7777D" w:rsidRPr="00F557E0">
        <w:rPr>
          <w:rStyle w:val="Nagwek1Znak"/>
          <w:rFonts w:ascii="Arial" w:hAnsi="Arial" w:cs="Arial"/>
          <w:b/>
          <w:color w:val="auto"/>
          <w:sz w:val="24"/>
          <w:szCs w:val="24"/>
        </w:rPr>
        <w:br/>
      </w:r>
      <w:r w:rsidRPr="00B7777D">
        <w:rPr>
          <w:rFonts w:ascii="Arial" w:hAnsi="Arial" w:cs="Arial"/>
          <w:sz w:val="24"/>
          <w:szCs w:val="24"/>
          <w:lang w:eastAsia="pl-PL"/>
        </w:rPr>
        <w:t>Określenia podane w niniejszej ST są zgodne z obowiązującymi normami oraz określeniami podanymi poniżej.</w:t>
      </w:r>
    </w:p>
    <w:p w14:paraId="0D7319DC" w14:textId="0790A7AB" w:rsidR="00D57547" w:rsidRPr="00975B20" w:rsidRDefault="00AC21EB" w:rsidP="00975B2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75B20">
        <w:rPr>
          <w:rFonts w:ascii="Arial" w:eastAsia="Times New Roman" w:hAnsi="Arial" w:cs="Arial"/>
          <w:sz w:val="24"/>
          <w:szCs w:val="24"/>
          <w:lang w:eastAsia="pl-PL"/>
        </w:rPr>
        <w:t>K</w:t>
      </w:r>
      <w:r w:rsidR="00D57547" w:rsidRPr="00975B20">
        <w:rPr>
          <w:rFonts w:ascii="Arial" w:eastAsia="Times New Roman" w:hAnsi="Arial" w:cs="Arial"/>
          <w:sz w:val="24"/>
          <w:szCs w:val="24"/>
          <w:lang w:eastAsia="pl-PL"/>
        </w:rPr>
        <w:t>limatyzator</w:t>
      </w:r>
      <w:r w:rsidRPr="00975B20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="00D57547" w:rsidRPr="00975B20">
        <w:rPr>
          <w:rFonts w:ascii="Arial" w:eastAsia="Times New Roman" w:hAnsi="Arial" w:cs="Arial"/>
          <w:sz w:val="24"/>
          <w:szCs w:val="24"/>
          <w:lang w:eastAsia="pl-PL"/>
        </w:rPr>
        <w:t xml:space="preserve">urządzenie mające za zadanie </w:t>
      </w:r>
      <w:r w:rsidRPr="00975B20">
        <w:rPr>
          <w:rFonts w:ascii="Arial" w:eastAsia="Times New Roman" w:hAnsi="Arial" w:cs="Arial"/>
          <w:sz w:val="24"/>
          <w:szCs w:val="24"/>
          <w:lang w:eastAsia="pl-PL"/>
        </w:rPr>
        <w:t xml:space="preserve">utrzymanie komfortu cieplnego </w:t>
      </w:r>
      <w:r w:rsidR="00F557E0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975B20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71576B" w:rsidRPr="00975B2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75B20">
        <w:rPr>
          <w:rFonts w:ascii="Arial" w:eastAsia="Times New Roman" w:hAnsi="Arial" w:cs="Arial"/>
          <w:sz w:val="24"/>
          <w:szCs w:val="24"/>
          <w:lang w:eastAsia="pl-PL"/>
        </w:rPr>
        <w:t>klimatyzowanym pomieszczeniu</w:t>
      </w:r>
      <w:r w:rsidR="00D57547" w:rsidRPr="00975B20">
        <w:rPr>
          <w:rFonts w:ascii="Arial" w:eastAsia="Times New Roman" w:hAnsi="Arial" w:cs="Arial"/>
          <w:sz w:val="24"/>
          <w:szCs w:val="24"/>
          <w:lang w:eastAsia="pl-PL"/>
        </w:rPr>
        <w:t xml:space="preserve"> według </w:t>
      </w:r>
      <w:r w:rsidR="00F557E0">
        <w:rPr>
          <w:rFonts w:ascii="Arial" w:eastAsia="Times New Roman" w:hAnsi="Arial" w:cs="Arial"/>
          <w:sz w:val="24"/>
          <w:szCs w:val="24"/>
          <w:lang w:eastAsia="pl-PL"/>
        </w:rPr>
        <w:t>zadanych</w:t>
      </w:r>
      <w:r w:rsidR="00D57547" w:rsidRPr="00975B20">
        <w:rPr>
          <w:rFonts w:ascii="Arial" w:eastAsia="Times New Roman" w:hAnsi="Arial" w:cs="Arial"/>
          <w:sz w:val="24"/>
          <w:szCs w:val="24"/>
          <w:lang w:eastAsia="pl-PL"/>
        </w:rPr>
        <w:t xml:space="preserve"> parametrów.</w:t>
      </w:r>
      <w:r w:rsidRPr="00975B20">
        <w:rPr>
          <w:rFonts w:ascii="Arial" w:eastAsia="Times New Roman" w:hAnsi="Arial" w:cs="Arial"/>
          <w:sz w:val="24"/>
          <w:szCs w:val="24"/>
          <w:lang w:eastAsia="pl-PL"/>
        </w:rPr>
        <w:br/>
      </w:r>
    </w:p>
    <w:p w14:paraId="471991C2" w14:textId="70F00D5E" w:rsidR="00AC21EB" w:rsidRPr="00975B20" w:rsidRDefault="00AC21EB" w:rsidP="00975B20">
      <w:pPr>
        <w:spacing w:line="360" w:lineRule="auto"/>
        <w:rPr>
          <w:rFonts w:ascii="Arial" w:hAnsi="Arial" w:cs="Arial"/>
          <w:sz w:val="24"/>
          <w:szCs w:val="24"/>
        </w:rPr>
      </w:pPr>
      <w:r w:rsidRPr="00975B20">
        <w:rPr>
          <w:rFonts w:ascii="Arial" w:hAnsi="Arial" w:cs="Arial"/>
          <w:sz w:val="24"/>
          <w:szCs w:val="24"/>
        </w:rPr>
        <w:t>Dla Centrum Badania i Leczenia chorób Piersi zaprojektowano urządzenia schładzające powietrze do zadanych parametrów przy pomocy klimatyzatorów kasetowych oraz ściennych w systemie VRF. Agregat zewnętrzny umieszczony będzie na konstrukcji wsporczej na dachu</w:t>
      </w:r>
      <w:r w:rsidR="00F557E0">
        <w:rPr>
          <w:rFonts w:ascii="Arial" w:hAnsi="Arial" w:cs="Arial"/>
          <w:sz w:val="24"/>
          <w:szCs w:val="24"/>
        </w:rPr>
        <w:t xml:space="preserve">. </w:t>
      </w:r>
      <w:r w:rsidRPr="00975B20">
        <w:rPr>
          <w:rFonts w:ascii="Arial" w:hAnsi="Arial" w:cs="Arial"/>
          <w:sz w:val="24"/>
          <w:szCs w:val="24"/>
        </w:rPr>
        <w:t>Z jednostek wewnętrznych należy odprowadzić skropliny do przygotowanej</w:t>
      </w:r>
      <w:r w:rsidR="00F557E0">
        <w:rPr>
          <w:rFonts w:ascii="Arial" w:hAnsi="Arial" w:cs="Arial"/>
          <w:sz w:val="24"/>
          <w:szCs w:val="24"/>
        </w:rPr>
        <w:t xml:space="preserve"> przez Inwestora</w:t>
      </w:r>
      <w:r w:rsidRPr="00975B20">
        <w:rPr>
          <w:rFonts w:ascii="Arial" w:hAnsi="Arial" w:cs="Arial"/>
          <w:sz w:val="24"/>
          <w:szCs w:val="24"/>
        </w:rPr>
        <w:t xml:space="preserve"> instalacji kanalizacyjnej. </w:t>
      </w:r>
    </w:p>
    <w:p w14:paraId="3AF99233" w14:textId="77777777" w:rsidR="00AC21EB" w:rsidRPr="00975B20" w:rsidRDefault="00AC21EB" w:rsidP="00975B20">
      <w:pPr>
        <w:spacing w:line="360" w:lineRule="auto"/>
        <w:rPr>
          <w:rFonts w:ascii="Arial" w:hAnsi="Arial" w:cs="Arial"/>
          <w:sz w:val="24"/>
          <w:szCs w:val="24"/>
        </w:rPr>
      </w:pPr>
      <w:r w:rsidRPr="00975B20">
        <w:rPr>
          <w:rFonts w:ascii="Arial" w:hAnsi="Arial" w:cs="Arial"/>
          <w:sz w:val="24"/>
          <w:szCs w:val="24"/>
        </w:rPr>
        <w:t>W pomieszczeniach do przechowywania leków zaprojektowano klimatyzatory typu Split z jednostkami wewnętrznymi naściennymi.</w:t>
      </w:r>
    </w:p>
    <w:p w14:paraId="764C6EDB" w14:textId="3BE965FA" w:rsidR="00AC21EB" w:rsidRPr="00975B20" w:rsidRDefault="00AC21EB" w:rsidP="00975B20">
      <w:pPr>
        <w:spacing w:line="360" w:lineRule="auto"/>
        <w:rPr>
          <w:rFonts w:ascii="Arial" w:hAnsi="Arial" w:cs="Arial"/>
          <w:sz w:val="24"/>
          <w:szCs w:val="24"/>
        </w:rPr>
      </w:pPr>
      <w:r w:rsidRPr="00975B20">
        <w:rPr>
          <w:rFonts w:ascii="Arial" w:hAnsi="Arial" w:cs="Arial"/>
          <w:sz w:val="24"/>
          <w:szCs w:val="24"/>
        </w:rPr>
        <w:t xml:space="preserve">Klimatyzacje pomieszczeń budynku podzielono na następujące systemy: </w:t>
      </w:r>
      <w:r w:rsidR="00B7777D">
        <w:rPr>
          <w:rFonts w:ascii="Arial" w:hAnsi="Arial" w:cs="Arial"/>
          <w:sz w:val="24"/>
          <w:szCs w:val="24"/>
        </w:rPr>
        <w:br/>
      </w:r>
      <w:r w:rsidRPr="00975B20">
        <w:rPr>
          <w:rFonts w:ascii="Arial" w:hAnsi="Arial" w:cs="Arial"/>
          <w:b/>
          <w:sz w:val="24"/>
          <w:szCs w:val="24"/>
        </w:rPr>
        <w:t xml:space="preserve">VRF </w:t>
      </w:r>
      <w:r w:rsidR="00B7777D">
        <w:rPr>
          <w:rFonts w:ascii="Arial" w:hAnsi="Arial" w:cs="Arial"/>
          <w:sz w:val="24"/>
          <w:szCs w:val="24"/>
        </w:rPr>
        <w:br/>
      </w:r>
      <w:r w:rsidRPr="00975B20">
        <w:rPr>
          <w:rFonts w:ascii="Arial" w:hAnsi="Arial" w:cs="Arial"/>
          <w:sz w:val="24"/>
          <w:szCs w:val="24"/>
        </w:rPr>
        <w:t>- klimatyzacja pomieszczeń na poziomie II pi</w:t>
      </w:r>
      <w:r w:rsidR="00F557E0">
        <w:rPr>
          <w:rFonts w:ascii="Arial" w:hAnsi="Arial" w:cs="Arial"/>
          <w:sz w:val="24"/>
          <w:szCs w:val="24"/>
        </w:rPr>
        <w:t>ę</w:t>
      </w:r>
      <w:r w:rsidRPr="00975B20">
        <w:rPr>
          <w:rFonts w:ascii="Arial" w:hAnsi="Arial" w:cs="Arial"/>
          <w:sz w:val="24"/>
          <w:szCs w:val="24"/>
        </w:rPr>
        <w:t xml:space="preserve">tra w pawilonie A </w:t>
      </w:r>
    </w:p>
    <w:p w14:paraId="6D45BEEB" w14:textId="15F7F3C0" w:rsidR="00AC21EB" w:rsidRPr="00975B20" w:rsidRDefault="00AC21EB" w:rsidP="00975B20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975B20">
        <w:rPr>
          <w:rFonts w:ascii="Arial" w:hAnsi="Arial" w:cs="Arial"/>
          <w:b/>
          <w:sz w:val="24"/>
          <w:szCs w:val="24"/>
        </w:rPr>
        <w:t xml:space="preserve">SPLIT </w:t>
      </w:r>
      <w:r w:rsidR="00F557E0">
        <w:rPr>
          <w:rFonts w:ascii="Arial" w:hAnsi="Arial" w:cs="Arial"/>
          <w:b/>
          <w:sz w:val="24"/>
          <w:szCs w:val="24"/>
        </w:rPr>
        <w:br/>
      </w:r>
      <w:r w:rsidRPr="00975B20">
        <w:rPr>
          <w:rFonts w:ascii="Arial" w:hAnsi="Arial" w:cs="Arial"/>
          <w:sz w:val="24"/>
          <w:szCs w:val="24"/>
        </w:rPr>
        <w:t>- klimatyzacja pomieszczeń zlokalizowanych w różnych pawilonach szpitala</w:t>
      </w:r>
    </w:p>
    <w:p w14:paraId="0E0BD55B" w14:textId="403937DE" w:rsidR="00D57547" w:rsidRPr="00975B20" w:rsidRDefault="00AC21EB" w:rsidP="00975B2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75B20">
        <w:rPr>
          <w:rFonts w:ascii="Arial" w:eastAsia="Times New Roman" w:hAnsi="Arial" w:cs="Arial"/>
          <w:sz w:val="24"/>
          <w:szCs w:val="24"/>
          <w:lang w:eastAsia="pl-PL"/>
        </w:rPr>
        <w:lastRenderedPageBreak/>
        <w:t>R</w:t>
      </w:r>
      <w:r w:rsidR="00D57547" w:rsidRPr="00975B20">
        <w:rPr>
          <w:rFonts w:ascii="Arial" w:eastAsia="Times New Roman" w:hAnsi="Arial" w:cs="Arial"/>
          <w:sz w:val="24"/>
          <w:szCs w:val="24"/>
          <w:lang w:eastAsia="pl-PL"/>
        </w:rPr>
        <w:t>urarz hydrauliczny</w:t>
      </w:r>
      <w:r w:rsidR="00B7777D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="00D57547" w:rsidRPr="00975B20">
        <w:rPr>
          <w:rFonts w:ascii="Arial" w:eastAsia="Times New Roman" w:hAnsi="Arial" w:cs="Arial"/>
          <w:sz w:val="24"/>
          <w:szCs w:val="24"/>
          <w:lang w:eastAsia="pl-PL"/>
        </w:rPr>
        <w:t>przew</w:t>
      </w:r>
      <w:r w:rsidRPr="00975B20">
        <w:rPr>
          <w:rFonts w:ascii="Arial" w:eastAsia="Times New Roman" w:hAnsi="Arial" w:cs="Arial"/>
          <w:sz w:val="24"/>
          <w:szCs w:val="24"/>
          <w:lang w:eastAsia="pl-PL"/>
        </w:rPr>
        <w:t>ody łączące jednostkę zewnętrzną z jednostkami wewnętrznymi</w:t>
      </w:r>
      <w:r w:rsidR="00D57547" w:rsidRPr="00975B2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7704C672" w14:textId="77777777" w:rsidR="00D57547" w:rsidRPr="00975B20" w:rsidRDefault="00D57547" w:rsidP="00975B2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EDDFA0A" w14:textId="77777777" w:rsidR="00F557E0" w:rsidRDefault="00AC21EB" w:rsidP="00F557E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75B20"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="00D57547" w:rsidRPr="00975B20">
        <w:rPr>
          <w:rFonts w:ascii="Arial" w:eastAsia="Times New Roman" w:hAnsi="Arial" w:cs="Arial"/>
          <w:sz w:val="24"/>
          <w:szCs w:val="24"/>
          <w:lang w:eastAsia="pl-PL"/>
        </w:rPr>
        <w:t>asilanie elektryczne jednostek klimatyzatorów – przewody elektryczne zapewniające dostawę energii elektrycznej i sterowanie urządzeń.</w:t>
      </w:r>
      <w:r w:rsidR="00F557E0">
        <w:rPr>
          <w:rFonts w:ascii="Arial" w:eastAsia="Times New Roman" w:hAnsi="Arial" w:cs="Arial"/>
          <w:sz w:val="24"/>
          <w:szCs w:val="24"/>
          <w:lang w:eastAsia="pl-PL"/>
        </w:rPr>
        <w:br/>
      </w:r>
    </w:p>
    <w:p w14:paraId="59562E0F" w14:textId="22818BD4" w:rsidR="00D57547" w:rsidRPr="00975B20" w:rsidRDefault="00AC21EB" w:rsidP="00975B2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75B20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="00D57547" w:rsidRPr="00975B20">
        <w:rPr>
          <w:rFonts w:ascii="Arial" w:eastAsia="Times New Roman" w:hAnsi="Arial" w:cs="Arial"/>
          <w:sz w:val="24"/>
          <w:szCs w:val="24"/>
          <w:lang w:eastAsia="pl-PL"/>
        </w:rPr>
        <w:t>zolacja termiczna</w:t>
      </w:r>
      <w:r w:rsidR="00B7777D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="00D57547" w:rsidRPr="00975B20">
        <w:rPr>
          <w:rFonts w:ascii="Arial" w:eastAsia="Times New Roman" w:hAnsi="Arial" w:cs="Arial"/>
          <w:sz w:val="24"/>
          <w:szCs w:val="24"/>
          <w:lang w:eastAsia="pl-PL"/>
        </w:rPr>
        <w:t>warstwa izolacji, którą otoczone są przewody, rurarz połączeniowy pomiędzy jednostkami wewnętrznymi i zewnętrznymi.</w:t>
      </w:r>
    </w:p>
    <w:p w14:paraId="313CF3D1" w14:textId="63E076D2" w:rsidR="00D57547" w:rsidRPr="00975B20" w:rsidRDefault="00D57547" w:rsidP="00975B20">
      <w:pPr>
        <w:spacing w:line="360" w:lineRule="auto"/>
        <w:rPr>
          <w:rFonts w:ascii="Arial" w:hAnsi="Arial" w:cs="Arial"/>
          <w:sz w:val="24"/>
          <w:szCs w:val="24"/>
        </w:rPr>
      </w:pPr>
    </w:p>
    <w:p w14:paraId="502B86B2" w14:textId="20C71286" w:rsidR="001D7982" w:rsidRPr="00F557E0" w:rsidRDefault="003165F9" w:rsidP="00975B20">
      <w:pPr>
        <w:pStyle w:val="Nagwek1"/>
        <w:spacing w:line="360" w:lineRule="auto"/>
        <w:rPr>
          <w:rFonts w:ascii="Arial" w:hAnsi="Arial" w:cs="Arial"/>
          <w:b/>
          <w:color w:val="auto"/>
          <w:sz w:val="24"/>
          <w:szCs w:val="24"/>
        </w:rPr>
      </w:pPr>
      <w:bookmarkStart w:id="7" w:name="_Toc31175598"/>
      <w:r w:rsidRPr="00F557E0">
        <w:rPr>
          <w:rFonts w:ascii="Arial" w:hAnsi="Arial" w:cs="Arial"/>
          <w:b/>
          <w:color w:val="auto"/>
          <w:sz w:val="24"/>
          <w:szCs w:val="24"/>
        </w:rPr>
        <w:t xml:space="preserve">1.5 </w:t>
      </w:r>
      <w:r w:rsidR="001D7982" w:rsidRPr="00F557E0">
        <w:rPr>
          <w:rFonts w:ascii="Arial" w:hAnsi="Arial" w:cs="Arial"/>
          <w:b/>
          <w:color w:val="auto"/>
          <w:sz w:val="24"/>
          <w:szCs w:val="24"/>
        </w:rPr>
        <w:t>Wymagane minimalne parametry techniczne proponowanych urządzeń:</w:t>
      </w:r>
      <w:bookmarkEnd w:id="7"/>
    </w:p>
    <w:tbl>
      <w:tblPr>
        <w:tblpPr w:leftFromText="141" w:rightFromText="141" w:bottomFromText="16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59"/>
        <w:gridCol w:w="1134"/>
      </w:tblGrid>
      <w:tr w:rsidR="001D7982" w:rsidRPr="00975B20" w14:paraId="4C55431E" w14:textId="77777777" w:rsidTr="00975B20">
        <w:trPr>
          <w:trHeight w:hRule="exact" w:val="713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0DB40DE" w14:textId="4DD33493" w:rsidR="001D7982" w:rsidRPr="00975B20" w:rsidRDefault="001D7982" w:rsidP="00975B2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bookmarkStart w:id="8" w:name="_Hlk31095838"/>
            <w:r w:rsidRPr="00975B20">
              <w:rPr>
                <w:rFonts w:ascii="Arial" w:hAnsi="Arial" w:cs="Arial"/>
                <w:b/>
                <w:bCs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INSTALACJA KLIMATYZACJI</w:t>
            </w:r>
            <w:r w:rsidR="00125442" w:rsidRPr="00975B20">
              <w:rPr>
                <w:rFonts w:ascii="Arial" w:hAnsi="Arial" w:cs="Arial"/>
                <w:b/>
                <w:bCs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W UKŁADZIE VRF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6545532" w14:textId="4E96FB85" w:rsidR="001D7982" w:rsidRPr="00975B20" w:rsidRDefault="001D7982" w:rsidP="00975B2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75B20">
              <w:rPr>
                <w:rFonts w:ascii="Arial" w:hAnsi="Arial" w:cs="Arial"/>
                <w:b/>
                <w:bCs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Ilość</w:t>
            </w:r>
            <w:r w:rsidR="00975B20">
              <w:rPr>
                <w:rFonts w:ascii="Arial" w:hAnsi="Arial" w:cs="Arial"/>
                <w:b/>
                <w:bCs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[szt.]</w:t>
            </w:r>
          </w:p>
        </w:tc>
      </w:tr>
      <w:tr w:rsidR="001D7982" w:rsidRPr="00975B20" w14:paraId="2D716BFF" w14:textId="77777777" w:rsidTr="001D7982">
        <w:trPr>
          <w:trHeight w:val="1928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CBB93" w14:textId="77777777" w:rsidR="001D7982" w:rsidRPr="00975B20" w:rsidRDefault="001D7982" w:rsidP="00975B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5B20">
              <w:rPr>
                <w:rFonts w:ascii="Arial" w:hAnsi="Arial" w:cs="Arial"/>
                <w:sz w:val="20"/>
                <w:szCs w:val="20"/>
                <w:u w:val="single"/>
              </w:rPr>
              <w:t>Jednostka zewnętrzna</w:t>
            </w:r>
            <w:r w:rsidRPr="00975B20">
              <w:rPr>
                <w:rFonts w:ascii="Arial" w:hAnsi="Arial" w:cs="Arial"/>
                <w:sz w:val="20"/>
                <w:szCs w:val="20"/>
              </w:rPr>
              <w:br/>
            </w:r>
            <w:r w:rsidRPr="00975B20">
              <w:rPr>
                <w:rFonts w:ascii="Arial" w:hAnsi="Arial" w:cs="Arial"/>
                <w:b/>
                <w:sz w:val="20"/>
                <w:szCs w:val="20"/>
              </w:rPr>
              <w:t>Istotne parametry techniczne</w:t>
            </w:r>
            <w:r w:rsidRPr="00975B20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975B20">
              <w:rPr>
                <w:rFonts w:ascii="Arial" w:hAnsi="Arial" w:cs="Arial"/>
                <w:sz w:val="20"/>
                <w:szCs w:val="20"/>
              </w:rPr>
              <w:br/>
              <w:t xml:space="preserve">wydajność chłodnicza nom - 40,0 kW, </w:t>
            </w:r>
            <w:r w:rsidRPr="00975B20">
              <w:rPr>
                <w:rFonts w:ascii="Arial" w:hAnsi="Arial" w:cs="Arial"/>
                <w:sz w:val="20"/>
                <w:szCs w:val="20"/>
              </w:rPr>
              <w:br/>
              <w:t xml:space="preserve">wydajność grzewcza nom - 45,0 kW, </w:t>
            </w:r>
            <w:r w:rsidRPr="00975B20">
              <w:rPr>
                <w:rFonts w:ascii="Arial" w:hAnsi="Arial" w:cs="Arial"/>
                <w:sz w:val="20"/>
                <w:szCs w:val="20"/>
              </w:rPr>
              <w:br/>
              <w:t xml:space="preserve">nom pobór mocy elektrycznej (chłodzenie) – 10,80 kW, </w:t>
            </w:r>
            <w:r w:rsidRPr="00975B20">
              <w:rPr>
                <w:rFonts w:ascii="Arial" w:hAnsi="Arial" w:cs="Arial"/>
                <w:sz w:val="20"/>
                <w:szCs w:val="20"/>
              </w:rPr>
              <w:br/>
              <w:t>nom pobór mocy elektrycznej (grzanie) – 11,14 kW,</w:t>
            </w:r>
            <w:r w:rsidRPr="00975B20">
              <w:rPr>
                <w:rFonts w:ascii="Arial" w:hAnsi="Arial" w:cs="Arial"/>
                <w:sz w:val="20"/>
                <w:szCs w:val="20"/>
              </w:rPr>
              <w:br/>
              <w:t xml:space="preserve">poziom ciśnienia akustycznego – 59 dB(A)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4E2E6" w14:textId="77777777" w:rsidR="001D7982" w:rsidRPr="00975B20" w:rsidRDefault="001D7982" w:rsidP="00975B2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75B20">
              <w:rPr>
                <w:rFonts w:ascii="Arial" w:hAnsi="Arial" w:cs="Arial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</w:p>
        </w:tc>
      </w:tr>
      <w:bookmarkEnd w:id="8"/>
      <w:tr w:rsidR="001D7982" w:rsidRPr="00975B20" w14:paraId="2FECBE45" w14:textId="77777777" w:rsidTr="001D7982">
        <w:trPr>
          <w:trHeight w:val="1701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8D253" w14:textId="77777777" w:rsidR="001D7982" w:rsidRPr="00975B20" w:rsidRDefault="001D7982" w:rsidP="00975B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5B20">
              <w:rPr>
                <w:rFonts w:ascii="Arial" w:hAnsi="Arial" w:cs="Arial"/>
                <w:sz w:val="20"/>
                <w:szCs w:val="20"/>
                <w:u w:val="single"/>
              </w:rPr>
              <w:t>Jednostka wewnętrzna typ kasetonowy</w:t>
            </w:r>
            <w:r w:rsidRPr="00975B20">
              <w:rPr>
                <w:rFonts w:ascii="Arial" w:hAnsi="Arial" w:cs="Arial"/>
                <w:b/>
                <w:sz w:val="20"/>
                <w:szCs w:val="20"/>
              </w:rPr>
              <w:br/>
              <w:t xml:space="preserve">Istotne parametry techniczne: </w:t>
            </w:r>
            <w:r w:rsidRPr="00975B2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75B20">
              <w:rPr>
                <w:rFonts w:ascii="Arial" w:hAnsi="Arial" w:cs="Arial"/>
                <w:sz w:val="20"/>
                <w:szCs w:val="20"/>
              </w:rPr>
              <w:br/>
              <w:t xml:space="preserve">wydajność chłodnicza nom – 4,5 kW, </w:t>
            </w:r>
            <w:r w:rsidRPr="00975B20">
              <w:rPr>
                <w:rFonts w:ascii="Arial" w:hAnsi="Arial" w:cs="Arial"/>
                <w:sz w:val="20"/>
                <w:szCs w:val="20"/>
              </w:rPr>
              <w:br/>
              <w:t xml:space="preserve">wydajność grzewcza nom – 5,0 kW, </w:t>
            </w:r>
            <w:r w:rsidRPr="00975B20">
              <w:rPr>
                <w:rFonts w:ascii="Arial" w:hAnsi="Arial" w:cs="Arial"/>
                <w:sz w:val="20"/>
                <w:szCs w:val="20"/>
              </w:rPr>
              <w:br/>
              <w:t>przepływ powietrza (trzy stopnie regulacji) na najniższym stopniu wydajności (L) – 480 m</w:t>
            </w:r>
            <w:r w:rsidRPr="00975B20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975B20">
              <w:rPr>
                <w:rFonts w:ascii="Arial" w:hAnsi="Arial" w:cs="Arial"/>
                <w:sz w:val="20"/>
                <w:szCs w:val="20"/>
              </w:rPr>
              <w:t>/h</w:t>
            </w:r>
            <w:r w:rsidRPr="00975B20">
              <w:rPr>
                <w:rFonts w:ascii="Arial" w:hAnsi="Arial" w:cs="Arial"/>
                <w:sz w:val="20"/>
                <w:szCs w:val="20"/>
              </w:rPr>
              <w:br/>
              <w:t>poziom ciśnienia akustycznego (L - dla wydatku 480 m</w:t>
            </w:r>
            <w:r w:rsidRPr="00975B20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975B20">
              <w:rPr>
                <w:rFonts w:ascii="Arial" w:hAnsi="Arial" w:cs="Arial"/>
                <w:sz w:val="20"/>
                <w:szCs w:val="20"/>
              </w:rPr>
              <w:t>/h) – 29 dB(A)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9BF4D" w14:textId="77777777" w:rsidR="001D7982" w:rsidRPr="00975B20" w:rsidRDefault="001D7982" w:rsidP="00975B2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75B20">
              <w:rPr>
                <w:rFonts w:ascii="Arial" w:hAnsi="Arial" w:cs="Arial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</w:tr>
      <w:tr w:rsidR="001D7982" w:rsidRPr="00975B20" w14:paraId="6693E68C" w14:textId="77777777" w:rsidTr="001D7982">
        <w:trPr>
          <w:trHeight w:val="1701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C39FB" w14:textId="77777777" w:rsidR="001D7982" w:rsidRPr="00975B20" w:rsidRDefault="001D7982" w:rsidP="00975B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5B20">
              <w:rPr>
                <w:rFonts w:ascii="Arial" w:hAnsi="Arial" w:cs="Arial"/>
                <w:sz w:val="20"/>
                <w:szCs w:val="20"/>
                <w:u w:val="single"/>
              </w:rPr>
              <w:t>Jednostka wewnętrzna typ kasetonowy</w:t>
            </w:r>
            <w:r w:rsidRPr="00975B20">
              <w:rPr>
                <w:rFonts w:ascii="Arial" w:hAnsi="Arial" w:cs="Arial"/>
                <w:b/>
                <w:sz w:val="20"/>
                <w:szCs w:val="20"/>
              </w:rPr>
              <w:br/>
              <w:t xml:space="preserve">Istotne parametry techniczne: </w:t>
            </w:r>
            <w:r w:rsidRPr="00975B2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75B20">
              <w:rPr>
                <w:rFonts w:ascii="Arial" w:hAnsi="Arial" w:cs="Arial"/>
                <w:sz w:val="20"/>
                <w:szCs w:val="20"/>
              </w:rPr>
              <w:br/>
              <w:t xml:space="preserve">wydajność chłodnicza nom – 2,8 kW, </w:t>
            </w:r>
            <w:r w:rsidRPr="00975B20">
              <w:rPr>
                <w:rFonts w:ascii="Arial" w:hAnsi="Arial" w:cs="Arial"/>
                <w:sz w:val="20"/>
                <w:szCs w:val="20"/>
              </w:rPr>
              <w:br/>
              <w:t xml:space="preserve">wydajność grzewcza nom – 3,2 kW, </w:t>
            </w:r>
            <w:r w:rsidRPr="00975B20">
              <w:rPr>
                <w:rFonts w:ascii="Arial" w:hAnsi="Arial" w:cs="Arial"/>
                <w:sz w:val="20"/>
                <w:szCs w:val="20"/>
              </w:rPr>
              <w:br/>
              <w:t>przepływ powietrza (trzy stopnie regulacji) na najniższym stopniu wydajności (L) – 480 m</w:t>
            </w:r>
            <w:r w:rsidRPr="00975B20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975B20">
              <w:rPr>
                <w:rFonts w:ascii="Arial" w:hAnsi="Arial" w:cs="Arial"/>
                <w:sz w:val="20"/>
                <w:szCs w:val="20"/>
              </w:rPr>
              <w:t>/h</w:t>
            </w:r>
            <w:r w:rsidRPr="00975B20">
              <w:rPr>
                <w:rFonts w:ascii="Arial" w:hAnsi="Arial" w:cs="Arial"/>
                <w:sz w:val="20"/>
                <w:szCs w:val="20"/>
              </w:rPr>
              <w:br/>
              <w:t>poziom ciśnienia akustycznego (L - dla wydatku 480 m</w:t>
            </w:r>
            <w:r w:rsidRPr="00975B20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975B20">
              <w:rPr>
                <w:rFonts w:ascii="Arial" w:hAnsi="Arial" w:cs="Arial"/>
                <w:sz w:val="20"/>
                <w:szCs w:val="20"/>
              </w:rPr>
              <w:t>/h) – 29 dB(A)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90EA7" w14:textId="77777777" w:rsidR="001D7982" w:rsidRPr="00975B20" w:rsidRDefault="001D7982" w:rsidP="00975B2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75B20">
              <w:rPr>
                <w:rFonts w:ascii="Arial" w:hAnsi="Arial" w:cs="Arial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</w:tr>
      <w:tr w:rsidR="001D7982" w:rsidRPr="00975B20" w14:paraId="764DE0F2" w14:textId="77777777" w:rsidTr="001D7982">
        <w:trPr>
          <w:trHeight w:val="1701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06672" w14:textId="77777777" w:rsidR="001D7982" w:rsidRPr="00975B20" w:rsidRDefault="001D7982" w:rsidP="00975B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5B20">
              <w:rPr>
                <w:rFonts w:ascii="Arial" w:hAnsi="Arial" w:cs="Arial"/>
                <w:sz w:val="20"/>
                <w:szCs w:val="20"/>
                <w:u w:val="single"/>
              </w:rPr>
              <w:t>Jednostka wewnętrzna typ kasetonowy</w:t>
            </w:r>
            <w:r w:rsidRPr="00975B20">
              <w:rPr>
                <w:rFonts w:ascii="Arial" w:hAnsi="Arial" w:cs="Arial"/>
                <w:b/>
                <w:sz w:val="20"/>
                <w:szCs w:val="20"/>
              </w:rPr>
              <w:br/>
              <w:t xml:space="preserve">Istotne parametry techniczne: </w:t>
            </w:r>
            <w:r w:rsidRPr="00975B2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75B20">
              <w:rPr>
                <w:rFonts w:ascii="Arial" w:hAnsi="Arial" w:cs="Arial"/>
                <w:sz w:val="20"/>
                <w:szCs w:val="20"/>
              </w:rPr>
              <w:br/>
              <w:t xml:space="preserve">wydajność chłodnicza nom – 2,2 kW, </w:t>
            </w:r>
            <w:r w:rsidRPr="00975B20">
              <w:rPr>
                <w:rFonts w:ascii="Arial" w:hAnsi="Arial" w:cs="Arial"/>
                <w:sz w:val="20"/>
                <w:szCs w:val="20"/>
              </w:rPr>
              <w:br/>
              <w:t xml:space="preserve">wydajność grzewcza nom – 2,5 kW, </w:t>
            </w:r>
            <w:r w:rsidRPr="00975B20">
              <w:rPr>
                <w:rFonts w:ascii="Arial" w:hAnsi="Arial" w:cs="Arial"/>
                <w:sz w:val="20"/>
                <w:szCs w:val="20"/>
              </w:rPr>
              <w:br/>
              <w:t>przepływ powietrza (trzy stopnie regulacji) na najniższym stopniu wydajności (L) – 480 m</w:t>
            </w:r>
            <w:r w:rsidRPr="00975B20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975B20">
              <w:rPr>
                <w:rFonts w:ascii="Arial" w:hAnsi="Arial" w:cs="Arial"/>
                <w:sz w:val="20"/>
                <w:szCs w:val="20"/>
              </w:rPr>
              <w:t>/h</w:t>
            </w:r>
            <w:r w:rsidRPr="00975B20">
              <w:rPr>
                <w:rFonts w:ascii="Arial" w:hAnsi="Arial" w:cs="Arial"/>
                <w:sz w:val="20"/>
                <w:szCs w:val="20"/>
              </w:rPr>
              <w:br/>
              <w:t>poziom ciśnienia akustycznego (L - dla wydatku 480 m</w:t>
            </w:r>
            <w:r w:rsidRPr="00975B20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975B20">
              <w:rPr>
                <w:rFonts w:ascii="Arial" w:hAnsi="Arial" w:cs="Arial"/>
                <w:sz w:val="20"/>
                <w:szCs w:val="20"/>
              </w:rPr>
              <w:t>/h) – 29 dB(A)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6F83B" w14:textId="77777777" w:rsidR="001D7982" w:rsidRPr="00975B20" w:rsidRDefault="001D7982" w:rsidP="00975B2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75B20">
              <w:rPr>
                <w:rFonts w:ascii="Arial" w:hAnsi="Arial" w:cs="Arial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</w:tr>
      <w:tr w:rsidR="001D7982" w:rsidRPr="00975B20" w14:paraId="29DB99C9" w14:textId="77777777" w:rsidTr="001D7982">
        <w:trPr>
          <w:trHeight w:val="1701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BAB3D" w14:textId="77777777" w:rsidR="001D7982" w:rsidRPr="00975B20" w:rsidRDefault="001D7982" w:rsidP="00975B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5B20">
              <w:rPr>
                <w:rFonts w:ascii="Arial" w:hAnsi="Arial" w:cs="Arial"/>
                <w:sz w:val="20"/>
                <w:szCs w:val="20"/>
                <w:u w:val="single"/>
              </w:rPr>
              <w:t>Jednostka wewnętrzna typ ścienny</w:t>
            </w:r>
            <w:r w:rsidRPr="00975B20">
              <w:rPr>
                <w:rFonts w:ascii="Arial" w:hAnsi="Arial" w:cs="Arial"/>
                <w:b/>
                <w:sz w:val="20"/>
                <w:szCs w:val="20"/>
              </w:rPr>
              <w:br/>
              <w:t xml:space="preserve">Istotne parametry techniczne: </w:t>
            </w:r>
            <w:r w:rsidRPr="00975B2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75B20">
              <w:rPr>
                <w:rFonts w:ascii="Arial" w:hAnsi="Arial" w:cs="Arial"/>
                <w:sz w:val="20"/>
                <w:szCs w:val="20"/>
              </w:rPr>
              <w:br/>
              <w:t xml:space="preserve">wydajność chłodnicza nom – 4,5 kW, </w:t>
            </w:r>
            <w:r w:rsidRPr="00975B20">
              <w:rPr>
                <w:rFonts w:ascii="Arial" w:hAnsi="Arial" w:cs="Arial"/>
                <w:sz w:val="20"/>
                <w:szCs w:val="20"/>
              </w:rPr>
              <w:br/>
              <w:t xml:space="preserve">wydajność grzewcza nom – 5,0 kW, </w:t>
            </w:r>
            <w:r w:rsidRPr="00975B20">
              <w:rPr>
                <w:rFonts w:ascii="Arial" w:hAnsi="Arial" w:cs="Arial"/>
                <w:sz w:val="20"/>
                <w:szCs w:val="20"/>
              </w:rPr>
              <w:br/>
              <w:t>przepływ powietrza (trzy stopnie regulacji) na najniższym stopniu wydajności (L) – 650 m</w:t>
            </w:r>
            <w:r w:rsidRPr="00975B20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975B20">
              <w:rPr>
                <w:rFonts w:ascii="Arial" w:hAnsi="Arial" w:cs="Arial"/>
                <w:sz w:val="20"/>
                <w:szCs w:val="20"/>
              </w:rPr>
              <w:t>/h</w:t>
            </w:r>
            <w:r w:rsidRPr="00975B20">
              <w:rPr>
                <w:rFonts w:ascii="Arial" w:hAnsi="Arial" w:cs="Arial"/>
                <w:sz w:val="20"/>
                <w:szCs w:val="20"/>
              </w:rPr>
              <w:br/>
              <w:t>poziom ciśnienia akustycznego (L - dla wydatku 650 m</w:t>
            </w:r>
            <w:r w:rsidRPr="00975B20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975B20">
              <w:rPr>
                <w:rFonts w:ascii="Arial" w:hAnsi="Arial" w:cs="Arial"/>
                <w:sz w:val="20"/>
                <w:szCs w:val="20"/>
              </w:rPr>
              <w:t>/h) – 34 dB(A)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4F86F" w14:textId="77777777" w:rsidR="001D7982" w:rsidRPr="00975B20" w:rsidRDefault="001D7982" w:rsidP="00975B2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75B20">
              <w:rPr>
                <w:rFonts w:ascii="Arial" w:hAnsi="Arial" w:cs="Arial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</w:tr>
      <w:tr w:rsidR="001D7982" w:rsidRPr="00975B20" w14:paraId="41316FA1" w14:textId="77777777" w:rsidTr="001D7982">
        <w:trPr>
          <w:trHeight w:val="1701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7773A" w14:textId="77777777" w:rsidR="001D7982" w:rsidRPr="00975B20" w:rsidRDefault="001D7982" w:rsidP="00975B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75B20">
              <w:rPr>
                <w:rFonts w:ascii="Arial" w:hAnsi="Arial" w:cs="Arial"/>
                <w:sz w:val="20"/>
                <w:szCs w:val="20"/>
                <w:u w:val="single"/>
              </w:rPr>
              <w:lastRenderedPageBreak/>
              <w:t>Jednostka wewnętrzna typ ścienny</w:t>
            </w:r>
            <w:r w:rsidRPr="00975B20">
              <w:rPr>
                <w:rFonts w:ascii="Arial" w:hAnsi="Arial" w:cs="Arial"/>
                <w:b/>
                <w:sz w:val="20"/>
                <w:szCs w:val="20"/>
              </w:rPr>
              <w:br/>
              <w:t xml:space="preserve">Istotne parametry techniczne: </w:t>
            </w:r>
            <w:r w:rsidRPr="00975B2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75B20">
              <w:rPr>
                <w:rFonts w:ascii="Arial" w:hAnsi="Arial" w:cs="Arial"/>
                <w:sz w:val="20"/>
                <w:szCs w:val="20"/>
              </w:rPr>
              <w:br/>
              <w:t xml:space="preserve">wydajność chłodnicza nom – 2,8 kW, </w:t>
            </w:r>
            <w:r w:rsidRPr="00975B20">
              <w:rPr>
                <w:rFonts w:ascii="Arial" w:hAnsi="Arial" w:cs="Arial"/>
                <w:sz w:val="20"/>
                <w:szCs w:val="20"/>
              </w:rPr>
              <w:br/>
              <w:t xml:space="preserve">wydajność grzewcza nom – 3,2 kW, </w:t>
            </w:r>
            <w:r w:rsidRPr="00975B20">
              <w:rPr>
                <w:rFonts w:ascii="Arial" w:hAnsi="Arial" w:cs="Arial"/>
                <w:sz w:val="20"/>
                <w:szCs w:val="20"/>
              </w:rPr>
              <w:br/>
              <w:t>przepływ powietrza (trzy stopnie regulacji) na najniższym stopniu wydajności (L) – 470 m</w:t>
            </w:r>
            <w:r w:rsidRPr="00975B20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975B20">
              <w:rPr>
                <w:rFonts w:ascii="Arial" w:hAnsi="Arial" w:cs="Arial"/>
                <w:sz w:val="20"/>
                <w:szCs w:val="20"/>
              </w:rPr>
              <w:t>/h</w:t>
            </w:r>
            <w:r w:rsidRPr="00975B20">
              <w:rPr>
                <w:rFonts w:ascii="Arial" w:hAnsi="Arial" w:cs="Arial"/>
                <w:sz w:val="20"/>
                <w:szCs w:val="20"/>
              </w:rPr>
              <w:br/>
              <w:t>poziom ciśnienia akustycznego (L - dla wydatku 470 m</w:t>
            </w:r>
            <w:r w:rsidRPr="00975B20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975B20">
              <w:rPr>
                <w:rFonts w:ascii="Arial" w:hAnsi="Arial" w:cs="Arial"/>
                <w:sz w:val="20"/>
                <w:szCs w:val="20"/>
              </w:rPr>
              <w:t>/h) – 29 dB(A)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5E9A6" w14:textId="77777777" w:rsidR="001D7982" w:rsidRPr="00975B20" w:rsidRDefault="001D7982" w:rsidP="00975B2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75B20">
              <w:rPr>
                <w:rFonts w:ascii="Arial" w:hAnsi="Arial" w:cs="Arial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</w:p>
        </w:tc>
      </w:tr>
      <w:tr w:rsidR="001D7982" w:rsidRPr="00975B20" w14:paraId="19D355D3" w14:textId="77777777" w:rsidTr="001D7982">
        <w:trPr>
          <w:trHeight w:val="1701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443BD" w14:textId="77777777" w:rsidR="001D7982" w:rsidRPr="00975B20" w:rsidRDefault="001D7982" w:rsidP="00975B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75B20">
              <w:rPr>
                <w:rFonts w:ascii="Arial" w:hAnsi="Arial" w:cs="Arial"/>
                <w:sz w:val="20"/>
                <w:szCs w:val="20"/>
                <w:u w:val="single"/>
              </w:rPr>
              <w:t>Jednostka wewnętrzna typ ścienny</w:t>
            </w:r>
            <w:r w:rsidRPr="00975B20">
              <w:rPr>
                <w:rFonts w:ascii="Arial" w:hAnsi="Arial" w:cs="Arial"/>
                <w:b/>
                <w:sz w:val="20"/>
                <w:szCs w:val="20"/>
              </w:rPr>
              <w:br/>
              <w:t xml:space="preserve">Istotne parametry techniczne: </w:t>
            </w:r>
            <w:r w:rsidRPr="00975B2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75B20">
              <w:rPr>
                <w:rFonts w:ascii="Arial" w:hAnsi="Arial" w:cs="Arial"/>
                <w:sz w:val="20"/>
                <w:szCs w:val="20"/>
              </w:rPr>
              <w:br/>
              <w:t xml:space="preserve">wydajność chłodnicza nom – 2,2 kW, </w:t>
            </w:r>
            <w:r w:rsidRPr="00975B20">
              <w:rPr>
                <w:rFonts w:ascii="Arial" w:hAnsi="Arial" w:cs="Arial"/>
                <w:sz w:val="20"/>
                <w:szCs w:val="20"/>
              </w:rPr>
              <w:br/>
              <w:t xml:space="preserve">wydajność grzewcza nom – 2,5 kW, </w:t>
            </w:r>
            <w:r w:rsidRPr="00975B20">
              <w:rPr>
                <w:rFonts w:ascii="Arial" w:hAnsi="Arial" w:cs="Arial"/>
                <w:sz w:val="20"/>
                <w:szCs w:val="20"/>
              </w:rPr>
              <w:br/>
              <w:t>przepływ powietrza (trzy stopnie regulacji) na najniższym stopniu wydajności (L) – 420 m</w:t>
            </w:r>
            <w:r w:rsidRPr="00975B20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975B20">
              <w:rPr>
                <w:rFonts w:ascii="Arial" w:hAnsi="Arial" w:cs="Arial"/>
                <w:sz w:val="20"/>
                <w:szCs w:val="20"/>
              </w:rPr>
              <w:t>/h</w:t>
            </w:r>
            <w:r w:rsidRPr="00975B20">
              <w:rPr>
                <w:rFonts w:ascii="Arial" w:hAnsi="Arial" w:cs="Arial"/>
                <w:sz w:val="20"/>
                <w:szCs w:val="20"/>
              </w:rPr>
              <w:br/>
              <w:t>poziom ciśnienia akustycznego (L - dla wydatku 420 m</w:t>
            </w:r>
            <w:r w:rsidRPr="00975B20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975B20">
              <w:rPr>
                <w:rFonts w:ascii="Arial" w:hAnsi="Arial" w:cs="Arial"/>
                <w:sz w:val="20"/>
                <w:szCs w:val="20"/>
              </w:rPr>
              <w:t>/h) – 29 dB(A)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771BD" w14:textId="77777777" w:rsidR="001D7982" w:rsidRPr="00975B20" w:rsidRDefault="001D7982" w:rsidP="00975B2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75B20">
              <w:rPr>
                <w:rFonts w:ascii="Arial" w:hAnsi="Arial" w:cs="Arial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</w:tr>
      <w:tr w:rsidR="001D7982" w:rsidRPr="00975B20" w14:paraId="0DAE31A4" w14:textId="77777777" w:rsidTr="001D7982">
        <w:trPr>
          <w:trHeight w:val="1247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0445C" w14:textId="77777777" w:rsidR="001D7982" w:rsidRPr="00975B20" w:rsidRDefault="001D7982" w:rsidP="00975B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75B20">
              <w:rPr>
                <w:rFonts w:ascii="Arial" w:hAnsi="Arial" w:cs="Arial"/>
                <w:sz w:val="20"/>
                <w:szCs w:val="20"/>
                <w:u w:val="single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Sterownik centralny:</w:t>
            </w:r>
            <w:r w:rsidRPr="00975B20">
              <w:rPr>
                <w:rFonts w:ascii="Arial" w:hAnsi="Arial" w:cs="Arial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975B20">
              <w:rPr>
                <w:rFonts w:ascii="Arial" w:hAnsi="Arial" w:cs="Arial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  <w:t xml:space="preserve">indywidualna kontrola, kontrola grupowa i centralna, </w:t>
            </w:r>
            <w:r w:rsidRPr="00975B20">
              <w:rPr>
                <w:rFonts w:ascii="Arial" w:hAnsi="Arial" w:cs="Arial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  <w:t xml:space="preserve">programator tygodniowy, </w:t>
            </w:r>
            <w:r w:rsidRPr="00975B20">
              <w:rPr>
                <w:rFonts w:ascii="Arial" w:hAnsi="Arial" w:cs="Arial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  <w:t>wyświetlanie błędu.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B6CEA" w14:textId="77777777" w:rsidR="001D7982" w:rsidRPr="00975B20" w:rsidRDefault="001D7982" w:rsidP="00975B20">
            <w:pPr>
              <w:spacing w:line="240" w:lineRule="auto"/>
              <w:jc w:val="center"/>
              <w:rPr>
                <w:rFonts w:ascii="Arial" w:hAnsi="Arial" w:cs="Arial"/>
                <w:color w:val="002060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75B20">
              <w:rPr>
                <w:rFonts w:ascii="Arial" w:hAnsi="Arial" w:cs="Arial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</w:p>
        </w:tc>
      </w:tr>
    </w:tbl>
    <w:p w14:paraId="66C1D282" w14:textId="3C3B860A" w:rsidR="001D7982" w:rsidRPr="00975B20" w:rsidRDefault="001D7982" w:rsidP="00975B20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bottomFromText="16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59"/>
        <w:gridCol w:w="1134"/>
      </w:tblGrid>
      <w:tr w:rsidR="003165F9" w:rsidRPr="00975B20" w14:paraId="3C1716A3" w14:textId="77777777" w:rsidTr="00975B20">
        <w:trPr>
          <w:trHeight w:hRule="exact" w:val="725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1FA2CE5" w14:textId="31F4294F" w:rsidR="003165F9" w:rsidRPr="00975B20" w:rsidRDefault="003165F9" w:rsidP="00975B20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5B20">
              <w:rPr>
                <w:rFonts w:ascii="Arial" w:hAnsi="Arial" w:cs="Arial"/>
                <w:b/>
                <w:bCs/>
                <w:sz w:val="24"/>
                <w:szCs w:val="24"/>
              </w:rPr>
              <w:t>INSTALACJA KLIMATYZACJI TYPU SPLIT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5991066" w14:textId="5F96F488" w:rsidR="003165F9" w:rsidRPr="00975B20" w:rsidRDefault="003165F9" w:rsidP="00975B2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5B20">
              <w:rPr>
                <w:rFonts w:ascii="Arial" w:hAnsi="Arial" w:cs="Arial"/>
                <w:b/>
                <w:bCs/>
                <w:sz w:val="24"/>
                <w:szCs w:val="24"/>
              </w:rPr>
              <w:t>Ilość</w:t>
            </w:r>
            <w:r w:rsidR="00975B2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[kpl.]</w:t>
            </w:r>
          </w:p>
        </w:tc>
      </w:tr>
      <w:tr w:rsidR="003165F9" w:rsidRPr="00975B20" w14:paraId="045352CC" w14:textId="77777777" w:rsidTr="00FA0BA9">
        <w:trPr>
          <w:trHeight w:val="1928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C2F2C" w14:textId="7060BFA8" w:rsidR="003165F9" w:rsidRPr="00975B20" w:rsidRDefault="003165F9" w:rsidP="00975B20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975B20">
              <w:rPr>
                <w:rFonts w:ascii="Arial" w:hAnsi="Arial" w:cs="Arial"/>
                <w:sz w:val="20"/>
                <w:szCs w:val="20"/>
                <w:u w:val="single"/>
              </w:rPr>
              <w:t>Jednostka zewnętrzna</w:t>
            </w:r>
            <w:r w:rsidR="00E75129" w:rsidRPr="00975B20">
              <w:rPr>
                <w:rFonts w:ascii="Arial" w:hAnsi="Arial" w:cs="Arial"/>
                <w:sz w:val="20"/>
                <w:szCs w:val="20"/>
                <w:u w:val="single"/>
              </w:rPr>
              <w:t xml:space="preserve"> oraz wewnętrzna</w:t>
            </w:r>
            <w:r w:rsidRPr="00975B20">
              <w:rPr>
                <w:rFonts w:ascii="Arial" w:hAnsi="Arial" w:cs="Arial"/>
                <w:sz w:val="20"/>
                <w:szCs w:val="20"/>
              </w:rPr>
              <w:br/>
            </w:r>
            <w:r w:rsidRPr="00975B20">
              <w:rPr>
                <w:rFonts w:ascii="Arial" w:hAnsi="Arial" w:cs="Arial"/>
                <w:b/>
                <w:sz w:val="20"/>
                <w:szCs w:val="20"/>
              </w:rPr>
              <w:t>Istotne parametry techniczne</w:t>
            </w:r>
            <w:r w:rsidRPr="00975B20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975B20">
              <w:rPr>
                <w:rFonts w:ascii="Arial" w:hAnsi="Arial" w:cs="Arial"/>
                <w:sz w:val="20"/>
                <w:szCs w:val="20"/>
              </w:rPr>
              <w:br/>
              <w:t>wydajność chłodnicza nom - 2,</w:t>
            </w:r>
            <w:r w:rsidR="00336760">
              <w:rPr>
                <w:rFonts w:ascii="Arial" w:hAnsi="Arial" w:cs="Arial"/>
                <w:sz w:val="20"/>
                <w:szCs w:val="20"/>
              </w:rPr>
              <w:t>6</w:t>
            </w:r>
            <w:r w:rsidRPr="00975B20">
              <w:rPr>
                <w:rFonts w:ascii="Arial" w:hAnsi="Arial" w:cs="Arial"/>
                <w:sz w:val="20"/>
                <w:szCs w:val="20"/>
              </w:rPr>
              <w:t xml:space="preserve"> kW, </w:t>
            </w:r>
            <w:r w:rsidRPr="00975B20">
              <w:rPr>
                <w:rFonts w:ascii="Arial" w:hAnsi="Arial" w:cs="Arial"/>
                <w:sz w:val="20"/>
                <w:szCs w:val="20"/>
              </w:rPr>
              <w:br/>
              <w:t xml:space="preserve">wydajność grzewcza nom </w:t>
            </w:r>
            <w:r w:rsidR="00336760">
              <w:rPr>
                <w:rFonts w:ascii="Arial" w:hAnsi="Arial" w:cs="Arial"/>
                <w:sz w:val="20"/>
                <w:szCs w:val="20"/>
              </w:rPr>
              <w:t>–</w:t>
            </w:r>
            <w:r w:rsidRPr="00975B2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36760">
              <w:rPr>
                <w:rFonts w:ascii="Arial" w:hAnsi="Arial" w:cs="Arial"/>
                <w:sz w:val="20"/>
                <w:szCs w:val="20"/>
              </w:rPr>
              <w:t>3,4</w:t>
            </w:r>
            <w:r w:rsidRPr="00975B20">
              <w:rPr>
                <w:rFonts w:ascii="Arial" w:hAnsi="Arial" w:cs="Arial"/>
                <w:sz w:val="20"/>
                <w:szCs w:val="20"/>
              </w:rPr>
              <w:t xml:space="preserve"> kW, </w:t>
            </w:r>
            <w:r w:rsidRPr="00975B20">
              <w:rPr>
                <w:rFonts w:ascii="Arial" w:hAnsi="Arial" w:cs="Arial"/>
                <w:sz w:val="20"/>
                <w:szCs w:val="20"/>
              </w:rPr>
              <w:br/>
              <w:t xml:space="preserve">nom pobór mocy elektrycznej (chłodzenie) – </w:t>
            </w:r>
            <w:r w:rsidR="00E75129" w:rsidRPr="00975B20">
              <w:rPr>
                <w:rFonts w:ascii="Arial" w:hAnsi="Arial" w:cs="Arial"/>
                <w:sz w:val="20"/>
                <w:szCs w:val="20"/>
              </w:rPr>
              <w:t>0,</w:t>
            </w:r>
            <w:r w:rsidR="00DF6376">
              <w:rPr>
                <w:rFonts w:ascii="Arial" w:hAnsi="Arial" w:cs="Arial"/>
                <w:sz w:val="20"/>
                <w:szCs w:val="20"/>
              </w:rPr>
              <w:t>80</w:t>
            </w:r>
            <w:r w:rsidRPr="00975B20">
              <w:rPr>
                <w:rFonts w:ascii="Arial" w:hAnsi="Arial" w:cs="Arial"/>
                <w:sz w:val="20"/>
                <w:szCs w:val="20"/>
              </w:rPr>
              <w:t xml:space="preserve"> kW, </w:t>
            </w:r>
            <w:r w:rsidRPr="00975B20">
              <w:rPr>
                <w:rFonts w:ascii="Arial" w:hAnsi="Arial" w:cs="Arial"/>
                <w:sz w:val="20"/>
                <w:szCs w:val="20"/>
              </w:rPr>
              <w:br/>
              <w:t xml:space="preserve">nom pobór mocy elektrycznej (grzanie) – </w:t>
            </w:r>
            <w:r w:rsidR="00E75129" w:rsidRPr="00975B20">
              <w:rPr>
                <w:rFonts w:ascii="Arial" w:hAnsi="Arial" w:cs="Arial"/>
                <w:sz w:val="20"/>
                <w:szCs w:val="20"/>
              </w:rPr>
              <w:t>0,</w:t>
            </w:r>
            <w:r w:rsidR="00DF6376">
              <w:rPr>
                <w:rFonts w:ascii="Arial" w:hAnsi="Arial" w:cs="Arial"/>
                <w:sz w:val="20"/>
                <w:szCs w:val="20"/>
              </w:rPr>
              <w:t>91</w:t>
            </w:r>
            <w:r w:rsidRPr="00975B20">
              <w:rPr>
                <w:rFonts w:ascii="Arial" w:hAnsi="Arial" w:cs="Arial"/>
                <w:sz w:val="20"/>
                <w:szCs w:val="20"/>
              </w:rPr>
              <w:t xml:space="preserve"> kW,</w:t>
            </w:r>
            <w:r w:rsidRPr="00975B20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AA186" w14:textId="0B9C764B" w:rsidR="003165F9" w:rsidRPr="00975B20" w:rsidRDefault="003165F9" w:rsidP="00975B2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B20">
              <w:rPr>
                <w:rFonts w:ascii="Arial" w:hAnsi="Arial" w:cs="Arial"/>
                <w:sz w:val="24"/>
                <w:szCs w:val="24"/>
              </w:rPr>
              <w:t>16</w:t>
            </w:r>
          </w:p>
        </w:tc>
      </w:tr>
    </w:tbl>
    <w:p w14:paraId="5291FEEE" w14:textId="5EFD298C" w:rsidR="003165F9" w:rsidRPr="00975B20" w:rsidRDefault="003165F9" w:rsidP="00975B2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AE53EEA" w14:textId="6EACCB27" w:rsidR="00E75129" w:rsidRPr="00F557E0" w:rsidRDefault="00E75129" w:rsidP="00975B20">
      <w:pPr>
        <w:pStyle w:val="Nagwek1"/>
        <w:spacing w:line="360" w:lineRule="auto"/>
        <w:rPr>
          <w:rFonts w:ascii="Arial" w:hAnsi="Arial" w:cs="Arial"/>
          <w:b/>
          <w:color w:val="auto"/>
          <w:sz w:val="24"/>
          <w:szCs w:val="24"/>
        </w:rPr>
      </w:pPr>
      <w:bookmarkStart w:id="9" w:name="_Toc31175599"/>
      <w:r w:rsidRPr="00F557E0">
        <w:rPr>
          <w:rFonts w:ascii="Arial" w:hAnsi="Arial" w:cs="Arial"/>
          <w:b/>
          <w:color w:val="auto"/>
          <w:sz w:val="24"/>
          <w:szCs w:val="24"/>
        </w:rPr>
        <w:t>1.</w:t>
      </w:r>
      <w:r w:rsidR="00D57547" w:rsidRPr="00F557E0">
        <w:rPr>
          <w:rFonts w:ascii="Arial" w:hAnsi="Arial" w:cs="Arial"/>
          <w:b/>
          <w:color w:val="auto"/>
          <w:sz w:val="24"/>
          <w:szCs w:val="24"/>
        </w:rPr>
        <w:t>6</w:t>
      </w:r>
      <w:r w:rsidRPr="00F557E0">
        <w:rPr>
          <w:rFonts w:ascii="Arial" w:hAnsi="Arial" w:cs="Arial"/>
          <w:b/>
          <w:color w:val="auto"/>
          <w:sz w:val="24"/>
          <w:szCs w:val="24"/>
        </w:rPr>
        <w:t xml:space="preserve"> Przedmiot zamówienia nie obejmuje</w:t>
      </w:r>
      <w:bookmarkEnd w:id="9"/>
    </w:p>
    <w:p w14:paraId="1992B64C" w14:textId="77777777" w:rsidR="00F557E0" w:rsidRDefault="007A69B8" w:rsidP="00F557E0">
      <w:pPr>
        <w:spacing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75B20">
        <w:rPr>
          <w:rFonts w:ascii="Arial" w:hAnsi="Arial" w:cs="Arial"/>
          <w:sz w:val="24"/>
          <w:szCs w:val="24"/>
        </w:rPr>
        <w:t>R</w:t>
      </w:r>
      <w:r w:rsidR="001D7982" w:rsidRPr="00975B20">
        <w:rPr>
          <w:rFonts w:ascii="Arial" w:hAnsi="Arial" w:cs="Arial"/>
          <w:sz w:val="24"/>
          <w:szCs w:val="24"/>
        </w:rPr>
        <w:t>oboty instalacyjne i budowlane znajdujące się po stronie Inwestora</w:t>
      </w:r>
      <w:r w:rsidR="00A46D36" w:rsidRPr="00975B20">
        <w:rPr>
          <w:rFonts w:ascii="Arial" w:hAnsi="Arial" w:cs="Arial"/>
          <w:sz w:val="24"/>
          <w:szCs w:val="24"/>
        </w:rPr>
        <w:t xml:space="preserve"> w skład których wchodzą</w:t>
      </w:r>
      <w:r w:rsidR="001D7982" w:rsidRPr="00975B20">
        <w:rPr>
          <w:rFonts w:ascii="Arial" w:hAnsi="Arial" w:cs="Arial"/>
          <w:sz w:val="24"/>
          <w:szCs w:val="24"/>
        </w:rPr>
        <w:t>:</w:t>
      </w:r>
      <w:r w:rsidR="00B7777D">
        <w:rPr>
          <w:rFonts w:ascii="Arial" w:hAnsi="Arial" w:cs="Arial"/>
          <w:sz w:val="24"/>
          <w:szCs w:val="24"/>
        </w:rPr>
        <w:br/>
      </w:r>
      <w:r w:rsidR="001D7982" w:rsidRPr="00975B20">
        <w:rPr>
          <w:rFonts w:ascii="Arial" w:hAnsi="Arial" w:cs="Arial"/>
          <w:sz w:val="24"/>
          <w:szCs w:val="24"/>
        </w:rPr>
        <w:t>- wykonanie instalacji odprowadzenia skroplin</w:t>
      </w:r>
      <w:r w:rsidR="00075784" w:rsidRPr="00975B20">
        <w:rPr>
          <w:rFonts w:ascii="Arial" w:hAnsi="Arial" w:cs="Arial"/>
          <w:sz w:val="24"/>
          <w:szCs w:val="24"/>
        </w:rPr>
        <w:t xml:space="preserve"> dla urządzeń w systemie VRF</w:t>
      </w:r>
      <w:r w:rsidR="001D7982" w:rsidRPr="00975B20">
        <w:rPr>
          <w:rFonts w:ascii="Arial" w:hAnsi="Arial" w:cs="Arial"/>
          <w:sz w:val="24"/>
          <w:szCs w:val="24"/>
        </w:rPr>
        <w:t>,</w:t>
      </w:r>
      <w:r w:rsidR="00B7777D">
        <w:rPr>
          <w:rFonts w:ascii="Arial" w:hAnsi="Arial" w:cs="Arial"/>
          <w:sz w:val="24"/>
          <w:szCs w:val="24"/>
        </w:rPr>
        <w:br/>
      </w:r>
      <w:r w:rsidR="001D7982" w:rsidRPr="00975B20">
        <w:rPr>
          <w:rFonts w:ascii="Arial" w:hAnsi="Arial" w:cs="Arial"/>
          <w:sz w:val="24"/>
          <w:szCs w:val="24"/>
        </w:rPr>
        <w:t>-</w:t>
      </w:r>
      <w:r w:rsidR="00C11ADD" w:rsidRPr="00975B20">
        <w:rPr>
          <w:rFonts w:ascii="Arial" w:hAnsi="Arial" w:cs="Arial"/>
          <w:sz w:val="24"/>
          <w:szCs w:val="24"/>
        </w:rPr>
        <w:t xml:space="preserve"> </w:t>
      </w:r>
      <w:r w:rsidR="001D7982" w:rsidRPr="00975B20">
        <w:rPr>
          <w:rFonts w:ascii="Arial" w:hAnsi="Arial" w:cs="Arial"/>
          <w:sz w:val="24"/>
          <w:szCs w:val="24"/>
        </w:rPr>
        <w:t>wykonanie zasilania elektrycznego do urządzeń klimatyzacji</w:t>
      </w:r>
      <w:r w:rsidR="00DC3F35" w:rsidRPr="00975B20">
        <w:rPr>
          <w:rFonts w:ascii="Arial" w:hAnsi="Arial" w:cs="Arial"/>
          <w:sz w:val="24"/>
          <w:szCs w:val="24"/>
        </w:rPr>
        <w:t xml:space="preserve"> </w:t>
      </w:r>
      <w:r w:rsidR="00075784" w:rsidRPr="00975B20">
        <w:rPr>
          <w:rFonts w:ascii="Arial" w:hAnsi="Arial" w:cs="Arial"/>
          <w:sz w:val="24"/>
          <w:szCs w:val="24"/>
        </w:rPr>
        <w:t>(w zakresie Inwestora</w:t>
      </w:r>
      <w:r w:rsidR="00B7777D">
        <w:rPr>
          <w:rFonts w:ascii="Arial" w:hAnsi="Arial" w:cs="Arial"/>
          <w:sz w:val="24"/>
          <w:szCs w:val="24"/>
        </w:rPr>
        <w:br/>
      </w:r>
      <w:r w:rsidR="00DC3F35" w:rsidRPr="00975B20">
        <w:rPr>
          <w:rFonts w:ascii="Arial" w:hAnsi="Arial" w:cs="Arial"/>
          <w:sz w:val="24"/>
          <w:szCs w:val="24"/>
        </w:rPr>
        <w:t xml:space="preserve">wg wytycznych </w:t>
      </w:r>
      <w:r w:rsidR="00A46D36" w:rsidRPr="00975B20">
        <w:rPr>
          <w:rFonts w:ascii="Arial" w:hAnsi="Arial" w:cs="Arial"/>
          <w:sz w:val="24"/>
          <w:szCs w:val="24"/>
        </w:rPr>
        <w:t>W</w:t>
      </w:r>
      <w:r w:rsidR="00DC3F35" w:rsidRPr="00975B20">
        <w:rPr>
          <w:rFonts w:ascii="Arial" w:hAnsi="Arial" w:cs="Arial"/>
          <w:sz w:val="24"/>
          <w:szCs w:val="24"/>
        </w:rPr>
        <w:t>ykonawcy</w:t>
      </w:r>
      <w:r w:rsidR="00075784" w:rsidRPr="00975B20">
        <w:rPr>
          <w:rFonts w:ascii="Arial" w:hAnsi="Arial" w:cs="Arial"/>
          <w:sz w:val="24"/>
          <w:szCs w:val="24"/>
        </w:rPr>
        <w:t>)</w:t>
      </w:r>
      <w:r w:rsidR="001D7982" w:rsidRPr="00975B20">
        <w:rPr>
          <w:rFonts w:ascii="Arial" w:hAnsi="Arial" w:cs="Arial"/>
          <w:sz w:val="24"/>
          <w:szCs w:val="24"/>
        </w:rPr>
        <w:t>,</w:t>
      </w:r>
      <w:r w:rsidR="00B7777D">
        <w:rPr>
          <w:rFonts w:ascii="Arial" w:hAnsi="Arial" w:cs="Arial"/>
          <w:sz w:val="24"/>
          <w:szCs w:val="24"/>
        </w:rPr>
        <w:br/>
      </w:r>
      <w:r w:rsidR="001D7982" w:rsidRPr="00975B20">
        <w:rPr>
          <w:rFonts w:ascii="Arial" w:hAnsi="Arial" w:cs="Arial"/>
          <w:sz w:val="24"/>
          <w:szCs w:val="24"/>
        </w:rPr>
        <w:t>- wykonani</w:t>
      </w:r>
      <w:r w:rsidR="00DC3F35" w:rsidRPr="00975B20">
        <w:rPr>
          <w:rFonts w:ascii="Arial" w:hAnsi="Arial" w:cs="Arial"/>
          <w:sz w:val="24"/>
          <w:szCs w:val="24"/>
        </w:rPr>
        <w:t>e</w:t>
      </w:r>
      <w:r w:rsidR="001D7982" w:rsidRPr="00975B20">
        <w:rPr>
          <w:rFonts w:ascii="Arial" w:hAnsi="Arial" w:cs="Arial"/>
          <w:sz w:val="24"/>
          <w:szCs w:val="24"/>
        </w:rPr>
        <w:t xml:space="preserve"> konstrukcji wsporczej pod agregat zewnętrzny VRV</w:t>
      </w:r>
      <w:r w:rsidR="00E75129" w:rsidRPr="00975B20">
        <w:rPr>
          <w:rFonts w:ascii="Arial" w:hAnsi="Arial" w:cs="Arial"/>
          <w:sz w:val="24"/>
          <w:szCs w:val="24"/>
        </w:rPr>
        <w:t>,</w:t>
      </w:r>
      <w:r w:rsidR="00B7777D">
        <w:rPr>
          <w:rFonts w:ascii="Arial" w:hAnsi="Arial" w:cs="Arial"/>
          <w:sz w:val="24"/>
          <w:szCs w:val="24"/>
        </w:rPr>
        <w:br/>
      </w:r>
      <w:r w:rsidR="00E75129" w:rsidRPr="00975B20">
        <w:rPr>
          <w:rFonts w:ascii="Arial" w:hAnsi="Arial" w:cs="Arial"/>
          <w:sz w:val="24"/>
          <w:szCs w:val="24"/>
        </w:rPr>
        <w:t>- prace budowlane tj. bruzdowanie ścian, malowanie, szpachlowanie.</w:t>
      </w:r>
      <w:r w:rsidR="00F557E0">
        <w:rPr>
          <w:rFonts w:ascii="Arial" w:hAnsi="Arial" w:cs="Arial"/>
          <w:sz w:val="24"/>
          <w:szCs w:val="24"/>
        </w:rPr>
        <w:br/>
      </w:r>
    </w:p>
    <w:p w14:paraId="3A287041" w14:textId="6BA2AF5B" w:rsidR="00E75129" w:rsidRPr="00AF0E41" w:rsidRDefault="00A868AE" w:rsidP="006B5A4C">
      <w:pPr>
        <w:spacing w:line="360" w:lineRule="auto"/>
        <w:rPr>
          <w:rFonts w:ascii="Arial" w:hAnsi="Arial" w:cs="Arial"/>
          <w:sz w:val="24"/>
          <w:szCs w:val="24"/>
        </w:rPr>
      </w:pPr>
      <w:bookmarkStart w:id="10" w:name="_Toc31175600"/>
      <w:r w:rsidRPr="00227E64">
        <w:rPr>
          <w:rStyle w:val="Nagwek1Znak"/>
          <w:rFonts w:ascii="Arial" w:hAnsi="Arial" w:cs="Arial"/>
          <w:b/>
          <w:color w:val="auto"/>
          <w:sz w:val="24"/>
          <w:szCs w:val="24"/>
        </w:rPr>
        <w:t>1.</w:t>
      </w:r>
      <w:r w:rsidR="0002213D" w:rsidRPr="00227E64">
        <w:rPr>
          <w:rStyle w:val="Nagwek1Znak"/>
          <w:rFonts w:ascii="Arial" w:hAnsi="Arial" w:cs="Arial"/>
          <w:b/>
          <w:color w:val="auto"/>
          <w:sz w:val="24"/>
          <w:szCs w:val="24"/>
        </w:rPr>
        <w:t>7</w:t>
      </w:r>
      <w:r w:rsidRPr="00227E64">
        <w:rPr>
          <w:rStyle w:val="Nagwek1Znak"/>
          <w:rFonts w:ascii="Arial" w:hAnsi="Arial" w:cs="Arial"/>
          <w:b/>
          <w:color w:val="auto"/>
          <w:sz w:val="24"/>
          <w:szCs w:val="24"/>
        </w:rPr>
        <w:t xml:space="preserve"> Ogólne wymagania dotyczące robót</w:t>
      </w:r>
      <w:bookmarkEnd w:id="10"/>
      <w:r w:rsidR="00F557E0" w:rsidRPr="00227E64">
        <w:rPr>
          <w:rFonts w:eastAsia="Times New Roman"/>
          <w:lang w:eastAsia="pl-PL"/>
        </w:rPr>
        <w:br/>
      </w:r>
      <w:r w:rsidR="00E75129" w:rsidRPr="00975B20">
        <w:rPr>
          <w:rFonts w:ascii="Arial" w:eastAsia="Times New Roman" w:hAnsi="Arial" w:cs="Arial"/>
          <w:sz w:val="24"/>
          <w:szCs w:val="24"/>
          <w:lang w:eastAsia="pl-PL"/>
        </w:rPr>
        <w:t xml:space="preserve">Wykonawca odpowiedzialny jest za jakość ich wykonania oraz zgodność ze ST </w:t>
      </w:r>
      <w:r w:rsidR="00B7777D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E75129" w:rsidRPr="00AF0E41">
        <w:rPr>
          <w:rFonts w:ascii="Arial" w:eastAsia="Times New Roman" w:hAnsi="Arial" w:cs="Arial"/>
          <w:sz w:val="24"/>
          <w:szCs w:val="24"/>
          <w:lang w:eastAsia="pl-PL"/>
        </w:rPr>
        <w:t xml:space="preserve">i poleceniami </w:t>
      </w:r>
      <w:r w:rsidR="00207512" w:rsidRPr="00207512">
        <w:rPr>
          <w:rFonts w:ascii="Arial" w:eastAsia="Times New Roman" w:hAnsi="Arial" w:cs="Arial"/>
          <w:sz w:val="24"/>
          <w:szCs w:val="24"/>
          <w:lang w:eastAsia="pl-PL"/>
        </w:rPr>
        <w:t>przedstawiciela Inwestora</w:t>
      </w:r>
      <w:r w:rsidR="00E75129" w:rsidRPr="00207512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06D78FC1" w14:textId="2D5BF00F" w:rsidR="0002213D" w:rsidRPr="00AF0E41" w:rsidRDefault="0002213D" w:rsidP="00AF0E41">
      <w:pPr>
        <w:rPr>
          <w:rFonts w:ascii="Arial" w:hAnsi="Arial" w:cs="Arial"/>
          <w:b/>
          <w:sz w:val="24"/>
          <w:szCs w:val="24"/>
        </w:rPr>
      </w:pPr>
      <w:r w:rsidRPr="00AF0E41">
        <w:rPr>
          <w:rFonts w:ascii="Arial" w:hAnsi="Arial" w:cs="Arial"/>
          <w:b/>
          <w:sz w:val="24"/>
          <w:szCs w:val="24"/>
        </w:rPr>
        <w:lastRenderedPageBreak/>
        <w:t>1.7.1</w:t>
      </w:r>
      <w:r w:rsidR="00B7777D" w:rsidRPr="00AF0E41">
        <w:rPr>
          <w:rFonts w:ascii="Arial" w:hAnsi="Arial" w:cs="Arial"/>
          <w:b/>
          <w:sz w:val="24"/>
          <w:szCs w:val="24"/>
        </w:rPr>
        <w:t xml:space="preserve"> </w:t>
      </w:r>
      <w:r w:rsidR="00E75129" w:rsidRPr="00AF0E41">
        <w:rPr>
          <w:rFonts w:ascii="Arial" w:hAnsi="Arial" w:cs="Arial"/>
          <w:b/>
          <w:sz w:val="24"/>
          <w:szCs w:val="24"/>
        </w:rPr>
        <w:t>Wymogi formalne</w:t>
      </w:r>
    </w:p>
    <w:p w14:paraId="56D1D23D" w14:textId="07A62F7F" w:rsidR="0002213D" w:rsidRPr="00227E64" w:rsidRDefault="0002213D" w:rsidP="00227E64">
      <w:pPr>
        <w:spacing w:after="0" w:line="360" w:lineRule="auto"/>
        <w:jc w:val="both"/>
        <w:rPr>
          <w:rStyle w:val="Nagwek1Znak"/>
          <w:rFonts w:ascii="Arial" w:hAnsi="Arial" w:cs="Arial"/>
          <w:b/>
          <w:color w:val="auto"/>
          <w:sz w:val="24"/>
          <w:szCs w:val="24"/>
        </w:rPr>
      </w:pPr>
      <w:r w:rsidRPr="00975B20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E75129" w:rsidRPr="00975B20">
        <w:rPr>
          <w:rFonts w:ascii="Arial" w:eastAsia="Times New Roman" w:hAnsi="Arial" w:cs="Arial"/>
          <w:sz w:val="24"/>
          <w:szCs w:val="24"/>
          <w:lang w:eastAsia="pl-PL"/>
        </w:rPr>
        <w:t>ykonanie robót winno być zlecone wykonawcy z odpowiednimi uprawnieniami.</w:t>
      </w:r>
      <w:r w:rsidR="00227E64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227E64">
        <w:rPr>
          <w:rStyle w:val="Nagwek1Znak"/>
          <w:rFonts w:ascii="Arial" w:hAnsi="Arial" w:cs="Arial"/>
          <w:b/>
          <w:color w:val="auto"/>
          <w:sz w:val="24"/>
          <w:szCs w:val="24"/>
        </w:rPr>
        <w:t>1.7.2</w:t>
      </w:r>
      <w:r w:rsidR="007A69B8" w:rsidRPr="00227E64">
        <w:rPr>
          <w:rStyle w:val="Nagwek1Znak"/>
          <w:rFonts w:ascii="Arial" w:hAnsi="Arial" w:cs="Arial"/>
          <w:b/>
          <w:color w:val="auto"/>
          <w:sz w:val="24"/>
          <w:szCs w:val="24"/>
        </w:rPr>
        <w:t xml:space="preserve"> </w:t>
      </w:r>
      <w:r w:rsidR="00E75129" w:rsidRPr="00227E64">
        <w:rPr>
          <w:rStyle w:val="Nagwek1Znak"/>
          <w:rFonts w:ascii="Arial" w:hAnsi="Arial" w:cs="Arial"/>
          <w:b/>
          <w:color w:val="auto"/>
          <w:sz w:val="24"/>
          <w:szCs w:val="24"/>
        </w:rPr>
        <w:t>Warunki organizacyjne</w:t>
      </w:r>
    </w:p>
    <w:p w14:paraId="04DD201F" w14:textId="0A6C60D2" w:rsidR="00227E64" w:rsidRDefault="0002213D" w:rsidP="00227E64">
      <w:pPr>
        <w:spacing w:after="0" w:line="360" w:lineRule="auto"/>
        <w:rPr>
          <w:rStyle w:val="Nagwek1Znak"/>
          <w:rFonts w:ascii="Arial" w:hAnsi="Arial" w:cs="Arial"/>
          <w:b/>
          <w:color w:val="auto"/>
          <w:sz w:val="28"/>
          <w:szCs w:val="28"/>
        </w:rPr>
      </w:pPr>
      <w:r w:rsidRPr="00975B20"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="00E75129" w:rsidRPr="00975B20">
        <w:rPr>
          <w:rFonts w:ascii="Arial" w:eastAsia="Times New Roman" w:hAnsi="Arial" w:cs="Arial"/>
          <w:sz w:val="24"/>
          <w:szCs w:val="24"/>
          <w:lang w:eastAsia="pl-PL"/>
        </w:rPr>
        <w:t xml:space="preserve">rzed przystąpieniem do robót montażowych wykonawca robót winien uzgodnić </w:t>
      </w:r>
      <w:r w:rsidR="00B7777D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E75129" w:rsidRPr="00207512">
        <w:rPr>
          <w:rFonts w:ascii="Arial" w:eastAsia="Times New Roman" w:hAnsi="Arial" w:cs="Arial"/>
          <w:sz w:val="24"/>
          <w:szCs w:val="24"/>
          <w:lang w:eastAsia="pl-PL"/>
        </w:rPr>
        <w:t xml:space="preserve">z </w:t>
      </w:r>
      <w:r w:rsidR="00D90DAF" w:rsidRPr="00207512">
        <w:rPr>
          <w:rFonts w:ascii="Arial" w:eastAsia="Times New Roman" w:hAnsi="Arial" w:cs="Arial"/>
          <w:sz w:val="24"/>
          <w:szCs w:val="24"/>
          <w:lang w:eastAsia="pl-PL"/>
        </w:rPr>
        <w:t>przedstawicielem Inwestora</w:t>
      </w:r>
      <w:r w:rsidR="00E75129" w:rsidRPr="00975B20">
        <w:rPr>
          <w:rFonts w:ascii="Arial" w:eastAsia="Times New Roman" w:hAnsi="Arial" w:cs="Arial"/>
          <w:sz w:val="24"/>
          <w:szCs w:val="24"/>
          <w:lang w:eastAsia="pl-PL"/>
        </w:rPr>
        <w:t xml:space="preserve"> szczegóły techniczne montażu klimatyzatorów (między innymi sposób zamocowania jednostek, trasę rurarzu, trasę okablowania)</w:t>
      </w:r>
      <w:r w:rsidR="00B7777D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227E64">
        <w:rPr>
          <w:rFonts w:ascii="Arial" w:eastAsia="Times New Roman" w:hAnsi="Arial" w:cs="Arial"/>
          <w:sz w:val="24"/>
          <w:szCs w:val="24"/>
          <w:lang w:eastAsia="pl-PL"/>
        </w:rPr>
        <w:br/>
      </w:r>
    </w:p>
    <w:p w14:paraId="42FF9A43" w14:textId="0A9C34EF" w:rsidR="00AF0E41" w:rsidRPr="00B947C0" w:rsidRDefault="00B947C0" w:rsidP="00B947C0">
      <w:pPr>
        <w:spacing w:after="0" w:line="360" w:lineRule="auto"/>
        <w:rPr>
          <w:rStyle w:val="Nagwek1Znak"/>
          <w:rFonts w:ascii="Arial" w:hAnsi="Arial" w:cs="Arial"/>
          <w:b/>
          <w:color w:val="auto"/>
          <w:sz w:val="28"/>
          <w:szCs w:val="28"/>
        </w:rPr>
      </w:pPr>
      <w:bookmarkStart w:id="11" w:name="_Toc31175601"/>
      <w:r w:rsidRPr="00B947C0">
        <w:rPr>
          <w:rStyle w:val="Nagwek1Znak"/>
          <w:rFonts w:ascii="Arial" w:hAnsi="Arial" w:cs="Arial"/>
          <w:b/>
          <w:color w:val="auto"/>
          <w:sz w:val="28"/>
          <w:szCs w:val="28"/>
        </w:rPr>
        <w:t>2. Materiały</w:t>
      </w:r>
      <w:bookmarkEnd w:id="11"/>
    </w:p>
    <w:p w14:paraId="7E857D21" w14:textId="77777777" w:rsidR="00AF0E41" w:rsidRDefault="00AF0E41" w:rsidP="00AF0E41">
      <w:pPr>
        <w:spacing w:after="0" w:line="360" w:lineRule="auto"/>
        <w:rPr>
          <w:rStyle w:val="Nagwek1Znak"/>
          <w:rFonts w:ascii="Arial" w:hAnsi="Arial" w:cs="Arial"/>
          <w:b/>
          <w:color w:val="auto"/>
          <w:sz w:val="24"/>
          <w:szCs w:val="24"/>
        </w:rPr>
      </w:pPr>
    </w:p>
    <w:p w14:paraId="0A398B1D" w14:textId="2678ACAF" w:rsidR="0002213D" w:rsidRPr="00AF0E41" w:rsidRDefault="0002213D" w:rsidP="00AF0E41">
      <w:pPr>
        <w:spacing w:after="0" w:line="360" w:lineRule="auto"/>
        <w:rPr>
          <w:rStyle w:val="Nagwek1Znak"/>
          <w:rFonts w:ascii="Arial" w:hAnsi="Arial" w:cs="Arial"/>
          <w:b/>
          <w:color w:val="auto"/>
          <w:sz w:val="24"/>
          <w:szCs w:val="24"/>
        </w:rPr>
      </w:pPr>
      <w:bookmarkStart w:id="12" w:name="_Toc31175602"/>
      <w:r w:rsidRPr="00AF0E41">
        <w:rPr>
          <w:rStyle w:val="Nagwek1Znak"/>
          <w:rFonts w:ascii="Arial" w:hAnsi="Arial" w:cs="Arial"/>
          <w:b/>
          <w:color w:val="auto"/>
          <w:sz w:val="24"/>
          <w:szCs w:val="24"/>
        </w:rPr>
        <w:t>2.1 Rodzaj materiałów</w:t>
      </w:r>
      <w:bookmarkEnd w:id="12"/>
    </w:p>
    <w:p w14:paraId="3E0C3F12" w14:textId="77777777" w:rsidR="003776A9" w:rsidRDefault="0002213D" w:rsidP="00975B20">
      <w:pPr>
        <w:spacing w:line="360" w:lineRule="auto"/>
        <w:rPr>
          <w:rFonts w:ascii="Arial" w:hAnsi="Arial" w:cs="Arial"/>
          <w:sz w:val="24"/>
          <w:szCs w:val="24"/>
          <w:lang w:eastAsia="pl-PL"/>
        </w:rPr>
      </w:pPr>
      <w:r w:rsidRPr="00975B20">
        <w:rPr>
          <w:rFonts w:ascii="Arial" w:hAnsi="Arial" w:cs="Arial"/>
          <w:sz w:val="24"/>
          <w:szCs w:val="24"/>
          <w:lang w:eastAsia="pl-PL"/>
        </w:rPr>
        <w:t>- jednostki wewnętrzne systemu VRF</w:t>
      </w:r>
      <w:r w:rsidR="009C7FFA">
        <w:rPr>
          <w:rFonts w:ascii="Arial" w:hAnsi="Arial" w:cs="Arial"/>
          <w:sz w:val="24"/>
          <w:szCs w:val="24"/>
          <w:lang w:eastAsia="pl-PL"/>
        </w:rPr>
        <w:br/>
      </w:r>
      <w:r w:rsidRPr="00975B20">
        <w:rPr>
          <w:rFonts w:ascii="Arial" w:hAnsi="Arial" w:cs="Arial"/>
          <w:sz w:val="24"/>
          <w:szCs w:val="24"/>
          <w:lang w:eastAsia="pl-PL"/>
        </w:rPr>
        <w:t>- jednostki wewnętrzne system</w:t>
      </w:r>
      <w:r w:rsidR="009C7FFA">
        <w:rPr>
          <w:rFonts w:ascii="Arial" w:hAnsi="Arial" w:cs="Arial"/>
          <w:sz w:val="24"/>
          <w:szCs w:val="24"/>
          <w:lang w:eastAsia="pl-PL"/>
        </w:rPr>
        <w:t>u</w:t>
      </w:r>
      <w:r w:rsidRPr="00975B20">
        <w:rPr>
          <w:rFonts w:ascii="Arial" w:hAnsi="Arial" w:cs="Arial"/>
          <w:sz w:val="24"/>
          <w:szCs w:val="24"/>
          <w:lang w:eastAsia="pl-PL"/>
        </w:rPr>
        <w:t xml:space="preserve"> </w:t>
      </w:r>
      <w:r w:rsidR="009C7FFA">
        <w:rPr>
          <w:rFonts w:ascii="Arial" w:hAnsi="Arial" w:cs="Arial"/>
          <w:sz w:val="24"/>
          <w:szCs w:val="24"/>
          <w:lang w:eastAsia="pl-PL"/>
        </w:rPr>
        <w:t>SPLIT</w:t>
      </w:r>
      <w:r w:rsidR="009C7FFA">
        <w:rPr>
          <w:rFonts w:ascii="Arial" w:hAnsi="Arial" w:cs="Arial"/>
          <w:sz w:val="24"/>
          <w:szCs w:val="24"/>
          <w:lang w:eastAsia="pl-PL"/>
        </w:rPr>
        <w:br/>
      </w:r>
      <w:r w:rsidRPr="00975B20">
        <w:rPr>
          <w:rFonts w:ascii="Arial" w:hAnsi="Arial" w:cs="Arial"/>
          <w:sz w:val="24"/>
          <w:szCs w:val="24"/>
          <w:lang w:eastAsia="pl-PL"/>
        </w:rPr>
        <w:t xml:space="preserve">- jednostki zewnętrzne systemu </w:t>
      </w:r>
      <w:r w:rsidR="009C7FFA">
        <w:rPr>
          <w:rFonts w:ascii="Arial" w:hAnsi="Arial" w:cs="Arial"/>
          <w:sz w:val="24"/>
          <w:szCs w:val="24"/>
          <w:lang w:eastAsia="pl-PL"/>
        </w:rPr>
        <w:t>SPLIT</w:t>
      </w:r>
      <w:r w:rsidR="009C7FFA">
        <w:rPr>
          <w:rFonts w:ascii="Arial" w:hAnsi="Arial" w:cs="Arial"/>
          <w:sz w:val="24"/>
          <w:szCs w:val="24"/>
          <w:lang w:eastAsia="pl-PL"/>
        </w:rPr>
        <w:br/>
      </w:r>
      <w:r w:rsidRPr="00975B20">
        <w:rPr>
          <w:rFonts w:ascii="Arial" w:hAnsi="Arial" w:cs="Arial"/>
          <w:sz w:val="24"/>
          <w:szCs w:val="24"/>
          <w:lang w:eastAsia="pl-PL"/>
        </w:rPr>
        <w:t>- rurarz</w:t>
      </w:r>
      <w:r w:rsidR="009C7FFA">
        <w:rPr>
          <w:rFonts w:ascii="Arial" w:hAnsi="Arial" w:cs="Arial"/>
          <w:sz w:val="24"/>
          <w:szCs w:val="24"/>
          <w:lang w:eastAsia="pl-PL"/>
        </w:rPr>
        <w:br/>
      </w:r>
      <w:r w:rsidRPr="00975B20">
        <w:rPr>
          <w:rFonts w:ascii="Arial" w:hAnsi="Arial" w:cs="Arial"/>
          <w:sz w:val="24"/>
          <w:szCs w:val="24"/>
          <w:lang w:eastAsia="pl-PL"/>
        </w:rPr>
        <w:t>- izolacje</w:t>
      </w:r>
      <w:r w:rsidR="009C7FFA">
        <w:rPr>
          <w:rFonts w:ascii="Arial" w:hAnsi="Arial" w:cs="Arial"/>
          <w:sz w:val="24"/>
          <w:szCs w:val="24"/>
          <w:lang w:eastAsia="pl-PL"/>
        </w:rPr>
        <w:br/>
      </w:r>
      <w:r w:rsidRPr="00975B20">
        <w:rPr>
          <w:rFonts w:ascii="Arial" w:hAnsi="Arial" w:cs="Arial"/>
          <w:sz w:val="24"/>
          <w:szCs w:val="24"/>
          <w:lang w:eastAsia="pl-PL"/>
        </w:rPr>
        <w:t>- instalacja sterowania urządzeń</w:t>
      </w:r>
      <w:r w:rsidR="003776A9">
        <w:rPr>
          <w:rFonts w:ascii="Arial" w:hAnsi="Arial" w:cs="Arial"/>
          <w:sz w:val="24"/>
          <w:szCs w:val="24"/>
          <w:lang w:eastAsia="pl-PL"/>
        </w:rPr>
        <w:br/>
      </w:r>
    </w:p>
    <w:p w14:paraId="74CE182D" w14:textId="77777777" w:rsidR="00D114AC" w:rsidRDefault="0002213D" w:rsidP="00D114AC">
      <w:pPr>
        <w:spacing w:line="360" w:lineRule="auto"/>
        <w:rPr>
          <w:rFonts w:ascii="Arial" w:hAnsi="Arial" w:cs="Arial"/>
          <w:b/>
          <w:sz w:val="24"/>
          <w:szCs w:val="24"/>
          <w:lang w:eastAsia="pl-PL"/>
        </w:rPr>
      </w:pPr>
      <w:bookmarkStart w:id="13" w:name="_Toc31175603"/>
      <w:r w:rsidRPr="003776A9">
        <w:rPr>
          <w:rStyle w:val="Nagwek1Znak"/>
          <w:rFonts w:ascii="Arial" w:hAnsi="Arial" w:cs="Arial"/>
          <w:b/>
          <w:color w:val="auto"/>
          <w:sz w:val="24"/>
          <w:szCs w:val="24"/>
        </w:rPr>
        <w:t>2.2 Urządzenia</w:t>
      </w:r>
      <w:bookmarkEnd w:id="13"/>
      <w:r w:rsidR="009C7FFA" w:rsidRPr="003776A9">
        <w:rPr>
          <w:rStyle w:val="Nagwek1Znak"/>
          <w:rFonts w:ascii="Arial" w:hAnsi="Arial" w:cs="Arial"/>
          <w:b/>
          <w:color w:val="auto"/>
          <w:sz w:val="24"/>
          <w:szCs w:val="24"/>
        </w:rPr>
        <w:t xml:space="preserve"> </w:t>
      </w:r>
      <w:r w:rsidR="009C7FFA" w:rsidRPr="003776A9">
        <w:rPr>
          <w:rStyle w:val="Nagwek1Znak"/>
          <w:rFonts w:ascii="Arial" w:hAnsi="Arial" w:cs="Arial"/>
          <w:b/>
          <w:color w:val="auto"/>
          <w:sz w:val="24"/>
          <w:szCs w:val="24"/>
          <w:lang w:eastAsia="pl-PL"/>
        </w:rPr>
        <w:br/>
      </w:r>
      <w:r w:rsidRPr="009C7FFA">
        <w:rPr>
          <w:rFonts w:ascii="Arial" w:hAnsi="Arial" w:cs="Arial"/>
          <w:sz w:val="24"/>
          <w:szCs w:val="24"/>
          <w:lang w:eastAsia="pl-PL"/>
        </w:rPr>
        <w:t>Jednostki wewnętrzne i zewnętrzne dostarczane są w całości.</w:t>
      </w:r>
      <w:r w:rsidR="009C7FFA">
        <w:rPr>
          <w:rFonts w:ascii="Arial" w:hAnsi="Arial" w:cs="Arial"/>
          <w:sz w:val="24"/>
          <w:szCs w:val="24"/>
          <w:lang w:eastAsia="pl-PL"/>
        </w:rPr>
        <w:br/>
      </w:r>
      <w:r w:rsidRPr="009C7FFA">
        <w:rPr>
          <w:rFonts w:ascii="Arial" w:hAnsi="Arial" w:cs="Arial"/>
          <w:sz w:val="24"/>
          <w:szCs w:val="24"/>
          <w:lang w:eastAsia="pl-PL"/>
        </w:rPr>
        <w:t>Montaż klimatyzatorów wykonać zgodnie z DTR-k</w:t>
      </w:r>
      <w:r w:rsidR="009C7FFA">
        <w:rPr>
          <w:rFonts w:ascii="Arial" w:hAnsi="Arial" w:cs="Arial"/>
          <w:sz w:val="24"/>
          <w:szCs w:val="24"/>
          <w:lang w:eastAsia="pl-PL"/>
        </w:rPr>
        <w:t>ą</w:t>
      </w:r>
      <w:r w:rsidRPr="009C7FFA">
        <w:rPr>
          <w:rFonts w:ascii="Arial" w:hAnsi="Arial" w:cs="Arial"/>
          <w:sz w:val="24"/>
          <w:szCs w:val="24"/>
          <w:lang w:eastAsia="pl-PL"/>
        </w:rPr>
        <w:t xml:space="preserve"> urządzenia.</w:t>
      </w:r>
      <w:r w:rsidR="00D114AC">
        <w:rPr>
          <w:rFonts w:ascii="Arial" w:hAnsi="Arial" w:cs="Arial"/>
          <w:sz w:val="24"/>
          <w:szCs w:val="24"/>
          <w:lang w:eastAsia="pl-PL"/>
        </w:rPr>
        <w:br/>
      </w:r>
    </w:p>
    <w:p w14:paraId="1969AC77" w14:textId="0838597F" w:rsidR="009C7FFA" w:rsidRPr="00D114AC" w:rsidRDefault="00D114AC" w:rsidP="00D114AC">
      <w:pPr>
        <w:spacing w:line="360" w:lineRule="auto"/>
        <w:rPr>
          <w:rFonts w:ascii="Arial" w:hAnsi="Arial" w:cs="Arial"/>
          <w:sz w:val="24"/>
          <w:szCs w:val="24"/>
          <w:lang w:eastAsia="pl-PL"/>
        </w:rPr>
      </w:pPr>
      <w:bookmarkStart w:id="14" w:name="_Toc31175604"/>
      <w:r w:rsidRPr="00D114AC">
        <w:rPr>
          <w:rStyle w:val="Nagwek1Znak"/>
          <w:rFonts w:ascii="Arial" w:hAnsi="Arial" w:cs="Arial"/>
          <w:b/>
          <w:color w:val="auto"/>
          <w:sz w:val="24"/>
          <w:szCs w:val="24"/>
        </w:rPr>
        <w:t>2.3 Rury chłodnicze</w:t>
      </w:r>
      <w:bookmarkEnd w:id="14"/>
      <w:r w:rsidRPr="00D114AC">
        <w:rPr>
          <w:rFonts w:ascii="Arial" w:hAnsi="Arial" w:cs="Arial"/>
          <w:b/>
          <w:sz w:val="24"/>
          <w:szCs w:val="24"/>
          <w:lang w:eastAsia="pl-PL"/>
        </w:rPr>
        <w:br/>
      </w:r>
      <w:r w:rsidR="001F3184" w:rsidRPr="00D114AC">
        <w:rPr>
          <w:rFonts w:ascii="Arial" w:hAnsi="Arial" w:cs="Arial"/>
          <w:sz w:val="24"/>
          <w:szCs w:val="24"/>
        </w:rPr>
        <w:t xml:space="preserve">Projektowana instalacja freonu wykonana będzie z rur chłodniczych miedzianych: </w:t>
      </w:r>
      <w:r w:rsidR="001F3184" w:rsidRPr="00D114AC">
        <w:rPr>
          <w:rFonts w:ascii="Arial" w:hAnsi="Arial" w:cs="Arial"/>
          <w:sz w:val="24"/>
          <w:szCs w:val="24"/>
        </w:rPr>
        <w:br/>
        <w:t xml:space="preserve">- odcinki poziome do średnicy 3/4" - rury miedziane miękkie w izolacji, które spełniają normę PN-EN 12735-1, </w:t>
      </w:r>
      <w:r w:rsidR="001F3184" w:rsidRPr="00D114AC">
        <w:rPr>
          <w:rFonts w:ascii="Arial" w:hAnsi="Arial" w:cs="Arial"/>
          <w:sz w:val="24"/>
          <w:szCs w:val="24"/>
        </w:rPr>
        <w:br/>
        <w:t>- odcinki poziome powyżej średnicy 3/4" z miedzi twardej</w:t>
      </w:r>
      <w:r w:rsidR="009C7FFA" w:rsidRPr="00D114AC">
        <w:rPr>
          <w:rFonts w:ascii="Arial" w:hAnsi="Arial" w:cs="Arial"/>
          <w:sz w:val="24"/>
          <w:szCs w:val="24"/>
        </w:rPr>
        <w:t>.</w:t>
      </w:r>
      <w:r w:rsidR="009C7FFA" w:rsidRPr="00D114AC">
        <w:rPr>
          <w:rFonts w:ascii="Arial" w:hAnsi="Arial" w:cs="Arial"/>
          <w:sz w:val="24"/>
          <w:szCs w:val="24"/>
        </w:rPr>
        <w:br/>
      </w:r>
    </w:p>
    <w:p w14:paraId="7486AA50" w14:textId="77777777" w:rsidR="00A100EE" w:rsidRDefault="001F3184" w:rsidP="00A100EE">
      <w:pPr>
        <w:spacing w:line="360" w:lineRule="auto"/>
        <w:rPr>
          <w:rFonts w:ascii="Arial" w:hAnsi="Arial" w:cs="Arial"/>
          <w:sz w:val="24"/>
          <w:szCs w:val="24"/>
        </w:rPr>
      </w:pPr>
      <w:bookmarkStart w:id="15" w:name="_Toc31175605"/>
      <w:r w:rsidRPr="00227E64">
        <w:rPr>
          <w:rStyle w:val="Nagwek1Znak"/>
          <w:rFonts w:ascii="Arial" w:hAnsi="Arial" w:cs="Arial"/>
          <w:b/>
          <w:color w:val="auto"/>
          <w:sz w:val="24"/>
          <w:szCs w:val="24"/>
        </w:rPr>
        <w:t>2.4 Izolacja</w:t>
      </w:r>
      <w:bookmarkEnd w:id="15"/>
      <w:r w:rsidRPr="00227E64">
        <w:rPr>
          <w:rStyle w:val="Nagwek1Znak"/>
          <w:rFonts w:ascii="Arial" w:hAnsi="Arial" w:cs="Arial"/>
          <w:b/>
          <w:color w:val="auto"/>
          <w:sz w:val="24"/>
          <w:szCs w:val="24"/>
        </w:rPr>
        <w:t xml:space="preserve"> </w:t>
      </w:r>
      <w:r w:rsidR="009C7FFA" w:rsidRPr="00227E64">
        <w:rPr>
          <w:rStyle w:val="Nagwek1Znak"/>
          <w:rFonts w:ascii="Arial" w:hAnsi="Arial" w:cs="Arial"/>
          <w:b/>
          <w:color w:val="auto"/>
          <w:sz w:val="24"/>
          <w:szCs w:val="24"/>
        </w:rPr>
        <w:br/>
      </w:r>
      <w:r w:rsidRPr="00975B20">
        <w:rPr>
          <w:rFonts w:ascii="Arial" w:hAnsi="Arial" w:cs="Arial"/>
          <w:sz w:val="24"/>
          <w:szCs w:val="24"/>
        </w:rPr>
        <w:t>Izolacja przewodów z miedzi twardej Gęstość 65 kg/m³, współczynnik przewodzenia ciepła 0.034W/mK dla 0ºC, temperatura pracy -50-+105ºC, klasyfikacja ogniowa –nierozprzestrzenianie ognia.</w:t>
      </w:r>
      <w:r w:rsidR="00A100EE">
        <w:rPr>
          <w:rFonts w:ascii="Arial" w:hAnsi="Arial" w:cs="Arial"/>
          <w:sz w:val="24"/>
          <w:szCs w:val="24"/>
        </w:rPr>
        <w:br/>
      </w:r>
    </w:p>
    <w:p w14:paraId="06E1FA7D" w14:textId="77777777" w:rsidR="00A100EE" w:rsidRDefault="001F3184" w:rsidP="00975B20">
      <w:pPr>
        <w:spacing w:line="360" w:lineRule="auto"/>
        <w:rPr>
          <w:rFonts w:ascii="Arial" w:hAnsi="Arial" w:cs="Arial"/>
          <w:sz w:val="24"/>
          <w:szCs w:val="24"/>
        </w:rPr>
      </w:pPr>
      <w:bookmarkStart w:id="16" w:name="_Toc31175606"/>
      <w:r w:rsidRPr="00227E64">
        <w:rPr>
          <w:rStyle w:val="Nagwek1Znak"/>
          <w:rFonts w:ascii="Arial" w:hAnsi="Arial" w:cs="Arial"/>
          <w:b/>
          <w:color w:val="auto"/>
          <w:sz w:val="24"/>
          <w:szCs w:val="24"/>
        </w:rPr>
        <w:lastRenderedPageBreak/>
        <w:t>2.5 Wymagania dla materiałów</w:t>
      </w:r>
      <w:bookmarkEnd w:id="16"/>
      <w:r w:rsidR="00A100EE" w:rsidRPr="00227E64">
        <w:rPr>
          <w:rStyle w:val="Nagwek1Znak"/>
          <w:rFonts w:ascii="Arial" w:hAnsi="Arial" w:cs="Arial"/>
          <w:b/>
          <w:color w:val="auto"/>
          <w:sz w:val="24"/>
          <w:szCs w:val="24"/>
        </w:rPr>
        <w:br/>
      </w:r>
      <w:r w:rsidRPr="00975B20">
        <w:rPr>
          <w:rFonts w:ascii="Arial" w:hAnsi="Arial" w:cs="Arial"/>
          <w:sz w:val="24"/>
          <w:szCs w:val="24"/>
        </w:rPr>
        <w:t>Urządzenia – klimatyzatory oraz pozostałe materiały winny mieć dokumenty dopuszczenia</w:t>
      </w:r>
      <w:r w:rsidR="00A100EE">
        <w:rPr>
          <w:rFonts w:ascii="Arial" w:hAnsi="Arial" w:cs="Arial"/>
          <w:sz w:val="24"/>
          <w:szCs w:val="24"/>
        </w:rPr>
        <w:t xml:space="preserve"> </w:t>
      </w:r>
      <w:r w:rsidRPr="00975B20">
        <w:rPr>
          <w:rFonts w:ascii="Arial" w:hAnsi="Arial" w:cs="Arial"/>
          <w:sz w:val="24"/>
          <w:szCs w:val="24"/>
        </w:rPr>
        <w:t>do stosowania w budownictwie.</w:t>
      </w:r>
      <w:r w:rsidR="00A04690" w:rsidRPr="00975B20">
        <w:rPr>
          <w:rFonts w:ascii="Arial" w:hAnsi="Arial" w:cs="Arial"/>
          <w:sz w:val="24"/>
          <w:szCs w:val="24"/>
        </w:rPr>
        <w:t xml:space="preserve"> </w:t>
      </w:r>
      <w:r w:rsidRPr="00975B20">
        <w:rPr>
          <w:rFonts w:ascii="Arial" w:hAnsi="Arial" w:cs="Arial"/>
          <w:sz w:val="24"/>
          <w:szCs w:val="24"/>
        </w:rPr>
        <w:t xml:space="preserve"> </w:t>
      </w:r>
      <w:r w:rsidR="00A04690" w:rsidRPr="00975B20">
        <w:rPr>
          <w:rFonts w:ascii="Arial" w:hAnsi="Arial" w:cs="Arial"/>
          <w:sz w:val="24"/>
          <w:szCs w:val="24"/>
        </w:rPr>
        <w:t>Wszystkie urządzenia mają być jednego producenta. Zaoferowane urządzenia mają być fabrycznie nowe, nie noszące śladów zużycia.</w:t>
      </w:r>
    </w:p>
    <w:p w14:paraId="0232EF11" w14:textId="71931DB9" w:rsidR="00A100EE" w:rsidRDefault="00A100EE" w:rsidP="00975B2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bookmarkStart w:id="17" w:name="_Toc31175607"/>
      <w:r w:rsidR="00B947C0">
        <w:rPr>
          <w:rStyle w:val="Nagwek1Znak"/>
          <w:rFonts w:ascii="Arial" w:hAnsi="Arial" w:cs="Arial"/>
          <w:b/>
          <w:color w:val="auto"/>
          <w:sz w:val="28"/>
          <w:szCs w:val="28"/>
        </w:rPr>
        <w:t xml:space="preserve">3. </w:t>
      </w:r>
      <w:r w:rsidR="00A04690" w:rsidRPr="00227E64">
        <w:rPr>
          <w:rStyle w:val="Nagwek1Znak"/>
          <w:rFonts w:ascii="Arial" w:hAnsi="Arial" w:cs="Arial"/>
          <w:b/>
          <w:color w:val="auto"/>
          <w:sz w:val="28"/>
          <w:szCs w:val="28"/>
        </w:rPr>
        <w:t>SPRZĘT</w:t>
      </w:r>
      <w:bookmarkEnd w:id="17"/>
      <w:r w:rsidRPr="00227E64">
        <w:rPr>
          <w:rStyle w:val="Nagwek1Znak"/>
          <w:rFonts w:ascii="Arial" w:hAnsi="Arial" w:cs="Arial"/>
          <w:b/>
          <w:color w:val="auto"/>
          <w:sz w:val="28"/>
          <w:szCs w:val="28"/>
        </w:rPr>
        <w:br/>
      </w:r>
      <w:r w:rsidR="00A04690" w:rsidRPr="00975B20">
        <w:rPr>
          <w:rFonts w:ascii="Arial" w:hAnsi="Arial" w:cs="Arial"/>
          <w:sz w:val="24"/>
          <w:szCs w:val="24"/>
        </w:rPr>
        <w:t>Roboty montażowe wykonywać przy użyciu elektronarzędzi sprawnych i dopuszczonych</w:t>
      </w:r>
      <w:r>
        <w:rPr>
          <w:rFonts w:ascii="Arial" w:hAnsi="Arial" w:cs="Arial"/>
          <w:sz w:val="24"/>
          <w:szCs w:val="24"/>
        </w:rPr>
        <w:t xml:space="preserve"> </w:t>
      </w:r>
      <w:r w:rsidR="00A04690" w:rsidRPr="00975B20">
        <w:rPr>
          <w:rFonts w:ascii="Arial" w:hAnsi="Arial" w:cs="Arial"/>
          <w:sz w:val="24"/>
          <w:szCs w:val="24"/>
        </w:rPr>
        <w:t>do eksploatacji, drabin montażowych atestowanych i podnośników koszowych.</w:t>
      </w:r>
    </w:p>
    <w:p w14:paraId="0C831083" w14:textId="29B48D17" w:rsidR="00A100EE" w:rsidRDefault="00A100EE" w:rsidP="00975B20">
      <w:pPr>
        <w:spacing w:line="360" w:lineRule="auto"/>
        <w:rPr>
          <w:rFonts w:ascii="Arial" w:hAnsi="Arial" w:cs="Arial"/>
          <w:sz w:val="24"/>
          <w:szCs w:val="24"/>
        </w:rPr>
      </w:pPr>
      <w:r w:rsidRPr="00A100EE">
        <w:rPr>
          <w:rStyle w:val="Nagwek1Znak"/>
          <w:rFonts w:ascii="Arial" w:hAnsi="Arial" w:cs="Arial"/>
          <w:sz w:val="28"/>
          <w:szCs w:val="28"/>
        </w:rPr>
        <w:br/>
      </w:r>
      <w:bookmarkStart w:id="18" w:name="_Toc31175608"/>
      <w:r w:rsidR="00B947C0">
        <w:rPr>
          <w:rStyle w:val="Nagwek1Znak"/>
          <w:rFonts w:ascii="Arial" w:hAnsi="Arial" w:cs="Arial"/>
          <w:b/>
          <w:color w:val="auto"/>
          <w:sz w:val="28"/>
          <w:szCs w:val="28"/>
        </w:rPr>
        <w:t xml:space="preserve">4. </w:t>
      </w:r>
      <w:r w:rsidR="00A04690" w:rsidRPr="00227E64">
        <w:rPr>
          <w:rStyle w:val="Nagwek1Znak"/>
          <w:rFonts w:ascii="Arial" w:hAnsi="Arial" w:cs="Arial"/>
          <w:b/>
          <w:color w:val="auto"/>
          <w:sz w:val="28"/>
          <w:szCs w:val="28"/>
        </w:rPr>
        <w:t>TRANSPORT</w:t>
      </w:r>
      <w:bookmarkEnd w:id="18"/>
      <w:r w:rsidRPr="00227E64">
        <w:rPr>
          <w:rStyle w:val="Nagwek1Znak"/>
          <w:rFonts w:ascii="Arial" w:hAnsi="Arial" w:cs="Arial"/>
          <w:b/>
          <w:color w:val="auto"/>
          <w:sz w:val="28"/>
          <w:szCs w:val="28"/>
        </w:rPr>
        <w:br/>
      </w:r>
      <w:r w:rsidR="00A04690" w:rsidRPr="00975B20">
        <w:rPr>
          <w:rFonts w:ascii="Arial" w:hAnsi="Arial" w:cs="Arial"/>
          <w:sz w:val="24"/>
          <w:szCs w:val="24"/>
        </w:rPr>
        <w:t>Transport klimatyzatorów należy wykonywać w fabrycznych opakowaniach. Materiały transportować w sposób zabezpieczający przed ich uszkodzeniem. Transport obejmuje drogę pomiędzy magazynem dystrybutora a placem budowy.</w:t>
      </w:r>
      <w:r>
        <w:rPr>
          <w:rFonts w:ascii="Arial" w:hAnsi="Arial" w:cs="Arial"/>
          <w:sz w:val="24"/>
          <w:szCs w:val="24"/>
        </w:rPr>
        <w:br/>
      </w:r>
    </w:p>
    <w:p w14:paraId="49DA312E" w14:textId="3C941D42" w:rsidR="0069565B" w:rsidRDefault="00B947C0" w:rsidP="00975B20">
      <w:pPr>
        <w:spacing w:line="360" w:lineRule="auto"/>
        <w:rPr>
          <w:rStyle w:val="Nagwek1Znak"/>
          <w:rFonts w:ascii="Arial" w:hAnsi="Arial" w:cs="Arial"/>
          <w:b/>
          <w:color w:val="auto"/>
          <w:sz w:val="24"/>
          <w:szCs w:val="24"/>
        </w:rPr>
      </w:pPr>
      <w:bookmarkStart w:id="19" w:name="_Toc31175609"/>
      <w:r>
        <w:rPr>
          <w:rStyle w:val="Nagwek1Znak"/>
          <w:rFonts w:ascii="Arial" w:hAnsi="Arial" w:cs="Arial"/>
          <w:b/>
          <w:color w:val="auto"/>
          <w:sz w:val="28"/>
          <w:szCs w:val="28"/>
        </w:rPr>
        <w:t xml:space="preserve">5. </w:t>
      </w:r>
      <w:r w:rsidR="00A04690" w:rsidRPr="00227E64">
        <w:rPr>
          <w:rStyle w:val="Nagwek1Znak"/>
          <w:rFonts w:ascii="Arial" w:hAnsi="Arial" w:cs="Arial"/>
          <w:b/>
          <w:color w:val="auto"/>
          <w:sz w:val="28"/>
          <w:szCs w:val="28"/>
        </w:rPr>
        <w:t>WYKONYWANIE ROBÓT.</w:t>
      </w:r>
      <w:bookmarkEnd w:id="19"/>
      <w:r w:rsidR="00A100EE" w:rsidRPr="00227E64">
        <w:rPr>
          <w:rStyle w:val="Nagwek1Znak"/>
          <w:rFonts w:ascii="Arial" w:hAnsi="Arial" w:cs="Arial"/>
          <w:b/>
          <w:color w:val="auto"/>
          <w:sz w:val="28"/>
          <w:szCs w:val="28"/>
        </w:rPr>
        <w:br/>
      </w:r>
      <w:r w:rsidR="00A04690" w:rsidRPr="00975B20">
        <w:rPr>
          <w:rFonts w:ascii="Arial" w:hAnsi="Arial" w:cs="Arial"/>
          <w:sz w:val="24"/>
          <w:szCs w:val="24"/>
        </w:rPr>
        <w:t xml:space="preserve">Wykonawca winien realizować roboty zgodnie z </w:t>
      </w:r>
      <w:r w:rsidR="00A100EE">
        <w:rPr>
          <w:rFonts w:ascii="Arial" w:hAnsi="Arial" w:cs="Arial"/>
          <w:sz w:val="24"/>
          <w:szCs w:val="24"/>
        </w:rPr>
        <w:t>w</w:t>
      </w:r>
      <w:r w:rsidR="00A04690" w:rsidRPr="00975B20">
        <w:rPr>
          <w:rFonts w:ascii="Arial" w:hAnsi="Arial" w:cs="Arial"/>
          <w:sz w:val="24"/>
          <w:szCs w:val="24"/>
        </w:rPr>
        <w:t xml:space="preserve">ytycznymi </w:t>
      </w:r>
      <w:r w:rsidR="00A100EE">
        <w:rPr>
          <w:rFonts w:ascii="Arial" w:hAnsi="Arial" w:cs="Arial"/>
          <w:sz w:val="24"/>
          <w:szCs w:val="24"/>
        </w:rPr>
        <w:t>I</w:t>
      </w:r>
      <w:r w:rsidR="00A04690" w:rsidRPr="00975B20">
        <w:rPr>
          <w:rFonts w:ascii="Arial" w:hAnsi="Arial" w:cs="Arial"/>
          <w:sz w:val="24"/>
          <w:szCs w:val="24"/>
        </w:rPr>
        <w:t>nwestora</w:t>
      </w:r>
      <w:r w:rsidR="00A100EE">
        <w:rPr>
          <w:rFonts w:ascii="Arial" w:hAnsi="Arial" w:cs="Arial"/>
          <w:sz w:val="24"/>
          <w:szCs w:val="24"/>
        </w:rPr>
        <w:br/>
      </w:r>
    </w:p>
    <w:p w14:paraId="31A0AD31" w14:textId="3B15AEA8" w:rsidR="00A100EE" w:rsidRDefault="00A04690" w:rsidP="00975B20">
      <w:pPr>
        <w:spacing w:line="360" w:lineRule="auto"/>
        <w:rPr>
          <w:rFonts w:ascii="Arial" w:hAnsi="Arial" w:cs="Arial"/>
          <w:sz w:val="24"/>
          <w:szCs w:val="24"/>
        </w:rPr>
      </w:pPr>
      <w:bookmarkStart w:id="20" w:name="_Toc31175610"/>
      <w:r w:rsidRPr="00227E64">
        <w:rPr>
          <w:rStyle w:val="Nagwek1Znak"/>
          <w:rFonts w:ascii="Arial" w:hAnsi="Arial" w:cs="Arial"/>
          <w:b/>
          <w:color w:val="auto"/>
          <w:sz w:val="24"/>
          <w:szCs w:val="24"/>
        </w:rPr>
        <w:t>5.1 Roboty budowlane</w:t>
      </w:r>
      <w:bookmarkEnd w:id="20"/>
      <w:r w:rsidR="00A100EE" w:rsidRPr="00227E64">
        <w:rPr>
          <w:rStyle w:val="Nagwek1Znak"/>
          <w:rFonts w:ascii="Arial" w:hAnsi="Arial" w:cs="Arial"/>
          <w:b/>
          <w:color w:val="auto"/>
          <w:sz w:val="24"/>
          <w:szCs w:val="24"/>
        </w:rPr>
        <w:br/>
      </w:r>
      <w:r w:rsidRPr="00975B20">
        <w:rPr>
          <w:rFonts w:ascii="Arial" w:hAnsi="Arial" w:cs="Arial"/>
          <w:sz w:val="24"/>
          <w:szCs w:val="24"/>
        </w:rPr>
        <w:t>Montaż przewodów i urządzeń klimatyzacji winien być wykonany na przygotowanych</w:t>
      </w:r>
      <w:r w:rsidR="00A100EE">
        <w:rPr>
          <w:rFonts w:ascii="Arial" w:hAnsi="Arial" w:cs="Arial"/>
          <w:sz w:val="24"/>
          <w:szCs w:val="24"/>
        </w:rPr>
        <w:br/>
      </w:r>
      <w:r w:rsidRPr="00975B20">
        <w:rPr>
          <w:rFonts w:ascii="Arial" w:hAnsi="Arial" w:cs="Arial"/>
          <w:sz w:val="24"/>
          <w:szCs w:val="24"/>
        </w:rPr>
        <w:t>podłożach jako rozwiązanie docelowe (nie dopuszcza się stosowania rozwiązań prowizorycznych, tymczasowych).</w:t>
      </w:r>
      <w:r w:rsidR="00A100EE">
        <w:rPr>
          <w:rFonts w:ascii="Arial" w:hAnsi="Arial" w:cs="Arial"/>
          <w:sz w:val="24"/>
          <w:szCs w:val="24"/>
        </w:rPr>
        <w:br/>
      </w:r>
    </w:p>
    <w:p w14:paraId="2E56E080" w14:textId="77777777" w:rsidR="00A100EE" w:rsidRDefault="00A14006" w:rsidP="00975B20">
      <w:pPr>
        <w:spacing w:line="360" w:lineRule="auto"/>
        <w:rPr>
          <w:rFonts w:ascii="Arial" w:hAnsi="Arial" w:cs="Arial"/>
          <w:sz w:val="24"/>
          <w:szCs w:val="24"/>
        </w:rPr>
      </w:pPr>
      <w:bookmarkStart w:id="21" w:name="_Toc31175611"/>
      <w:r w:rsidRPr="00227E64">
        <w:rPr>
          <w:rStyle w:val="Nagwek1Znak"/>
          <w:rFonts w:ascii="Arial" w:hAnsi="Arial" w:cs="Arial"/>
          <w:b/>
          <w:color w:val="auto"/>
          <w:sz w:val="24"/>
          <w:szCs w:val="24"/>
        </w:rPr>
        <w:t>5.2</w:t>
      </w:r>
      <w:r w:rsidR="00A04690" w:rsidRPr="00227E64">
        <w:rPr>
          <w:rStyle w:val="Nagwek1Znak"/>
          <w:rFonts w:ascii="Arial" w:hAnsi="Arial" w:cs="Arial"/>
          <w:b/>
          <w:color w:val="auto"/>
          <w:sz w:val="24"/>
          <w:szCs w:val="24"/>
        </w:rPr>
        <w:t xml:space="preserve"> Montaż urządzeń</w:t>
      </w:r>
      <w:bookmarkEnd w:id="21"/>
      <w:r w:rsidR="00A100EE" w:rsidRPr="00227E64">
        <w:rPr>
          <w:rStyle w:val="Nagwek1Znak"/>
          <w:rFonts w:ascii="Arial" w:hAnsi="Arial" w:cs="Arial"/>
          <w:b/>
          <w:color w:val="auto"/>
          <w:sz w:val="24"/>
          <w:szCs w:val="24"/>
        </w:rPr>
        <w:br/>
      </w:r>
      <w:r w:rsidR="00A04690" w:rsidRPr="00975B20">
        <w:rPr>
          <w:rFonts w:ascii="Arial" w:hAnsi="Arial" w:cs="Arial"/>
          <w:sz w:val="24"/>
          <w:szCs w:val="24"/>
        </w:rPr>
        <w:t>Klimatyzatory montować zgodnie z Dokumentacją Techniczno-Ruchową urządzenia.</w:t>
      </w:r>
      <w:r w:rsidR="00A100EE">
        <w:rPr>
          <w:rFonts w:ascii="Arial" w:hAnsi="Arial" w:cs="Arial"/>
          <w:sz w:val="24"/>
          <w:szCs w:val="24"/>
        </w:rPr>
        <w:br/>
      </w:r>
      <w:r w:rsidR="00A04690" w:rsidRPr="00975B20">
        <w:rPr>
          <w:rFonts w:ascii="Arial" w:hAnsi="Arial" w:cs="Arial"/>
          <w:sz w:val="24"/>
          <w:szCs w:val="24"/>
        </w:rPr>
        <w:t>Zamocowania powinny przenosić obciążenia użytkowe urządzenia.</w:t>
      </w:r>
      <w:r w:rsidR="00A100EE">
        <w:rPr>
          <w:rFonts w:ascii="Arial" w:hAnsi="Arial" w:cs="Arial"/>
          <w:sz w:val="24"/>
          <w:szCs w:val="24"/>
        </w:rPr>
        <w:br/>
      </w:r>
      <w:r w:rsidR="00A04690" w:rsidRPr="00975B20">
        <w:rPr>
          <w:rFonts w:ascii="Arial" w:hAnsi="Arial" w:cs="Arial"/>
          <w:sz w:val="24"/>
          <w:szCs w:val="24"/>
        </w:rPr>
        <w:t>Montaż rur szczelny na uchwytach</w:t>
      </w:r>
      <w:r w:rsidR="00A100EE">
        <w:rPr>
          <w:rFonts w:ascii="Arial" w:hAnsi="Arial" w:cs="Arial"/>
          <w:sz w:val="24"/>
          <w:szCs w:val="24"/>
        </w:rPr>
        <w:br/>
      </w:r>
      <w:r w:rsidR="00A04690" w:rsidRPr="00975B20">
        <w:rPr>
          <w:rFonts w:ascii="Arial" w:hAnsi="Arial" w:cs="Arial"/>
          <w:sz w:val="24"/>
          <w:szCs w:val="24"/>
        </w:rPr>
        <w:t>Montaż pełnej izolacji rurociągów.</w:t>
      </w:r>
      <w:r w:rsidR="00A100EE">
        <w:rPr>
          <w:rFonts w:ascii="Arial" w:hAnsi="Arial" w:cs="Arial"/>
          <w:sz w:val="24"/>
          <w:szCs w:val="24"/>
        </w:rPr>
        <w:br/>
      </w:r>
      <w:r w:rsidR="00A04690" w:rsidRPr="00975B20">
        <w:rPr>
          <w:rFonts w:ascii="Arial" w:hAnsi="Arial" w:cs="Arial"/>
          <w:sz w:val="24"/>
          <w:szCs w:val="24"/>
        </w:rPr>
        <w:t xml:space="preserve">Rozruch klimatyzatorów powinien być poprzedzony testami szczelności instalacji. </w:t>
      </w:r>
      <w:r w:rsidR="00A100EE">
        <w:rPr>
          <w:rFonts w:ascii="Arial" w:hAnsi="Arial" w:cs="Arial"/>
          <w:sz w:val="24"/>
          <w:szCs w:val="24"/>
        </w:rPr>
        <w:br/>
      </w:r>
    </w:p>
    <w:p w14:paraId="6CC910B2" w14:textId="77777777" w:rsidR="0069565B" w:rsidRDefault="00A14006" w:rsidP="00975B20">
      <w:pPr>
        <w:spacing w:line="360" w:lineRule="auto"/>
        <w:rPr>
          <w:rStyle w:val="Nagwek1Znak"/>
          <w:rFonts w:ascii="Arial" w:hAnsi="Arial" w:cs="Arial"/>
          <w:b/>
          <w:color w:val="auto"/>
          <w:sz w:val="28"/>
          <w:szCs w:val="28"/>
        </w:rPr>
      </w:pPr>
      <w:bookmarkStart w:id="22" w:name="_Toc31175612"/>
      <w:r w:rsidRPr="00227E64">
        <w:rPr>
          <w:rStyle w:val="Nagwek1Znak"/>
          <w:rFonts w:ascii="Arial" w:hAnsi="Arial" w:cs="Arial"/>
          <w:b/>
          <w:color w:val="auto"/>
          <w:sz w:val="28"/>
          <w:szCs w:val="28"/>
        </w:rPr>
        <w:lastRenderedPageBreak/>
        <w:t>6.</w:t>
      </w:r>
      <w:r w:rsidR="00A04690" w:rsidRPr="00227E64">
        <w:rPr>
          <w:rStyle w:val="Nagwek1Znak"/>
          <w:rFonts w:ascii="Arial" w:hAnsi="Arial" w:cs="Arial"/>
          <w:b/>
          <w:color w:val="auto"/>
          <w:sz w:val="28"/>
          <w:szCs w:val="28"/>
        </w:rPr>
        <w:t xml:space="preserve"> KONTROLA JAKOŚCI ROBÓT</w:t>
      </w:r>
      <w:bookmarkEnd w:id="22"/>
      <w:r w:rsidR="0069565B">
        <w:rPr>
          <w:rStyle w:val="Nagwek1Znak"/>
          <w:rFonts w:ascii="Arial" w:hAnsi="Arial" w:cs="Arial"/>
          <w:b/>
          <w:color w:val="auto"/>
          <w:sz w:val="28"/>
          <w:szCs w:val="28"/>
        </w:rPr>
        <w:br/>
      </w:r>
    </w:p>
    <w:p w14:paraId="65EF492C" w14:textId="74013131" w:rsidR="00A100EE" w:rsidRPr="0069565B" w:rsidRDefault="00A14006" w:rsidP="00975B20">
      <w:pPr>
        <w:spacing w:line="360" w:lineRule="auto"/>
        <w:rPr>
          <w:rFonts w:ascii="Arial" w:eastAsiaTheme="majorEastAsia" w:hAnsi="Arial" w:cs="Arial"/>
          <w:b/>
          <w:sz w:val="28"/>
          <w:szCs w:val="28"/>
        </w:rPr>
      </w:pPr>
      <w:bookmarkStart w:id="23" w:name="_Toc31175613"/>
      <w:r w:rsidRPr="0069565B">
        <w:rPr>
          <w:rStyle w:val="Nagwek1Znak"/>
          <w:rFonts w:ascii="Arial" w:hAnsi="Arial" w:cs="Arial"/>
          <w:b/>
          <w:color w:val="auto"/>
          <w:sz w:val="24"/>
          <w:szCs w:val="24"/>
        </w:rPr>
        <w:t>6.1</w:t>
      </w:r>
      <w:r w:rsidR="00A04690" w:rsidRPr="0069565B">
        <w:rPr>
          <w:rStyle w:val="Nagwek1Znak"/>
          <w:rFonts w:ascii="Arial" w:hAnsi="Arial" w:cs="Arial"/>
          <w:b/>
          <w:color w:val="auto"/>
          <w:sz w:val="24"/>
          <w:szCs w:val="24"/>
        </w:rPr>
        <w:t xml:space="preserve"> Badania jakości i poprawności robót</w:t>
      </w:r>
      <w:bookmarkEnd w:id="23"/>
      <w:r w:rsidR="00A100EE" w:rsidRPr="0069565B">
        <w:rPr>
          <w:rStyle w:val="Nagwek1Znak"/>
          <w:rFonts w:ascii="Arial" w:hAnsi="Arial" w:cs="Arial"/>
          <w:b/>
          <w:color w:val="auto"/>
          <w:sz w:val="24"/>
          <w:szCs w:val="24"/>
        </w:rPr>
        <w:br/>
      </w:r>
      <w:r w:rsidR="00A04690" w:rsidRPr="00975B20">
        <w:rPr>
          <w:rFonts w:ascii="Arial" w:hAnsi="Arial" w:cs="Arial"/>
          <w:sz w:val="24"/>
          <w:szCs w:val="24"/>
        </w:rPr>
        <w:t>a) stanu kompletności klimatyzatorów – wyrób fabryczny (znaki fabrycznych</w:t>
      </w:r>
      <w:r w:rsidR="00A100EE">
        <w:rPr>
          <w:rFonts w:ascii="Arial" w:hAnsi="Arial" w:cs="Arial"/>
          <w:sz w:val="24"/>
          <w:szCs w:val="24"/>
        </w:rPr>
        <w:br/>
      </w:r>
      <w:r w:rsidR="00A04690" w:rsidRPr="00975B20">
        <w:rPr>
          <w:rFonts w:ascii="Arial" w:hAnsi="Arial" w:cs="Arial"/>
          <w:sz w:val="24"/>
          <w:szCs w:val="24"/>
        </w:rPr>
        <w:t>zabezpieczeń)</w:t>
      </w:r>
      <w:r w:rsidR="00A100EE">
        <w:rPr>
          <w:rFonts w:ascii="Arial" w:hAnsi="Arial" w:cs="Arial"/>
          <w:sz w:val="24"/>
          <w:szCs w:val="24"/>
        </w:rPr>
        <w:br/>
      </w:r>
      <w:r w:rsidR="00A04690" w:rsidRPr="00975B20">
        <w:rPr>
          <w:rFonts w:ascii="Arial" w:hAnsi="Arial" w:cs="Arial"/>
          <w:sz w:val="24"/>
          <w:szCs w:val="24"/>
        </w:rPr>
        <w:t>b) stan techniczny – wizualny (uszkodzenia mechaniczne)</w:t>
      </w:r>
      <w:r w:rsidR="00A100EE">
        <w:rPr>
          <w:rFonts w:ascii="Arial" w:hAnsi="Arial" w:cs="Arial"/>
          <w:sz w:val="24"/>
          <w:szCs w:val="24"/>
        </w:rPr>
        <w:br/>
      </w:r>
      <w:r w:rsidR="00A04690" w:rsidRPr="00975B20">
        <w:rPr>
          <w:rFonts w:ascii="Arial" w:hAnsi="Arial" w:cs="Arial"/>
          <w:sz w:val="24"/>
          <w:szCs w:val="24"/>
        </w:rPr>
        <w:t>c) rozruch, regulacja i pomiar wydajności klimatyzatorów, wyniki wpisać do protokołu</w:t>
      </w:r>
      <w:r w:rsidR="00A100EE">
        <w:rPr>
          <w:rFonts w:ascii="Arial" w:hAnsi="Arial" w:cs="Arial"/>
          <w:sz w:val="24"/>
          <w:szCs w:val="24"/>
        </w:rPr>
        <w:br/>
      </w:r>
    </w:p>
    <w:p w14:paraId="0181F7E2" w14:textId="77777777" w:rsidR="00A100EE" w:rsidRDefault="00A14006" w:rsidP="00975B20">
      <w:pPr>
        <w:spacing w:line="360" w:lineRule="auto"/>
        <w:rPr>
          <w:rFonts w:ascii="Arial" w:hAnsi="Arial" w:cs="Arial"/>
          <w:sz w:val="24"/>
          <w:szCs w:val="24"/>
        </w:rPr>
      </w:pPr>
      <w:bookmarkStart w:id="24" w:name="_Toc31175614"/>
      <w:r w:rsidRPr="00227E64">
        <w:rPr>
          <w:rStyle w:val="Nagwek1Znak"/>
          <w:rFonts w:ascii="Arial" w:hAnsi="Arial" w:cs="Arial"/>
          <w:b/>
          <w:color w:val="auto"/>
          <w:sz w:val="24"/>
          <w:szCs w:val="24"/>
        </w:rPr>
        <w:t>6.2</w:t>
      </w:r>
      <w:r w:rsidR="00A04690" w:rsidRPr="00227E64">
        <w:rPr>
          <w:rStyle w:val="Nagwek1Znak"/>
          <w:rFonts w:ascii="Arial" w:hAnsi="Arial" w:cs="Arial"/>
          <w:b/>
          <w:color w:val="auto"/>
          <w:sz w:val="24"/>
          <w:szCs w:val="24"/>
        </w:rPr>
        <w:t xml:space="preserve"> Urządzenia</w:t>
      </w:r>
      <w:bookmarkEnd w:id="24"/>
      <w:r w:rsidR="00A100EE" w:rsidRPr="00227E64">
        <w:rPr>
          <w:rStyle w:val="Nagwek1Znak"/>
          <w:rFonts w:ascii="Arial" w:hAnsi="Arial" w:cs="Arial"/>
          <w:b/>
          <w:color w:val="auto"/>
          <w:sz w:val="24"/>
          <w:szCs w:val="24"/>
        </w:rPr>
        <w:br/>
      </w:r>
      <w:r w:rsidR="00A04690" w:rsidRPr="00975B20">
        <w:rPr>
          <w:rFonts w:ascii="Arial" w:hAnsi="Arial" w:cs="Arial"/>
          <w:sz w:val="24"/>
          <w:szCs w:val="24"/>
        </w:rPr>
        <w:t>Typ klimatyzatorów winien być dostarczony zgodnie z zamówieniem. Klimatyzatory</w:t>
      </w:r>
      <w:r w:rsidR="00A100EE">
        <w:rPr>
          <w:rFonts w:ascii="Arial" w:hAnsi="Arial" w:cs="Arial"/>
          <w:sz w:val="24"/>
          <w:szCs w:val="24"/>
        </w:rPr>
        <w:br/>
      </w:r>
      <w:r w:rsidR="00A04690" w:rsidRPr="00975B20">
        <w:rPr>
          <w:rFonts w:ascii="Arial" w:hAnsi="Arial" w:cs="Arial"/>
          <w:sz w:val="24"/>
          <w:szCs w:val="24"/>
        </w:rPr>
        <w:t>powinny posiadać dokumenty:</w:t>
      </w:r>
      <w:r w:rsidR="00A100EE">
        <w:rPr>
          <w:rFonts w:ascii="Arial" w:hAnsi="Arial" w:cs="Arial"/>
          <w:sz w:val="24"/>
          <w:szCs w:val="24"/>
        </w:rPr>
        <w:br/>
      </w:r>
      <w:r w:rsidRPr="00975B20">
        <w:rPr>
          <w:rFonts w:ascii="Arial" w:hAnsi="Arial" w:cs="Arial"/>
          <w:sz w:val="24"/>
          <w:szCs w:val="24"/>
        </w:rPr>
        <w:t xml:space="preserve">- </w:t>
      </w:r>
      <w:r w:rsidR="00A04690" w:rsidRPr="00975B20">
        <w:rPr>
          <w:rFonts w:ascii="Arial" w:hAnsi="Arial" w:cs="Arial"/>
          <w:sz w:val="24"/>
          <w:szCs w:val="24"/>
        </w:rPr>
        <w:t>DTR,</w:t>
      </w:r>
      <w:r w:rsidR="00A100EE">
        <w:rPr>
          <w:rFonts w:ascii="Arial" w:hAnsi="Arial" w:cs="Arial"/>
          <w:sz w:val="24"/>
          <w:szCs w:val="24"/>
        </w:rPr>
        <w:br/>
      </w:r>
      <w:r w:rsidR="00533C8B" w:rsidRPr="00975B20">
        <w:rPr>
          <w:rFonts w:ascii="Arial" w:hAnsi="Arial" w:cs="Arial"/>
          <w:sz w:val="24"/>
          <w:szCs w:val="24"/>
        </w:rPr>
        <w:t xml:space="preserve">- </w:t>
      </w:r>
      <w:r w:rsidR="00A04690" w:rsidRPr="00975B20">
        <w:rPr>
          <w:rFonts w:ascii="Arial" w:hAnsi="Arial" w:cs="Arial"/>
          <w:sz w:val="24"/>
          <w:szCs w:val="24"/>
        </w:rPr>
        <w:t>kartę gwarancyjną,</w:t>
      </w:r>
      <w:r w:rsidR="00A100EE">
        <w:rPr>
          <w:rFonts w:ascii="Arial" w:hAnsi="Arial" w:cs="Arial"/>
          <w:sz w:val="24"/>
          <w:szCs w:val="24"/>
        </w:rPr>
        <w:br/>
      </w:r>
      <w:r w:rsidR="00533C8B" w:rsidRPr="00975B20">
        <w:rPr>
          <w:rFonts w:ascii="Arial" w:hAnsi="Arial" w:cs="Arial"/>
          <w:sz w:val="24"/>
          <w:szCs w:val="24"/>
        </w:rPr>
        <w:t xml:space="preserve">- </w:t>
      </w:r>
      <w:r w:rsidR="00A04690" w:rsidRPr="00975B20">
        <w:rPr>
          <w:rFonts w:ascii="Arial" w:hAnsi="Arial" w:cs="Arial"/>
          <w:sz w:val="24"/>
          <w:szCs w:val="24"/>
        </w:rPr>
        <w:t>deklarację zgodności wyrobu.</w:t>
      </w:r>
      <w:r w:rsidR="00A100EE">
        <w:rPr>
          <w:rFonts w:ascii="Arial" w:hAnsi="Arial" w:cs="Arial"/>
          <w:sz w:val="24"/>
          <w:szCs w:val="24"/>
        </w:rPr>
        <w:br/>
      </w:r>
      <w:r w:rsidR="00A04690" w:rsidRPr="00975B20">
        <w:rPr>
          <w:rFonts w:ascii="Arial" w:hAnsi="Arial" w:cs="Arial"/>
          <w:sz w:val="24"/>
          <w:szCs w:val="24"/>
        </w:rPr>
        <w:t>Typ urządzeń – INVERTEROWE</w:t>
      </w:r>
      <w:r w:rsidR="00A100EE">
        <w:rPr>
          <w:rFonts w:ascii="Arial" w:hAnsi="Arial" w:cs="Arial"/>
          <w:sz w:val="24"/>
          <w:szCs w:val="24"/>
        </w:rPr>
        <w:br/>
      </w:r>
    </w:p>
    <w:p w14:paraId="4E9DCB16" w14:textId="77777777" w:rsidR="00A100EE" w:rsidRDefault="00533C8B" w:rsidP="00975B20">
      <w:pPr>
        <w:spacing w:line="360" w:lineRule="auto"/>
        <w:rPr>
          <w:rFonts w:ascii="Arial" w:hAnsi="Arial" w:cs="Arial"/>
          <w:sz w:val="24"/>
          <w:szCs w:val="24"/>
        </w:rPr>
      </w:pPr>
      <w:bookmarkStart w:id="25" w:name="_Toc31175615"/>
      <w:r w:rsidRPr="00227E64">
        <w:rPr>
          <w:rStyle w:val="Nagwek1Znak"/>
          <w:rFonts w:ascii="Arial" w:hAnsi="Arial" w:cs="Arial"/>
          <w:b/>
          <w:color w:val="auto"/>
          <w:sz w:val="24"/>
          <w:szCs w:val="24"/>
        </w:rPr>
        <w:t>6.3</w:t>
      </w:r>
      <w:r w:rsidR="00A04690" w:rsidRPr="00227E64">
        <w:rPr>
          <w:rStyle w:val="Nagwek1Znak"/>
          <w:rFonts w:ascii="Arial" w:hAnsi="Arial" w:cs="Arial"/>
          <w:b/>
          <w:color w:val="auto"/>
          <w:sz w:val="24"/>
          <w:szCs w:val="24"/>
        </w:rPr>
        <w:t xml:space="preserve"> Przewody hydrauliczne</w:t>
      </w:r>
      <w:bookmarkEnd w:id="25"/>
      <w:r w:rsidR="00A100EE" w:rsidRPr="00227E64">
        <w:rPr>
          <w:rStyle w:val="Nagwek1Znak"/>
          <w:rFonts w:ascii="Arial" w:hAnsi="Arial" w:cs="Arial"/>
          <w:b/>
          <w:color w:val="auto"/>
          <w:sz w:val="24"/>
          <w:szCs w:val="24"/>
        </w:rPr>
        <w:br/>
      </w:r>
      <w:r w:rsidR="00A04690" w:rsidRPr="00975B20">
        <w:rPr>
          <w:rFonts w:ascii="Arial" w:hAnsi="Arial" w:cs="Arial"/>
          <w:sz w:val="24"/>
          <w:szCs w:val="24"/>
        </w:rPr>
        <w:t>Rurociągi winny posiadać świadectwa wyrobu.</w:t>
      </w:r>
      <w:r w:rsidR="00A100EE">
        <w:rPr>
          <w:rFonts w:ascii="Arial" w:hAnsi="Arial" w:cs="Arial"/>
          <w:sz w:val="24"/>
          <w:szCs w:val="24"/>
        </w:rPr>
        <w:br/>
      </w:r>
      <w:r w:rsidR="00A04690" w:rsidRPr="00975B20">
        <w:rPr>
          <w:rFonts w:ascii="Arial" w:hAnsi="Arial" w:cs="Arial"/>
          <w:sz w:val="24"/>
          <w:szCs w:val="24"/>
        </w:rPr>
        <w:t>Rurociągi łączące jednostki należy poddać próbie szczelności na ciśnienie 42 bar przez</w:t>
      </w:r>
      <w:r w:rsidR="00A100EE">
        <w:rPr>
          <w:rFonts w:ascii="Arial" w:hAnsi="Arial" w:cs="Arial"/>
          <w:sz w:val="24"/>
          <w:szCs w:val="24"/>
        </w:rPr>
        <w:t xml:space="preserve"> </w:t>
      </w:r>
      <w:r w:rsidR="00A04690" w:rsidRPr="00975B20">
        <w:rPr>
          <w:rFonts w:ascii="Arial" w:hAnsi="Arial" w:cs="Arial"/>
          <w:sz w:val="24"/>
          <w:szCs w:val="24"/>
        </w:rPr>
        <w:t>12 godzin.</w:t>
      </w:r>
      <w:r w:rsidR="00A100EE">
        <w:rPr>
          <w:rFonts w:ascii="Arial" w:hAnsi="Arial" w:cs="Arial"/>
          <w:sz w:val="24"/>
          <w:szCs w:val="24"/>
        </w:rPr>
        <w:br/>
      </w:r>
    </w:p>
    <w:p w14:paraId="7E77ED53" w14:textId="77777777" w:rsidR="00F557E0" w:rsidRDefault="00533C8B" w:rsidP="00975B20">
      <w:pPr>
        <w:spacing w:line="360" w:lineRule="auto"/>
        <w:rPr>
          <w:rFonts w:ascii="Arial" w:hAnsi="Arial" w:cs="Arial"/>
          <w:sz w:val="24"/>
          <w:szCs w:val="24"/>
        </w:rPr>
      </w:pPr>
      <w:bookmarkStart w:id="26" w:name="_Toc31175616"/>
      <w:r w:rsidRPr="00227E64">
        <w:rPr>
          <w:rStyle w:val="Nagwek1Znak"/>
          <w:rFonts w:ascii="Arial" w:hAnsi="Arial" w:cs="Arial"/>
          <w:b/>
          <w:color w:val="auto"/>
          <w:sz w:val="24"/>
          <w:szCs w:val="24"/>
        </w:rPr>
        <w:t>6.4</w:t>
      </w:r>
      <w:r w:rsidR="00A04690" w:rsidRPr="00227E64">
        <w:rPr>
          <w:rStyle w:val="Nagwek1Znak"/>
          <w:rFonts w:ascii="Arial" w:hAnsi="Arial" w:cs="Arial"/>
          <w:b/>
          <w:color w:val="auto"/>
          <w:sz w:val="24"/>
          <w:szCs w:val="24"/>
        </w:rPr>
        <w:t xml:space="preserve"> Instalacja elektryczna</w:t>
      </w:r>
      <w:bookmarkEnd w:id="26"/>
      <w:r w:rsidR="00A100EE" w:rsidRPr="00227E64">
        <w:rPr>
          <w:rStyle w:val="Nagwek1Znak"/>
          <w:rFonts w:ascii="Arial" w:hAnsi="Arial" w:cs="Arial"/>
          <w:b/>
          <w:color w:val="auto"/>
          <w:sz w:val="24"/>
          <w:szCs w:val="24"/>
        </w:rPr>
        <w:br/>
      </w:r>
      <w:r w:rsidR="00A04690" w:rsidRPr="00975B20">
        <w:rPr>
          <w:rFonts w:ascii="Arial" w:hAnsi="Arial" w:cs="Arial"/>
          <w:sz w:val="24"/>
          <w:szCs w:val="24"/>
        </w:rPr>
        <w:t>Po zakończeniu montażu przewody elektryczne zasilające poszczególne urządzenia</w:t>
      </w:r>
      <w:r w:rsidR="00A100EE">
        <w:rPr>
          <w:rFonts w:ascii="Arial" w:hAnsi="Arial" w:cs="Arial"/>
          <w:sz w:val="24"/>
          <w:szCs w:val="24"/>
        </w:rPr>
        <w:br/>
      </w:r>
      <w:r w:rsidR="00A04690" w:rsidRPr="00975B20">
        <w:rPr>
          <w:rFonts w:ascii="Arial" w:hAnsi="Arial" w:cs="Arial"/>
          <w:sz w:val="24"/>
          <w:szCs w:val="24"/>
        </w:rPr>
        <w:t>należy poddać badaniom stanu izolacji a urządzenia pomierzyć pod kątem</w:t>
      </w:r>
      <w:r w:rsidR="00A100EE">
        <w:rPr>
          <w:rFonts w:ascii="Arial" w:hAnsi="Arial" w:cs="Arial"/>
          <w:sz w:val="24"/>
          <w:szCs w:val="24"/>
        </w:rPr>
        <w:br/>
      </w:r>
      <w:r w:rsidR="00A04690" w:rsidRPr="00975B20">
        <w:rPr>
          <w:rFonts w:ascii="Arial" w:hAnsi="Arial" w:cs="Arial"/>
          <w:sz w:val="24"/>
          <w:szCs w:val="24"/>
        </w:rPr>
        <w:t>skuteczności</w:t>
      </w:r>
      <w:r w:rsidR="00A100EE">
        <w:rPr>
          <w:rFonts w:ascii="Arial" w:hAnsi="Arial" w:cs="Arial"/>
          <w:sz w:val="24"/>
          <w:szCs w:val="24"/>
        </w:rPr>
        <w:t xml:space="preserve"> </w:t>
      </w:r>
      <w:r w:rsidR="00A04690" w:rsidRPr="00975B20">
        <w:rPr>
          <w:rFonts w:ascii="Arial" w:hAnsi="Arial" w:cs="Arial"/>
          <w:sz w:val="24"/>
          <w:szCs w:val="24"/>
        </w:rPr>
        <w:t>ochrony przeciwporażeniowej.</w:t>
      </w:r>
      <w:r w:rsidR="00F557E0">
        <w:rPr>
          <w:rFonts w:ascii="Arial" w:hAnsi="Arial" w:cs="Arial"/>
          <w:sz w:val="24"/>
          <w:szCs w:val="24"/>
        </w:rPr>
        <w:br/>
      </w:r>
    </w:p>
    <w:p w14:paraId="64F1A498" w14:textId="77777777" w:rsidR="00F557E0" w:rsidRDefault="00533C8B" w:rsidP="00975B20">
      <w:pPr>
        <w:spacing w:line="360" w:lineRule="auto"/>
        <w:rPr>
          <w:rFonts w:ascii="Arial" w:hAnsi="Arial" w:cs="Arial"/>
          <w:sz w:val="24"/>
          <w:szCs w:val="24"/>
        </w:rPr>
      </w:pPr>
      <w:bookmarkStart w:id="27" w:name="_Toc31175617"/>
      <w:r w:rsidRPr="00227E64">
        <w:rPr>
          <w:rStyle w:val="Nagwek1Znak"/>
          <w:rFonts w:ascii="Arial" w:hAnsi="Arial" w:cs="Arial"/>
          <w:b/>
          <w:color w:val="auto"/>
          <w:sz w:val="28"/>
          <w:szCs w:val="28"/>
        </w:rPr>
        <w:t>7</w:t>
      </w:r>
      <w:r w:rsidR="00A04690" w:rsidRPr="00227E64">
        <w:rPr>
          <w:rStyle w:val="Nagwek1Znak"/>
          <w:rFonts w:ascii="Arial" w:hAnsi="Arial" w:cs="Arial"/>
          <w:b/>
          <w:color w:val="auto"/>
          <w:sz w:val="28"/>
          <w:szCs w:val="28"/>
        </w:rPr>
        <w:t>. OBMIAR ROBÓT</w:t>
      </w:r>
      <w:bookmarkEnd w:id="27"/>
      <w:r w:rsidR="00F557E0" w:rsidRPr="00227E64">
        <w:rPr>
          <w:rStyle w:val="Nagwek1Znak"/>
          <w:rFonts w:ascii="Arial" w:hAnsi="Arial" w:cs="Arial"/>
          <w:sz w:val="28"/>
          <w:szCs w:val="28"/>
        </w:rPr>
        <w:br/>
      </w:r>
      <w:r w:rsidR="00A04690" w:rsidRPr="00975B20">
        <w:rPr>
          <w:rFonts w:ascii="Arial" w:hAnsi="Arial" w:cs="Arial"/>
          <w:sz w:val="24"/>
          <w:szCs w:val="24"/>
        </w:rPr>
        <w:t>Jednostk</w:t>
      </w:r>
      <w:r w:rsidRPr="00975B20">
        <w:rPr>
          <w:rFonts w:ascii="Arial" w:hAnsi="Arial" w:cs="Arial"/>
          <w:sz w:val="24"/>
          <w:szCs w:val="24"/>
        </w:rPr>
        <w:t>ami</w:t>
      </w:r>
      <w:r w:rsidR="00A04690" w:rsidRPr="00975B20">
        <w:rPr>
          <w:rFonts w:ascii="Arial" w:hAnsi="Arial" w:cs="Arial"/>
          <w:sz w:val="24"/>
          <w:szCs w:val="24"/>
        </w:rPr>
        <w:t xml:space="preserve"> obmiarow</w:t>
      </w:r>
      <w:r w:rsidRPr="00975B20">
        <w:rPr>
          <w:rFonts w:ascii="Arial" w:hAnsi="Arial" w:cs="Arial"/>
          <w:sz w:val="24"/>
          <w:szCs w:val="24"/>
        </w:rPr>
        <w:t>ymi są:</w:t>
      </w:r>
      <w:r w:rsidR="00A04690" w:rsidRPr="00975B20">
        <w:rPr>
          <w:rFonts w:ascii="Arial" w:hAnsi="Arial" w:cs="Arial"/>
          <w:sz w:val="24"/>
          <w:szCs w:val="24"/>
        </w:rPr>
        <w:t xml:space="preserve"> </w:t>
      </w:r>
      <w:r w:rsidR="00F557E0">
        <w:rPr>
          <w:rFonts w:ascii="Arial" w:hAnsi="Arial" w:cs="Arial"/>
          <w:sz w:val="24"/>
          <w:szCs w:val="24"/>
        </w:rPr>
        <w:br/>
      </w:r>
      <w:r w:rsidRPr="00975B20">
        <w:rPr>
          <w:rFonts w:ascii="Arial" w:hAnsi="Arial" w:cs="Arial"/>
          <w:sz w:val="24"/>
          <w:szCs w:val="24"/>
        </w:rPr>
        <w:t xml:space="preserve">- </w:t>
      </w:r>
      <w:r w:rsidR="00A04690" w:rsidRPr="00975B20">
        <w:rPr>
          <w:rFonts w:ascii="Arial" w:hAnsi="Arial" w:cs="Arial"/>
          <w:sz w:val="24"/>
          <w:szCs w:val="24"/>
        </w:rPr>
        <w:t>kompletny system</w:t>
      </w:r>
      <w:r w:rsidRPr="00975B20">
        <w:rPr>
          <w:rFonts w:ascii="Arial" w:hAnsi="Arial" w:cs="Arial"/>
          <w:sz w:val="24"/>
          <w:szCs w:val="24"/>
        </w:rPr>
        <w:t xml:space="preserve"> VRF (jednostka zewnętrzna i jednostki wewnętrzne) sprawny technicznie,</w:t>
      </w:r>
      <w:r w:rsidR="00F557E0">
        <w:rPr>
          <w:rFonts w:ascii="Arial" w:hAnsi="Arial" w:cs="Arial"/>
          <w:sz w:val="24"/>
          <w:szCs w:val="24"/>
        </w:rPr>
        <w:br/>
      </w:r>
      <w:r w:rsidRPr="00975B20">
        <w:rPr>
          <w:rFonts w:ascii="Arial" w:hAnsi="Arial" w:cs="Arial"/>
          <w:sz w:val="24"/>
          <w:szCs w:val="24"/>
        </w:rPr>
        <w:t>-</w:t>
      </w:r>
      <w:r w:rsidR="00A04690" w:rsidRPr="00975B20">
        <w:rPr>
          <w:rFonts w:ascii="Arial" w:hAnsi="Arial" w:cs="Arial"/>
          <w:sz w:val="24"/>
          <w:szCs w:val="24"/>
        </w:rPr>
        <w:t xml:space="preserve"> </w:t>
      </w:r>
      <w:r w:rsidRPr="00975B20">
        <w:rPr>
          <w:rFonts w:ascii="Arial" w:hAnsi="Arial" w:cs="Arial"/>
          <w:sz w:val="24"/>
          <w:szCs w:val="24"/>
        </w:rPr>
        <w:t xml:space="preserve">kompletne instalacje klimatyzacji typu Split (jednostka zewnętrzna i jednostka </w:t>
      </w:r>
      <w:r w:rsidRPr="00975B20">
        <w:rPr>
          <w:rFonts w:ascii="Arial" w:hAnsi="Arial" w:cs="Arial"/>
          <w:sz w:val="24"/>
          <w:szCs w:val="24"/>
        </w:rPr>
        <w:lastRenderedPageBreak/>
        <w:t>wewnętrzna) sprawne technicznie</w:t>
      </w:r>
      <w:r w:rsidR="00A04690" w:rsidRPr="00975B20">
        <w:rPr>
          <w:rFonts w:ascii="Arial" w:hAnsi="Arial" w:cs="Arial"/>
          <w:sz w:val="24"/>
          <w:szCs w:val="24"/>
        </w:rPr>
        <w:t>.</w:t>
      </w:r>
      <w:r w:rsidR="00F557E0">
        <w:rPr>
          <w:rFonts w:ascii="Arial" w:hAnsi="Arial" w:cs="Arial"/>
          <w:sz w:val="24"/>
          <w:szCs w:val="24"/>
        </w:rPr>
        <w:br/>
      </w:r>
    </w:p>
    <w:p w14:paraId="6EB523DE" w14:textId="77777777" w:rsidR="00820C64" w:rsidRDefault="00533C8B" w:rsidP="00820C64">
      <w:pPr>
        <w:spacing w:line="240" w:lineRule="auto"/>
        <w:rPr>
          <w:rFonts w:ascii="Arial" w:hAnsi="Arial" w:cs="Arial"/>
          <w:sz w:val="24"/>
          <w:szCs w:val="24"/>
        </w:rPr>
      </w:pPr>
      <w:bookmarkStart w:id="28" w:name="_Toc31175618"/>
      <w:r w:rsidRPr="00227E64">
        <w:rPr>
          <w:rStyle w:val="Nagwek1Znak"/>
          <w:rFonts w:ascii="Arial" w:hAnsi="Arial" w:cs="Arial"/>
          <w:b/>
          <w:color w:val="auto"/>
          <w:sz w:val="28"/>
          <w:szCs w:val="28"/>
        </w:rPr>
        <w:t>8</w:t>
      </w:r>
      <w:r w:rsidR="00A04690" w:rsidRPr="00227E64">
        <w:rPr>
          <w:rStyle w:val="Nagwek1Znak"/>
          <w:rFonts w:ascii="Arial" w:hAnsi="Arial" w:cs="Arial"/>
          <w:b/>
          <w:color w:val="auto"/>
          <w:sz w:val="28"/>
          <w:szCs w:val="28"/>
        </w:rPr>
        <w:t>. ODBIÓR ROBÓT</w:t>
      </w:r>
      <w:bookmarkEnd w:id="28"/>
      <w:r w:rsidR="00F557E0" w:rsidRPr="00227E64">
        <w:rPr>
          <w:rStyle w:val="Nagwek1Znak"/>
          <w:rFonts w:ascii="Arial" w:hAnsi="Arial" w:cs="Arial"/>
          <w:b/>
          <w:color w:val="auto"/>
          <w:sz w:val="28"/>
          <w:szCs w:val="28"/>
        </w:rPr>
        <w:br/>
      </w:r>
      <w:r w:rsidR="00A04690" w:rsidRPr="00975B20">
        <w:rPr>
          <w:rFonts w:ascii="Arial" w:hAnsi="Arial" w:cs="Arial"/>
          <w:sz w:val="24"/>
          <w:szCs w:val="24"/>
        </w:rPr>
        <w:t xml:space="preserve">Wykonane roboty podlegają odbiorowi </w:t>
      </w:r>
      <w:r w:rsidR="00820C64">
        <w:rPr>
          <w:rFonts w:ascii="Arial" w:hAnsi="Arial" w:cs="Arial"/>
          <w:sz w:val="24"/>
          <w:szCs w:val="24"/>
        </w:rPr>
        <w:t>częściowemu. Inwestor przewiduje maksymalnie 2 odbiory częściowe:</w:t>
      </w:r>
    </w:p>
    <w:p w14:paraId="7C3A4A0E" w14:textId="77777777" w:rsidR="00820C64" w:rsidRDefault="00820C64" w:rsidP="00975B2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-odbiór potwierdzający prawidłowe wykonanie przedmiotu zamówienia w zakresie klimatyzacji w systemie VRF,</w:t>
      </w:r>
    </w:p>
    <w:p w14:paraId="0E10DAD3" w14:textId="38297793" w:rsidR="00820C64" w:rsidRDefault="00820C64" w:rsidP="00975B2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-odbiór potwierdzający prawidłowe wykonanie przedmiotu zamówienia w zakresie klimatyzacji w systemie SPLIT.</w:t>
      </w:r>
    </w:p>
    <w:p w14:paraId="47E1CD86" w14:textId="630CE070" w:rsidR="00F557E0" w:rsidRDefault="00A04690" w:rsidP="00975B20">
      <w:pPr>
        <w:spacing w:line="360" w:lineRule="auto"/>
        <w:rPr>
          <w:rFonts w:ascii="Arial" w:hAnsi="Arial" w:cs="Arial"/>
          <w:sz w:val="24"/>
          <w:szCs w:val="24"/>
        </w:rPr>
      </w:pPr>
      <w:r w:rsidRPr="00975B20">
        <w:rPr>
          <w:rFonts w:ascii="Arial" w:hAnsi="Arial" w:cs="Arial"/>
          <w:sz w:val="24"/>
          <w:szCs w:val="24"/>
        </w:rPr>
        <w:t xml:space="preserve">Instalacja powinna być przedstawiona do odbioru technicznego </w:t>
      </w:r>
      <w:r w:rsidR="00820C64">
        <w:rPr>
          <w:rFonts w:ascii="Arial" w:hAnsi="Arial" w:cs="Arial"/>
          <w:sz w:val="24"/>
          <w:szCs w:val="24"/>
        </w:rPr>
        <w:t>częściowego</w:t>
      </w:r>
      <w:r w:rsidRPr="00975B20">
        <w:rPr>
          <w:rFonts w:ascii="Arial" w:hAnsi="Arial" w:cs="Arial"/>
          <w:sz w:val="24"/>
          <w:szCs w:val="24"/>
        </w:rPr>
        <w:t xml:space="preserve"> po spełnieniu</w:t>
      </w:r>
      <w:r w:rsidR="00F557E0">
        <w:rPr>
          <w:rFonts w:ascii="Arial" w:hAnsi="Arial" w:cs="Arial"/>
          <w:sz w:val="24"/>
          <w:szCs w:val="24"/>
        </w:rPr>
        <w:t xml:space="preserve"> </w:t>
      </w:r>
      <w:r w:rsidRPr="00975B20">
        <w:rPr>
          <w:rFonts w:ascii="Arial" w:hAnsi="Arial" w:cs="Arial"/>
          <w:sz w:val="24"/>
          <w:szCs w:val="24"/>
        </w:rPr>
        <w:t>następujących warunków:</w:t>
      </w:r>
      <w:r w:rsidR="00F557E0">
        <w:rPr>
          <w:rFonts w:ascii="Arial" w:hAnsi="Arial" w:cs="Arial"/>
          <w:sz w:val="24"/>
          <w:szCs w:val="24"/>
        </w:rPr>
        <w:br/>
      </w:r>
      <w:r w:rsidRPr="00975B20">
        <w:rPr>
          <w:rFonts w:ascii="Arial" w:hAnsi="Arial" w:cs="Arial"/>
          <w:sz w:val="24"/>
          <w:szCs w:val="24"/>
        </w:rPr>
        <w:t>- zakończenie wszystkich robót montażowych przy instalacji</w:t>
      </w:r>
      <w:r w:rsidR="007A69B8" w:rsidRPr="00975B20">
        <w:rPr>
          <w:rFonts w:ascii="Arial" w:hAnsi="Arial" w:cs="Arial"/>
          <w:sz w:val="24"/>
          <w:szCs w:val="24"/>
        </w:rPr>
        <w:t>,</w:t>
      </w:r>
      <w:r w:rsidR="00F557E0">
        <w:rPr>
          <w:rFonts w:ascii="Arial" w:hAnsi="Arial" w:cs="Arial"/>
          <w:sz w:val="24"/>
          <w:szCs w:val="24"/>
        </w:rPr>
        <w:br/>
      </w:r>
      <w:r w:rsidRPr="00975B20">
        <w:rPr>
          <w:rFonts w:ascii="Arial" w:hAnsi="Arial" w:cs="Arial"/>
          <w:sz w:val="24"/>
          <w:szCs w:val="24"/>
        </w:rPr>
        <w:t>- przeprowadzenie wszystkich badań przedodbiorowych z wynikiem pozytywnym</w:t>
      </w:r>
      <w:r w:rsidR="007A69B8" w:rsidRPr="00975B20">
        <w:rPr>
          <w:rFonts w:ascii="Arial" w:hAnsi="Arial" w:cs="Arial"/>
          <w:sz w:val="24"/>
          <w:szCs w:val="24"/>
        </w:rPr>
        <w:t>,</w:t>
      </w:r>
      <w:r w:rsidR="00F557E0">
        <w:rPr>
          <w:rFonts w:ascii="Arial" w:hAnsi="Arial" w:cs="Arial"/>
          <w:sz w:val="24"/>
          <w:szCs w:val="24"/>
        </w:rPr>
        <w:br/>
      </w:r>
      <w:r w:rsidRPr="00975B20">
        <w:rPr>
          <w:rFonts w:ascii="Arial" w:hAnsi="Arial" w:cs="Arial"/>
          <w:sz w:val="24"/>
          <w:szCs w:val="24"/>
        </w:rPr>
        <w:t>- przeszkolenie obsługi</w:t>
      </w:r>
      <w:r w:rsidR="007A69B8" w:rsidRPr="00975B20">
        <w:rPr>
          <w:rFonts w:ascii="Arial" w:hAnsi="Arial" w:cs="Arial"/>
          <w:sz w:val="24"/>
          <w:szCs w:val="24"/>
        </w:rPr>
        <w:t>,</w:t>
      </w:r>
      <w:r w:rsidR="00F557E0">
        <w:rPr>
          <w:rFonts w:ascii="Arial" w:hAnsi="Arial" w:cs="Arial"/>
          <w:sz w:val="24"/>
          <w:szCs w:val="24"/>
        </w:rPr>
        <w:br/>
      </w:r>
      <w:r w:rsidRPr="00975B20">
        <w:rPr>
          <w:rFonts w:ascii="Arial" w:hAnsi="Arial" w:cs="Arial"/>
          <w:sz w:val="24"/>
          <w:szCs w:val="24"/>
        </w:rPr>
        <w:t>- posiadanie kompletu dokumentów do odbioru (DTR, protokoły,</w:t>
      </w:r>
      <w:r w:rsidR="0071576B" w:rsidRPr="00975B20">
        <w:rPr>
          <w:rFonts w:ascii="Arial" w:hAnsi="Arial" w:cs="Arial"/>
          <w:sz w:val="24"/>
          <w:szCs w:val="24"/>
        </w:rPr>
        <w:t xml:space="preserve"> instrukcje obsługi,</w:t>
      </w:r>
      <w:r w:rsidRPr="00975B20">
        <w:rPr>
          <w:rFonts w:ascii="Arial" w:hAnsi="Arial" w:cs="Arial"/>
          <w:sz w:val="24"/>
          <w:szCs w:val="24"/>
        </w:rPr>
        <w:t xml:space="preserve"> atesty)</w:t>
      </w:r>
      <w:r w:rsidR="00F557E0">
        <w:rPr>
          <w:rFonts w:ascii="Arial" w:hAnsi="Arial" w:cs="Arial"/>
          <w:sz w:val="24"/>
          <w:szCs w:val="24"/>
        </w:rPr>
        <w:br/>
      </w:r>
      <w:r w:rsidRPr="00975B20">
        <w:rPr>
          <w:rFonts w:ascii="Arial" w:hAnsi="Arial" w:cs="Arial"/>
          <w:sz w:val="24"/>
          <w:szCs w:val="24"/>
        </w:rPr>
        <w:t>- oświadczenie kierownika robót</w:t>
      </w:r>
      <w:r w:rsidR="0071576B" w:rsidRPr="00975B20">
        <w:rPr>
          <w:rFonts w:ascii="Arial" w:hAnsi="Arial" w:cs="Arial"/>
          <w:sz w:val="24"/>
          <w:szCs w:val="24"/>
        </w:rPr>
        <w:t>.</w:t>
      </w:r>
      <w:r w:rsidR="00F557E0">
        <w:rPr>
          <w:rFonts w:ascii="Arial" w:hAnsi="Arial" w:cs="Arial"/>
          <w:sz w:val="24"/>
          <w:szCs w:val="24"/>
        </w:rPr>
        <w:br/>
      </w:r>
    </w:p>
    <w:p w14:paraId="1ECED18A" w14:textId="0A7E757D" w:rsidR="00A04690" w:rsidRPr="00975B20" w:rsidRDefault="007A69B8" w:rsidP="00975B20">
      <w:pPr>
        <w:spacing w:line="360" w:lineRule="auto"/>
        <w:rPr>
          <w:rFonts w:ascii="Arial" w:hAnsi="Arial" w:cs="Arial"/>
          <w:sz w:val="24"/>
          <w:szCs w:val="24"/>
        </w:rPr>
      </w:pPr>
      <w:bookmarkStart w:id="29" w:name="_Toc31175619"/>
      <w:r w:rsidRPr="00227E64">
        <w:rPr>
          <w:rStyle w:val="Nagwek1Znak"/>
          <w:rFonts w:ascii="Arial" w:hAnsi="Arial" w:cs="Arial"/>
          <w:b/>
          <w:color w:val="auto"/>
          <w:sz w:val="28"/>
          <w:szCs w:val="28"/>
        </w:rPr>
        <w:t>9</w:t>
      </w:r>
      <w:r w:rsidR="00A04690" w:rsidRPr="00227E64">
        <w:rPr>
          <w:rStyle w:val="Nagwek1Znak"/>
          <w:rFonts w:ascii="Arial" w:hAnsi="Arial" w:cs="Arial"/>
          <w:b/>
          <w:color w:val="auto"/>
          <w:sz w:val="28"/>
          <w:szCs w:val="28"/>
        </w:rPr>
        <w:t>. PODSTAWA PŁATNOŚCI</w:t>
      </w:r>
      <w:bookmarkEnd w:id="29"/>
      <w:r w:rsidR="00F557E0" w:rsidRPr="00227E64">
        <w:rPr>
          <w:rStyle w:val="Nagwek1Znak"/>
          <w:rFonts w:ascii="Arial" w:hAnsi="Arial" w:cs="Arial"/>
          <w:b/>
          <w:color w:val="auto"/>
          <w:sz w:val="28"/>
          <w:szCs w:val="28"/>
        </w:rPr>
        <w:br/>
      </w:r>
      <w:r w:rsidR="00A04690" w:rsidRPr="00975B20">
        <w:rPr>
          <w:rFonts w:ascii="Arial" w:hAnsi="Arial" w:cs="Arial"/>
          <w:sz w:val="24"/>
          <w:szCs w:val="24"/>
        </w:rPr>
        <w:t>Roboty związane z montażem instalacji klimatyzacji są jednym elementem</w:t>
      </w:r>
      <w:r w:rsidR="00F557E0">
        <w:rPr>
          <w:rFonts w:ascii="Arial" w:hAnsi="Arial" w:cs="Arial"/>
          <w:sz w:val="24"/>
          <w:szCs w:val="24"/>
        </w:rPr>
        <w:br/>
      </w:r>
      <w:r w:rsidR="00A04690" w:rsidRPr="00975B20">
        <w:rPr>
          <w:rFonts w:ascii="Arial" w:hAnsi="Arial" w:cs="Arial"/>
          <w:sz w:val="24"/>
          <w:szCs w:val="24"/>
        </w:rPr>
        <w:t>płatniczym</w:t>
      </w:r>
      <w:r w:rsidRPr="00975B20">
        <w:rPr>
          <w:rFonts w:ascii="Arial" w:hAnsi="Arial" w:cs="Arial"/>
          <w:sz w:val="24"/>
          <w:szCs w:val="24"/>
        </w:rPr>
        <w:t xml:space="preserve"> </w:t>
      </w:r>
      <w:r w:rsidR="00A04690" w:rsidRPr="00975B20">
        <w:rPr>
          <w:rFonts w:ascii="Arial" w:hAnsi="Arial" w:cs="Arial"/>
          <w:sz w:val="24"/>
          <w:szCs w:val="24"/>
        </w:rPr>
        <w:t xml:space="preserve">wraz z protokółem odbioru </w:t>
      </w:r>
      <w:r w:rsidR="00820C64">
        <w:rPr>
          <w:rFonts w:ascii="Arial" w:hAnsi="Arial" w:cs="Arial"/>
          <w:sz w:val="24"/>
          <w:szCs w:val="24"/>
        </w:rPr>
        <w:t>częściowego</w:t>
      </w:r>
      <w:r w:rsidR="00A04690" w:rsidRPr="00975B20">
        <w:rPr>
          <w:rFonts w:ascii="Arial" w:hAnsi="Arial" w:cs="Arial"/>
          <w:sz w:val="24"/>
          <w:szCs w:val="24"/>
        </w:rPr>
        <w:t xml:space="preserve"> robót. Ustalenia płatności zostaną zapisane w</w:t>
      </w:r>
      <w:r w:rsidRPr="00975B20">
        <w:rPr>
          <w:rFonts w:ascii="Arial" w:hAnsi="Arial" w:cs="Arial"/>
          <w:sz w:val="24"/>
          <w:szCs w:val="24"/>
        </w:rPr>
        <w:t xml:space="preserve"> </w:t>
      </w:r>
      <w:r w:rsidR="00A04690" w:rsidRPr="00975B20">
        <w:rPr>
          <w:rFonts w:ascii="Arial" w:hAnsi="Arial" w:cs="Arial"/>
          <w:sz w:val="24"/>
          <w:szCs w:val="24"/>
        </w:rPr>
        <w:t>umowie na wykonanie robót.</w:t>
      </w:r>
    </w:p>
    <w:p w14:paraId="138AACD2" w14:textId="77777777" w:rsidR="00A868AE" w:rsidRPr="00975B20" w:rsidRDefault="00A868AE" w:rsidP="00975B20">
      <w:pPr>
        <w:spacing w:line="360" w:lineRule="auto"/>
        <w:rPr>
          <w:rFonts w:ascii="Arial" w:hAnsi="Arial" w:cs="Arial"/>
          <w:sz w:val="24"/>
          <w:szCs w:val="24"/>
          <w:lang w:eastAsia="pl-PL"/>
        </w:rPr>
      </w:pPr>
    </w:p>
    <w:p w14:paraId="62B74144" w14:textId="77777777" w:rsidR="00227E64" w:rsidRDefault="00227E64" w:rsidP="00975B20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2CE92DFE" w14:textId="77777777" w:rsidR="00227E64" w:rsidRDefault="00227E64" w:rsidP="00975B20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06465079" w14:textId="77777777" w:rsidR="00227E64" w:rsidRDefault="00227E64" w:rsidP="00975B20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0D453B3E" w14:textId="77777777" w:rsidR="00227E64" w:rsidRDefault="00227E64" w:rsidP="00975B20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45548BE4" w14:textId="77777777" w:rsidR="00227E64" w:rsidRDefault="00227E64" w:rsidP="00975B20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073FECDD" w14:textId="77777777" w:rsidR="00227E64" w:rsidRDefault="00227E64" w:rsidP="00975B20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3D0511BD" w14:textId="77777777" w:rsidR="00227E64" w:rsidRDefault="00227E64" w:rsidP="00975B20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6A04E21A" w14:textId="77777777" w:rsidR="00227E64" w:rsidRDefault="00227E64" w:rsidP="00975B20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4208316C" w14:textId="77777777" w:rsidR="003072F3" w:rsidRDefault="003072F3" w:rsidP="00975B20">
      <w:pPr>
        <w:spacing w:line="360" w:lineRule="auto"/>
        <w:rPr>
          <w:rFonts w:ascii="Arial" w:hAnsi="Arial" w:cs="Arial"/>
          <w:b/>
          <w:sz w:val="24"/>
          <w:szCs w:val="24"/>
        </w:rPr>
      </w:pPr>
    </w:p>
    <w:sectPr w:rsidR="003072F3" w:rsidSect="00485DF7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343C81" w14:textId="77777777" w:rsidR="001754D4" w:rsidRDefault="001754D4" w:rsidP="00485DF7">
      <w:pPr>
        <w:spacing w:after="0" w:line="240" w:lineRule="auto"/>
      </w:pPr>
      <w:r>
        <w:separator/>
      </w:r>
    </w:p>
  </w:endnote>
  <w:endnote w:type="continuationSeparator" w:id="0">
    <w:p w14:paraId="33103EB0" w14:textId="77777777" w:rsidR="001754D4" w:rsidRDefault="001754D4" w:rsidP="00485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35290355"/>
      <w:docPartObj>
        <w:docPartGallery w:val="Page Numbers (Bottom of Page)"/>
        <w:docPartUnique/>
      </w:docPartObj>
    </w:sdtPr>
    <w:sdtEndPr/>
    <w:sdtContent>
      <w:p w14:paraId="35FCE627" w14:textId="6B7434F5" w:rsidR="00FA0BA9" w:rsidRDefault="00FA0BA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161F00F" w14:textId="77777777" w:rsidR="00FA0BA9" w:rsidRDefault="00FA0BA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DDB2B9" w14:textId="77777777" w:rsidR="001754D4" w:rsidRDefault="001754D4" w:rsidP="00485DF7">
      <w:pPr>
        <w:spacing w:after="0" w:line="240" w:lineRule="auto"/>
      </w:pPr>
      <w:r>
        <w:separator/>
      </w:r>
    </w:p>
  </w:footnote>
  <w:footnote w:type="continuationSeparator" w:id="0">
    <w:p w14:paraId="44E04EAE" w14:textId="77777777" w:rsidR="001754D4" w:rsidRDefault="001754D4" w:rsidP="00485D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A3DBF"/>
    <w:multiLevelType w:val="hybridMultilevel"/>
    <w:tmpl w:val="0EB80DAA"/>
    <w:lvl w:ilvl="0" w:tplc="CFA468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A2431"/>
    <w:multiLevelType w:val="hybridMultilevel"/>
    <w:tmpl w:val="EBE43976"/>
    <w:lvl w:ilvl="0" w:tplc="22EC023A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34B0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88C067B"/>
    <w:multiLevelType w:val="multilevel"/>
    <w:tmpl w:val="D4288B4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096650D8"/>
    <w:multiLevelType w:val="hybridMultilevel"/>
    <w:tmpl w:val="443C3E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EB2618"/>
    <w:multiLevelType w:val="multilevel"/>
    <w:tmpl w:val="2D08DC2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ACC73F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0C8629FA"/>
    <w:multiLevelType w:val="multilevel"/>
    <w:tmpl w:val="48F093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0496C44"/>
    <w:multiLevelType w:val="hybridMultilevel"/>
    <w:tmpl w:val="ED1C0C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8C62EA"/>
    <w:multiLevelType w:val="multilevel"/>
    <w:tmpl w:val="48F093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995147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F7A4CB4"/>
    <w:multiLevelType w:val="multilevel"/>
    <w:tmpl w:val="D4288B4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21AC0BDD"/>
    <w:multiLevelType w:val="hybridMultilevel"/>
    <w:tmpl w:val="443C3E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5078B2"/>
    <w:multiLevelType w:val="multilevel"/>
    <w:tmpl w:val="48F093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607191F"/>
    <w:multiLevelType w:val="multilevel"/>
    <w:tmpl w:val="AD0889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9BF4D18"/>
    <w:multiLevelType w:val="hybridMultilevel"/>
    <w:tmpl w:val="71FAEF3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F60952"/>
    <w:multiLevelType w:val="hybridMultilevel"/>
    <w:tmpl w:val="08E4866C"/>
    <w:lvl w:ilvl="0" w:tplc="8596372C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DA065A"/>
    <w:multiLevelType w:val="hybridMultilevel"/>
    <w:tmpl w:val="FBBCF7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384EA3"/>
    <w:multiLevelType w:val="multilevel"/>
    <w:tmpl w:val="903024BA"/>
    <w:lvl w:ilvl="0">
      <w:start w:val="1"/>
      <w:numFmt w:val="decimal"/>
      <w:lvlText w:val="%1"/>
      <w:lvlJc w:val="left"/>
      <w:pPr>
        <w:ind w:left="360" w:hanging="360"/>
      </w:pPr>
      <w:rPr>
        <w:rFonts w:eastAsiaTheme="majorEastAsia" w:hint="default"/>
        <w:color w:val="2F5496" w:themeColor="accent1" w:themeShade="BF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eastAsiaTheme="majorEastAsia" w:hint="default"/>
        <w:color w:val="2F5496" w:themeColor="accent1" w:themeShade="BF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ajorEastAsia" w:hint="default"/>
        <w:color w:val="2F5496" w:themeColor="accent1" w:themeShade="BF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Theme="majorEastAsia" w:hint="default"/>
        <w:color w:val="2F5496" w:themeColor="accent1" w:themeShade="BF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ajorEastAsia" w:hint="default"/>
        <w:color w:val="2F5496" w:themeColor="accent1" w:themeShade="BF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Theme="majorEastAsia" w:hint="default"/>
        <w:color w:val="2F5496" w:themeColor="accent1" w:themeShade="BF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ajorEastAsia" w:hint="default"/>
        <w:color w:val="2F5496" w:themeColor="accent1" w:themeShade="BF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Theme="majorEastAsia" w:hint="default"/>
        <w:color w:val="2F5496" w:themeColor="accent1" w:themeShade="BF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ajorEastAsia" w:hint="default"/>
        <w:color w:val="2F5496" w:themeColor="accent1" w:themeShade="BF"/>
      </w:rPr>
    </w:lvl>
  </w:abstractNum>
  <w:abstractNum w:abstractNumId="19" w15:restartNumberingAfterBreak="0">
    <w:nsid w:val="3B2F3B45"/>
    <w:multiLevelType w:val="multilevel"/>
    <w:tmpl w:val="AD0889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E1146AA"/>
    <w:multiLevelType w:val="hybridMultilevel"/>
    <w:tmpl w:val="0702306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5C598C"/>
    <w:multiLevelType w:val="multilevel"/>
    <w:tmpl w:val="D4288B4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444F5DAD"/>
    <w:multiLevelType w:val="hybridMultilevel"/>
    <w:tmpl w:val="DD20D6FA"/>
    <w:lvl w:ilvl="0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3" w15:restartNumberingAfterBreak="0">
    <w:nsid w:val="499E070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4B2B0756"/>
    <w:multiLevelType w:val="hybridMultilevel"/>
    <w:tmpl w:val="DABE67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427AD7"/>
    <w:multiLevelType w:val="multilevel"/>
    <w:tmpl w:val="48F093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0F33141"/>
    <w:multiLevelType w:val="multilevel"/>
    <w:tmpl w:val="903024BA"/>
    <w:lvl w:ilvl="0">
      <w:start w:val="1"/>
      <w:numFmt w:val="decimal"/>
      <w:lvlText w:val="%1"/>
      <w:lvlJc w:val="left"/>
      <w:pPr>
        <w:ind w:left="360" w:hanging="360"/>
      </w:pPr>
      <w:rPr>
        <w:rFonts w:eastAsiaTheme="majorEastAsia" w:hint="default"/>
        <w:color w:val="2F5496" w:themeColor="accent1" w:themeShade="BF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eastAsiaTheme="majorEastAsia" w:hint="default"/>
        <w:color w:val="2F5496" w:themeColor="accent1" w:themeShade="BF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ajorEastAsia" w:hint="default"/>
        <w:color w:val="2F5496" w:themeColor="accent1" w:themeShade="BF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Theme="majorEastAsia" w:hint="default"/>
        <w:color w:val="2F5496" w:themeColor="accent1" w:themeShade="BF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ajorEastAsia" w:hint="default"/>
        <w:color w:val="2F5496" w:themeColor="accent1" w:themeShade="BF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Theme="majorEastAsia" w:hint="default"/>
        <w:color w:val="2F5496" w:themeColor="accent1" w:themeShade="BF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ajorEastAsia" w:hint="default"/>
        <w:color w:val="2F5496" w:themeColor="accent1" w:themeShade="BF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Theme="majorEastAsia" w:hint="default"/>
        <w:color w:val="2F5496" w:themeColor="accent1" w:themeShade="BF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ajorEastAsia" w:hint="default"/>
        <w:color w:val="2F5496" w:themeColor="accent1" w:themeShade="BF"/>
      </w:rPr>
    </w:lvl>
  </w:abstractNum>
  <w:abstractNum w:abstractNumId="27" w15:restartNumberingAfterBreak="0">
    <w:nsid w:val="5727381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59EE4B81"/>
    <w:multiLevelType w:val="hybridMultilevel"/>
    <w:tmpl w:val="7BE6B9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FA5498"/>
    <w:multiLevelType w:val="hybridMultilevel"/>
    <w:tmpl w:val="1FF098A2"/>
    <w:lvl w:ilvl="0" w:tplc="24BEE3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324528"/>
    <w:multiLevelType w:val="hybridMultilevel"/>
    <w:tmpl w:val="074EA9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FC632E"/>
    <w:multiLevelType w:val="multilevel"/>
    <w:tmpl w:val="48F093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61A25441"/>
    <w:multiLevelType w:val="hybridMultilevel"/>
    <w:tmpl w:val="E3526090"/>
    <w:lvl w:ilvl="0" w:tplc="B128D4B6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6C6B1645"/>
    <w:multiLevelType w:val="hybridMultilevel"/>
    <w:tmpl w:val="E16225BC"/>
    <w:lvl w:ilvl="0" w:tplc="B128D4B6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6E626674"/>
    <w:multiLevelType w:val="multilevel"/>
    <w:tmpl w:val="48F093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70D43D0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71C30F16"/>
    <w:multiLevelType w:val="hybridMultilevel"/>
    <w:tmpl w:val="07E0749C"/>
    <w:lvl w:ilvl="0" w:tplc="3DB4827A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373843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8" w15:restartNumberingAfterBreak="0">
    <w:nsid w:val="75CE3654"/>
    <w:multiLevelType w:val="hybridMultilevel"/>
    <w:tmpl w:val="E16225BC"/>
    <w:lvl w:ilvl="0" w:tplc="B128D4B6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7D58789B"/>
    <w:multiLevelType w:val="hybridMultilevel"/>
    <w:tmpl w:val="5E5A08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BD5B70"/>
    <w:multiLevelType w:val="hybridMultilevel"/>
    <w:tmpl w:val="C14E46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6"/>
  </w:num>
  <w:num w:numId="8">
    <w:abstractNumId w:val="20"/>
  </w:num>
  <w:num w:numId="9">
    <w:abstractNumId w:val="29"/>
  </w:num>
  <w:num w:numId="10">
    <w:abstractNumId w:val="0"/>
  </w:num>
  <w:num w:numId="11">
    <w:abstractNumId w:val="12"/>
  </w:num>
  <w:num w:numId="12">
    <w:abstractNumId w:val="4"/>
  </w:num>
  <w:num w:numId="13">
    <w:abstractNumId w:val="30"/>
  </w:num>
  <w:num w:numId="14">
    <w:abstractNumId w:val="40"/>
  </w:num>
  <w:num w:numId="15">
    <w:abstractNumId w:val="15"/>
  </w:num>
  <w:num w:numId="16">
    <w:abstractNumId w:val="5"/>
  </w:num>
  <w:num w:numId="17">
    <w:abstractNumId w:val="7"/>
  </w:num>
  <w:num w:numId="18">
    <w:abstractNumId w:val="39"/>
  </w:num>
  <w:num w:numId="19">
    <w:abstractNumId w:val="24"/>
  </w:num>
  <w:num w:numId="20">
    <w:abstractNumId w:val="13"/>
  </w:num>
  <w:num w:numId="21">
    <w:abstractNumId w:val="25"/>
  </w:num>
  <w:num w:numId="22">
    <w:abstractNumId w:val="17"/>
  </w:num>
  <w:num w:numId="23">
    <w:abstractNumId w:val="31"/>
  </w:num>
  <w:num w:numId="24">
    <w:abstractNumId w:val="14"/>
  </w:num>
  <w:num w:numId="25">
    <w:abstractNumId w:val="9"/>
  </w:num>
  <w:num w:numId="26">
    <w:abstractNumId w:val="34"/>
  </w:num>
  <w:num w:numId="27">
    <w:abstractNumId w:val="8"/>
  </w:num>
  <w:num w:numId="28">
    <w:abstractNumId w:val="19"/>
  </w:num>
  <w:num w:numId="29">
    <w:abstractNumId w:val="23"/>
  </w:num>
  <w:num w:numId="30">
    <w:abstractNumId w:val="26"/>
  </w:num>
  <w:num w:numId="31">
    <w:abstractNumId w:val="18"/>
  </w:num>
  <w:num w:numId="32">
    <w:abstractNumId w:val="2"/>
  </w:num>
  <w:num w:numId="33">
    <w:abstractNumId w:val="10"/>
  </w:num>
  <w:num w:numId="34">
    <w:abstractNumId w:val="27"/>
  </w:num>
  <w:num w:numId="35">
    <w:abstractNumId w:val="11"/>
  </w:num>
  <w:num w:numId="36">
    <w:abstractNumId w:val="3"/>
  </w:num>
  <w:num w:numId="37">
    <w:abstractNumId w:val="21"/>
  </w:num>
  <w:num w:numId="38">
    <w:abstractNumId w:val="6"/>
  </w:num>
  <w:num w:numId="39">
    <w:abstractNumId w:val="35"/>
  </w:num>
  <w:num w:numId="40">
    <w:abstractNumId w:val="37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EBE"/>
    <w:rsid w:val="0002213D"/>
    <w:rsid w:val="000464DE"/>
    <w:rsid w:val="00052BBA"/>
    <w:rsid w:val="00053A89"/>
    <w:rsid w:val="00074B85"/>
    <w:rsid w:val="00075784"/>
    <w:rsid w:val="000762EF"/>
    <w:rsid w:val="000E76AE"/>
    <w:rsid w:val="0011524E"/>
    <w:rsid w:val="001236EE"/>
    <w:rsid w:val="00125442"/>
    <w:rsid w:val="0015701A"/>
    <w:rsid w:val="0016563A"/>
    <w:rsid w:val="001754D4"/>
    <w:rsid w:val="001D6537"/>
    <w:rsid w:val="001D7982"/>
    <w:rsid w:val="001F3184"/>
    <w:rsid w:val="002054BD"/>
    <w:rsid w:val="00207512"/>
    <w:rsid w:val="00227E64"/>
    <w:rsid w:val="00253371"/>
    <w:rsid w:val="00292AD9"/>
    <w:rsid w:val="002970E8"/>
    <w:rsid w:val="003072F3"/>
    <w:rsid w:val="003165F9"/>
    <w:rsid w:val="00331429"/>
    <w:rsid w:val="00336181"/>
    <w:rsid w:val="00336760"/>
    <w:rsid w:val="003776A9"/>
    <w:rsid w:val="003B2CF4"/>
    <w:rsid w:val="003B55CC"/>
    <w:rsid w:val="00440C89"/>
    <w:rsid w:val="00441B0F"/>
    <w:rsid w:val="00485DF7"/>
    <w:rsid w:val="004C21E2"/>
    <w:rsid w:val="004E0F87"/>
    <w:rsid w:val="004E536C"/>
    <w:rsid w:val="00510F22"/>
    <w:rsid w:val="00522E97"/>
    <w:rsid w:val="00533C8B"/>
    <w:rsid w:val="0069565B"/>
    <w:rsid w:val="006B5A4C"/>
    <w:rsid w:val="006F1E4A"/>
    <w:rsid w:val="0071576B"/>
    <w:rsid w:val="0076641E"/>
    <w:rsid w:val="0077792F"/>
    <w:rsid w:val="007A69B8"/>
    <w:rsid w:val="007E6D6A"/>
    <w:rsid w:val="007F17A7"/>
    <w:rsid w:val="007F1B02"/>
    <w:rsid w:val="00801938"/>
    <w:rsid w:val="00820C64"/>
    <w:rsid w:val="00935EBE"/>
    <w:rsid w:val="00975B20"/>
    <w:rsid w:val="009C7FFA"/>
    <w:rsid w:val="009F02CE"/>
    <w:rsid w:val="00A04690"/>
    <w:rsid w:val="00A100EE"/>
    <w:rsid w:val="00A14006"/>
    <w:rsid w:val="00A46D36"/>
    <w:rsid w:val="00A868AE"/>
    <w:rsid w:val="00AC21EB"/>
    <w:rsid w:val="00AE4B35"/>
    <w:rsid w:val="00AF0E41"/>
    <w:rsid w:val="00B53D5D"/>
    <w:rsid w:val="00B53E81"/>
    <w:rsid w:val="00B7777D"/>
    <w:rsid w:val="00B947C0"/>
    <w:rsid w:val="00BB3A4D"/>
    <w:rsid w:val="00C02C2B"/>
    <w:rsid w:val="00C05E6E"/>
    <w:rsid w:val="00C11ADD"/>
    <w:rsid w:val="00C81B3C"/>
    <w:rsid w:val="00CB1FAD"/>
    <w:rsid w:val="00CB7831"/>
    <w:rsid w:val="00CD6F5D"/>
    <w:rsid w:val="00CE33DC"/>
    <w:rsid w:val="00D114AC"/>
    <w:rsid w:val="00D57547"/>
    <w:rsid w:val="00D90DAF"/>
    <w:rsid w:val="00DC3F35"/>
    <w:rsid w:val="00DC578E"/>
    <w:rsid w:val="00DD71B0"/>
    <w:rsid w:val="00DF6376"/>
    <w:rsid w:val="00E24434"/>
    <w:rsid w:val="00E472CF"/>
    <w:rsid w:val="00E678F7"/>
    <w:rsid w:val="00E75129"/>
    <w:rsid w:val="00F07454"/>
    <w:rsid w:val="00F16765"/>
    <w:rsid w:val="00F557E0"/>
    <w:rsid w:val="00FA0BA9"/>
    <w:rsid w:val="00FC7D36"/>
    <w:rsid w:val="00FD441A"/>
    <w:rsid w:val="00FD5D4D"/>
    <w:rsid w:val="00FE1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65EBAC"/>
  <w15:chartTrackingRefBased/>
  <w15:docId w15:val="{C281261E-938B-4931-A8BF-2AA4B90E8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65F9"/>
  </w:style>
  <w:style w:type="paragraph" w:styleId="Nagwek1">
    <w:name w:val="heading 1"/>
    <w:basedOn w:val="Normalny"/>
    <w:next w:val="Normalny"/>
    <w:link w:val="Nagwek1Znak"/>
    <w:uiPriority w:val="9"/>
    <w:qFormat/>
    <w:rsid w:val="00485D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B783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7982"/>
    <w:pPr>
      <w:spacing w:line="25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11A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1ADD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485DF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85DF7"/>
    <w:pPr>
      <w:outlineLvl w:val="9"/>
    </w:pPr>
    <w:rPr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85D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5DF7"/>
  </w:style>
  <w:style w:type="paragraph" w:styleId="Stopka">
    <w:name w:val="footer"/>
    <w:basedOn w:val="Normalny"/>
    <w:link w:val="StopkaZnak"/>
    <w:uiPriority w:val="99"/>
    <w:unhideWhenUsed/>
    <w:rsid w:val="00485D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5DF7"/>
  </w:style>
  <w:style w:type="paragraph" w:styleId="Spistreci1">
    <w:name w:val="toc 1"/>
    <w:basedOn w:val="Normalny"/>
    <w:next w:val="Normalny"/>
    <w:autoRedefine/>
    <w:uiPriority w:val="39"/>
    <w:unhideWhenUsed/>
    <w:rsid w:val="00CB7831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CB7831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CB783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22E9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522E97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4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28C8AA-63B9-4354-8F05-01CE80FDF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1821</TotalTime>
  <Pages>11</Pages>
  <Words>2065</Words>
  <Characters>12390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Tomek</cp:lastModifiedBy>
  <cp:revision>19</cp:revision>
  <cp:lastPrinted>2020-01-27T08:58:00Z</cp:lastPrinted>
  <dcterms:created xsi:type="dcterms:W3CDTF">2020-01-27T13:59:00Z</dcterms:created>
  <dcterms:modified xsi:type="dcterms:W3CDTF">2020-02-05T12:57:00Z</dcterms:modified>
</cp:coreProperties>
</file>