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41" w:rsidRPr="009B6141" w:rsidRDefault="009B6141" w:rsidP="009B6141">
      <w:pPr>
        <w:spacing w:after="0" w:line="240" w:lineRule="auto"/>
        <w:rPr>
          <w:rFonts w:ascii="Times New Roman" w:eastAsia="Times New Roman" w:hAnsi="Times New Roman" w:cs="Times New Roman"/>
          <w:sz w:val="24"/>
          <w:szCs w:val="24"/>
          <w:lang w:eastAsia="pl-PL"/>
        </w:rPr>
      </w:pPr>
      <w:r w:rsidRPr="009B6141">
        <w:rPr>
          <w:rFonts w:ascii="Times New Roman" w:eastAsia="Times New Roman" w:hAnsi="Times New Roman" w:cs="Times New Roman"/>
          <w:color w:val="000000"/>
          <w:sz w:val="27"/>
          <w:szCs w:val="27"/>
          <w:lang w:eastAsia="pl-PL"/>
        </w:rPr>
        <w:t>Ogłoszenie nr 530534-N-2020 z dnia 2020-04-09 r.</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jc w:val="center"/>
        <w:rPr>
          <w:rFonts w:ascii="Times New Roman" w:eastAsia="Times New Roman" w:hAnsi="Times New Roman" w:cs="Times New Roman"/>
          <w:b/>
          <w:bCs/>
          <w:color w:val="000000"/>
          <w:sz w:val="27"/>
          <w:szCs w:val="27"/>
          <w:lang w:eastAsia="pl-PL"/>
        </w:rPr>
      </w:pPr>
      <w:r w:rsidRPr="009B6141">
        <w:rPr>
          <w:rFonts w:ascii="Times New Roman" w:eastAsia="Times New Roman" w:hAnsi="Times New Roman" w:cs="Times New Roman"/>
          <w:b/>
          <w:bCs/>
          <w:color w:val="000000"/>
          <w:sz w:val="27"/>
          <w:szCs w:val="27"/>
          <w:lang w:eastAsia="pl-PL"/>
        </w:rPr>
        <w:t>Szpital Specjalistyczny w Brzozowie. Podkarpacki Ośrodek Onkologiczny im. Ks. Bronisława Markiewicza: USŁUGA ODBIORU ODPADÓW</w:t>
      </w:r>
      <w:r w:rsidRPr="009B6141">
        <w:rPr>
          <w:rFonts w:ascii="Times New Roman" w:eastAsia="Times New Roman" w:hAnsi="Times New Roman" w:cs="Times New Roman"/>
          <w:b/>
          <w:bCs/>
          <w:color w:val="000000"/>
          <w:sz w:val="27"/>
          <w:szCs w:val="27"/>
          <w:lang w:eastAsia="pl-PL"/>
        </w:rPr>
        <w:br/>
        <w:t>OGŁOSZENIE O ZAMÓWIENIU - Usługi</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Zamieszczanie ogłoszenia:</w:t>
      </w:r>
      <w:r w:rsidRPr="009B6141">
        <w:rPr>
          <w:rFonts w:ascii="Times New Roman" w:eastAsia="Times New Roman" w:hAnsi="Times New Roman" w:cs="Times New Roman"/>
          <w:color w:val="000000"/>
          <w:sz w:val="27"/>
          <w:szCs w:val="27"/>
          <w:lang w:eastAsia="pl-PL"/>
        </w:rPr>
        <w:t> Zamieszczanie obowiązkowe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Ogłoszenie dotyczy:</w:t>
      </w:r>
      <w:r w:rsidRPr="009B6141">
        <w:rPr>
          <w:rFonts w:ascii="Times New Roman" w:eastAsia="Times New Roman" w:hAnsi="Times New Roman" w:cs="Times New Roman"/>
          <w:color w:val="000000"/>
          <w:sz w:val="27"/>
          <w:szCs w:val="27"/>
          <w:lang w:eastAsia="pl-PL"/>
        </w:rPr>
        <w:t> Zamówienia publicznego</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Nazwa projektu lub programu</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B6141">
        <w:rPr>
          <w:rFonts w:ascii="Times New Roman" w:eastAsia="Times New Roman" w:hAnsi="Times New Roman" w:cs="Times New Roman"/>
          <w:color w:val="000000"/>
          <w:sz w:val="27"/>
          <w:szCs w:val="27"/>
          <w:lang w:eastAsia="pl-PL"/>
        </w:rPr>
        <w:t>Pzp</w:t>
      </w:r>
      <w:proofErr w:type="spellEnd"/>
      <w:r w:rsidRPr="009B614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b/>
          <w:bCs/>
          <w:color w:val="000000"/>
          <w:sz w:val="36"/>
          <w:szCs w:val="36"/>
          <w:lang w:eastAsia="pl-PL"/>
        </w:rPr>
      </w:pPr>
      <w:r w:rsidRPr="009B6141">
        <w:rPr>
          <w:rFonts w:ascii="Times New Roman" w:eastAsia="Times New Roman" w:hAnsi="Times New Roman" w:cs="Times New Roman"/>
          <w:b/>
          <w:bCs/>
          <w:color w:val="000000"/>
          <w:sz w:val="36"/>
          <w:szCs w:val="36"/>
          <w:u w:val="single"/>
          <w:lang w:eastAsia="pl-PL"/>
        </w:rPr>
        <w:t>SEKCJA I: ZAMAWIAJĄCY</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Postępowanie przeprowadza centralny zamawiający</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Postępowanie jest przeprowadzane wspólnie przez zamawiających</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Informacje dodatkowe: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 1) NAZWA I ADRES: </w:t>
      </w:r>
      <w:r w:rsidRPr="009B6141">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9B6141">
        <w:rPr>
          <w:rFonts w:ascii="Times New Roman" w:eastAsia="Times New Roman" w:hAnsi="Times New Roman" w:cs="Times New Roman"/>
          <w:color w:val="000000"/>
          <w:sz w:val="27"/>
          <w:szCs w:val="27"/>
          <w:lang w:eastAsia="pl-PL"/>
        </w:rPr>
        <w:br/>
        <w:t>Adres strony internetowej (URL): www.szpital-brzozow.pl</w:t>
      </w:r>
      <w:r w:rsidRPr="009B6141">
        <w:rPr>
          <w:rFonts w:ascii="Times New Roman" w:eastAsia="Times New Roman" w:hAnsi="Times New Roman" w:cs="Times New Roman"/>
          <w:color w:val="000000"/>
          <w:sz w:val="27"/>
          <w:szCs w:val="27"/>
          <w:lang w:eastAsia="pl-PL"/>
        </w:rPr>
        <w:br/>
        <w:t>Adres profilu nabywcy:</w:t>
      </w:r>
      <w:r w:rsidRPr="009B614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 2) RODZAJ ZAMAWIAJĄCEGO: </w:t>
      </w:r>
      <w:r w:rsidRPr="009B6141">
        <w:rPr>
          <w:rFonts w:ascii="Times New Roman" w:eastAsia="Times New Roman" w:hAnsi="Times New Roman" w:cs="Times New Roman"/>
          <w:color w:val="000000"/>
          <w:sz w:val="27"/>
          <w:szCs w:val="27"/>
          <w:lang w:eastAsia="pl-PL"/>
        </w:rPr>
        <w:t>Podmiot prawa publicznego</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I.3) WSPÓLNE UDZIELANIE ZAMÓWIENIA </w:t>
      </w:r>
      <w:r w:rsidRPr="009B6141">
        <w:rPr>
          <w:rFonts w:ascii="Times New Roman" w:eastAsia="Times New Roman" w:hAnsi="Times New Roman" w:cs="Times New Roman"/>
          <w:b/>
          <w:bCs/>
          <w:i/>
          <w:iCs/>
          <w:color w:val="000000"/>
          <w:sz w:val="27"/>
          <w:szCs w:val="27"/>
          <w:lang w:eastAsia="pl-PL"/>
        </w:rPr>
        <w:t>(jeżeli dotyczy)</w:t>
      </w:r>
      <w:r w:rsidRPr="009B6141">
        <w:rPr>
          <w:rFonts w:ascii="Times New Roman" w:eastAsia="Times New Roman" w:hAnsi="Times New Roman" w:cs="Times New Roman"/>
          <w:b/>
          <w:bCs/>
          <w:color w:val="000000"/>
          <w:sz w:val="27"/>
          <w:szCs w:val="27"/>
          <w:lang w:eastAsia="pl-PL"/>
        </w:rPr>
        <w:t>:</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B614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I.4) KOMUNIKACJA: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Tak</w:t>
      </w:r>
      <w:r w:rsidRPr="009B6141">
        <w:rPr>
          <w:rFonts w:ascii="Times New Roman" w:eastAsia="Times New Roman" w:hAnsi="Times New Roman" w:cs="Times New Roman"/>
          <w:color w:val="000000"/>
          <w:sz w:val="27"/>
          <w:szCs w:val="27"/>
          <w:lang w:eastAsia="pl-PL"/>
        </w:rPr>
        <w:br/>
        <w:t>www.szpital-brzozow.pl</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Tak</w:t>
      </w:r>
      <w:r w:rsidRPr="009B6141">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Elektronicznie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r w:rsidRPr="009B6141">
        <w:rPr>
          <w:rFonts w:ascii="Times New Roman" w:eastAsia="Times New Roman" w:hAnsi="Times New Roman" w:cs="Times New Roman"/>
          <w:color w:val="000000"/>
          <w:sz w:val="27"/>
          <w:szCs w:val="27"/>
          <w:lang w:eastAsia="pl-PL"/>
        </w:rPr>
        <w:br/>
        <w:t>adres</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9B6141">
        <w:rPr>
          <w:rFonts w:ascii="Times New Roman" w:eastAsia="Times New Roman" w:hAnsi="Times New Roman" w:cs="Times New Roman"/>
          <w:color w:val="000000"/>
          <w:sz w:val="27"/>
          <w:szCs w:val="27"/>
          <w:lang w:eastAsia="pl-PL"/>
        </w:rPr>
        <w:br/>
        <w:t>Nie</w:t>
      </w:r>
      <w:r w:rsidRPr="009B6141">
        <w:rPr>
          <w:rFonts w:ascii="Times New Roman" w:eastAsia="Times New Roman" w:hAnsi="Times New Roman" w:cs="Times New Roman"/>
          <w:color w:val="000000"/>
          <w:sz w:val="27"/>
          <w:szCs w:val="27"/>
          <w:lang w:eastAsia="pl-PL"/>
        </w:rPr>
        <w:br/>
        <w:t>Inny sposób:</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B6141">
        <w:rPr>
          <w:rFonts w:ascii="Times New Roman" w:eastAsia="Times New Roman" w:hAnsi="Times New Roman" w:cs="Times New Roman"/>
          <w:color w:val="000000"/>
          <w:sz w:val="27"/>
          <w:szCs w:val="27"/>
          <w:lang w:eastAsia="pl-PL"/>
        </w:rPr>
        <w:br/>
        <w:t>Tak</w:t>
      </w:r>
      <w:r w:rsidRPr="009B6141">
        <w:rPr>
          <w:rFonts w:ascii="Times New Roman" w:eastAsia="Times New Roman" w:hAnsi="Times New Roman" w:cs="Times New Roman"/>
          <w:color w:val="000000"/>
          <w:sz w:val="27"/>
          <w:szCs w:val="27"/>
          <w:lang w:eastAsia="pl-PL"/>
        </w:rPr>
        <w:br/>
        <w:t>Inny sposób:</w:t>
      </w:r>
      <w:r w:rsidRPr="009B6141">
        <w:rPr>
          <w:rFonts w:ascii="Times New Roman" w:eastAsia="Times New Roman" w:hAnsi="Times New Roman" w:cs="Times New Roman"/>
          <w:color w:val="000000"/>
          <w:sz w:val="27"/>
          <w:szCs w:val="27"/>
          <w:lang w:eastAsia="pl-PL"/>
        </w:rPr>
        <w:br/>
        <w:t>forma pisemna</w:t>
      </w:r>
      <w:r w:rsidRPr="009B6141">
        <w:rPr>
          <w:rFonts w:ascii="Times New Roman" w:eastAsia="Times New Roman" w:hAnsi="Times New Roman" w:cs="Times New Roman"/>
          <w:color w:val="000000"/>
          <w:sz w:val="27"/>
          <w:szCs w:val="27"/>
          <w:lang w:eastAsia="pl-PL"/>
        </w:rPr>
        <w:br/>
        <w:t>Adres:</w:t>
      </w:r>
      <w:r w:rsidRPr="009B6141">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r w:rsidRPr="009B614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b/>
          <w:bCs/>
          <w:color w:val="000000"/>
          <w:sz w:val="36"/>
          <w:szCs w:val="36"/>
          <w:lang w:eastAsia="pl-PL"/>
        </w:rPr>
      </w:pPr>
      <w:r w:rsidRPr="009B6141">
        <w:rPr>
          <w:rFonts w:ascii="Times New Roman" w:eastAsia="Times New Roman" w:hAnsi="Times New Roman" w:cs="Times New Roman"/>
          <w:b/>
          <w:bCs/>
          <w:color w:val="000000"/>
          <w:sz w:val="36"/>
          <w:szCs w:val="36"/>
          <w:u w:val="single"/>
          <w:lang w:eastAsia="pl-PL"/>
        </w:rPr>
        <w:t>SEKCJA II: PRZEDMIOT ZAMÓWIENIA</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II.1) Nazwa nadana zamówieniu przez zamawiającego: </w:t>
      </w:r>
      <w:r w:rsidRPr="009B6141">
        <w:rPr>
          <w:rFonts w:ascii="Times New Roman" w:eastAsia="Times New Roman" w:hAnsi="Times New Roman" w:cs="Times New Roman"/>
          <w:color w:val="000000"/>
          <w:sz w:val="27"/>
          <w:szCs w:val="27"/>
          <w:lang w:eastAsia="pl-PL"/>
        </w:rPr>
        <w:t>USŁUGA ODBIORU ODPADÓW</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Numer referencyjny: </w:t>
      </w:r>
      <w:r w:rsidRPr="009B6141">
        <w:rPr>
          <w:rFonts w:ascii="Times New Roman" w:eastAsia="Times New Roman" w:hAnsi="Times New Roman" w:cs="Times New Roman"/>
          <w:color w:val="000000"/>
          <w:sz w:val="27"/>
          <w:szCs w:val="27"/>
          <w:lang w:eastAsia="pl-PL"/>
        </w:rPr>
        <w:t>SZSPOO.SZPIGM.3810/21/2020</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B6141" w:rsidRPr="009B6141" w:rsidRDefault="009B6141" w:rsidP="009B6141">
      <w:pPr>
        <w:spacing w:after="0" w:line="450" w:lineRule="atLeast"/>
        <w:jc w:val="both"/>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II.2) Rodzaj zamówienia: </w:t>
      </w:r>
      <w:r w:rsidRPr="009B6141">
        <w:rPr>
          <w:rFonts w:ascii="Times New Roman" w:eastAsia="Times New Roman" w:hAnsi="Times New Roman" w:cs="Times New Roman"/>
          <w:color w:val="000000"/>
          <w:sz w:val="27"/>
          <w:szCs w:val="27"/>
          <w:lang w:eastAsia="pl-PL"/>
        </w:rPr>
        <w:t>Usługi</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9B6141">
        <w:rPr>
          <w:rFonts w:ascii="Times New Roman" w:eastAsia="Times New Roman" w:hAnsi="Times New Roman" w:cs="Times New Roman"/>
          <w:color w:val="000000"/>
          <w:sz w:val="27"/>
          <w:szCs w:val="27"/>
          <w:lang w:eastAsia="pl-PL"/>
        </w:rPr>
        <w:br/>
        <w:t>Zamówienie podzielone jest na części:</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Tak</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B6141">
        <w:rPr>
          <w:rFonts w:ascii="Times New Roman" w:eastAsia="Times New Roman" w:hAnsi="Times New Roman" w:cs="Times New Roman"/>
          <w:color w:val="000000"/>
          <w:sz w:val="27"/>
          <w:szCs w:val="27"/>
          <w:lang w:eastAsia="pl-PL"/>
        </w:rPr>
        <w:br/>
        <w:t>wszystkich części</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II.4) Krótki opis przedmiotu zamówienia </w:t>
      </w:r>
      <w:r w:rsidRPr="009B614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B614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B6141">
        <w:rPr>
          <w:rFonts w:ascii="Times New Roman" w:eastAsia="Times New Roman" w:hAnsi="Times New Roman" w:cs="Times New Roman"/>
          <w:color w:val="000000"/>
          <w:sz w:val="27"/>
          <w:szCs w:val="27"/>
          <w:lang w:eastAsia="pl-PL"/>
        </w:rPr>
        <w:t>Przedmiotem zamówienia jest odbiór, transport, utylizacja, lub odzysk odpadów w zakresie trzech części, w ilości i rodzaju określonym w załączniku nr 1 do specyfikacji istotnych warunków. Uwagi: Odbiór odpadów odbywał się będzie dwa razy w tygodniu (wtorek i piątek), w godzinach: 700-1500, w ilościach wytworzonych przez zamawiającego, a w sytuacjach koniecznych, na każde wezwanie.</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II.5) Główny kod CPV: </w:t>
      </w:r>
      <w:r w:rsidRPr="009B6141">
        <w:rPr>
          <w:rFonts w:ascii="Times New Roman" w:eastAsia="Times New Roman" w:hAnsi="Times New Roman" w:cs="Times New Roman"/>
          <w:color w:val="000000"/>
          <w:sz w:val="27"/>
          <w:szCs w:val="27"/>
          <w:lang w:eastAsia="pl-PL"/>
        </w:rPr>
        <w:t>90500000-2</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Dodatkowe kody CPV:</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II.6) Całkowita wartość zamówienia </w:t>
      </w:r>
      <w:r w:rsidRPr="009B6141">
        <w:rPr>
          <w:rFonts w:ascii="Times New Roman" w:eastAsia="Times New Roman" w:hAnsi="Times New Roman" w:cs="Times New Roman"/>
          <w:i/>
          <w:iCs/>
          <w:color w:val="000000"/>
          <w:sz w:val="27"/>
          <w:szCs w:val="27"/>
          <w:lang w:eastAsia="pl-PL"/>
        </w:rPr>
        <w:t>(jeżeli zamawiający podaje informacje o wartości zamówienia)</w:t>
      </w:r>
      <w:r w:rsidRPr="009B6141">
        <w:rPr>
          <w:rFonts w:ascii="Times New Roman" w:eastAsia="Times New Roman" w:hAnsi="Times New Roman" w:cs="Times New Roman"/>
          <w:color w:val="000000"/>
          <w:sz w:val="27"/>
          <w:szCs w:val="27"/>
          <w:lang w:eastAsia="pl-PL"/>
        </w:rPr>
        <w:t>:</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lastRenderedPageBreak/>
        <w:t>Wartość bez VAT:</w:t>
      </w:r>
      <w:r w:rsidRPr="009B6141">
        <w:rPr>
          <w:rFonts w:ascii="Times New Roman" w:eastAsia="Times New Roman" w:hAnsi="Times New Roman" w:cs="Times New Roman"/>
          <w:color w:val="000000"/>
          <w:sz w:val="27"/>
          <w:szCs w:val="27"/>
          <w:lang w:eastAsia="pl-PL"/>
        </w:rPr>
        <w:br/>
        <w:t>Waluta:</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B6141">
        <w:rPr>
          <w:rFonts w:ascii="Times New Roman" w:eastAsia="Times New Roman" w:hAnsi="Times New Roman" w:cs="Times New Roman"/>
          <w:b/>
          <w:bCs/>
          <w:color w:val="000000"/>
          <w:sz w:val="27"/>
          <w:szCs w:val="27"/>
          <w:lang w:eastAsia="pl-PL"/>
        </w:rPr>
        <w:t>Pzp</w:t>
      </w:r>
      <w:proofErr w:type="spellEnd"/>
      <w:r w:rsidRPr="009B6141">
        <w:rPr>
          <w:rFonts w:ascii="Times New Roman" w:eastAsia="Times New Roman" w:hAnsi="Times New Roman" w:cs="Times New Roman"/>
          <w:b/>
          <w:bCs/>
          <w:color w:val="000000"/>
          <w:sz w:val="27"/>
          <w:szCs w:val="27"/>
          <w:lang w:eastAsia="pl-PL"/>
        </w:rPr>
        <w:t>: </w:t>
      </w:r>
      <w:r w:rsidRPr="009B6141">
        <w:rPr>
          <w:rFonts w:ascii="Times New Roman" w:eastAsia="Times New Roman" w:hAnsi="Times New Roman" w:cs="Times New Roman"/>
          <w:color w:val="000000"/>
          <w:sz w:val="27"/>
          <w:szCs w:val="27"/>
          <w:lang w:eastAsia="pl-PL"/>
        </w:rPr>
        <w:t>Nie</w:t>
      </w:r>
      <w:r w:rsidRPr="009B614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B6141">
        <w:rPr>
          <w:rFonts w:ascii="Times New Roman" w:eastAsia="Times New Roman" w:hAnsi="Times New Roman" w:cs="Times New Roman"/>
          <w:color w:val="000000"/>
          <w:sz w:val="27"/>
          <w:szCs w:val="27"/>
          <w:lang w:eastAsia="pl-PL"/>
        </w:rPr>
        <w:t>Pzp</w:t>
      </w:r>
      <w:proofErr w:type="spellEnd"/>
      <w:r w:rsidRPr="009B6141">
        <w:rPr>
          <w:rFonts w:ascii="Times New Roman" w:eastAsia="Times New Roman" w:hAnsi="Times New Roman" w:cs="Times New Roman"/>
          <w:color w:val="000000"/>
          <w:sz w:val="27"/>
          <w:szCs w:val="27"/>
          <w:lang w:eastAsia="pl-PL"/>
        </w:rPr>
        <w:t>:</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B6141">
        <w:rPr>
          <w:rFonts w:ascii="Times New Roman" w:eastAsia="Times New Roman" w:hAnsi="Times New Roman" w:cs="Times New Roman"/>
          <w:color w:val="000000"/>
          <w:sz w:val="27"/>
          <w:szCs w:val="27"/>
          <w:lang w:eastAsia="pl-PL"/>
        </w:rPr>
        <w:br/>
        <w:t>miesiącach:  24  </w:t>
      </w:r>
      <w:r w:rsidRPr="009B6141">
        <w:rPr>
          <w:rFonts w:ascii="Times New Roman" w:eastAsia="Times New Roman" w:hAnsi="Times New Roman" w:cs="Times New Roman"/>
          <w:i/>
          <w:iCs/>
          <w:color w:val="000000"/>
          <w:sz w:val="27"/>
          <w:szCs w:val="27"/>
          <w:lang w:eastAsia="pl-PL"/>
        </w:rPr>
        <w:t> lub </w:t>
      </w:r>
      <w:r w:rsidRPr="009B6141">
        <w:rPr>
          <w:rFonts w:ascii="Times New Roman" w:eastAsia="Times New Roman" w:hAnsi="Times New Roman" w:cs="Times New Roman"/>
          <w:b/>
          <w:bCs/>
          <w:color w:val="000000"/>
          <w:sz w:val="27"/>
          <w:szCs w:val="27"/>
          <w:lang w:eastAsia="pl-PL"/>
        </w:rPr>
        <w:t>dniach:</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i/>
          <w:iCs/>
          <w:color w:val="000000"/>
          <w:sz w:val="27"/>
          <w:szCs w:val="27"/>
          <w:lang w:eastAsia="pl-PL"/>
        </w:rPr>
        <w:t>lub</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data rozpoczęcia: </w:t>
      </w:r>
      <w:r w:rsidRPr="009B6141">
        <w:rPr>
          <w:rFonts w:ascii="Times New Roman" w:eastAsia="Times New Roman" w:hAnsi="Times New Roman" w:cs="Times New Roman"/>
          <w:color w:val="000000"/>
          <w:sz w:val="27"/>
          <w:szCs w:val="27"/>
          <w:lang w:eastAsia="pl-PL"/>
        </w:rPr>
        <w:t> </w:t>
      </w:r>
      <w:r w:rsidRPr="009B6141">
        <w:rPr>
          <w:rFonts w:ascii="Times New Roman" w:eastAsia="Times New Roman" w:hAnsi="Times New Roman" w:cs="Times New Roman"/>
          <w:i/>
          <w:iCs/>
          <w:color w:val="000000"/>
          <w:sz w:val="27"/>
          <w:szCs w:val="27"/>
          <w:lang w:eastAsia="pl-PL"/>
        </w:rPr>
        <w:t> lub </w:t>
      </w:r>
      <w:r w:rsidRPr="009B6141">
        <w:rPr>
          <w:rFonts w:ascii="Times New Roman" w:eastAsia="Times New Roman" w:hAnsi="Times New Roman" w:cs="Times New Roman"/>
          <w:b/>
          <w:bCs/>
          <w:color w:val="000000"/>
          <w:sz w:val="27"/>
          <w:szCs w:val="27"/>
          <w:lang w:eastAsia="pl-PL"/>
        </w:rPr>
        <w:t>zakończenia: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II.9) Informacje dodatkowe:</w:t>
      </w:r>
    </w:p>
    <w:p w:rsidR="009B6141" w:rsidRPr="009B6141" w:rsidRDefault="009B6141" w:rsidP="009B6141">
      <w:pPr>
        <w:spacing w:after="0" w:line="450" w:lineRule="atLeast"/>
        <w:rPr>
          <w:rFonts w:ascii="Times New Roman" w:eastAsia="Times New Roman" w:hAnsi="Times New Roman" w:cs="Times New Roman"/>
          <w:b/>
          <w:bCs/>
          <w:color w:val="000000"/>
          <w:sz w:val="36"/>
          <w:szCs w:val="36"/>
          <w:lang w:eastAsia="pl-PL"/>
        </w:rPr>
      </w:pPr>
      <w:r w:rsidRPr="009B614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III.1) WARUNKI UDZIAŁU W POSTĘPOWANIU</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B6141">
        <w:rPr>
          <w:rFonts w:ascii="Times New Roman" w:eastAsia="Times New Roman" w:hAnsi="Times New Roman" w:cs="Times New Roman"/>
          <w:color w:val="000000"/>
          <w:sz w:val="27"/>
          <w:szCs w:val="27"/>
          <w:lang w:eastAsia="pl-PL"/>
        </w:rPr>
        <w:br/>
        <w:t>Określenie warunków: Zamawiający stwierdzi spełnianie powyższego warunku na podstawie oświadczenia - wzór stanowi załącznik nr 3 do SIWZ oraz wymaganych dokumentów określonych w części 7 SIWZ</w:t>
      </w:r>
      <w:r w:rsidRPr="009B6141">
        <w:rPr>
          <w:rFonts w:ascii="Times New Roman" w:eastAsia="Times New Roman" w:hAnsi="Times New Roman" w:cs="Times New Roman"/>
          <w:color w:val="000000"/>
          <w:sz w:val="27"/>
          <w:szCs w:val="27"/>
          <w:lang w:eastAsia="pl-PL"/>
        </w:rPr>
        <w:br/>
        <w:t>Informacje dodatkowe</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III.1.2) Sytuacja finansowa lub ekonomiczna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lastRenderedPageBreak/>
        <w:t>Określenie warunków: Zamawiający nie stawia w tym zakresie żadnych wymagań, których spełnienie Wykonawca zobowiązany jest wykazać.</w:t>
      </w:r>
      <w:r w:rsidRPr="009B6141">
        <w:rPr>
          <w:rFonts w:ascii="Times New Roman" w:eastAsia="Times New Roman" w:hAnsi="Times New Roman" w:cs="Times New Roman"/>
          <w:color w:val="000000"/>
          <w:sz w:val="27"/>
          <w:szCs w:val="27"/>
          <w:lang w:eastAsia="pl-PL"/>
        </w:rPr>
        <w:br/>
        <w:t>Informacje dodatkowe</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III.1.3) Zdolność techniczna lub zawodowa</w:t>
      </w:r>
      <w:r w:rsidRPr="009B6141">
        <w:rPr>
          <w:rFonts w:ascii="Times New Roman" w:eastAsia="Times New Roman" w:hAnsi="Times New Roman" w:cs="Times New Roman"/>
          <w:color w:val="000000"/>
          <w:sz w:val="27"/>
          <w:szCs w:val="27"/>
          <w:lang w:eastAsia="pl-PL"/>
        </w:rPr>
        <w:br/>
        <w:t>Określenie warunków: Zamawiający stwierdzi spełnianie powyższego warunku, jeżeli Wykonawca wykaże się realizacją co najmniej jednej usługi odbioru odpadów o wartości odpowiadającej co najmniej 50 % wartości brutto złożonej oferty, a w przypadku złożenia oferty w zakresie większym niż jedna część zamówienia – o wartości odpowiadającej min. 50% łącznej wartości brutto ofert na poszczególne części przedmiotu zamówienia.</w:t>
      </w:r>
      <w:r w:rsidRPr="009B614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B6141">
        <w:rPr>
          <w:rFonts w:ascii="Times New Roman" w:eastAsia="Times New Roman" w:hAnsi="Times New Roman" w:cs="Times New Roman"/>
          <w:color w:val="000000"/>
          <w:sz w:val="27"/>
          <w:szCs w:val="27"/>
          <w:lang w:eastAsia="pl-PL"/>
        </w:rPr>
        <w:br/>
        <w:t>Informacje dodatkowe: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III.2) PODSTAWY WYKLUCZENIA</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B6141">
        <w:rPr>
          <w:rFonts w:ascii="Times New Roman" w:eastAsia="Times New Roman" w:hAnsi="Times New Roman" w:cs="Times New Roman"/>
          <w:b/>
          <w:bCs/>
          <w:color w:val="000000"/>
          <w:sz w:val="27"/>
          <w:szCs w:val="27"/>
          <w:lang w:eastAsia="pl-PL"/>
        </w:rPr>
        <w:t>Pzp</w:t>
      </w:r>
      <w:proofErr w:type="spellEnd"/>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B6141">
        <w:rPr>
          <w:rFonts w:ascii="Times New Roman" w:eastAsia="Times New Roman" w:hAnsi="Times New Roman" w:cs="Times New Roman"/>
          <w:b/>
          <w:bCs/>
          <w:color w:val="000000"/>
          <w:sz w:val="27"/>
          <w:szCs w:val="27"/>
          <w:lang w:eastAsia="pl-PL"/>
        </w:rPr>
        <w:t>Pzp</w:t>
      </w:r>
      <w:proofErr w:type="spellEnd"/>
      <w:r w:rsidRPr="009B614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B6141">
        <w:rPr>
          <w:rFonts w:ascii="Times New Roman" w:eastAsia="Times New Roman" w:hAnsi="Times New Roman" w:cs="Times New Roman"/>
          <w:color w:val="000000"/>
          <w:sz w:val="27"/>
          <w:szCs w:val="27"/>
          <w:lang w:eastAsia="pl-PL"/>
        </w:rPr>
        <w:t>Pzp</w:t>
      </w:r>
      <w:proofErr w:type="spellEnd"/>
      <w:r w:rsidRPr="009B6141">
        <w:rPr>
          <w:rFonts w:ascii="Times New Roman" w:eastAsia="Times New Roman" w:hAnsi="Times New Roman" w:cs="Times New Roman"/>
          <w:color w:val="000000"/>
          <w:sz w:val="27"/>
          <w:szCs w:val="27"/>
          <w:lang w:eastAsia="pl-PL"/>
        </w:rPr>
        <w:t>)</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9B6141">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B6141">
        <w:rPr>
          <w:rFonts w:ascii="Times New Roman" w:eastAsia="Times New Roman" w:hAnsi="Times New Roman" w:cs="Times New Roman"/>
          <w:color w:val="000000"/>
          <w:sz w:val="27"/>
          <w:szCs w:val="27"/>
          <w:lang w:eastAsia="pl-PL"/>
        </w:rPr>
        <w:br/>
        <w:t>Tak</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Oświadczenie o spełnianiu kryteriów selekcji</w:t>
      </w:r>
      <w:r w:rsidRPr="009B6141">
        <w:rPr>
          <w:rFonts w:ascii="Times New Roman" w:eastAsia="Times New Roman" w:hAnsi="Times New Roman" w:cs="Times New Roman"/>
          <w:color w:val="000000"/>
          <w:sz w:val="27"/>
          <w:szCs w:val="27"/>
          <w:lang w:eastAsia="pl-PL"/>
        </w:rPr>
        <w:br/>
        <w:t>Nie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 xml:space="preserve">1.Oświadczenie o niepodleganiu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4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w:t>
      </w:r>
      <w:r w:rsidRPr="009B6141">
        <w:rPr>
          <w:rFonts w:ascii="Times New Roman" w:eastAsia="Times New Roman" w:hAnsi="Times New Roman" w:cs="Times New Roman"/>
          <w:color w:val="000000"/>
          <w:sz w:val="27"/>
          <w:szCs w:val="27"/>
          <w:lang w:eastAsia="pl-PL"/>
        </w:rPr>
        <w:lastRenderedPageBreak/>
        <w:t>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III.5.1) W ZAKRESIE SPEŁNIANIA WARUNKÓW UDZIAŁU W POSTĘPOWANIU:</w:t>
      </w:r>
      <w:r w:rsidRPr="009B6141">
        <w:rPr>
          <w:rFonts w:ascii="Times New Roman" w:eastAsia="Times New Roman" w:hAnsi="Times New Roman" w:cs="Times New Roman"/>
          <w:color w:val="000000"/>
          <w:sz w:val="27"/>
          <w:szCs w:val="27"/>
          <w:lang w:eastAsia="pl-PL"/>
        </w:rPr>
        <w:br/>
        <w:t xml:space="preserve">1.Wydane przez właściwy organ w drodze decyzji aktualne zezwolenie na prowadzenie działalności, odpowiadające przedmiotowi zamówienia, w zakresie transportu, zbierania, unieszkodliwiania, odzysku (o kodach z zakresu przedmiotu zamówienia) odpadów, na podstawie ustawy o odpadach z dn. 27 kwietnia 2001 r. ze zmianami). W odniesieniu do wymienionych kodów odpadów niezakaźnych zawartych w zakresie części nr 1 przedmiotu zamówienia, tj.: 160213,160214, 160601, Zamawiający wymaga przedłożenia minimum aktualnego zezwolenia(decyzji) na transport i zbieranie odpadów (wykonawca z chwilą odbioru przejmuje pełną odpowiedzialność za dalsze zagospodarowanie odpadów). 2.Wykaz dostaw/usług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t>
      </w:r>
      <w:r w:rsidRPr="009B6141">
        <w:rPr>
          <w:rFonts w:ascii="Times New Roman" w:eastAsia="Times New Roman" w:hAnsi="Times New Roman" w:cs="Times New Roman"/>
          <w:color w:val="000000"/>
          <w:sz w:val="27"/>
          <w:szCs w:val="27"/>
          <w:lang w:eastAsia="pl-PL"/>
        </w:rPr>
        <w:lastRenderedPageBreak/>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 wzór wykazu wykonanych usług stanowi załącznik nr 6 do specyfikacji istotnych warunków zamówienia. Wykonawca powinien wykazać się realizacją co najmniej jednej usługi odbioru odpadów o wartości odpowiadającej co najmniej 50 % wartości brutto złożonej oferty, a w przypadku złożenia oferty w zakresie większym niż jedna część zamówienia – o wartości odpowiadającej min. 50% łącznej wartości brutto oferty na poszczególne części przedmiotu zamówienia.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III.5.2) W ZAKRESIE KRYTERIÓW SELEKCJI:</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III.7) INNE DOKUMENTY NIE WYMIENIONE W pkt III.3) - III.6)</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Informacja dotycząca podwykonawstwa - wzór stanowi załącznik nr 5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w:t>
      </w:r>
    </w:p>
    <w:p w:rsidR="009B6141" w:rsidRPr="009B6141" w:rsidRDefault="009B6141" w:rsidP="009B6141">
      <w:pPr>
        <w:spacing w:after="0" w:line="450" w:lineRule="atLeast"/>
        <w:rPr>
          <w:rFonts w:ascii="Times New Roman" w:eastAsia="Times New Roman" w:hAnsi="Times New Roman" w:cs="Times New Roman"/>
          <w:b/>
          <w:bCs/>
          <w:color w:val="000000"/>
          <w:sz w:val="36"/>
          <w:szCs w:val="36"/>
          <w:lang w:eastAsia="pl-PL"/>
        </w:rPr>
      </w:pPr>
      <w:r w:rsidRPr="009B6141">
        <w:rPr>
          <w:rFonts w:ascii="Times New Roman" w:eastAsia="Times New Roman" w:hAnsi="Times New Roman" w:cs="Times New Roman"/>
          <w:b/>
          <w:bCs/>
          <w:color w:val="000000"/>
          <w:sz w:val="36"/>
          <w:szCs w:val="36"/>
          <w:u w:val="single"/>
          <w:lang w:eastAsia="pl-PL"/>
        </w:rPr>
        <w:t>SEKCJA IV: PROCEDURA</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IV.1) OPIS</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IV.1.1) Tryb udzielenia zamówienia: </w:t>
      </w:r>
      <w:r w:rsidRPr="009B6141">
        <w:rPr>
          <w:rFonts w:ascii="Times New Roman" w:eastAsia="Times New Roman" w:hAnsi="Times New Roman" w:cs="Times New Roman"/>
          <w:color w:val="000000"/>
          <w:sz w:val="27"/>
          <w:szCs w:val="27"/>
          <w:lang w:eastAsia="pl-PL"/>
        </w:rPr>
        <w:t>Przetarg nieograniczony</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IV.1.2) Zamawiający żąda wniesienia wadium:</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lastRenderedPageBreak/>
        <w:t>Nie</w:t>
      </w:r>
      <w:r w:rsidRPr="009B6141">
        <w:rPr>
          <w:rFonts w:ascii="Times New Roman" w:eastAsia="Times New Roman" w:hAnsi="Times New Roman" w:cs="Times New Roman"/>
          <w:color w:val="000000"/>
          <w:sz w:val="27"/>
          <w:szCs w:val="27"/>
          <w:lang w:eastAsia="pl-PL"/>
        </w:rPr>
        <w:br/>
        <w:t>Informacja na temat wadium</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IV.1.3) Przewiduje się udzielenie zaliczek na poczet wykonania zamówienia:</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r w:rsidRPr="009B6141">
        <w:rPr>
          <w:rFonts w:ascii="Times New Roman" w:eastAsia="Times New Roman" w:hAnsi="Times New Roman" w:cs="Times New Roman"/>
          <w:color w:val="000000"/>
          <w:sz w:val="27"/>
          <w:szCs w:val="27"/>
          <w:lang w:eastAsia="pl-PL"/>
        </w:rPr>
        <w:br/>
        <w:t>Należy podać informacje na temat udzielania zaliczek:</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r w:rsidRPr="009B614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B6141">
        <w:rPr>
          <w:rFonts w:ascii="Times New Roman" w:eastAsia="Times New Roman" w:hAnsi="Times New Roman" w:cs="Times New Roman"/>
          <w:color w:val="000000"/>
          <w:sz w:val="27"/>
          <w:szCs w:val="27"/>
          <w:lang w:eastAsia="pl-PL"/>
        </w:rPr>
        <w:br/>
        <w:t>Nie</w:t>
      </w:r>
      <w:r w:rsidRPr="009B6141">
        <w:rPr>
          <w:rFonts w:ascii="Times New Roman" w:eastAsia="Times New Roman" w:hAnsi="Times New Roman" w:cs="Times New Roman"/>
          <w:color w:val="000000"/>
          <w:sz w:val="27"/>
          <w:szCs w:val="27"/>
          <w:lang w:eastAsia="pl-PL"/>
        </w:rPr>
        <w:br/>
        <w:t>Informacje dodatkowe:</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IV.1.5.) Wymaga się złożenia oferty wariantowej:</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Nie</w:t>
      </w:r>
      <w:r w:rsidRPr="009B6141">
        <w:rPr>
          <w:rFonts w:ascii="Times New Roman" w:eastAsia="Times New Roman" w:hAnsi="Times New Roman" w:cs="Times New Roman"/>
          <w:color w:val="000000"/>
          <w:sz w:val="27"/>
          <w:szCs w:val="27"/>
          <w:lang w:eastAsia="pl-PL"/>
        </w:rPr>
        <w:br/>
        <w:t>Dopuszcza się złożenie oferty wariantowej</w:t>
      </w:r>
      <w:r w:rsidRPr="009B6141">
        <w:rPr>
          <w:rFonts w:ascii="Times New Roman" w:eastAsia="Times New Roman" w:hAnsi="Times New Roman" w:cs="Times New Roman"/>
          <w:color w:val="000000"/>
          <w:sz w:val="27"/>
          <w:szCs w:val="27"/>
          <w:lang w:eastAsia="pl-PL"/>
        </w:rPr>
        <w:br/>
        <w:t>Nie</w:t>
      </w:r>
      <w:r w:rsidRPr="009B614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lastRenderedPageBreak/>
        <w:t>Liczba wykonawców  </w:t>
      </w:r>
      <w:r w:rsidRPr="009B6141">
        <w:rPr>
          <w:rFonts w:ascii="Times New Roman" w:eastAsia="Times New Roman" w:hAnsi="Times New Roman" w:cs="Times New Roman"/>
          <w:color w:val="000000"/>
          <w:sz w:val="27"/>
          <w:szCs w:val="27"/>
          <w:lang w:eastAsia="pl-PL"/>
        </w:rPr>
        <w:br/>
        <w:t>Przewidywana minimalna liczba wykonawców</w:t>
      </w:r>
      <w:r w:rsidRPr="009B6141">
        <w:rPr>
          <w:rFonts w:ascii="Times New Roman" w:eastAsia="Times New Roman" w:hAnsi="Times New Roman" w:cs="Times New Roman"/>
          <w:color w:val="000000"/>
          <w:sz w:val="27"/>
          <w:szCs w:val="27"/>
          <w:lang w:eastAsia="pl-PL"/>
        </w:rPr>
        <w:br/>
        <w:t>Maksymalna liczba wykonawców  </w:t>
      </w:r>
      <w:r w:rsidRPr="009B6141">
        <w:rPr>
          <w:rFonts w:ascii="Times New Roman" w:eastAsia="Times New Roman" w:hAnsi="Times New Roman" w:cs="Times New Roman"/>
          <w:color w:val="000000"/>
          <w:sz w:val="27"/>
          <w:szCs w:val="27"/>
          <w:lang w:eastAsia="pl-PL"/>
        </w:rPr>
        <w:br/>
        <w:t>Kryteria selekcji wykonawców:</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IV.1.7) Informacje na temat umowy ramowej lub dynamicznego systemu zakupów:</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Umowa ramowa będzie zawarta: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Czy przewiduje się ograniczenie liczby uczestników umowy ramowej:</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Przewidziana maksymalna liczba uczestników umowy ramowej:</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Informacje dodatkowe:</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Zamówienie obejmuje ustanowienie dynamicznego systemu zakupów:</w:t>
      </w:r>
      <w:r w:rsidRPr="009B6141">
        <w:rPr>
          <w:rFonts w:ascii="Times New Roman" w:eastAsia="Times New Roman" w:hAnsi="Times New Roman" w:cs="Times New Roman"/>
          <w:color w:val="000000"/>
          <w:sz w:val="27"/>
          <w:szCs w:val="27"/>
          <w:lang w:eastAsia="pl-PL"/>
        </w:rPr>
        <w:br/>
        <w:t>Nie</w:t>
      </w:r>
      <w:r w:rsidRPr="009B614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Informacje dodatkowe:</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lastRenderedPageBreak/>
        <w:br/>
      </w:r>
      <w:r w:rsidRPr="009B6141">
        <w:rPr>
          <w:rFonts w:ascii="Times New Roman" w:eastAsia="Times New Roman" w:hAnsi="Times New Roman" w:cs="Times New Roman"/>
          <w:b/>
          <w:bCs/>
          <w:color w:val="000000"/>
          <w:sz w:val="27"/>
          <w:szCs w:val="27"/>
          <w:lang w:eastAsia="pl-PL"/>
        </w:rPr>
        <w:t>IV.1.8) Aukcja elektroniczna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Przewidziane jest przeprowadzenie aukcji elektronicznej </w:t>
      </w:r>
      <w:r w:rsidRPr="009B6141">
        <w:rPr>
          <w:rFonts w:ascii="Times New Roman" w:eastAsia="Times New Roman" w:hAnsi="Times New Roman" w:cs="Times New Roman"/>
          <w:i/>
          <w:iCs/>
          <w:color w:val="000000"/>
          <w:sz w:val="27"/>
          <w:szCs w:val="27"/>
          <w:lang w:eastAsia="pl-PL"/>
        </w:rPr>
        <w:t>(przetarg nieograniczony, przetarg ograniczony, negocjacje z ogłoszeniem) </w:t>
      </w:r>
      <w:r w:rsidRPr="009B6141">
        <w:rPr>
          <w:rFonts w:ascii="Times New Roman" w:eastAsia="Times New Roman" w:hAnsi="Times New Roman" w:cs="Times New Roman"/>
          <w:color w:val="000000"/>
          <w:sz w:val="27"/>
          <w:szCs w:val="27"/>
          <w:lang w:eastAsia="pl-PL"/>
        </w:rPr>
        <w:t>Nie</w:t>
      </w:r>
      <w:r w:rsidRPr="009B6141">
        <w:rPr>
          <w:rFonts w:ascii="Times New Roman" w:eastAsia="Times New Roman" w:hAnsi="Times New Roman" w:cs="Times New Roman"/>
          <w:color w:val="000000"/>
          <w:sz w:val="27"/>
          <w:szCs w:val="27"/>
          <w:lang w:eastAsia="pl-PL"/>
        </w:rPr>
        <w:br/>
        <w:t>Należy podać adres strony internetowej, na której aukcja będzie prowadzona: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B6141">
        <w:rPr>
          <w:rFonts w:ascii="Times New Roman" w:eastAsia="Times New Roman" w:hAnsi="Times New Roman" w:cs="Times New Roman"/>
          <w:color w:val="000000"/>
          <w:sz w:val="27"/>
          <w:szCs w:val="27"/>
          <w:lang w:eastAsia="pl-PL"/>
        </w:rPr>
        <w:br/>
        <w:t>Informacje dotyczące przebiegu aukcji elektronicznej:</w:t>
      </w:r>
      <w:r w:rsidRPr="009B614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B614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B6141">
        <w:rPr>
          <w:rFonts w:ascii="Times New Roman" w:eastAsia="Times New Roman" w:hAnsi="Times New Roman" w:cs="Times New Roman"/>
          <w:color w:val="000000"/>
          <w:sz w:val="27"/>
          <w:szCs w:val="27"/>
          <w:lang w:eastAsia="pl-PL"/>
        </w:rPr>
        <w:br/>
        <w:t>Wymagania dotyczące rejestracji i identyfikacji wykonawców w aukcji elektronicznej:</w:t>
      </w:r>
      <w:r w:rsidRPr="009B6141">
        <w:rPr>
          <w:rFonts w:ascii="Times New Roman" w:eastAsia="Times New Roman" w:hAnsi="Times New Roman" w:cs="Times New Roman"/>
          <w:color w:val="000000"/>
          <w:sz w:val="27"/>
          <w:szCs w:val="27"/>
          <w:lang w:eastAsia="pl-PL"/>
        </w:rPr>
        <w:br/>
        <w:t>Informacje o liczbie etapów aukcji elektronicznej i czasie ich trwania:</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t>Czas trwania: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B6141">
        <w:rPr>
          <w:rFonts w:ascii="Times New Roman" w:eastAsia="Times New Roman" w:hAnsi="Times New Roman" w:cs="Times New Roman"/>
          <w:color w:val="000000"/>
          <w:sz w:val="27"/>
          <w:szCs w:val="27"/>
          <w:lang w:eastAsia="pl-PL"/>
        </w:rPr>
        <w:br/>
        <w:t>Warunki zamknięcia aukcji elektronicznej:</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IV.2) KRYTERIA OCENY OFERT</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lastRenderedPageBreak/>
        <w:t>IV.2.1) Kryteria oceny ofert:</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89"/>
        <w:gridCol w:w="1016"/>
      </w:tblGrid>
      <w:tr w:rsidR="009B6141" w:rsidRPr="009B6141" w:rsidTr="009B6141">
        <w:tc>
          <w:tcPr>
            <w:tcW w:w="0" w:type="auto"/>
            <w:tcBorders>
              <w:top w:val="single" w:sz="6" w:space="0" w:color="000000"/>
              <w:left w:val="single" w:sz="6" w:space="0" w:color="000000"/>
              <w:bottom w:val="single" w:sz="6" w:space="0" w:color="000000"/>
              <w:right w:val="single" w:sz="6" w:space="0" w:color="000000"/>
            </w:tcBorders>
            <w:vAlign w:val="center"/>
            <w:hideMark/>
          </w:tcPr>
          <w:p w:rsidR="009B6141" w:rsidRPr="009B6141" w:rsidRDefault="009B6141" w:rsidP="009B6141">
            <w:pPr>
              <w:spacing w:after="0" w:line="240" w:lineRule="auto"/>
              <w:rPr>
                <w:rFonts w:ascii="Times New Roman" w:eastAsia="Times New Roman" w:hAnsi="Times New Roman" w:cs="Times New Roman"/>
                <w:sz w:val="24"/>
                <w:szCs w:val="24"/>
                <w:lang w:eastAsia="pl-PL"/>
              </w:rPr>
            </w:pPr>
            <w:r w:rsidRPr="009B61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141" w:rsidRPr="009B6141" w:rsidRDefault="009B6141" w:rsidP="009B6141">
            <w:pPr>
              <w:spacing w:after="0" w:line="240" w:lineRule="auto"/>
              <w:rPr>
                <w:rFonts w:ascii="Times New Roman" w:eastAsia="Times New Roman" w:hAnsi="Times New Roman" w:cs="Times New Roman"/>
                <w:sz w:val="24"/>
                <w:szCs w:val="24"/>
                <w:lang w:eastAsia="pl-PL"/>
              </w:rPr>
            </w:pPr>
            <w:r w:rsidRPr="009B6141">
              <w:rPr>
                <w:rFonts w:ascii="Times New Roman" w:eastAsia="Times New Roman" w:hAnsi="Times New Roman" w:cs="Times New Roman"/>
                <w:sz w:val="24"/>
                <w:szCs w:val="24"/>
                <w:lang w:eastAsia="pl-PL"/>
              </w:rPr>
              <w:t>Znaczenie</w:t>
            </w:r>
          </w:p>
        </w:tc>
      </w:tr>
      <w:tr w:rsidR="009B6141" w:rsidRPr="009B6141" w:rsidTr="009B6141">
        <w:tc>
          <w:tcPr>
            <w:tcW w:w="0" w:type="auto"/>
            <w:tcBorders>
              <w:top w:val="single" w:sz="6" w:space="0" w:color="000000"/>
              <w:left w:val="single" w:sz="6" w:space="0" w:color="000000"/>
              <w:bottom w:val="single" w:sz="6" w:space="0" w:color="000000"/>
              <w:right w:val="single" w:sz="6" w:space="0" w:color="000000"/>
            </w:tcBorders>
            <w:vAlign w:val="center"/>
            <w:hideMark/>
          </w:tcPr>
          <w:p w:rsidR="009B6141" w:rsidRPr="009B6141" w:rsidRDefault="009B6141" w:rsidP="009B6141">
            <w:pPr>
              <w:spacing w:after="0" w:line="240" w:lineRule="auto"/>
              <w:rPr>
                <w:rFonts w:ascii="Times New Roman" w:eastAsia="Times New Roman" w:hAnsi="Times New Roman" w:cs="Times New Roman"/>
                <w:sz w:val="24"/>
                <w:szCs w:val="24"/>
                <w:lang w:eastAsia="pl-PL"/>
              </w:rPr>
            </w:pPr>
            <w:r w:rsidRPr="009B61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141" w:rsidRPr="009B6141" w:rsidRDefault="009B6141" w:rsidP="009B6141">
            <w:pPr>
              <w:spacing w:after="0" w:line="240" w:lineRule="auto"/>
              <w:rPr>
                <w:rFonts w:ascii="Times New Roman" w:eastAsia="Times New Roman" w:hAnsi="Times New Roman" w:cs="Times New Roman"/>
                <w:sz w:val="24"/>
                <w:szCs w:val="24"/>
                <w:lang w:eastAsia="pl-PL"/>
              </w:rPr>
            </w:pPr>
            <w:r w:rsidRPr="009B6141">
              <w:rPr>
                <w:rFonts w:ascii="Times New Roman" w:eastAsia="Times New Roman" w:hAnsi="Times New Roman" w:cs="Times New Roman"/>
                <w:sz w:val="24"/>
                <w:szCs w:val="24"/>
                <w:lang w:eastAsia="pl-PL"/>
              </w:rPr>
              <w:t>60,00</w:t>
            </w:r>
          </w:p>
        </w:tc>
      </w:tr>
      <w:tr w:rsidR="009B6141" w:rsidRPr="009B6141" w:rsidTr="009B6141">
        <w:tc>
          <w:tcPr>
            <w:tcW w:w="0" w:type="auto"/>
            <w:tcBorders>
              <w:top w:val="single" w:sz="6" w:space="0" w:color="000000"/>
              <w:left w:val="single" w:sz="6" w:space="0" w:color="000000"/>
              <w:bottom w:val="single" w:sz="6" w:space="0" w:color="000000"/>
              <w:right w:val="single" w:sz="6" w:space="0" w:color="000000"/>
            </w:tcBorders>
            <w:vAlign w:val="center"/>
            <w:hideMark/>
          </w:tcPr>
          <w:p w:rsidR="009B6141" w:rsidRPr="009B6141" w:rsidRDefault="009B6141" w:rsidP="009B6141">
            <w:pPr>
              <w:spacing w:after="0" w:line="240" w:lineRule="auto"/>
              <w:rPr>
                <w:rFonts w:ascii="Times New Roman" w:eastAsia="Times New Roman" w:hAnsi="Times New Roman" w:cs="Times New Roman"/>
                <w:sz w:val="24"/>
                <w:szCs w:val="24"/>
                <w:lang w:eastAsia="pl-PL"/>
              </w:rPr>
            </w:pPr>
            <w:r w:rsidRPr="009B6141">
              <w:rPr>
                <w:rFonts w:ascii="Times New Roman" w:eastAsia="Times New Roman" w:hAnsi="Times New Roman" w:cs="Times New Roman"/>
                <w:sz w:val="24"/>
                <w:szCs w:val="24"/>
                <w:lang w:eastAsia="pl-PL"/>
              </w:rPr>
              <w:t>Termin odbioru odpadów na wezwanie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6141" w:rsidRPr="009B6141" w:rsidRDefault="009B6141" w:rsidP="009B6141">
            <w:pPr>
              <w:spacing w:after="0" w:line="240" w:lineRule="auto"/>
              <w:rPr>
                <w:rFonts w:ascii="Times New Roman" w:eastAsia="Times New Roman" w:hAnsi="Times New Roman" w:cs="Times New Roman"/>
                <w:sz w:val="24"/>
                <w:szCs w:val="24"/>
                <w:lang w:eastAsia="pl-PL"/>
              </w:rPr>
            </w:pPr>
            <w:r w:rsidRPr="009B6141">
              <w:rPr>
                <w:rFonts w:ascii="Times New Roman" w:eastAsia="Times New Roman" w:hAnsi="Times New Roman" w:cs="Times New Roman"/>
                <w:sz w:val="24"/>
                <w:szCs w:val="24"/>
                <w:lang w:eastAsia="pl-PL"/>
              </w:rPr>
              <w:t>40,00</w:t>
            </w:r>
          </w:p>
        </w:tc>
      </w:tr>
    </w:tbl>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B6141">
        <w:rPr>
          <w:rFonts w:ascii="Times New Roman" w:eastAsia="Times New Roman" w:hAnsi="Times New Roman" w:cs="Times New Roman"/>
          <w:b/>
          <w:bCs/>
          <w:color w:val="000000"/>
          <w:sz w:val="27"/>
          <w:szCs w:val="27"/>
          <w:lang w:eastAsia="pl-PL"/>
        </w:rPr>
        <w:t>Pzp</w:t>
      </w:r>
      <w:proofErr w:type="spellEnd"/>
      <w:r w:rsidRPr="009B6141">
        <w:rPr>
          <w:rFonts w:ascii="Times New Roman" w:eastAsia="Times New Roman" w:hAnsi="Times New Roman" w:cs="Times New Roman"/>
          <w:b/>
          <w:bCs/>
          <w:color w:val="000000"/>
          <w:sz w:val="27"/>
          <w:szCs w:val="27"/>
          <w:lang w:eastAsia="pl-PL"/>
        </w:rPr>
        <w:t> </w:t>
      </w:r>
      <w:r w:rsidRPr="009B6141">
        <w:rPr>
          <w:rFonts w:ascii="Times New Roman" w:eastAsia="Times New Roman" w:hAnsi="Times New Roman" w:cs="Times New Roman"/>
          <w:color w:val="000000"/>
          <w:sz w:val="27"/>
          <w:szCs w:val="27"/>
          <w:lang w:eastAsia="pl-PL"/>
        </w:rPr>
        <w:t>(przetarg nieograniczony)</w:t>
      </w:r>
      <w:r w:rsidRPr="009B6141">
        <w:rPr>
          <w:rFonts w:ascii="Times New Roman" w:eastAsia="Times New Roman" w:hAnsi="Times New Roman" w:cs="Times New Roman"/>
          <w:color w:val="000000"/>
          <w:sz w:val="27"/>
          <w:szCs w:val="27"/>
          <w:lang w:eastAsia="pl-PL"/>
        </w:rPr>
        <w:br/>
        <w:t>Tak</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IV.3) Negocjacje z ogłoszeniem, dialog konkurencyjny, partnerstwo innowacyjne</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IV.3.1) Informacje na temat negocjacji z ogłoszeniem</w:t>
      </w:r>
      <w:r w:rsidRPr="009B6141">
        <w:rPr>
          <w:rFonts w:ascii="Times New Roman" w:eastAsia="Times New Roman" w:hAnsi="Times New Roman" w:cs="Times New Roman"/>
          <w:color w:val="000000"/>
          <w:sz w:val="27"/>
          <w:szCs w:val="27"/>
          <w:lang w:eastAsia="pl-PL"/>
        </w:rPr>
        <w:br/>
        <w:t>Minimalne wymagania, które muszą spełniać wszystkie oferty:</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9B6141">
        <w:rPr>
          <w:rFonts w:ascii="Times New Roman" w:eastAsia="Times New Roman" w:hAnsi="Times New Roman" w:cs="Times New Roman"/>
          <w:color w:val="000000"/>
          <w:sz w:val="27"/>
          <w:szCs w:val="27"/>
          <w:lang w:eastAsia="pl-PL"/>
        </w:rPr>
        <w:br/>
        <w:t>Przewidziany jest podział negocjacji na etapy w celu ograniczenia liczby ofert:</w:t>
      </w:r>
      <w:r w:rsidRPr="009B6141">
        <w:rPr>
          <w:rFonts w:ascii="Times New Roman" w:eastAsia="Times New Roman" w:hAnsi="Times New Roman" w:cs="Times New Roman"/>
          <w:color w:val="000000"/>
          <w:sz w:val="27"/>
          <w:szCs w:val="27"/>
          <w:lang w:eastAsia="pl-PL"/>
        </w:rPr>
        <w:br/>
        <w:t>Należy podać informacje na temat etapów negocjacji (w tym liczbę etapów):</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Informacje dodatkowe</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IV.3.2) Informacje na temat dialogu konkurencyjnego</w:t>
      </w:r>
      <w:r w:rsidRPr="009B614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Wstępny harmonogram postępowania: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9B6141">
        <w:rPr>
          <w:rFonts w:ascii="Times New Roman" w:eastAsia="Times New Roman" w:hAnsi="Times New Roman" w:cs="Times New Roman"/>
          <w:color w:val="000000"/>
          <w:sz w:val="27"/>
          <w:szCs w:val="27"/>
          <w:lang w:eastAsia="pl-PL"/>
        </w:rPr>
        <w:br/>
        <w:t>Należy podać informacje na temat etapów dialogu:</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Informacje dodatkowe:</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IV.3.3) Informacje na temat partnerstwa innowacyjnego</w:t>
      </w:r>
      <w:r w:rsidRPr="009B614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Informacje dodatkowe:</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IV.4) Licytacja elektroniczna</w:t>
      </w:r>
      <w:r w:rsidRPr="009B6141">
        <w:rPr>
          <w:rFonts w:ascii="Times New Roman" w:eastAsia="Times New Roman" w:hAnsi="Times New Roman" w:cs="Times New Roman"/>
          <w:color w:val="000000"/>
          <w:sz w:val="27"/>
          <w:szCs w:val="27"/>
          <w:lang w:eastAsia="pl-PL"/>
        </w:rPr>
        <w:br/>
        <w:t>Adres strony internetowej, na której będzie prowadzona licytacja elektroniczna:</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Informacje o liczbie etapów licytacji elektronicznej i czasie ich trwania:</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Czas trwania: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9B6141">
        <w:rPr>
          <w:rFonts w:ascii="Times New Roman" w:eastAsia="Times New Roman" w:hAnsi="Times New Roman" w:cs="Times New Roman"/>
          <w:color w:val="000000"/>
          <w:sz w:val="27"/>
          <w:szCs w:val="27"/>
          <w:lang w:eastAsia="pl-PL"/>
        </w:rPr>
        <w:br/>
        <w:t>Data: godzina:</w:t>
      </w:r>
      <w:r w:rsidRPr="009B6141">
        <w:rPr>
          <w:rFonts w:ascii="Times New Roman" w:eastAsia="Times New Roman" w:hAnsi="Times New Roman" w:cs="Times New Roman"/>
          <w:color w:val="000000"/>
          <w:sz w:val="27"/>
          <w:szCs w:val="27"/>
          <w:lang w:eastAsia="pl-PL"/>
        </w:rPr>
        <w:br/>
        <w:t>Termin otwarcia licytacji elektronicznej:</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t>Termin i warunki zamknięcia licytacji elektronicznej:</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t>Wymagania dotyczące zabezpieczenia należytego wykonania umowy:</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br/>
        <w:t>Informacje dodatkowe:</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b/>
          <w:bCs/>
          <w:color w:val="000000"/>
          <w:sz w:val="27"/>
          <w:szCs w:val="27"/>
          <w:lang w:eastAsia="pl-PL"/>
        </w:rPr>
        <w:t>IV.5) ZMIANA UMOWY</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B6141">
        <w:rPr>
          <w:rFonts w:ascii="Times New Roman" w:eastAsia="Times New Roman" w:hAnsi="Times New Roman" w:cs="Times New Roman"/>
          <w:color w:val="000000"/>
          <w:sz w:val="27"/>
          <w:szCs w:val="27"/>
          <w:lang w:eastAsia="pl-PL"/>
        </w:rPr>
        <w:t> Tak</w:t>
      </w:r>
      <w:r w:rsidRPr="009B6141">
        <w:rPr>
          <w:rFonts w:ascii="Times New Roman" w:eastAsia="Times New Roman" w:hAnsi="Times New Roman" w:cs="Times New Roman"/>
          <w:color w:val="000000"/>
          <w:sz w:val="27"/>
          <w:szCs w:val="27"/>
          <w:lang w:eastAsia="pl-PL"/>
        </w:rPr>
        <w:br/>
        <w:t>Należy wskazać zakres, charakter zmian oraz warunki wprowadzenia zmian:</w:t>
      </w:r>
      <w:r w:rsidRPr="009B6141">
        <w:rPr>
          <w:rFonts w:ascii="Times New Roman" w:eastAsia="Times New Roman" w:hAnsi="Times New Roman" w:cs="Times New Roman"/>
          <w:color w:val="000000"/>
          <w:sz w:val="27"/>
          <w:szCs w:val="27"/>
          <w:lang w:eastAsia="pl-PL"/>
        </w:rPr>
        <w:br/>
        <w:t>Wynagrodzenie Zleceniobiorcy może ulec zmianie w przypadku zmiany następujących czynników cenotwórczych (wprowadzenie zmiany wymaga aneksu do umowy): a) stawki podatku od towarów i usług, b) wysokości minimalnego wynagrodzenia za pracę na podstawie ustawy o minimalnym wynagrodzeniu za pracę, c) zasad podlegania ubezpieczeniom społecznym lub ubezpieczeniu zdrowotnemu lub wysokości stawki na ubezpieczenia społeczne lub zdrowotne, - jeżeli zmiany te będą miały wpływ na koszty wykonania zamówienia przez wykonawcę.</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IV.6) INFORMACJE ADMINISTRACYJNE</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IV.6.1) Sposób udostępniania informacji o charakterze poufnym </w:t>
      </w:r>
      <w:r w:rsidRPr="009B6141">
        <w:rPr>
          <w:rFonts w:ascii="Times New Roman" w:eastAsia="Times New Roman" w:hAnsi="Times New Roman" w:cs="Times New Roman"/>
          <w:i/>
          <w:iCs/>
          <w:color w:val="000000"/>
          <w:sz w:val="27"/>
          <w:szCs w:val="27"/>
          <w:lang w:eastAsia="pl-PL"/>
        </w:rPr>
        <w:t>(jeżeli dotyczy):</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Środki służące ochronie informacji o charakterze poufnym</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9B6141">
        <w:rPr>
          <w:rFonts w:ascii="Times New Roman" w:eastAsia="Times New Roman" w:hAnsi="Times New Roman" w:cs="Times New Roman"/>
          <w:color w:val="000000"/>
          <w:sz w:val="27"/>
          <w:szCs w:val="27"/>
          <w:lang w:eastAsia="pl-PL"/>
        </w:rPr>
        <w:br/>
        <w:t>Data: 2020-04-17, godzina: 10:00,</w:t>
      </w:r>
      <w:r w:rsidRPr="009B614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B6141">
        <w:rPr>
          <w:rFonts w:ascii="Times New Roman" w:eastAsia="Times New Roman" w:hAnsi="Times New Roman" w:cs="Times New Roman"/>
          <w:color w:val="000000"/>
          <w:sz w:val="27"/>
          <w:szCs w:val="27"/>
          <w:lang w:eastAsia="pl-PL"/>
        </w:rPr>
        <w:br/>
        <w:t>Nie</w:t>
      </w:r>
      <w:r w:rsidRPr="009B6141">
        <w:rPr>
          <w:rFonts w:ascii="Times New Roman" w:eastAsia="Times New Roman" w:hAnsi="Times New Roman" w:cs="Times New Roman"/>
          <w:color w:val="000000"/>
          <w:sz w:val="27"/>
          <w:szCs w:val="27"/>
          <w:lang w:eastAsia="pl-PL"/>
        </w:rPr>
        <w:br/>
        <w:t>Wskazać powody:</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B6141">
        <w:rPr>
          <w:rFonts w:ascii="Times New Roman" w:eastAsia="Times New Roman" w:hAnsi="Times New Roman" w:cs="Times New Roman"/>
          <w:color w:val="000000"/>
          <w:sz w:val="27"/>
          <w:szCs w:val="27"/>
          <w:lang w:eastAsia="pl-PL"/>
        </w:rPr>
        <w:br/>
        <w:t>&gt; język polski</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IV.6.3) Termin związania ofertą: </w:t>
      </w:r>
      <w:r w:rsidRPr="009B6141">
        <w:rPr>
          <w:rFonts w:ascii="Times New Roman" w:eastAsia="Times New Roman" w:hAnsi="Times New Roman" w:cs="Times New Roman"/>
          <w:color w:val="000000"/>
          <w:sz w:val="27"/>
          <w:szCs w:val="27"/>
          <w:lang w:eastAsia="pl-PL"/>
        </w:rPr>
        <w:t>do: okres w dniach: 30 (od ostatecznego terminu składania ofert)</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B6141">
        <w:rPr>
          <w:rFonts w:ascii="Times New Roman" w:eastAsia="Times New Roman" w:hAnsi="Times New Roman" w:cs="Times New Roman"/>
          <w:color w:val="000000"/>
          <w:sz w:val="27"/>
          <w:szCs w:val="27"/>
          <w:lang w:eastAsia="pl-PL"/>
        </w:rPr>
        <w:br/>
      </w:r>
      <w:r w:rsidRPr="009B6141">
        <w:rPr>
          <w:rFonts w:ascii="Times New Roman" w:eastAsia="Times New Roman" w:hAnsi="Times New Roman" w:cs="Times New Roman"/>
          <w:b/>
          <w:bCs/>
          <w:color w:val="000000"/>
          <w:sz w:val="27"/>
          <w:szCs w:val="27"/>
          <w:lang w:eastAsia="pl-PL"/>
        </w:rPr>
        <w:t>IV.6.5) Informacje dodatkowe:</w:t>
      </w:r>
      <w:r w:rsidRPr="009B6141">
        <w:rPr>
          <w:rFonts w:ascii="Times New Roman" w:eastAsia="Times New Roman" w:hAnsi="Times New Roman" w:cs="Times New Roman"/>
          <w:color w:val="000000"/>
          <w:sz w:val="27"/>
          <w:szCs w:val="27"/>
          <w:lang w:eastAsia="pl-PL"/>
        </w:rPr>
        <w:br/>
      </w:r>
    </w:p>
    <w:p w:rsidR="009B6141" w:rsidRPr="009B6141" w:rsidRDefault="009B6141" w:rsidP="009B6141">
      <w:pPr>
        <w:spacing w:after="0" w:line="450" w:lineRule="atLeast"/>
        <w:jc w:val="center"/>
        <w:rPr>
          <w:rFonts w:ascii="Times New Roman" w:eastAsia="Times New Roman" w:hAnsi="Times New Roman" w:cs="Times New Roman"/>
          <w:b/>
          <w:bCs/>
          <w:color w:val="000000"/>
          <w:sz w:val="36"/>
          <w:szCs w:val="36"/>
          <w:lang w:eastAsia="pl-PL"/>
        </w:rPr>
      </w:pPr>
      <w:r w:rsidRPr="009B6141">
        <w:rPr>
          <w:rFonts w:ascii="Times New Roman" w:eastAsia="Times New Roman" w:hAnsi="Times New Roman" w:cs="Times New Roman"/>
          <w:b/>
          <w:bCs/>
          <w:color w:val="000000"/>
          <w:sz w:val="36"/>
          <w:szCs w:val="36"/>
          <w:u w:val="single"/>
          <w:lang w:eastAsia="pl-PL"/>
        </w:rPr>
        <w:t>ZAŁĄCZNIK I - INFORMACJE DOTYCZĄCE OFERT CZĘŚCIOWYCH</w:t>
      </w: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p>
    <w:p w:rsidR="009B6141" w:rsidRPr="009B6141" w:rsidRDefault="009B6141" w:rsidP="009B6141">
      <w:pPr>
        <w:spacing w:after="0" w:line="450" w:lineRule="atLeast"/>
        <w:rPr>
          <w:rFonts w:ascii="Times New Roman" w:eastAsia="Times New Roman" w:hAnsi="Times New Roman" w:cs="Times New Roman"/>
          <w:color w:val="000000"/>
          <w:sz w:val="27"/>
          <w:szCs w:val="27"/>
          <w:lang w:eastAsia="pl-PL"/>
        </w:rPr>
      </w:pPr>
    </w:p>
    <w:p w:rsidR="009B6141" w:rsidRPr="009B6141" w:rsidRDefault="009B6141" w:rsidP="009B6141">
      <w:pPr>
        <w:spacing w:after="270" w:line="450" w:lineRule="atLeast"/>
        <w:rPr>
          <w:rFonts w:ascii="Times New Roman" w:eastAsia="Times New Roman" w:hAnsi="Times New Roman" w:cs="Times New Roman"/>
          <w:color w:val="000000"/>
          <w:sz w:val="27"/>
          <w:szCs w:val="27"/>
          <w:lang w:eastAsia="pl-PL"/>
        </w:rPr>
      </w:pPr>
    </w:p>
    <w:p w:rsidR="009B6141" w:rsidRPr="009B6141" w:rsidRDefault="009B6141" w:rsidP="009B6141">
      <w:pPr>
        <w:spacing w:after="0" w:line="240" w:lineRule="auto"/>
        <w:rPr>
          <w:rFonts w:ascii="Times New Roman" w:eastAsia="Times New Roman" w:hAnsi="Times New Roman" w:cs="Times New Roman"/>
          <w:sz w:val="24"/>
          <w:szCs w:val="24"/>
          <w:lang w:eastAsia="pl-PL"/>
        </w:rPr>
      </w:pPr>
      <w:r w:rsidRPr="009B614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B6141" w:rsidRPr="009B6141" w:rsidTr="009B6141">
        <w:trPr>
          <w:tblCellSpacing w:w="15" w:type="dxa"/>
        </w:trPr>
        <w:tc>
          <w:tcPr>
            <w:tcW w:w="0" w:type="auto"/>
            <w:vAlign w:val="center"/>
            <w:hideMark/>
          </w:tcPr>
          <w:p w:rsidR="009B6141" w:rsidRPr="009B6141" w:rsidRDefault="009B6141" w:rsidP="009B6141">
            <w:pPr>
              <w:spacing w:after="0" w:line="240" w:lineRule="auto"/>
              <w:rPr>
                <w:rFonts w:ascii="Times New Roman" w:eastAsia="Times New Roman" w:hAnsi="Times New Roman" w:cs="Times New Roman"/>
                <w:color w:val="000000"/>
                <w:sz w:val="27"/>
                <w:szCs w:val="27"/>
                <w:lang w:eastAsia="pl-PL"/>
              </w:rPr>
            </w:pPr>
            <w:r w:rsidRPr="009B6141">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230CA" w:rsidRDefault="009230CA">
      <w:bookmarkStart w:id="0" w:name="_GoBack"/>
      <w:bookmarkEnd w:id="0"/>
    </w:p>
    <w:sectPr w:rsidR="00923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41"/>
    <w:rsid w:val="009230CA"/>
    <w:rsid w:val="009B6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1176D-6AD9-436A-8EC0-104FADF2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36017">
      <w:bodyDiv w:val="1"/>
      <w:marLeft w:val="0"/>
      <w:marRight w:val="0"/>
      <w:marTop w:val="0"/>
      <w:marBottom w:val="0"/>
      <w:divBdr>
        <w:top w:val="none" w:sz="0" w:space="0" w:color="auto"/>
        <w:left w:val="none" w:sz="0" w:space="0" w:color="auto"/>
        <w:bottom w:val="none" w:sz="0" w:space="0" w:color="auto"/>
        <w:right w:val="none" w:sz="0" w:space="0" w:color="auto"/>
      </w:divBdr>
      <w:divsChild>
        <w:div w:id="369306567">
          <w:marLeft w:val="0"/>
          <w:marRight w:val="0"/>
          <w:marTop w:val="0"/>
          <w:marBottom w:val="0"/>
          <w:divBdr>
            <w:top w:val="none" w:sz="0" w:space="0" w:color="auto"/>
            <w:left w:val="none" w:sz="0" w:space="0" w:color="auto"/>
            <w:bottom w:val="none" w:sz="0" w:space="0" w:color="auto"/>
            <w:right w:val="none" w:sz="0" w:space="0" w:color="auto"/>
          </w:divBdr>
          <w:divsChild>
            <w:div w:id="1546022859">
              <w:marLeft w:val="0"/>
              <w:marRight w:val="0"/>
              <w:marTop w:val="0"/>
              <w:marBottom w:val="0"/>
              <w:divBdr>
                <w:top w:val="none" w:sz="0" w:space="0" w:color="auto"/>
                <w:left w:val="none" w:sz="0" w:space="0" w:color="auto"/>
                <w:bottom w:val="none" w:sz="0" w:space="0" w:color="auto"/>
                <w:right w:val="none" w:sz="0" w:space="0" w:color="auto"/>
              </w:divBdr>
            </w:div>
            <w:div w:id="1724326380">
              <w:marLeft w:val="0"/>
              <w:marRight w:val="0"/>
              <w:marTop w:val="0"/>
              <w:marBottom w:val="0"/>
              <w:divBdr>
                <w:top w:val="none" w:sz="0" w:space="0" w:color="auto"/>
                <w:left w:val="none" w:sz="0" w:space="0" w:color="auto"/>
                <w:bottom w:val="none" w:sz="0" w:space="0" w:color="auto"/>
                <w:right w:val="none" w:sz="0" w:space="0" w:color="auto"/>
              </w:divBdr>
            </w:div>
            <w:div w:id="1186989322">
              <w:marLeft w:val="0"/>
              <w:marRight w:val="0"/>
              <w:marTop w:val="0"/>
              <w:marBottom w:val="0"/>
              <w:divBdr>
                <w:top w:val="none" w:sz="0" w:space="0" w:color="auto"/>
                <w:left w:val="none" w:sz="0" w:space="0" w:color="auto"/>
                <w:bottom w:val="none" w:sz="0" w:space="0" w:color="auto"/>
                <w:right w:val="none" w:sz="0" w:space="0" w:color="auto"/>
              </w:divBdr>
              <w:divsChild>
                <w:div w:id="1908497326">
                  <w:marLeft w:val="0"/>
                  <w:marRight w:val="0"/>
                  <w:marTop w:val="0"/>
                  <w:marBottom w:val="0"/>
                  <w:divBdr>
                    <w:top w:val="none" w:sz="0" w:space="0" w:color="auto"/>
                    <w:left w:val="none" w:sz="0" w:space="0" w:color="auto"/>
                    <w:bottom w:val="none" w:sz="0" w:space="0" w:color="auto"/>
                    <w:right w:val="none" w:sz="0" w:space="0" w:color="auto"/>
                  </w:divBdr>
                </w:div>
              </w:divsChild>
            </w:div>
            <w:div w:id="700013231">
              <w:marLeft w:val="0"/>
              <w:marRight w:val="0"/>
              <w:marTop w:val="0"/>
              <w:marBottom w:val="0"/>
              <w:divBdr>
                <w:top w:val="none" w:sz="0" w:space="0" w:color="auto"/>
                <w:left w:val="none" w:sz="0" w:space="0" w:color="auto"/>
                <w:bottom w:val="none" w:sz="0" w:space="0" w:color="auto"/>
                <w:right w:val="none" w:sz="0" w:space="0" w:color="auto"/>
              </w:divBdr>
              <w:divsChild>
                <w:div w:id="1793742692">
                  <w:marLeft w:val="0"/>
                  <w:marRight w:val="0"/>
                  <w:marTop w:val="0"/>
                  <w:marBottom w:val="0"/>
                  <w:divBdr>
                    <w:top w:val="none" w:sz="0" w:space="0" w:color="auto"/>
                    <w:left w:val="none" w:sz="0" w:space="0" w:color="auto"/>
                    <w:bottom w:val="none" w:sz="0" w:space="0" w:color="auto"/>
                    <w:right w:val="none" w:sz="0" w:space="0" w:color="auto"/>
                  </w:divBdr>
                </w:div>
              </w:divsChild>
            </w:div>
            <w:div w:id="680594622">
              <w:marLeft w:val="0"/>
              <w:marRight w:val="0"/>
              <w:marTop w:val="0"/>
              <w:marBottom w:val="0"/>
              <w:divBdr>
                <w:top w:val="none" w:sz="0" w:space="0" w:color="auto"/>
                <w:left w:val="none" w:sz="0" w:space="0" w:color="auto"/>
                <w:bottom w:val="none" w:sz="0" w:space="0" w:color="auto"/>
                <w:right w:val="none" w:sz="0" w:space="0" w:color="auto"/>
              </w:divBdr>
              <w:divsChild>
                <w:div w:id="377974322">
                  <w:marLeft w:val="0"/>
                  <w:marRight w:val="0"/>
                  <w:marTop w:val="0"/>
                  <w:marBottom w:val="0"/>
                  <w:divBdr>
                    <w:top w:val="none" w:sz="0" w:space="0" w:color="auto"/>
                    <w:left w:val="none" w:sz="0" w:space="0" w:color="auto"/>
                    <w:bottom w:val="none" w:sz="0" w:space="0" w:color="auto"/>
                    <w:right w:val="none" w:sz="0" w:space="0" w:color="auto"/>
                  </w:divBdr>
                </w:div>
                <w:div w:id="359211703">
                  <w:marLeft w:val="0"/>
                  <w:marRight w:val="0"/>
                  <w:marTop w:val="0"/>
                  <w:marBottom w:val="0"/>
                  <w:divBdr>
                    <w:top w:val="none" w:sz="0" w:space="0" w:color="auto"/>
                    <w:left w:val="none" w:sz="0" w:space="0" w:color="auto"/>
                    <w:bottom w:val="none" w:sz="0" w:space="0" w:color="auto"/>
                    <w:right w:val="none" w:sz="0" w:space="0" w:color="auto"/>
                  </w:divBdr>
                </w:div>
                <w:div w:id="1167552473">
                  <w:marLeft w:val="0"/>
                  <w:marRight w:val="0"/>
                  <w:marTop w:val="0"/>
                  <w:marBottom w:val="0"/>
                  <w:divBdr>
                    <w:top w:val="none" w:sz="0" w:space="0" w:color="auto"/>
                    <w:left w:val="none" w:sz="0" w:space="0" w:color="auto"/>
                    <w:bottom w:val="none" w:sz="0" w:space="0" w:color="auto"/>
                    <w:right w:val="none" w:sz="0" w:space="0" w:color="auto"/>
                  </w:divBdr>
                </w:div>
                <w:div w:id="2062707053">
                  <w:marLeft w:val="0"/>
                  <w:marRight w:val="0"/>
                  <w:marTop w:val="0"/>
                  <w:marBottom w:val="0"/>
                  <w:divBdr>
                    <w:top w:val="none" w:sz="0" w:space="0" w:color="auto"/>
                    <w:left w:val="none" w:sz="0" w:space="0" w:color="auto"/>
                    <w:bottom w:val="none" w:sz="0" w:space="0" w:color="auto"/>
                    <w:right w:val="none" w:sz="0" w:space="0" w:color="auto"/>
                  </w:divBdr>
                </w:div>
              </w:divsChild>
            </w:div>
            <w:div w:id="655306913">
              <w:marLeft w:val="0"/>
              <w:marRight w:val="0"/>
              <w:marTop w:val="0"/>
              <w:marBottom w:val="0"/>
              <w:divBdr>
                <w:top w:val="none" w:sz="0" w:space="0" w:color="auto"/>
                <w:left w:val="none" w:sz="0" w:space="0" w:color="auto"/>
                <w:bottom w:val="none" w:sz="0" w:space="0" w:color="auto"/>
                <w:right w:val="none" w:sz="0" w:space="0" w:color="auto"/>
              </w:divBdr>
              <w:divsChild>
                <w:div w:id="1881671948">
                  <w:marLeft w:val="0"/>
                  <w:marRight w:val="0"/>
                  <w:marTop w:val="0"/>
                  <w:marBottom w:val="0"/>
                  <w:divBdr>
                    <w:top w:val="none" w:sz="0" w:space="0" w:color="auto"/>
                    <w:left w:val="none" w:sz="0" w:space="0" w:color="auto"/>
                    <w:bottom w:val="none" w:sz="0" w:space="0" w:color="auto"/>
                    <w:right w:val="none" w:sz="0" w:space="0" w:color="auto"/>
                  </w:divBdr>
                </w:div>
                <w:div w:id="591666129">
                  <w:marLeft w:val="0"/>
                  <w:marRight w:val="0"/>
                  <w:marTop w:val="0"/>
                  <w:marBottom w:val="0"/>
                  <w:divBdr>
                    <w:top w:val="none" w:sz="0" w:space="0" w:color="auto"/>
                    <w:left w:val="none" w:sz="0" w:space="0" w:color="auto"/>
                    <w:bottom w:val="none" w:sz="0" w:space="0" w:color="auto"/>
                    <w:right w:val="none" w:sz="0" w:space="0" w:color="auto"/>
                  </w:divBdr>
                </w:div>
                <w:div w:id="1032150969">
                  <w:marLeft w:val="0"/>
                  <w:marRight w:val="0"/>
                  <w:marTop w:val="0"/>
                  <w:marBottom w:val="0"/>
                  <w:divBdr>
                    <w:top w:val="none" w:sz="0" w:space="0" w:color="auto"/>
                    <w:left w:val="none" w:sz="0" w:space="0" w:color="auto"/>
                    <w:bottom w:val="none" w:sz="0" w:space="0" w:color="auto"/>
                    <w:right w:val="none" w:sz="0" w:space="0" w:color="auto"/>
                  </w:divBdr>
                </w:div>
                <w:div w:id="1820462035">
                  <w:marLeft w:val="0"/>
                  <w:marRight w:val="0"/>
                  <w:marTop w:val="0"/>
                  <w:marBottom w:val="0"/>
                  <w:divBdr>
                    <w:top w:val="none" w:sz="0" w:space="0" w:color="auto"/>
                    <w:left w:val="none" w:sz="0" w:space="0" w:color="auto"/>
                    <w:bottom w:val="none" w:sz="0" w:space="0" w:color="auto"/>
                    <w:right w:val="none" w:sz="0" w:space="0" w:color="auto"/>
                  </w:divBdr>
                </w:div>
                <w:div w:id="378094548">
                  <w:marLeft w:val="0"/>
                  <w:marRight w:val="0"/>
                  <w:marTop w:val="0"/>
                  <w:marBottom w:val="0"/>
                  <w:divBdr>
                    <w:top w:val="none" w:sz="0" w:space="0" w:color="auto"/>
                    <w:left w:val="none" w:sz="0" w:space="0" w:color="auto"/>
                    <w:bottom w:val="none" w:sz="0" w:space="0" w:color="auto"/>
                    <w:right w:val="none" w:sz="0" w:space="0" w:color="auto"/>
                  </w:divBdr>
                </w:div>
                <w:div w:id="1129013719">
                  <w:marLeft w:val="0"/>
                  <w:marRight w:val="0"/>
                  <w:marTop w:val="0"/>
                  <w:marBottom w:val="0"/>
                  <w:divBdr>
                    <w:top w:val="none" w:sz="0" w:space="0" w:color="auto"/>
                    <w:left w:val="none" w:sz="0" w:space="0" w:color="auto"/>
                    <w:bottom w:val="none" w:sz="0" w:space="0" w:color="auto"/>
                    <w:right w:val="none" w:sz="0" w:space="0" w:color="auto"/>
                  </w:divBdr>
                </w:div>
                <w:div w:id="736634877">
                  <w:marLeft w:val="0"/>
                  <w:marRight w:val="0"/>
                  <w:marTop w:val="0"/>
                  <w:marBottom w:val="0"/>
                  <w:divBdr>
                    <w:top w:val="none" w:sz="0" w:space="0" w:color="auto"/>
                    <w:left w:val="none" w:sz="0" w:space="0" w:color="auto"/>
                    <w:bottom w:val="none" w:sz="0" w:space="0" w:color="auto"/>
                    <w:right w:val="none" w:sz="0" w:space="0" w:color="auto"/>
                  </w:divBdr>
                </w:div>
              </w:divsChild>
            </w:div>
            <w:div w:id="1576356015">
              <w:marLeft w:val="0"/>
              <w:marRight w:val="0"/>
              <w:marTop w:val="0"/>
              <w:marBottom w:val="0"/>
              <w:divBdr>
                <w:top w:val="none" w:sz="0" w:space="0" w:color="auto"/>
                <w:left w:val="none" w:sz="0" w:space="0" w:color="auto"/>
                <w:bottom w:val="none" w:sz="0" w:space="0" w:color="auto"/>
                <w:right w:val="none" w:sz="0" w:space="0" w:color="auto"/>
              </w:divBdr>
              <w:divsChild>
                <w:div w:id="386686231">
                  <w:marLeft w:val="0"/>
                  <w:marRight w:val="0"/>
                  <w:marTop w:val="0"/>
                  <w:marBottom w:val="0"/>
                  <w:divBdr>
                    <w:top w:val="none" w:sz="0" w:space="0" w:color="auto"/>
                    <w:left w:val="none" w:sz="0" w:space="0" w:color="auto"/>
                    <w:bottom w:val="none" w:sz="0" w:space="0" w:color="auto"/>
                    <w:right w:val="none" w:sz="0" w:space="0" w:color="auto"/>
                  </w:divBdr>
                </w:div>
                <w:div w:id="1439325430">
                  <w:marLeft w:val="0"/>
                  <w:marRight w:val="0"/>
                  <w:marTop w:val="0"/>
                  <w:marBottom w:val="0"/>
                  <w:divBdr>
                    <w:top w:val="none" w:sz="0" w:space="0" w:color="auto"/>
                    <w:left w:val="none" w:sz="0" w:space="0" w:color="auto"/>
                    <w:bottom w:val="none" w:sz="0" w:space="0" w:color="auto"/>
                    <w:right w:val="none" w:sz="0" w:space="0" w:color="auto"/>
                  </w:divBdr>
                </w:div>
              </w:divsChild>
            </w:div>
            <w:div w:id="285890663">
              <w:marLeft w:val="0"/>
              <w:marRight w:val="0"/>
              <w:marTop w:val="0"/>
              <w:marBottom w:val="0"/>
              <w:divBdr>
                <w:top w:val="none" w:sz="0" w:space="0" w:color="auto"/>
                <w:left w:val="none" w:sz="0" w:space="0" w:color="auto"/>
                <w:bottom w:val="none" w:sz="0" w:space="0" w:color="auto"/>
                <w:right w:val="none" w:sz="0" w:space="0" w:color="auto"/>
              </w:divBdr>
              <w:divsChild>
                <w:div w:id="1998266514">
                  <w:marLeft w:val="0"/>
                  <w:marRight w:val="0"/>
                  <w:marTop w:val="0"/>
                  <w:marBottom w:val="0"/>
                  <w:divBdr>
                    <w:top w:val="none" w:sz="0" w:space="0" w:color="auto"/>
                    <w:left w:val="none" w:sz="0" w:space="0" w:color="auto"/>
                    <w:bottom w:val="none" w:sz="0" w:space="0" w:color="auto"/>
                    <w:right w:val="none" w:sz="0" w:space="0" w:color="auto"/>
                  </w:divBdr>
                </w:div>
                <w:div w:id="389424093">
                  <w:marLeft w:val="0"/>
                  <w:marRight w:val="0"/>
                  <w:marTop w:val="0"/>
                  <w:marBottom w:val="0"/>
                  <w:divBdr>
                    <w:top w:val="none" w:sz="0" w:space="0" w:color="auto"/>
                    <w:left w:val="none" w:sz="0" w:space="0" w:color="auto"/>
                    <w:bottom w:val="none" w:sz="0" w:space="0" w:color="auto"/>
                    <w:right w:val="none" w:sz="0" w:space="0" w:color="auto"/>
                  </w:divBdr>
                </w:div>
                <w:div w:id="1487239925">
                  <w:marLeft w:val="0"/>
                  <w:marRight w:val="0"/>
                  <w:marTop w:val="0"/>
                  <w:marBottom w:val="0"/>
                  <w:divBdr>
                    <w:top w:val="none" w:sz="0" w:space="0" w:color="auto"/>
                    <w:left w:val="none" w:sz="0" w:space="0" w:color="auto"/>
                    <w:bottom w:val="none" w:sz="0" w:space="0" w:color="auto"/>
                    <w:right w:val="none" w:sz="0" w:space="0" w:color="auto"/>
                  </w:divBdr>
                </w:div>
                <w:div w:id="898564152">
                  <w:marLeft w:val="0"/>
                  <w:marRight w:val="0"/>
                  <w:marTop w:val="0"/>
                  <w:marBottom w:val="0"/>
                  <w:divBdr>
                    <w:top w:val="none" w:sz="0" w:space="0" w:color="auto"/>
                    <w:left w:val="none" w:sz="0" w:space="0" w:color="auto"/>
                    <w:bottom w:val="none" w:sz="0" w:space="0" w:color="auto"/>
                    <w:right w:val="none" w:sz="0" w:space="0" w:color="auto"/>
                  </w:divBdr>
                </w:div>
                <w:div w:id="1808282409">
                  <w:marLeft w:val="0"/>
                  <w:marRight w:val="0"/>
                  <w:marTop w:val="0"/>
                  <w:marBottom w:val="0"/>
                  <w:divBdr>
                    <w:top w:val="none" w:sz="0" w:space="0" w:color="auto"/>
                    <w:left w:val="none" w:sz="0" w:space="0" w:color="auto"/>
                    <w:bottom w:val="none" w:sz="0" w:space="0" w:color="auto"/>
                    <w:right w:val="none" w:sz="0" w:space="0" w:color="auto"/>
                  </w:divBdr>
                </w:div>
                <w:div w:id="907425072">
                  <w:marLeft w:val="0"/>
                  <w:marRight w:val="0"/>
                  <w:marTop w:val="0"/>
                  <w:marBottom w:val="0"/>
                  <w:divBdr>
                    <w:top w:val="none" w:sz="0" w:space="0" w:color="auto"/>
                    <w:left w:val="none" w:sz="0" w:space="0" w:color="auto"/>
                    <w:bottom w:val="none" w:sz="0" w:space="0" w:color="auto"/>
                    <w:right w:val="none" w:sz="0" w:space="0" w:color="auto"/>
                  </w:divBdr>
                </w:div>
              </w:divsChild>
            </w:div>
            <w:div w:id="965545045">
              <w:marLeft w:val="0"/>
              <w:marRight w:val="0"/>
              <w:marTop w:val="0"/>
              <w:marBottom w:val="0"/>
              <w:divBdr>
                <w:top w:val="none" w:sz="0" w:space="0" w:color="auto"/>
                <w:left w:val="none" w:sz="0" w:space="0" w:color="auto"/>
                <w:bottom w:val="none" w:sz="0" w:space="0" w:color="auto"/>
                <w:right w:val="none" w:sz="0" w:space="0" w:color="auto"/>
              </w:divBdr>
              <w:divsChild>
                <w:div w:id="2144418320">
                  <w:marLeft w:val="0"/>
                  <w:marRight w:val="0"/>
                  <w:marTop w:val="0"/>
                  <w:marBottom w:val="0"/>
                  <w:divBdr>
                    <w:top w:val="none" w:sz="0" w:space="0" w:color="auto"/>
                    <w:left w:val="none" w:sz="0" w:space="0" w:color="auto"/>
                    <w:bottom w:val="none" w:sz="0" w:space="0" w:color="auto"/>
                    <w:right w:val="none" w:sz="0" w:space="0" w:color="auto"/>
                  </w:divBdr>
                </w:div>
                <w:div w:id="586883370">
                  <w:marLeft w:val="0"/>
                  <w:marRight w:val="0"/>
                  <w:marTop w:val="0"/>
                  <w:marBottom w:val="0"/>
                  <w:divBdr>
                    <w:top w:val="none" w:sz="0" w:space="0" w:color="auto"/>
                    <w:left w:val="none" w:sz="0" w:space="0" w:color="auto"/>
                    <w:bottom w:val="none" w:sz="0" w:space="0" w:color="auto"/>
                    <w:right w:val="none" w:sz="0" w:space="0" w:color="auto"/>
                  </w:divBdr>
                </w:div>
                <w:div w:id="1656103407">
                  <w:marLeft w:val="0"/>
                  <w:marRight w:val="0"/>
                  <w:marTop w:val="0"/>
                  <w:marBottom w:val="0"/>
                  <w:divBdr>
                    <w:top w:val="none" w:sz="0" w:space="0" w:color="auto"/>
                    <w:left w:val="none" w:sz="0" w:space="0" w:color="auto"/>
                    <w:bottom w:val="none" w:sz="0" w:space="0" w:color="auto"/>
                    <w:right w:val="none" w:sz="0" w:space="0" w:color="auto"/>
                  </w:divBdr>
                </w:div>
                <w:div w:id="1885633539">
                  <w:marLeft w:val="0"/>
                  <w:marRight w:val="0"/>
                  <w:marTop w:val="0"/>
                  <w:marBottom w:val="0"/>
                  <w:divBdr>
                    <w:top w:val="none" w:sz="0" w:space="0" w:color="auto"/>
                    <w:left w:val="none" w:sz="0" w:space="0" w:color="auto"/>
                    <w:bottom w:val="none" w:sz="0" w:space="0" w:color="auto"/>
                    <w:right w:val="none" w:sz="0" w:space="0" w:color="auto"/>
                  </w:divBdr>
                </w:div>
                <w:div w:id="715198017">
                  <w:marLeft w:val="0"/>
                  <w:marRight w:val="0"/>
                  <w:marTop w:val="0"/>
                  <w:marBottom w:val="0"/>
                  <w:divBdr>
                    <w:top w:val="none" w:sz="0" w:space="0" w:color="auto"/>
                    <w:left w:val="none" w:sz="0" w:space="0" w:color="auto"/>
                    <w:bottom w:val="none" w:sz="0" w:space="0" w:color="auto"/>
                    <w:right w:val="none" w:sz="0" w:space="0" w:color="auto"/>
                  </w:divBdr>
                </w:div>
                <w:div w:id="1814712322">
                  <w:marLeft w:val="0"/>
                  <w:marRight w:val="0"/>
                  <w:marTop w:val="0"/>
                  <w:marBottom w:val="0"/>
                  <w:divBdr>
                    <w:top w:val="none" w:sz="0" w:space="0" w:color="auto"/>
                    <w:left w:val="none" w:sz="0" w:space="0" w:color="auto"/>
                    <w:bottom w:val="none" w:sz="0" w:space="0" w:color="auto"/>
                    <w:right w:val="none" w:sz="0" w:space="0" w:color="auto"/>
                  </w:divBdr>
                </w:div>
                <w:div w:id="1892882921">
                  <w:marLeft w:val="0"/>
                  <w:marRight w:val="0"/>
                  <w:marTop w:val="0"/>
                  <w:marBottom w:val="0"/>
                  <w:divBdr>
                    <w:top w:val="none" w:sz="0" w:space="0" w:color="auto"/>
                    <w:left w:val="none" w:sz="0" w:space="0" w:color="auto"/>
                    <w:bottom w:val="none" w:sz="0" w:space="0" w:color="auto"/>
                    <w:right w:val="none" w:sz="0" w:space="0" w:color="auto"/>
                  </w:divBdr>
                </w:div>
                <w:div w:id="272715486">
                  <w:marLeft w:val="0"/>
                  <w:marRight w:val="0"/>
                  <w:marTop w:val="0"/>
                  <w:marBottom w:val="0"/>
                  <w:divBdr>
                    <w:top w:val="none" w:sz="0" w:space="0" w:color="auto"/>
                    <w:left w:val="none" w:sz="0" w:space="0" w:color="auto"/>
                    <w:bottom w:val="none" w:sz="0" w:space="0" w:color="auto"/>
                    <w:right w:val="none" w:sz="0" w:space="0" w:color="auto"/>
                  </w:divBdr>
                </w:div>
              </w:divsChild>
            </w:div>
            <w:div w:id="671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3088</Words>
  <Characters>18530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2020-04-09T08:40:00Z</dcterms:created>
  <dcterms:modified xsi:type="dcterms:W3CDTF">2020-04-09T08:41:00Z</dcterms:modified>
</cp:coreProperties>
</file>