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5E" w:rsidRPr="00540D5E" w:rsidRDefault="00540D5E" w:rsidP="00540D5E">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t xml:space="preserve">Ogłoszenie nr 585426-N-2017 z dnia 2017-09-08 r. </w:t>
      </w:r>
    </w:p>
    <w:p w:rsidR="00540D5E" w:rsidRDefault="00540D5E" w:rsidP="00540D5E">
      <w:pPr>
        <w:spacing w:after="0" w:line="240" w:lineRule="auto"/>
        <w:jc w:val="center"/>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Szpital Specjalistyczny w Brzozowie. Podkarpacki Ośrodek Onkologiczny im. Ks. Bronisława Markiewicza: Dostawa komór laminarnych</w:t>
      </w:r>
      <w:r w:rsidRPr="00540D5E">
        <w:rPr>
          <w:rFonts w:ascii="Times New Roman" w:eastAsia="Times New Roman" w:hAnsi="Times New Roman" w:cs="Times New Roman"/>
          <w:sz w:val="24"/>
          <w:szCs w:val="24"/>
          <w:lang w:eastAsia="pl-PL"/>
        </w:rPr>
        <w:br/>
        <w:t xml:space="preserve">OGŁOSZENIE O ZAMÓWIENIU - Dostawy </w:t>
      </w:r>
    </w:p>
    <w:p w:rsidR="00540D5E" w:rsidRPr="00540D5E" w:rsidRDefault="00540D5E" w:rsidP="00540D5E">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Zamieszczanie ogłoszenia:</w:t>
      </w:r>
      <w:r w:rsidRPr="00540D5E">
        <w:rPr>
          <w:rFonts w:ascii="Times New Roman" w:eastAsia="Times New Roman" w:hAnsi="Times New Roman" w:cs="Times New Roman"/>
          <w:sz w:val="24"/>
          <w:szCs w:val="24"/>
          <w:lang w:eastAsia="pl-PL"/>
        </w:rPr>
        <w:t xml:space="preserve"> Zamieszczanie obowiązkowe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Ogłoszenie dotyczy:</w:t>
      </w:r>
      <w:r w:rsidRPr="00540D5E">
        <w:rPr>
          <w:rFonts w:ascii="Times New Roman" w:eastAsia="Times New Roman" w:hAnsi="Times New Roman" w:cs="Times New Roman"/>
          <w:sz w:val="24"/>
          <w:szCs w:val="24"/>
          <w:lang w:eastAsia="pl-PL"/>
        </w:rPr>
        <w:t xml:space="preserve"> Zamówienia publicznego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Nazwa projektu lub programu</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0D5E">
        <w:rPr>
          <w:rFonts w:ascii="Times New Roman" w:eastAsia="Times New Roman" w:hAnsi="Times New Roman" w:cs="Times New Roman"/>
          <w:sz w:val="24"/>
          <w:szCs w:val="24"/>
          <w:lang w:eastAsia="pl-PL"/>
        </w:rPr>
        <w:t>Pzp</w:t>
      </w:r>
      <w:proofErr w:type="spellEnd"/>
      <w:r w:rsidRPr="00540D5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u w:val="single"/>
          <w:lang w:eastAsia="pl-PL"/>
        </w:rPr>
        <w:t>SEKCJA I: ZAMAWIAJĄCY</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Postępowanie przeprowadza centralny zamawiający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Informacje na temat podmiotu któremu zamawiający powierzył/powierzyli prowadzenie postępowania:</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Postępowanie jest przeprowadzane wspólnie przez zamawiających</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Informacje dodatkowe:</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 1) NAZWA I ADRES: </w:t>
      </w:r>
      <w:r w:rsidRPr="00540D5E">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lastRenderedPageBreak/>
        <w:t xml:space="preserve">Adres strony internetowej (URL): www.szpital-brzozow.pl </w:t>
      </w:r>
      <w:r w:rsidRPr="00540D5E">
        <w:rPr>
          <w:rFonts w:ascii="Times New Roman" w:eastAsia="Times New Roman" w:hAnsi="Times New Roman" w:cs="Times New Roman"/>
          <w:sz w:val="24"/>
          <w:szCs w:val="24"/>
          <w:lang w:eastAsia="pl-PL"/>
        </w:rPr>
        <w:br/>
        <w:t xml:space="preserve">Adres profilu nabywcy: </w:t>
      </w:r>
      <w:r w:rsidRPr="00540D5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 2) RODZAJ ZAMAWIAJĄCEGO: </w:t>
      </w:r>
      <w:r w:rsidRPr="00540D5E">
        <w:rPr>
          <w:rFonts w:ascii="Times New Roman" w:eastAsia="Times New Roman" w:hAnsi="Times New Roman" w:cs="Times New Roman"/>
          <w:sz w:val="24"/>
          <w:szCs w:val="24"/>
          <w:lang w:eastAsia="pl-PL"/>
        </w:rPr>
        <w:t xml:space="preserve">Podmiot prawa publicznego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I.3) WSPÓLNE UDZIELANIE ZAMÓWIENIA </w:t>
      </w:r>
      <w:r w:rsidRPr="00540D5E">
        <w:rPr>
          <w:rFonts w:ascii="Times New Roman" w:eastAsia="Times New Roman" w:hAnsi="Times New Roman" w:cs="Times New Roman"/>
          <w:b/>
          <w:bCs/>
          <w:i/>
          <w:iCs/>
          <w:sz w:val="24"/>
          <w:szCs w:val="24"/>
          <w:lang w:eastAsia="pl-PL"/>
        </w:rPr>
        <w:t>(jeżeli dotyczy)</w:t>
      </w:r>
      <w:r w:rsidRPr="00540D5E">
        <w:rPr>
          <w:rFonts w:ascii="Times New Roman" w:eastAsia="Times New Roman" w:hAnsi="Times New Roman" w:cs="Times New Roman"/>
          <w:b/>
          <w:bCs/>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I.4) KOMUNIKACJA: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www.szpital-brzozow.pl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Tak </w:t>
      </w:r>
      <w:r w:rsidRPr="00540D5E">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administracji-pok. nr 12.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Oferty lub wnioski o dopuszczenie do udziału w postępowaniu należy przesyłać:</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Elektronicznie</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adres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Nie </w:t>
      </w:r>
      <w:r w:rsidRPr="00540D5E">
        <w:rPr>
          <w:rFonts w:ascii="Times New Roman" w:eastAsia="Times New Roman" w:hAnsi="Times New Roman" w:cs="Times New Roman"/>
          <w:sz w:val="24"/>
          <w:szCs w:val="24"/>
          <w:lang w:eastAsia="pl-PL"/>
        </w:rPr>
        <w:br/>
        <w:t xml:space="preserve">Inny sposób: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Tak </w:t>
      </w:r>
      <w:r w:rsidRPr="00540D5E">
        <w:rPr>
          <w:rFonts w:ascii="Times New Roman" w:eastAsia="Times New Roman" w:hAnsi="Times New Roman" w:cs="Times New Roman"/>
          <w:sz w:val="24"/>
          <w:szCs w:val="24"/>
          <w:lang w:eastAsia="pl-PL"/>
        </w:rPr>
        <w:br/>
        <w:t xml:space="preserve">Inny sposób: </w:t>
      </w:r>
      <w:r w:rsidRPr="00540D5E">
        <w:rPr>
          <w:rFonts w:ascii="Times New Roman" w:eastAsia="Times New Roman" w:hAnsi="Times New Roman" w:cs="Times New Roman"/>
          <w:sz w:val="24"/>
          <w:szCs w:val="24"/>
          <w:lang w:eastAsia="pl-PL"/>
        </w:rPr>
        <w:br/>
        <w:t xml:space="preserve">forma pisemna </w:t>
      </w:r>
      <w:r w:rsidRPr="00540D5E">
        <w:rPr>
          <w:rFonts w:ascii="Times New Roman" w:eastAsia="Times New Roman" w:hAnsi="Times New Roman" w:cs="Times New Roman"/>
          <w:sz w:val="24"/>
          <w:szCs w:val="24"/>
          <w:lang w:eastAsia="pl-PL"/>
        </w:rPr>
        <w:br/>
        <w:t xml:space="preserve">Adres: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lastRenderedPageBreak/>
        <w:t xml:space="preserve">Szpital Specjalistyczny w Brzozowie, Podkarpacki Ośrodek Onkologiczny im. Ks. B. Markiewicza, ul. Ks. J. Bielawskiego 18, sekretariat, budynek administracji.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u w:val="single"/>
          <w:lang w:eastAsia="pl-PL"/>
        </w:rPr>
        <w:t xml:space="preserve">SEKCJA II: PRZEDMIOT ZAMÓWIENIA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II.1) Nazwa nadana zamówieniu przez zamawiającego: </w:t>
      </w:r>
      <w:r w:rsidRPr="00540D5E">
        <w:rPr>
          <w:rFonts w:ascii="Times New Roman" w:eastAsia="Times New Roman" w:hAnsi="Times New Roman" w:cs="Times New Roman"/>
          <w:sz w:val="24"/>
          <w:szCs w:val="24"/>
          <w:lang w:eastAsia="pl-PL"/>
        </w:rPr>
        <w:t xml:space="preserve">Dostawa komór laminarnych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Numer referencyjny: </w:t>
      </w:r>
      <w:r w:rsidRPr="00540D5E">
        <w:rPr>
          <w:rFonts w:ascii="Times New Roman" w:eastAsia="Times New Roman" w:hAnsi="Times New Roman" w:cs="Times New Roman"/>
          <w:sz w:val="24"/>
          <w:szCs w:val="24"/>
          <w:lang w:eastAsia="pl-PL"/>
        </w:rPr>
        <w:t xml:space="preserve">SZSPOO.SZPiGM.3820/70/2017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0D5E" w:rsidRPr="00540D5E" w:rsidRDefault="00540D5E" w:rsidP="00540D5E">
      <w:pPr>
        <w:spacing w:after="0" w:line="240" w:lineRule="auto"/>
        <w:jc w:val="both"/>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II.2) Rodzaj zamówienia: </w:t>
      </w:r>
      <w:r w:rsidRPr="00540D5E">
        <w:rPr>
          <w:rFonts w:ascii="Times New Roman" w:eastAsia="Times New Roman" w:hAnsi="Times New Roman" w:cs="Times New Roman"/>
          <w:sz w:val="24"/>
          <w:szCs w:val="24"/>
          <w:lang w:eastAsia="pl-PL"/>
        </w:rPr>
        <w:t xml:space="preserve">Dostawy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II.3) Informacja o możliwości składania ofert częściowych</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Zamówienie podzielone jest na części: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Tak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Oferty lub wnioski o dopuszczenie do udziału w postępowaniu można składać w odniesieniu do:</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wszystkich części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II.4) Krótki opis przedmiotu zamówienia </w:t>
      </w:r>
      <w:r w:rsidRPr="00540D5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0D5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0D5E">
        <w:rPr>
          <w:rFonts w:ascii="Times New Roman" w:eastAsia="Times New Roman" w:hAnsi="Times New Roman" w:cs="Times New Roman"/>
          <w:sz w:val="24"/>
          <w:szCs w:val="24"/>
          <w:lang w:eastAsia="pl-PL"/>
        </w:rPr>
        <w:t xml:space="preserve">PAKIET I: 1. Komora laminarna do receptury – </w:t>
      </w:r>
      <w:proofErr w:type="spellStart"/>
      <w:r w:rsidRPr="00540D5E">
        <w:rPr>
          <w:rFonts w:ascii="Times New Roman" w:eastAsia="Times New Roman" w:hAnsi="Times New Roman" w:cs="Times New Roman"/>
          <w:sz w:val="24"/>
          <w:szCs w:val="24"/>
          <w:lang w:eastAsia="pl-PL"/>
        </w:rPr>
        <w:t>szt</w:t>
      </w:r>
      <w:proofErr w:type="spellEnd"/>
      <w:r w:rsidRPr="00540D5E">
        <w:rPr>
          <w:rFonts w:ascii="Times New Roman" w:eastAsia="Times New Roman" w:hAnsi="Times New Roman" w:cs="Times New Roman"/>
          <w:sz w:val="24"/>
          <w:szCs w:val="24"/>
          <w:lang w:eastAsia="pl-PL"/>
        </w:rPr>
        <w:t xml:space="preserve"> 1 Komora laminarna II klasy bezpieczeństwa, przystosowana do montażu ekranu komputerowego (lub posiadająca ekran wbudowany) i wagi, z przeznaczeniem do przygotowywania m. in. antybiotyków. PAKIET II: 1. Komora laminarna do żywienia – </w:t>
      </w:r>
      <w:proofErr w:type="spellStart"/>
      <w:r w:rsidRPr="00540D5E">
        <w:rPr>
          <w:rFonts w:ascii="Times New Roman" w:eastAsia="Times New Roman" w:hAnsi="Times New Roman" w:cs="Times New Roman"/>
          <w:sz w:val="24"/>
          <w:szCs w:val="24"/>
          <w:lang w:eastAsia="pl-PL"/>
        </w:rPr>
        <w:t>szt</w:t>
      </w:r>
      <w:proofErr w:type="spellEnd"/>
      <w:r w:rsidRPr="00540D5E">
        <w:rPr>
          <w:rFonts w:ascii="Times New Roman" w:eastAsia="Times New Roman" w:hAnsi="Times New Roman" w:cs="Times New Roman"/>
          <w:sz w:val="24"/>
          <w:szCs w:val="24"/>
          <w:lang w:eastAsia="pl-PL"/>
        </w:rPr>
        <w:t xml:space="preserve"> 1 Komora laminarna z podwyższoną przestrzenia roboczą, przystosowana do przygotowywania preparatów do żywienia pozajelitowego zarówno manualnie jak i z wykorzystaniem urządzeń mechanicznych (tzw. pomp).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II.5) Główny kod CPV: </w:t>
      </w:r>
      <w:r w:rsidRPr="00540D5E">
        <w:rPr>
          <w:rFonts w:ascii="Times New Roman" w:eastAsia="Times New Roman" w:hAnsi="Times New Roman" w:cs="Times New Roman"/>
          <w:sz w:val="24"/>
          <w:szCs w:val="24"/>
          <w:lang w:eastAsia="pl-PL"/>
        </w:rPr>
        <w:t xml:space="preserve">33100000-1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Dodatkowe kody CPV:</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II.6) Całkowita wartość zamówienia </w:t>
      </w:r>
      <w:r w:rsidRPr="00540D5E">
        <w:rPr>
          <w:rFonts w:ascii="Times New Roman" w:eastAsia="Times New Roman" w:hAnsi="Times New Roman" w:cs="Times New Roman"/>
          <w:i/>
          <w:iCs/>
          <w:sz w:val="24"/>
          <w:szCs w:val="24"/>
          <w:lang w:eastAsia="pl-PL"/>
        </w:rPr>
        <w:t>(jeżeli zamawiający podaje informacje o wartości zamówienia)</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lastRenderedPageBreak/>
        <w:t xml:space="preserve">Wartość bez VAT: </w:t>
      </w:r>
      <w:r w:rsidRPr="00540D5E">
        <w:rPr>
          <w:rFonts w:ascii="Times New Roman" w:eastAsia="Times New Roman" w:hAnsi="Times New Roman" w:cs="Times New Roman"/>
          <w:sz w:val="24"/>
          <w:szCs w:val="24"/>
          <w:lang w:eastAsia="pl-PL"/>
        </w:rPr>
        <w:br/>
        <w:t xml:space="preserve">Waluta: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40D5E">
        <w:rPr>
          <w:rFonts w:ascii="Times New Roman" w:eastAsia="Times New Roman" w:hAnsi="Times New Roman" w:cs="Times New Roman"/>
          <w:b/>
          <w:bCs/>
          <w:sz w:val="24"/>
          <w:szCs w:val="24"/>
          <w:lang w:eastAsia="pl-PL"/>
        </w:rPr>
        <w:t>Pzp</w:t>
      </w:r>
      <w:proofErr w:type="spellEnd"/>
      <w:r w:rsidRPr="00540D5E">
        <w:rPr>
          <w:rFonts w:ascii="Times New Roman" w:eastAsia="Times New Roman" w:hAnsi="Times New Roman" w:cs="Times New Roman"/>
          <w:b/>
          <w:bCs/>
          <w:sz w:val="24"/>
          <w:szCs w:val="24"/>
          <w:lang w:eastAsia="pl-PL"/>
        </w:rPr>
        <w:t xml:space="preserve">: </w:t>
      </w: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40D5E">
        <w:rPr>
          <w:rFonts w:ascii="Times New Roman" w:eastAsia="Times New Roman" w:hAnsi="Times New Roman" w:cs="Times New Roman"/>
          <w:sz w:val="24"/>
          <w:szCs w:val="24"/>
          <w:lang w:eastAsia="pl-PL"/>
        </w:rPr>
        <w:t>Pzp</w:t>
      </w:r>
      <w:proofErr w:type="spellEnd"/>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miesiącach:   </w:t>
      </w:r>
      <w:r w:rsidRPr="00540D5E">
        <w:rPr>
          <w:rFonts w:ascii="Times New Roman" w:eastAsia="Times New Roman" w:hAnsi="Times New Roman" w:cs="Times New Roman"/>
          <w:i/>
          <w:iCs/>
          <w:sz w:val="24"/>
          <w:szCs w:val="24"/>
          <w:lang w:eastAsia="pl-PL"/>
        </w:rPr>
        <w:t xml:space="preserve"> lub </w:t>
      </w:r>
      <w:r w:rsidRPr="00540D5E">
        <w:rPr>
          <w:rFonts w:ascii="Times New Roman" w:eastAsia="Times New Roman" w:hAnsi="Times New Roman" w:cs="Times New Roman"/>
          <w:b/>
          <w:bCs/>
          <w:sz w:val="24"/>
          <w:szCs w:val="24"/>
          <w:lang w:eastAsia="pl-PL"/>
        </w:rPr>
        <w:t>dniach:</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i/>
          <w:iCs/>
          <w:sz w:val="24"/>
          <w:szCs w:val="24"/>
          <w:lang w:eastAsia="pl-PL"/>
        </w:rPr>
        <w:t>lub</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data rozpoczęcia: </w:t>
      </w:r>
      <w:r w:rsidRPr="00540D5E">
        <w:rPr>
          <w:rFonts w:ascii="Times New Roman" w:eastAsia="Times New Roman" w:hAnsi="Times New Roman" w:cs="Times New Roman"/>
          <w:sz w:val="24"/>
          <w:szCs w:val="24"/>
          <w:lang w:eastAsia="pl-PL"/>
        </w:rPr>
        <w:t> </w:t>
      </w:r>
      <w:r w:rsidRPr="00540D5E">
        <w:rPr>
          <w:rFonts w:ascii="Times New Roman" w:eastAsia="Times New Roman" w:hAnsi="Times New Roman" w:cs="Times New Roman"/>
          <w:i/>
          <w:iCs/>
          <w:sz w:val="24"/>
          <w:szCs w:val="24"/>
          <w:lang w:eastAsia="pl-PL"/>
        </w:rPr>
        <w:t xml:space="preserve"> lub </w:t>
      </w:r>
      <w:r w:rsidRPr="00540D5E">
        <w:rPr>
          <w:rFonts w:ascii="Times New Roman" w:eastAsia="Times New Roman" w:hAnsi="Times New Roman" w:cs="Times New Roman"/>
          <w:b/>
          <w:bCs/>
          <w:sz w:val="24"/>
          <w:szCs w:val="24"/>
          <w:lang w:eastAsia="pl-PL"/>
        </w:rPr>
        <w:t xml:space="preserve">zakończenia: </w:t>
      </w:r>
      <w:r w:rsidRPr="00540D5E">
        <w:rPr>
          <w:rFonts w:ascii="Times New Roman" w:eastAsia="Times New Roman" w:hAnsi="Times New Roman" w:cs="Times New Roman"/>
          <w:sz w:val="24"/>
          <w:szCs w:val="24"/>
          <w:lang w:eastAsia="pl-PL"/>
        </w:rPr>
        <w:t xml:space="preserve">2017-10-31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II.9) Informacje dodatkowe: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III.1) WARUNKI UDZIAŁU W POSTĘPOWANIU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Określenie warunków: Zamawiający nie stawia w tym zakresie żadnych wymogów. </w:t>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III.1.2) Sytuacja finansowa lub ekonomiczna </w:t>
      </w:r>
      <w:r w:rsidRPr="00540D5E">
        <w:rPr>
          <w:rFonts w:ascii="Times New Roman" w:eastAsia="Times New Roman" w:hAnsi="Times New Roman" w:cs="Times New Roman"/>
          <w:sz w:val="24"/>
          <w:szCs w:val="24"/>
          <w:lang w:eastAsia="pl-PL"/>
        </w:rPr>
        <w:br/>
        <w:t xml:space="preserve">Określenie warunków: Zamawiający nie stawia w tym zakresie żadnych wymogów </w:t>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III.1.3) Zdolność techniczna lub zawodowa </w:t>
      </w:r>
      <w:r w:rsidRPr="00540D5E">
        <w:rPr>
          <w:rFonts w:ascii="Times New Roman" w:eastAsia="Times New Roman" w:hAnsi="Times New Roman" w:cs="Times New Roman"/>
          <w:sz w:val="24"/>
          <w:szCs w:val="24"/>
          <w:lang w:eastAsia="pl-PL"/>
        </w:rPr>
        <w:br/>
        <w:t xml:space="preserve">Określenie warunków: Zamawiający nie stawia w tym zakresie żadnych wymogów </w:t>
      </w:r>
      <w:r w:rsidRPr="00540D5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40D5E">
        <w:rPr>
          <w:rFonts w:ascii="Times New Roman" w:eastAsia="Times New Roman" w:hAnsi="Times New Roman" w:cs="Times New Roman"/>
          <w:sz w:val="24"/>
          <w:szCs w:val="24"/>
          <w:lang w:eastAsia="pl-PL"/>
        </w:rPr>
        <w:br/>
        <w:t xml:space="preserve">Informacje dodatkowe: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III.2) PODSTAWY WYKLUCZENIA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0D5E">
        <w:rPr>
          <w:rFonts w:ascii="Times New Roman" w:eastAsia="Times New Roman" w:hAnsi="Times New Roman" w:cs="Times New Roman"/>
          <w:b/>
          <w:bCs/>
          <w:sz w:val="24"/>
          <w:szCs w:val="24"/>
          <w:lang w:eastAsia="pl-PL"/>
        </w:rPr>
        <w:t>Pzp</w:t>
      </w:r>
      <w:proofErr w:type="spellEnd"/>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0D5E">
        <w:rPr>
          <w:rFonts w:ascii="Times New Roman" w:eastAsia="Times New Roman" w:hAnsi="Times New Roman" w:cs="Times New Roman"/>
          <w:b/>
          <w:bCs/>
          <w:sz w:val="24"/>
          <w:szCs w:val="24"/>
          <w:lang w:eastAsia="pl-PL"/>
        </w:rPr>
        <w:t>Pzp</w:t>
      </w:r>
      <w:proofErr w:type="spellEnd"/>
      <w:r w:rsidRPr="00540D5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40D5E">
        <w:rPr>
          <w:rFonts w:ascii="Times New Roman" w:eastAsia="Times New Roman" w:hAnsi="Times New Roman" w:cs="Times New Roman"/>
          <w:sz w:val="24"/>
          <w:szCs w:val="24"/>
          <w:lang w:eastAsia="pl-PL"/>
        </w:rPr>
        <w:t>Pzp</w:t>
      </w:r>
      <w:proofErr w:type="spellEnd"/>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540D5E">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0D5E">
        <w:rPr>
          <w:rFonts w:ascii="Times New Roman" w:eastAsia="Times New Roman" w:hAnsi="Times New Roman" w:cs="Times New Roman"/>
          <w:sz w:val="24"/>
          <w:szCs w:val="24"/>
          <w:lang w:eastAsia="pl-PL"/>
        </w:rPr>
        <w:br/>
        <w:t xml:space="preserve">Tak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Oświadczenie o spełnianiu kryteriów selekcji </w:t>
      </w:r>
      <w:r w:rsidRPr="00540D5E">
        <w:rPr>
          <w:rFonts w:ascii="Times New Roman" w:eastAsia="Times New Roman" w:hAnsi="Times New Roman" w:cs="Times New Roman"/>
          <w:sz w:val="24"/>
          <w:szCs w:val="24"/>
          <w:lang w:eastAsia="pl-PL"/>
        </w:rPr>
        <w:br/>
        <w:t xml:space="preserve">Nie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Oświadczenie o nie podleganiu wykluczeniu z postępowania – wzór stanowi załącznik nr 2 do specyfikacji istotnych warunków zamówienia.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III.5.1) W ZAKRESIE SPEŁNIANIA WARUNKÓW UDZIAŁU W POSTĘPOWANIU:</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III.5.2) W ZAKRESIE KRYTERIÓW SELEKCJI:</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Certyfikat CE w przypadku wyrobów medycznych zakwalifikowanych zgodnie z ustawą o wyrobach medycznych do: klasy I z funkcją pomiarową, klasy </w:t>
      </w:r>
      <w:proofErr w:type="spellStart"/>
      <w:r w:rsidRPr="00540D5E">
        <w:rPr>
          <w:rFonts w:ascii="Times New Roman" w:eastAsia="Times New Roman" w:hAnsi="Times New Roman" w:cs="Times New Roman"/>
          <w:sz w:val="24"/>
          <w:szCs w:val="24"/>
          <w:lang w:eastAsia="pl-PL"/>
        </w:rPr>
        <w:t>IIa</w:t>
      </w:r>
      <w:proofErr w:type="spellEnd"/>
      <w:r w:rsidRPr="00540D5E">
        <w:rPr>
          <w:rFonts w:ascii="Times New Roman" w:eastAsia="Times New Roman" w:hAnsi="Times New Roman" w:cs="Times New Roman"/>
          <w:sz w:val="24"/>
          <w:szCs w:val="24"/>
          <w:lang w:eastAsia="pl-PL"/>
        </w:rPr>
        <w:t xml:space="preserve">, Klasy III, aktywnych wyrobów medycznych do implantacji, wyrobów do diagnostyki in vitro z wykazy A, B, wyrobów do diagnostyki in vitro do samodzielnego stosowania, w przypadku pozostałych </w:t>
      </w:r>
      <w:r w:rsidRPr="00540D5E">
        <w:rPr>
          <w:rFonts w:ascii="Times New Roman" w:eastAsia="Times New Roman" w:hAnsi="Times New Roman" w:cs="Times New Roman"/>
          <w:sz w:val="24"/>
          <w:szCs w:val="24"/>
          <w:lang w:eastAsia="pl-PL"/>
        </w:rPr>
        <w:lastRenderedPageBreak/>
        <w:t xml:space="preserve">wyrobów medycznych deklaracja zgodności ze znakiem CE wystawiona przez producenta wyrobu medycznego.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III.7) INNE DOKUMENTY NIE WYMIENIONE W pkt III.3) - III.6)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5 do specyfikacji istotnych warunków zamówienia.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u w:val="single"/>
          <w:lang w:eastAsia="pl-PL"/>
        </w:rPr>
        <w:t xml:space="preserve">SEKCJA IV: PROCEDURA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 xml:space="preserve">IV.1) OPIS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IV.1.1) Tryb udzielenia zamówienia: </w:t>
      </w:r>
      <w:r w:rsidRPr="00540D5E">
        <w:rPr>
          <w:rFonts w:ascii="Times New Roman" w:eastAsia="Times New Roman" w:hAnsi="Times New Roman" w:cs="Times New Roman"/>
          <w:sz w:val="24"/>
          <w:szCs w:val="24"/>
          <w:lang w:eastAsia="pl-PL"/>
        </w:rPr>
        <w:t xml:space="preserve">Przetarg nieograniczony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IV.1.2) Zamawiający żąda wniesienia wadium:</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Informacja na temat wadium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IV.1.3) Przewiduje się udzielenie zaliczek na poczet wykonania zamówienia:</w:t>
      </w:r>
      <w:r w:rsidRPr="00540D5E">
        <w:rPr>
          <w:rFonts w:ascii="Times New Roman" w:eastAsia="Times New Roman" w:hAnsi="Times New Roman" w:cs="Times New Roman"/>
          <w:sz w:val="24"/>
          <w:szCs w:val="24"/>
          <w:lang w:eastAsia="pl-PL"/>
        </w:rPr>
        <w:t xml:space="preserv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Należy podać informacje na temat udzielania zaliczek: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0D5E">
        <w:rPr>
          <w:rFonts w:ascii="Times New Roman" w:eastAsia="Times New Roman" w:hAnsi="Times New Roman" w:cs="Times New Roman"/>
          <w:sz w:val="24"/>
          <w:szCs w:val="24"/>
          <w:lang w:eastAsia="pl-PL"/>
        </w:rPr>
        <w:br/>
        <w:t xml:space="preserve">Nie </w:t>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IV.1.5.) Wymaga się złożenia oferty wariantowej: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Dopuszcza się złożenie oferty wariantowej </w:t>
      </w:r>
      <w:r w:rsidRPr="00540D5E">
        <w:rPr>
          <w:rFonts w:ascii="Times New Roman" w:eastAsia="Times New Roman" w:hAnsi="Times New Roman" w:cs="Times New Roman"/>
          <w:sz w:val="24"/>
          <w:szCs w:val="24"/>
          <w:lang w:eastAsia="pl-PL"/>
        </w:rPr>
        <w:br/>
        <w:t xml:space="preserve">Nie </w:t>
      </w:r>
      <w:r w:rsidRPr="00540D5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Liczba wykonawców   </w:t>
      </w:r>
      <w:r w:rsidRPr="00540D5E">
        <w:rPr>
          <w:rFonts w:ascii="Times New Roman" w:eastAsia="Times New Roman" w:hAnsi="Times New Roman" w:cs="Times New Roman"/>
          <w:sz w:val="24"/>
          <w:szCs w:val="24"/>
          <w:lang w:eastAsia="pl-PL"/>
        </w:rPr>
        <w:br/>
        <w:t xml:space="preserve">Przewidywana minimalna liczba wykonawców </w:t>
      </w:r>
      <w:r w:rsidRPr="00540D5E">
        <w:rPr>
          <w:rFonts w:ascii="Times New Roman" w:eastAsia="Times New Roman" w:hAnsi="Times New Roman" w:cs="Times New Roman"/>
          <w:sz w:val="24"/>
          <w:szCs w:val="24"/>
          <w:lang w:eastAsia="pl-PL"/>
        </w:rPr>
        <w:br/>
        <w:t xml:space="preserve">Maksymalna liczba wykonawców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lastRenderedPageBreak/>
        <w:t xml:space="preserve">Kryteria selekcji wykonawców: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IV.1.7) Informacje na temat umowy ramowej lub dynamicznego systemu zakupów: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Umowa ramowa będzie zawarta: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Czy przewiduje się ograniczenie liczby uczestników umowy ramowej: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Przewidziana maksymalna liczba uczestników umowy ramowej: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Zamówienie obejmuje ustanowienie dynamicznego systemu zakupów: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IV.1.8) Aukcja elektroniczna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Przewidziane jest przeprowadzenie aukcji elektronicznej </w:t>
      </w:r>
      <w:r w:rsidRPr="00540D5E">
        <w:rPr>
          <w:rFonts w:ascii="Times New Roman" w:eastAsia="Times New Roman" w:hAnsi="Times New Roman" w:cs="Times New Roman"/>
          <w:i/>
          <w:iCs/>
          <w:sz w:val="24"/>
          <w:szCs w:val="24"/>
          <w:lang w:eastAsia="pl-PL"/>
        </w:rPr>
        <w:t xml:space="preserve">(przetarg nieograniczony, przetarg ograniczony, negocjacje z ogłoszeniem) </w:t>
      </w:r>
      <w:r w:rsidRPr="00540D5E">
        <w:rPr>
          <w:rFonts w:ascii="Times New Roman" w:eastAsia="Times New Roman" w:hAnsi="Times New Roman" w:cs="Times New Roman"/>
          <w:sz w:val="24"/>
          <w:szCs w:val="24"/>
          <w:lang w:eastAsia="pl-PL"/>
        </w:rPr>
        <w:t xml:space="preserve">Nie </w:t>
      </w:r>
      <w:r w:rsidRPr="00540D5E">
        <w:rPr>
          <w:rFonts w:ascii="Times New Roman" w:eastAsia="Times New Roman" w:hAnsi="Times New Roman" w:cs="Times New Roman"/>
          <w:sz w:val="24"/>
          <w:szCs w:val="24"/>
          <w:lang w:eastAsia="pl-PL"/>
        </w:rPr>
        <w:br/>
        <w:t xml:space="preserve">Należy podać adres strony internetowej, na której aukcja będzie prowadzona: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Nie </w:t>
      </w:r>
      <w:r w:rsidRPr="00540D5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0D5E">
        <w:rPr>
          <w:rFonts w:ascii="Times New Roman" w:eastAsia="Times New Roman" w:hAnsi="Times New Roman" w:cs="Times New Roman"/>
          <w:sz w:val="24"/>
          <w:szCs w:val="24"/>
          <w:lang w:eastAsia="pl-PL"/>
        </w:rPr>
        <w:br/>
        <w:t xml:space="preserve">Informacje dotyczące przebiegu aukcji elektronicznej: </w:t>
      </w:r>
      <w:r w:rsidRPr="00540D5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0D5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0D5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0D5E">
        <w:rPr>
          <w:rFonts w:ascii="Times New Roman" w:eastAsia="Times New Roman" w:hAnsi="Times New Roman" w:cs="Times New Roman"/>
          <w:sz w:val="24"/>
          <w:szCs w:val="24"/>
          <w:lang w:eastAsia="pl-PL"/>
        </w:rPr>
        <w:br/>
        <w:t xml:space="preserve">Informacje o liczbie etapów aukcji elektronicznej i czasie ich trwania: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t xml:space="preserve">Czas trwania: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lastRenderedPageBreak/>
        <w:t xml:space="preserve">Warunki zamknięcia aukcji elektronicznej: </w:t>
      </w:r>
      <w:r w:rsidRPr="00540D5E">
        <w:rPr>
          <w:rFonts w:ascii="Times New Roman" w:eastAsia="Times New Roman" w:hAnsi="Times New Roman" w:cs="Times New Roman"/>
          <w:sz w:val="24"/>
          <w:szCs w:val="24"/>
          <w:lang w:eastAsia="pl-PL"/>
        </w:rPr>
        <w:br/>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IV.2) KRYTERIA OCENY OFERT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IV.2.1) Kryteria oceny ofert: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IV.2.2) Kryteria</w:t>
      </w:r>
      <w:r w:rsidRPr="00540D5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40D5E" w:rsidRPr="00540D5E" w:rsidTr="00540D5E">
        <w:tc>
          <w:tcPr>
            <w:tcW w:w="0" w:type="auto"/>
            <w:tcBorders>
              <w:top w:val="single" w:sz="6" w:space="0" w:color="000000"/>
              <w:left w:val="single" w:sz="6" w:space="0" w:color="000000"/>
              <w:bottom w:val="single" w:sz="6" w:space="0" w:color="000000"/>
              <w:right w:val="single" w:sz="6" w:space="0" w:color="000000"/>
            </w:tcBorders>
            <w:vAlign w:val="center"/>
            <w:hideMark/>
          </w:tcPr>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Znaczenie</w:t>
            </w:r>
          </w:p>
        </w:tc>
      </w:tr>
      <w:tr w:rsidR="00540D5E" w:rsidRPr="00540D5E" w:rsidTr="00540D5E">
        <w:tc>
          <w:tcPr>
            <w:tcW w:w="0" w:type="auto"/>
            <w:tcBorders>
              <w:top w:val="single" w:sz="6" w:space="0" w:color="000000"/>
              <w:left w:val="single" w:sz="6" w:space="0" w:color="000000"/>
              <w:bottom w:val="single" w:sz="6" w:space="0" w:color="000000"/>
              <w:right w:val="single" w:sz="6" w:space="0" w:color="000000"/>
            </w:tcBorders>
            <w:vAlign w:val="center"/>
            <w:hideMark/>
          </w:tcPr>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60,00</w:t>
            </w:r>
          </w:p>
        </w:tc>
      </w:tr>
      <w:tr w:rsidR="00540D5E" w:rsidRPr="00540D5E" w:rsidTr="00540D5E">
        <w:tc>
          <w:tcPr>
            <w:tcW w:w="0" w:type="auto"/>
            <w:tcBorders>
              <w:top w:val="single" w:sz="6" w:space="0" w:color="000000"/>
              <w:left w:val="single" w:sz="6" w:space="0" w:color="000000"/>
              <w:bottom w:val="single" w:sz="6" w:space="0" w:color="000000"/>
              <w:right w:val="single" w:sz="6" w:space="0" w:color="000000"/>
            </w:tcBorders>
            <w:vAlign w:val="center"/>
            <w:hideMark/>
          </w:tcPr>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40,00</w:t>
            </w:r>
          </w:p>
        </w:tc>
      </w:tr>
    </w:tbl>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0D5E">
        <w:rPr>
          <w:rFonts w:ascii="Times New Roman" w:eastAsia="Times New Roman" w:hAnsi="Times New Roman" w:cs="Times New Roman"/>
          <w:b/>
          <w:bCs/>
          <w:sz w:val="24"/>
          <w:szCs w:val="24"/>
          <w:lang w:eastAsia="pl-PL"/>
        </w:rPr>
        <w:t>Pzp</w:t>
      </w:r>
      <w:proofErr w:type="spellEnd"/>
      <w:r w:rsidRPr="00540D5E">
        <w:rPr>
          <w:rFonts w:ascii="Times New Roman" w:eastAsia="Times New Roman" w:hAnsi="Times New Roman" w:cs="Times New Roman"/>
          <w:b/>
          <w:bCs/>
          <w:sz w:val="24"/>
          <w:szCs w:val="24"/>
          <w:lang w:eastAsia="pl-PL"/>
        </w:rPr>
        <w:t xml:space="preserve"> </w:t>
      </w:r>
      <w:r w:rsidRPr="00540D5E">
        <w:rPr>
          <w:rFonts w:ascii="Times New Roman" w:eastAsia="Times New Roman" w:hAnsi="Times New Roman" w:cs="Times New Roman"/>
          <w:sz w:val="24"/>
          <w:szCs w:val="24"/>
          <w:lang w:eastAsia="pl-PL"/>
        </w:rPr>
        <w:t xml:space="preserve">(przetarg nieograniczony) </w:t>
      </w:r>
      <w:r w:rsidRPr="00540D5E">
        <w:rPr>
          <w:rFonts w:ascii="Times New Roman" w:eastAsia="Times New Roman" w:hAnsi="Times New Roman" w:cs="Times New Roman"/>
          <w:sz w:val="24"/>
          <w:szCs w:val="24"/>
          <w:lang w:eastAsia="pl-PL"/>
        </w:rPr>
        <w:br/>
        <w:t xml:space="preserve">Tak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IV.3) Negocjacje z ogłoszeniem, dialog konkurencyjny, partnerstwo innowacyjne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IV.3.1) Informacje na temat negocjacji z ogłoszeniem</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Minimalne wymagania, które muszą spełniać wszystkie oferty: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540D5E">
        <w:rPr>
          <w:rFonts w:ascii="Times New Roman" w:eastAsia="Times New Roman" w:hAnsi="Times New Roman" w:cs="Times New Roman"/>
          <w:sz w:val="24"/>
          <w:szCs w:val="24"/>
          <w:lang w:eastAsia="pl-PL"/>
        </w:rPr>
        <w:br/>
        <w:t xml:space="preserve">Przewidziany jest podział negocjacji na etapy w celu ograniczenia liczby ofert: Nie </w:t>
      </w:r>
      <w:r w:rsidRPr="00540D5E">
        <w:rPr>
          <w:rFonts w:ascii="Times New Roman" w:eastAsia="Times New Roman" w:hAnsi="Times New Roman" w:cs="Times New Roman"/>
          <w:sz w:val="24"/>
          <w:szCs w:val="24"/>
          <w:lang w:eastAsia="pl-PL"/>
        </w:rPr>
        <w:br/>
        <w:t xml:space="preserve">Należy podać informacje na temat etapów negocjacji (w tym liczbę etapów):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IV.3.2) Informacje na temat dialogu konkurencyjnego</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Wstępny harmonogram postępowania: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Podział dialogu na etapy w celu ograniczenia liczby rozwiązań: </w:t>
      </w:r>
      <w:r w:rsidRPr="00540D5E">
        <w:rPr>
          <w:rFonts w:ascii="Times New Roman" w:eastAsia="Times New Roman" w:hAnsi="Times New Roman" w:cs="Times New Roman"/>
          <w:sz w:val="24"/>
          <w:szCs w:val="24"/>
          <w:lang w:eastAsia="pl-PL"/>
        </w:rPr>
        <w:br/>
        <w:t xml:space="preserve">Należy podać informacje na temat etapów dialogu: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IV.3.3) Informacje na temat partnerstwa innowacyjnego</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Informacje dodatkowe: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lastRenderedPageBreak/>
        <w:t xml:space="preserve">IV.4) Licytacja elektroniczna </w:t>
      </w:r>
      <w:r w:rsidRPr="00540D5E">
        <w:rPr>
          <w:rFonts w:ascii="Times New Roman" w:eastAsia="Times New Roman" w:hAnsi="Times New Roman" w:cs="Times New Roman"/>
          <w:sz w:val="24"/>
          <w:szCs w:val="24"/>
          <w:lang w:eastAsia="pl-PL"/>
        </w:rPr>
        <w:br/>
        <w:t xml:space="preserve">Adres strony internetowej, na której będzie prowadzona licytacja elektroniczna: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Informacje o liczbie etapów licytacji elektronicznej i czasie ich trwania: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Czas trwania: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Termin składania wniosków o dopuszczenie do udziału w licytacji elektronicznej: </w:t>
      </w:r>
      <w:r w:rsidRPr="00540D5E">
        <w:rPr>
          <w:rFonts w:ascii="Times New Roman" w:eastAsia="Times New Roman" w:hAnsi="Times New Roman" w:cs="Times New Roman"/>
          <w:sz w:val="24"/>
          <w:szCs w:val="24"/>
          <w:lang w:eastAsia="pl-PL"/>
        </w:rPr>
        <w:br/>
        <w:t xml:space="preserve">Data: godzina: </w:t>
      </w:r>
      <w:r w:rsidRPr="00540D5E">
        <w:rPr>
          <w:rFonts w:ascii="Times New Roman" w:eastAsia="Times New Roman" w:hAnsi="Times New Roman" w:cs="Times New Roman"/>
          <w:sz w:val="24"/>
          <w:szCs w:val="24"/>
          <w:lang w:eastAsia="pl-PL"/>
        </w:rPr>
        <w:br/>
        <w:t xml:space="preserve">Termin otwarcia licytacji elektronicznej: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t xml:space="preserve">Termin i warunki zamknięcia licytacji elektronicznej: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t xml:space="preserve">Wymagania dotyczące zabezpieczenia należytego wykonania umowy: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sz w:val="24"/>
          <w:szCs w:val="24"/>
          <w:lang w:eastAsia="pl-PL"/>
        </w:rPr>
        <w:br/>
        <w:t xml:space="preserve">Informacje dodatkowe: </w:t>
      </w:r>
    </w:p>
    <w:p w:rsidR="00540D5E" w:rsidRPr="00540D5E" w:rsidRDefault="00540D5E" w:rsidP="00540D5E">
      <w:pPr>
        <w:spacing w:after="0" w:line="240" w:lineRule="auto"/>
        <w:rPr>
          <w:rFonts w:ascii="Times New Roman" w:eastAsia="Times New Roman" w:hAnsi="Times New Roman" w:cs="Times New Roman"/>
          <w:sz w:val="24"/>
          <w:szCs w:val="24"/>
          <w:lang w:eastAsia="pl-PL"/>
        </w:rPr>
      </w:pPr>
      <w:r w:rsidRPr="00540D5E">
        <w:rPr>
          <w:rFonts w:ascii="Times New Roman" w:eastAsia="Times New Roman" w:hAnsi="Times New Roman" w:cs="Times New Roman"/>
          <w:b/>
          <w:bCs/>
          <w:sz w:val="24"/>
          <w:szCs w:val="24"/>
          <w:lang w:eastAsia="pl-PL"/>
        </w:rPr>
        <w:t>IV.5) ZMIANA UMOWY</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0D5E">
        <w:rPr>
          <w:rFonts w:ascii="Times New Roman" w:eastAsia="Times New Roman" w:hAnsi="Times New Roman" w:cs="Times New Roman"/>
          <w:sz w:val="24"/>
          <w:szCs w:val="24"/>
          <w:lang w:eastAsia="pl-PL"/>
        </w:rPr>
        <w:t xml:space="preserve"> Nie </w:t>
      </w:r>
      <w:r w:rsidRPr="00540D5E">
        <w:rPr>
          <w:rFonts w:ascii="Times New Roman" w:eastAsia="Times New Roman" w:hAnsi="Times New Roman" w:cs="Times New Roman"/>
          <w:sz w:val="24"/>
          <w:szCs w:val="24"/>
          <w:lang w:eastAsia="pl-PL"/>
        </w:rPr>
        <w:br/>
        <w:t xml:space="preserve">Należy wskazać zakres, charakter zmian oraz warunki wprowadzenia zmian: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IV.6) INFORMACJE ADMINISTRACYJNE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IV.6.1) Sposób udostępniania informacji o charakterze poufnym </w:t>
      </w:r>
      <w:r w:rsidRPr="00540D5E">
        <w:rPr>
          <w:rFonts w:ascii="Times New Roman" w:eastAsia="Times New Roman" w:hAnsi="Times New Roman" w:cs="Times New Roman"/>
          <w:i/>
          <w:iCs/>
          <w:sz w:val="24"/>
          <w:szCs w:val="24"/>
          <w:lang w:eastAsia="pl-PL"/>
        </w:rPr>
        <w:t xml:space="preserve">(jeżeli dotyczy):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Środki służące ochronie informacji o charakterze poufnym</w:t>
      </w:r>
      <w:r w:rsidRPr="00540D5E">
        <w:rPr>
          <w:rFonts w:ascii="Times New Roman" w:eastAsia="Times New Roman" w:hAnsi="Times New Roman" w:cs="Times New Roman"/>
          <w:sz w:val="24"/>
          <w:szCs w:val="24"/>
          <w:lang w:eastAsia="pl-PL"/>
        </w:rPr>
        <w:t xml:space="preserv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0D5E">
        <w:rPr>
          <w:rFonts w:ascii="Times New Roman" w:eastAsia="Times New Roman" w:hAnsi="Times New Roman" w:cs="Times New Roman"/>
          <w:sz w:val="24"/>
          <w:szCs w:val="24"/>
          <w:lang w:eastAsia="pl-PL"/>
        </w:rPr>
        <w:br/>
        <w:t xml:space="preserve">Data: 2017-09-18, godzina: 10:00, </w:t>
      </w:r>
      <w:r w:rsidRPr="00540D5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0D5E">
        <w:rPr>
          <w:rFonts w:ascii="Times New Roman" w:eastAsia="Times New Roman" w:hAnsi="Times New Roman" w:cs="Times New Roman"/>
          <w:sz w:val="24"/>
          <w:szCs w:val="24"/>
          <w:lang w:eastAsia="pl-PL"/>
        </w:rPr>
        <w:br/>
        <w:t xml:space="preserve">Nie </w:t>
      </w:r>
      <w:r w:rsidRPr="00540D5E">
        <w:rPr>
          <w:rFonts w:ascii="Times New Roman" w:eastAsia="Times New Roman" w:hAnsi="Times New Roman" w:cs="Times New Roman"/>
          <w:sz w:val="24"/>
          <w:szCs w:val="24"/>
          <w:lang w:eastAsia="pl-PL"/>
        </w:rPr>
        <w:br/>
        <w:t xml:space="preserve">Wskazać powody: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0D5E">
        <w:rPr>
          <w:rFonts w:ascii="Times New Roman" w:eastAsia="Times New Roman" w:hAnsi="Times New Roman" w:cs="Times New Roman"/>
          <w:sz w:val="24"/>
          <w:szCs w:val="24"/>
          <w:lang w:eastAsia="pl-PL"/>
        </w:rPr>
        <w:br/>
        <w:t xml:space="preserve">&gt;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IV.6.3) Termin związania ofertą: </w:t>
      </w:r>
      <w:r w:rsidRPr="00540D5E">
        <w:rPr>
          <w:rFonts w:ascii="Times New Roman" w:eastAsia="Times New Roman" w:hAnsi="Times New Roman" w:cs="Times New Roman"/>
          <w:sz w:val="24"/>
          <w:szCs w:val="24"/>
          <w:lang w:eastAsia="pl-PL"/>
        </w:rPr>
        <w:t xml:space="preserve">do: okres w dniach: 30 (od ostatecznego terminu składania ofert)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540D5E">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540D5E">
        <w:rPr>
          <w:rFonts w:ascii="Times New Roman" w:eastAsia="Times New Roman" w:hAnsi="Times New Roman" w:cs="Times New Roman"/>
          <w:sz w:val="24"/>
          <w:szCs w:val="24"/>
          <w:lang w:eastAsia="pl-PL"/>
        </w:rPr>
        <w:t xml:space="preserve"> Nie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0D5E">
        <w:rPr>
          <w:rFonts w:ascii="Times New Roman" w:eastAsia="Times New Roman" w:hAnsi="Times New Roman" w:cs="Times New Roman"/>
          <w:sz w:val="24"/>
          <w:szCs w:val="24"/>
          <w:lang w:eastAsia="pl-PL"/>
        </w:rPr>
        <w:t xml:space="preserve"> Nie </w:t>
      </w:r>
      <w:r w:rsidRPr="00540D5E">
        <w:rPr>
          <w:rFonts w:ascii="Times New Roman" w:eastAsia="Times New Roman" w:hAnsi="Times New Roman" w:cs="Times New Roman"/>
          <w:sz w:val="24"/>
          <w:szCs w:val="24"/>
          <w:lang w:eastAsia="pl-PL"/>
        </w:rPr>
        <w:br/>
      </w:r>
      <w:r w:rsidRPr="00540D5E">
        <w:rPr>
          <w:rFonts w:ascii="Times New Roman" w:eastAsia="Times New Roman" w:hAnsi="Times New Roman" w:cs="Times New Roman"/>
          <w:b/>
          <w:bCs/>
          <w:sz w:val="24"/>
          <w:szCs w:val="24"/>
          <w:lang w:eastAsia="pl-PL"/>
        </w:rPr>
        <w:t>IV.6.6) Informacje dodatkowe:</w:t>
      </w:r>
    </w:p>
    <w:p w:rsidR="005D3405" w:rsidRDefault="005D3405"/>
    <w:sectPr w:rsidR="005D3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5E"/>
    <w:rsid w:val="00540D5E"/>
    <w:rsid w:val="005D34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0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D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0D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0D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64773">
      <w:bodyDiv w:val="1"/>
      <w:marLeft w:val="0"/>
      <w:marRight w:val="0"/>
      <w:marTop w:val="0"/>
      <w:marBottom w:val="0"/>
      <w:divBdr>
        <w:top w:val="none" w:sz="0" w:space="0" w:color="auto"/>
        <w:left w:val="none" w:sz="0" w:space="0" w:color="auto"/>
        <w:bottom w:val="none" w:sz="0" w:space="0" w:color="auto"/>
        <w:right w:val="none" w:sz="0" w:space="0" w:color="auto"/>
      </w:divBdr>
      <w:divsChild>
        <w:div w:id="1524132185">
          <w:marLeft w:val="0"/>
          <w:marRight w:val="0"/>
          <w:marTop w:val="0"/>
          <w:marBottom w:val="0"/>
          <w:divBdr>
            <w:top w:val="none" w:sz="0" w:space="0" w:color="auto"/>
            <w:left w:val="none" w:sz="0" w:space="0" w:color="auto"/>
            <w:bottom w:val="none" w:sz="0" w:space="0" w:color="auto"/>
            <w:right w:val="none" w:sz="0" w:space="0" w:color="auto"/>
          </w:divBdr>
          <w:divsChild>
            <w:div w:id="10499299">
              <w:marLeft w:val="0"/>
              <w:marRight w:val="0"/>
              <w:marTop w:val="0"/>
              <w:marBottom w:val="0"/>
              <w:divBdr>
                <w:top w:val="none" w:sz="0" w:space="0" w:color="auto"/>
                <w:left w:val="none" w:sz="0" w:space="0" w:color="auto"/>
                <w:bottom w:val="none" w:sz="0" w:space="0" w:color="auto"/>
                <w:right w:val="none" w:sz="0" w:space="0" w:color="auto"/>
              </w:divBdr>
            </w:div>
            <w:div w:id="1888443866">
              <w:marLeft w:val="0"/>
              <w:marRight w:val="0"/>
              <w:marTop w:val="0"/>
              <w:marBottom w:val="0"/>
              <w:divBdr>
                <w:top w:val="none" w:sz="0" w:space="0" w:color="auto"/>
                <w:left w:val="none" w:sz="0" w:space="0" w:color="auto"/>
                <w:bottom w:val="none" w:sz="0" w:space="0" w:color="auto"/>
                <w:right w:val="none" w:sz="0" w:space="0" w:color="auto"/>
              </w:divBdr>
            </w:div>
            <w:div w:id="616370823">
              <w:marLeft w:val="0"/>
              <w:marRight w:val="0"/>
              <w:marTop w:val="0"/>
              <w:marBottom w:val="0"/>
              <w:divBdr>
                <w:top w:val="none" w:sz="0" w:space="0" w:color="auto"/>
                <w:left w:val="none" w:sz="0" w:space="0" w:color="auto"/>
                <w:bottom w:val="none" w:sz="0" w:space="0" w:color="auto"/>
                <w:right w:val="none" w:sz="0" w:space="0" w:color="auto"/>
              </w:divBdr>
              <w:divsChild>
                <w:div w:id="580797582">
                  <w:marLeft w:val="0"/>
                  <w:marRight w:val="0"/>
                  <w:marTop w:val="0"/>
                  <w:marBottom w:val="0"/>
                  <w:divBdr>
                    <w:top w:val="none" w:sz="0" w:space="0" w:color="auto"/>
                    <w:left w:val="none" w:sz="0" w:space="0" w:color="auto"/>
                    <w:bottom w:val="none" w:sz="0" w:space="0" w:color="auto"/>
                    <w:right w:val="none" w:sz="0" w:space="0" w:color="auto"/>
                  </w:divBdr>
                </w:div>
              </w:divsChild>
            </w:div>
            <w:div w:id="1162038740">
              <w:marLeft w:val="0"/>
              <w:marRight w:val="0"/>
              <w:marTop w:val="0"/>
              <w:marBottom w:val="0"/>
              <w:divBdr>
                <w:top w:val="none" w:sz="0" w:space="0" w:color="auto"/>
                <w:left w:val="none" w:sz="0" w:space="0" w:color="auto"/>
                <w:bottom w:val="none" w:sz="0" w:space="0" w:color="auto"/>
                <w:right w:val="none" w:sz="0" w:space="0" w:color="auto"/>
              </w:divBdr>
              <w:divsChild>
                <w:div w:id="1137994454">
                  <w:marLeft w:val="0"/>
                  <w:marRight w:val="0"/>
                  <w:marTop w:val="0"/>
                  <w:marBottom w:val="0"/>
                  <w:divBdr>
                    <w:top w:val="none" w:sz="0" w:space="0" w:color="auto"/>
                    <w:left w:val="none" w:sz="0" w:space="0" w:color="auto"/>
                    <w:bottom w:val="none" w:sz="0" w:space="0" w:color="auto"/>
                    <w:right w:val="none" w:sz="0" w:space="0" w:color="auto"/>
                  </w:divBdr>
                </w:div>
              </w:divsChild>
            </w:div>
            <w:div w:id="1721054618">
              <w:marLeft w:val="0"/>
              <w:marRight w:val="0"/>
              <w:marTop w:val="0"/>
              <w:marBottom w:val="0"/>
              <w:divBdr>
                <w:top w:val="none" w:sz="0" w:space="0" w:color="auto"/>
                <w:left w:val="none" w:sz="0" w:space="0" w:color="auto"/>
                <w:bottom w:val="none" w:sz="0" w:space="0" w:color="auto"/>
                <w:right w:val="none" w:sz="0" w:space="0" w:color="auto"/>
              </w:divBdr>
              <w:divsChild>
                <w:div w:id="1741096830">
                  <w:marLeft w:val="0"/>
                  <w:marRight w:val="0"/>
                  <w:marTop w:val="0"/>
                  <w:marBottom w:val="0"/>
                  <w:divBdr>
                    <w:top w:val="none" w:sz="0" w:space="0" w:color="auto"/>
                    <w:left w:val="none" w:sz="0" w:space="0" w:color="auto"/>
                    <w:bottom w:val="none" w:sz="0" w:space="0" w:color="auto"/>
                    <w:right w:val="none" w:sz="0" w:space="0" w:color="auto"/>
                  </w:divBdr>
                </w:div>
                <w:div w:id="1807814869">
                  <w:marLeft w:val="0"/>
                  <w:marRight w:val="0"/>
                  <w:marTop w:val="0"/>
                  <w:marBottom w:val="0"/>
                  <w:divBdr>
                    <w:top w:val="none" w:sz="0" w:space="0" w:color="auto"/>
                    <w:left w:val="none" w:sz="0" w:space="0" w:color="auto"/>
                    <w:bottom w:val="none" w:sz="0" w:space="0" w:color="auto"/>
                    <w:right w:val="none" w:sz="0" w:space="0" w:color="auto"/>
                  </w:divBdr>
                </w:div>
                <w:div w:id="1012797428">
                  <w:marLeft w:val="0"/>
                  <w:marRight w:val="0"/>
                  <w:marTop w:val="0"/>
                  <w:marBottom w:val="0"/>
                  <w:divBdr>
                    <w:top w:val="none" w:sz="0" w:space="0" w:color="auto"/>
                    <w:left w:val="none" w:sz="0" w:space="0" w:color="auto"/>
                    <w:bottom w:val="none" w:sz="0" w:space="0" w:color="auto"/>
                    <w:right w:val="none" w:sz="0" w:space="0" w:color="auto"/>
                  </w:divBdr>
                </w:div>
                <w:div w:id="424762407">
                  <w:marLeft w:val="0"/>
                  <w:marRight w:val="0"/>
                  <w:marTop w:val="0"/>
                  <w:marBottom w:val="0"/>
                  <w:divBdr>
                    <w:top w:val="none" w:sz="0" w:space="0" w:color="auto"/>
                    <w:left w:val="none" w:sz="0" w:space="0" w:color="auto"/>
                    <w:bottom w:val="none" w:sz="0" w:space="0" w:color="auto"/>
                    <w:right w:val="none" w:sz="0" w:space="0" w:color="auto"/>
                  </w:divBdr>
                </w:div>
              </w:divsChild>
            </w:div>
            <w:div w:id="1359937792">
              <w:marLeft w:val="0"/>
              <w:marRight w:val="0"/>
              <w:marTop w:val="0"/>
              <w:marBottom w:val="0"/>
              <w:divBdr>
                <w:top w:val="none" w:sz="0" w:space="0" w:color="auto"/>
                <w:left w:val="none" w:sz="0" w:space="0" w:color="auto"/>
                <w:bottom w:val="none" w:sz="0" w:space="0" w:color="auto"/>
                <w:right w:val="none" w:sz="0" w:space="0" w:color="auto"/>
              </w:divBdr>
              <w:divsChild>
                <w:div w:id="2086948771">
                  <w:marLeft w:val="0"/>
                  <w:marRight w:val="0"/>
                  <w:marTop w:val="0"/>
                  <w:marBottom w:val="0"/>
                  <w:divBdr>
                    <w:top w:val="none" w:sz="0" w:space="0" w:color="auto"/>
                    <w:left w:val="none" w:sz="0" w:space="0" w:color="auto"/>
                    <w:bottom w:val="none" w:sz="0" w:space="0" w:color="auto"/>
                    <w:right w:val="none" w:sz="0" w:space="0" w:color="auto"/>
                  </w:divBdr>
                </w:div>
                <w:div w:id="1340815004">
                  <w:marLeft w:val="0"/>
                  <w:marRight w:val="0"/>
                  <w:marTop w:val="0"/>
                  <w:marBottom w:val="0"/>
                  <w:divBdr>
                    <w:top w:val="none" w:sz="0" w:space="0" w:color="auto"/>
                    <w:left w:val="none" w:sz="0" w:space="0" w:color="auto"/>
                    <w:bottom w:val="none" w:sz="0" w:space="0" w:color="auto"/>
                    <w:right w:val="none" w:sz="0" w:space="0" w:color="auto"/>
                  </w:divBdr>
                </w:div>
                <w:div w:id="471867877">
                  <w:marLeft w:val="0"/>
                  <w:marRight w:val="0"/>
                  <w:marTop w:val="0"/>
                  <w:marBottom w:val="0"/>
                  <w:divBdr>
                    <w:top w:val="none" w:sz="0" w:space="0" w:color="auto"/>
                    <w:left w:val="none" w:sz="0" w:space="0" w:color="auto"/>
                    <w:bottom w:val="none" w:sz="0" w:space="0" w:color="auto"/>
                    <w:right w:val="none" w:sz="0" w:space="0" w:color="auto"/>
                  </w:divBdr>
                </w:div>
                <w:div w:id="1888563971">
                  <w:marLeft w:val="0"/>
                  <w:marRight w:val="0"/>
                  <w:marTop w:val="0"/>
                  <w:marBottom w:val="0"/>
                  <w:divBdr>
                    <w:top w:val="none" w:sz="0" w:space="0" w:color="auto"/>
                    <w:left w:val="none" w:sz="0" w:space="0" w:color="auto"/>
                    <w:bottom w:val="none" w:sz="0" w:space="0" w:color="auto"/>
                    <w:right w:val="none" w:sz="0" w:space="0" w:color="auto"/>
                  </w:divBdr>
                </w:div>
                <w:div w:id="248004409">
                  <w:marLeft w:val="0"/>
                  <w:marRight w:val="0"/>
                  <w:marTop w:val="0"/>
                  <w:marBottom w:val="0"/>
                  <w:divBdr>
                    <w:top w:val="none" w:sz="0" w:space="0" w:color="auto"/>
                    <w:left w:val="none" w:sz="0" w:space="0" w:color="auto"/>
                    <w:bottom w:val="none" w:sz="0" w:space="0" w:color="auto"/>
                    <w:right w:val="none" w:sz="0" w:space="0" w:color="auto"/>
                  </w:divBdr>
                </w:div>
                <w:div w:id="2014601364">
                  <w:marLeft w:val="0"/>
                  <w:marRight w:val="0"/>
                  <w:marTop w:val="0"/>
                  <w:marBottom w:val="0"/>
                  <w:divBdr>
                    <w:top w:val="none" w:sz="0" w:space="0" w:color="auto"/>
                    <w:left w:val="none" w:sz="0" w:space="0" w:color="auto"/>
                    <w:bottom w:val="none" w:sz="0" w:space="0" w:color="auto"/>
                    <w:right w:val="none" w:sz="0" w:space="0" w:color="auto"/>
                  </w:divBdr>
                </w:div>
                <w:div w:id="865942985">
                  <w:marLeft w:val="0"/>
                  <w:marRight w:val="0"/>
                  <w:marTop w:val="0"/>
                  <w:marBottom w:val="0"/>
                  <w:divBdr>
                    <w:top w:val="none" w:sz="0" w:space="0" w:color="auto"/>
                    <w:left w:val="none" w:sz="0" w:space="0" w:color="auto"/>
                    <w:bottom w:val="none" w:sz="0" w:space="0" w:color="auto"/>
                    <w:right w:val="none" w:sz="0" w:space="0" w:color="auto"/>
                  </w:divBdr>
                </w:div>
              </w:divsChild>
            </w:div>
            <w:div w:id="315957966">
              <w:marLeft w:val="0"/>
              <w:marRight w:val="0"/>
              <w:marTop w:val="0"/>
              <w:marBottom w:val="0"/>
              <w:divBdr>
                <w:top w:val="none" w:sz="0" w:space="0" w:color="auto"/>
                <w:left w:val="none" w:sz="0" w:space="0" w:color="auto"/>
                <w:bottom w:val="none" w:sz="0" w:space="0" w:color="auto"/>
                <w:right w:val="none" w:sz="0" w:space="0" w:color="auto"/>
              </w:divBdr>
              <w:divsChild>
                <w:div w:id="1911304310">
                  <w:marLeft w:val="0"/>
                  <w:marRight w:val="0"/>
                  <w:marTop w:val="0"/>
                  <w:marBottom w:val="0"/>
                  <w:divBdr>
                    <w:top w:val="none" w:sz="0" w:space="0" w:color="auto"/>
                    <w:left w:val="none" w:sz="0" w:space="0" w:color="auto"/>
                    <w:bottom w:val="none" w:sz="0" w:space="0" w:color="auto"/>
                    <w:right w:val="none" w:sz="0" w:space="0" w:color="auto"/>
                  </w:divBdr>
                </w:div>
                <w:div w:id="829758780">
                  <w:marLeft w:val="0"/>
                  <w:marRight w:val="0"/>
                  <w:marTop w:val="0"/>
                  <w:marBottom w:val="0"/>
                  <w:divBdr>
                    <w:top w:val="none" w:sz="0" w:space="0" w:color="auto"/>
                    <w:left w:val="none" w:sz="0" w:space="0" w:color="auto"/>
                    <w:bottom w:val="none" w:sz="0" w:space="0" w:color="auto"/>
                    <w:right w:val="none" w:sz="0" w:space="0" w:color="auto"/>
                  </w:divBdr>
                </w:div>
              </w:divsChild>
            </w:div>
            <w:div w:id="64839454">
              <w:marLeft w:val="0"/>
              <w:marRight w:val="0"/>
              <w:marTop w:val="0"/>
              <w:marBottom w:val="0"/>
              <w:divBdr>
                <w:top w:val="none" w:sz="0" w:space="0" w:color="auto"/>
                <w:left w:val="none" w:sz="0" w:space="0" w:color="auto"/>
                <w:bottom w:val="none" w:sz="0" w:space="0" w:color="auto"/>
                <w:right w:val="none" w:sz="0" w:space="0" w:color="auto"/>
              </w:divBdr>
              <w:divsChild>
                <w:div w:id="1254315317">
                  <w:marLeft w:val="0"/>
                  <w:marRight w:val="0"/>
                  <w:marTop w:val="0"/>
                  <w:marBottom w:val="0"/>
                  <w:divBdr>
                    <w:top w:val="none" w:sz="0" w:space="0" w:color="auto"/>
                    <w:left w:val="none" w:sz="0" w:space="0" w:color="auto"/>
                    <w:bottom w:val="none" w:sz="0" w:space="0" w:color="auto"/>
                    <w:right w:val="none" w:sz="0" w:space="0" w:color="auto"/>
                  </w:divBdr>
                </w:div>
                <w:div w:id="1916745618">
                  <w:marLeft w:val="0"/>
                  <w:marRight w:val="0"/>
                  <w:marTop w:val="0"/>
                  <w:marBottom w:val="0"/>
                  <w:divBdr>
                    <w:top w:val="none" w:sz="0" w:space="0" w:color="auto"/>
                    <w:left w:val="none" w:sz="0" w:space="0" w:color="auto"/>
                    <w:bottom w:val="none" w:sz="0" w:space="0" w:color="auto"/>
                    <w:right w:val="none" w:sz="0" w:space="0" w:color="auto"/>
                  </w:divBdr>
                </w:div>
                <w:div w:id="2014606902">
                  <w:marLeft w:val="0"/>
                  <w:marRight w:val="0"/>
                  <w:marTop w:val="0"/>
                  <w:marBottom w:val="0"/>
                  <w:divBdr>
                    <w:top w:val="none" w:sz="0" w:space="0" w:color="auto"/>
                    <w:left w:val="none" w:sz="0" w:space="0" w:color="auto"/>
                    <w:bottom w:val="none" w:sz="0" w:space="0" w:color="auto"/>
                    <w:right w:val="none" w:sz="0" w:space="0" w:color="auto"/>
                  </w:divBdr>
                </w:div>
                <w:div w:id="525096698">
                  <w:marLeft w:val="0"/>
                  <w:marRight w:val="0"/>
                  <w:marTop w:val="0"/>
                  <w:marBottom w:val="0"/>
                  <w:divBdr>
                    <w:top w:val="none" w:sz="0" w:space="0" w:color="auto"/>
                    <w:left w:val="none" w:sz="0" w:space="0" w:color="auto"/>
                    <w:bottom w:val="none" w:sz="0" w:space="0" w:color="auto"/>
                    <w:right w:val="none" w:sz="0" w:space="0" w:color="auto"/>
                  </w:divBdr>
                </w:div>
                <w:div w:id="1212377137">
                  <w:marLeft w:val="0"/>
                  <w:marRight w:val="0"/>
                  <w:marTop w:val="0"/>
                  <w:marBottom w:val="0"/>
                  <w:divBdr>
                    <w:top w:val="none" w:sz="0" w:space="0" w:color="auto"/>
                    <w:left w:val="none" w:sz="0" w:space="0" w:color="auto"/>
                    <w:bottom w:val="none" w:sz="0" w:space="0" w:color="auto"/>
                    <w:right w:val="none" w:sz="0" w:space="0" w:color="auto"/>
                  </w:divBdr>
                </w:div>
                <w:div w:id="1483429029">
                  <w:marLeft w:val="0"/>
                  <w:marRight w:val="0"/>
                  <w:marTop w:val="0"/>
                  <w:marBottom w:val="0"/>
                  <w:divBdr>
                    <w:top w:val="none" w:sz="0" w:space="0" w:color="auto"/>
                    <w:left w:val="none" w:sz="0" w:space="0" w:color="auto"/>
                    <w:bottom w:val="none" w:sz="0" w:space="0" w:color="auto"/>
                    <w:right w:val="none" w:sz="0" w:space="0" w:color="auto"/>
                  </w:divBdr>
                </w:div>
                <w:div w:id="1414015072">
                  <w:marLeft w:val="0"/>
                  <w:marRight w:val="0"/>
                  <w:marTop w:val="0"/>
                  <w:marBottom w:val="0"/>
                  <w:divBdr>
                    <w:top w:val="none" w:sz="0" w:space="0" w:color="auto"/>
                    <w:left w:val="none" w:sz="0" w:space="0" w:color="auto"/>
                    <w:bottom w:val="none" w:sz="0" w:space="0" w:color="auto"/>
                    <w:right w:val="none" w:sz="0" w:space="0" w:color="auto"/>
                  </w:divBdr>
                </w:div>
              </w:divsChild>
            </w:div>
            <w:div w:id="409423780">
              <w:marLeft w:val="0"/>
              <w:marRight w:val="0"/>
              <w:marTop w:val="0"/>
              <w:marBottom w:val="0"/>
              <w:divBdr>
                <w:top w:val="none" w:sz="0" w:space="0" w:color="auto"/>
                <w:left w:val="none" w:sz="0" w:space="0" w:color="auto"/>
                <w:bottom w:val="none" w:sz="0" w:space="0" w:color="auto"/>
                <w:right w:val="none" w:sz="0" w:space="0" w:color="auto"/>
              </w:divBdr>
              <w:divsChild>
                <w:div w:id="902909371">
                  <w:marLeft w:val="0"/>
                  <w:marRight w:val="0"/>
                  <w:marTop w:val="0"/>
                  <w:marBottom w:val="0"/>
                  <w:divBdr>
                    <w:top w:val="none" w:sz="0" w:space="0" w:color="auto"/>
                    <w:left w:val="none" w:sz="0" w:space="0" w:color="auto"/>
                    <w:bottom w:val="none" w:sz="0" w:space="0" w:color="auto"/>
                    <w:right w:val="none" w:sz="0" w:space="0" w:color="auto"/>
                  </w:divBdr>
                </w:div>
                <w:div w:id="193351976">
                  <w:marLeft w:val="0"/>
                  <w:marRight w:val="0"/>
                  <w:marTop w:val="0"/>
                  <w:marBottom w:val="0"/>
                  <w:divBdr>
                    <w:top w:val="none" w:sz="0" w:space="0" w:color="auto"/>
                    <w:left w:val="none" w:sz="0" w:space="0" w:color="auto"/>
                    <w:bottom w:val="none" w:sz="0" w:space="0" w:color="auto"/>
                    <w:right w:val="none" w:sz="0" w:space="0" w:color="auto"/>
                  </w:divBdr>
                </w:div>
                <w:div w:id="479613412">
                  <w:marLeft w:val="0"/>
                  <w:marRight w:val="0"/>
                  <w:marTop w:val="0"/>
                  <w:marBottom w:val="0"/>
                  <w:divBdr>
                    <w:top w:val="none" w:sz="0" w:space="0" w:color="auto"/>
                    <w:left w:val="none" w:sz="0" w:space="0" w:color="auto"/>
                    <w:bottom w:val="none" w:sz="0" w:space="0" w:color="auto"/>
                    <w:right w:val="none" w:sz="0" w:space="0" w:color="auto"/>
                  </w:divBdr>
                </w:div>
                <w:div w:id="834764606">
                  <w:marLeft w:val="0"/>
                  <w:marRight w:val="0"/>
                  <w:marTop w:val="0"/>
                  <w:marBottom w:val="0"/>
                  <w:divBdr>
                    <w:top w:val="none" w:sz="0" w:space="0" w:color="auto"/>
                    <w:left w:val="none" w:sz="0" w:space="0" w:color="auto"/>
                    <w:bottom w:val="none" w:sz="0" w:space="0" w:color="auto"/>
                    <w:right w:val="none" w:sz="0" w:space="0" w:color="auto"/>
                  </w:divBdr>
                </w:div>
                <w:div w:id="231623155">
                  <w:marLeft w:val="0"/>
                  <w:marRight w:val="0"/>
                  <w:marTop w:val="0"/>
                  <w:marBottom w:val="0"/>
                  <w:divBdr>
                    <w:top w:val="none" w:sz="0" w:space="0" w:color="auto"/>
                    <w:left w:val="none" w:sz="0" w:space="0" w:color="auto"/>
                    <w:bottom w:val="none" w:sz="0" w:space="0" w:color="auto"/>
                    <w:right w:val="none" w:sz="0" w:space="0" w:color="auto"/>
                  </w:divBdr>
                </w:div>
                <w:div w:id="2058889150">
                  <w:marLeft w:val="0"/>
                  <w:marRight w:val="0"/>
                  <w:marTop w:val="0"/>
                  <w:marBottom w:val="0"/>
                  <w:divBdr>
                    <w:top w:val="none" w:sz="0" w:space="0" w:color="auto"/>
                    <w:left w:val="none" w:sz="0" w:space="0" w:color="auto"/>
                    <w:bottom w:val="none" w:sz="0" w:space="0" w:color="auto"/>
                    <w:right w:val="none" w:sz="0" w:space="0" w:color="auto"/>
                  </w:divBdr>
                </w:div>
                <w:div w:id="750784263">
                  <w:marLeft w:val="0"/>
                  <w:marRight w:val="0"/>
                  <w:marTop w:val="0"/>
                  <w:marBottom w:val="0"/>
                  <w:divBdr>
                    <w:top w:val="none" w:sz="0" w:space="0" w:color="auto"/>
                    <w:left w:val="none" w:sz="0" w:space="0" w:color="auto"/>
                    <w:bottom w:val="none" w:sz="0" w:space="0" w:color="auto"/>
                    <w:right w:val="none" w:sz="0" w:space="0" w:color="auto"/>
                  </w:divBdr>
                </w:div>
                <w:div w:id="11145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2807</Words>
  <Characters>16845</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cp:lastPrinted>2017-09-08T08:45:00Z</cp:lastPrinted>
  <dcterms:created xsi:type="dcterms:W3CDTF">2017-09-08T08:45:00Z</dcterms:created>
  <dcterms:modified xsi:type="dcterms:W3CDTF">2017-09-08T08:46:00Z</dcterms:modified>
</cp:coreProperties>
</file>