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EC" w:rsidRDefault="00CE5BEC" w:rsidP="00CE5BEC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Załącznik do odpowiedzi na pytania z dnia 21.07.2014 r.</w:t>
      </w:r>
    </w:p>
    <w:p w:rsidR="00CE5BEC" w:rsidRDefault="00CE5BEC" w:rsidP="00CE5BEC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Dostawa pojemników na odpady 3820/55/2014</w:t>
      </w:r>
    </w:p>
    <w:p w:rsidR="00CE5BEC" w:rsidRDefault="00CE5BEC" w:rsidP="00DD7B6F">
      <w:pPr>
        <w:jc w:val="right"/>
        <w:rPr>
          <w:rFonts w:ascii="Calibri" w:eastAsia="Times New Roman" w:hAnsi="Calibri" w:cs="Times New Roman"/>
          <w:b/>
        </w:rPr>
      </w:pPr>
    </w:p>
    <w:p w:rsidR="00CE5BEC" w:rsidRDefault="00CE5BEC" w:rsidP="00DD7B6F">
      <w:pPr>
        <w:jc w:val="right"/>
        <w:rPr>
          <w:rFonts w:ascii="Calibri" w:eastAsia="Times New Roman" w:hAnsi="Calibri" w:cs="Times New Roman"/>
          <w:b/>
        </w:rPr>
      </w:pPr>
    </w:p>
    <w:p w:rsidR="00DD7B6F" w:rsidRDefault="00DD7B6F" w:rsidP="00CE5BEC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Załącznik Nr 4</w:t>
      </w:r>
    </w:p>
    <w:p w:rsidR="00DD7B6F" w:rsidRPr="00CE5BEC" w:rsidRDefault="00CE5BEC" w:rsidP="00CE5BEC">
      <w:pPr>
        <w:jc w:val="center"/>
        <w:rPr>
          <w:rFonts w:ascii="Calibri" w:eastAsia="Times New Roman" w:hAnsi="Calibri" w:cs="Times New Roman"/>
          <w:b/>
          <w:u w:val="single"/>
        </w:rPr>
      </w:pPr>
      <w:r w:rsidRPr="00CE5BEC">
        <w:rPr>
          <w:rFonts w:ascii="Calibri" w:eastAsia="Times New Roman" w:hAnsi="Calibri" w:cs="Times New Roman"/>
          <w:b/>
          <w:u w:val="single"/>
        </w:rPr>
        <w:t>do Specyfikacji istotnych warunków zamówienia otrzymuje brzmienie jak poniżej</w:t>
      </w:r>
    </w:p>
    <w:p w:rsidR="00DD7B6F" w:rsidRDefault="00DD7B6F" w:rsidP="00CE5BEC">
      <w:pPr>
        <w:rPr>
          <w:rFonts w:ascii="Calibri" w:eastAsia="Times New Roman" w:hAnsi="Calibri" w:cs="Times New Roman"/>
          <w:b/>
        </w:rPr>
      </w:pPr>
    </w:p>
    <w:p w:rsidR="00DD7B6F" w:rsidRDefault="00DD7B6F" w:rsidP="00CE5BEC">
      <w:pPr>
        <w:jc w:val="center"/>
        <w:rPr>
          <w:rFonts w:ascii="Calibri" w:eastAsia="Times New Roman" w:hAnsi="Calibri" w:cs="Times New Roman"/>
          <w:b/>
        </w:rPr>
      </w:pPr>
      <w:r w:rsidRPr="000E46E8">
        <w:rPr>
          <w:rFonts w:ascii="Calibri" w:eastAsia="Times New Roman" w:hAnsi="Calibri" w:cs="Times New Roman"/>
          <w:b/>
        </w:rPr>
        <w:t>OPIS PRZEDMIOTU ZAMÓWIENIA</w:t>
      </w:r>
    </w:p>
    <w:p w:rsidR="00CE5BEC" w:rsidRPr="00CE5BEC" w:rsidRDefault="00CE5BEC" w:rsidP="00CE5BEC">
      <w:pPr>
        <w:jc w:val="center"/>
        <w:rPr>
          <w:rFonts w:ascii="Calibri" w:eastAsia="Times New Roman" w:hAnsi="Calibri" w:cs="Times New Roman"/>
          <w:b/>
        </w:rPr>
      </w:pPr>
    </w:p>
    <w:p w:rsidR="00DD7B6F" w:rsidRDefault="00DD7B6F" w:rsidP="00DD7B6F">
      <w:pPr>
        <w:rPr>
          <w:rFonts w:ascii="Calibri" w:eastAsia="Times New Roman" w:hAnsi="Calibri" w:cs="Times New Roman"/>
          <w:sz w:val="20"/>
          <w:szCs w:val="20"/>
        </w:rPr>
      </w:pPr>
      <w:r w:rsidRPr="00D17459">
        <w:rPr>
          <w:rFonts w:ascii="Calibri" w:eastAsia="Times New Roman" w:hAnsi="Calibri" w:cs="Times New Roman"/>
          <w:sz w:val="20"/>
          <w:szCs w:val="20"/>
        </w:rPr>
        <w:t xml:space="preserve">Część </w:t>
      </w:r>
      <w:r>
        <w:rPr>
          <w:rFonts w:ascii="Calibri" w:eastAsia="Times New Roman" w:hAnsi="Calibri" w:cs="Times New Roman"/>
          <w:sz w:val="20"/>
          <w:szCs w:val="20"/>
        </w:rPr>
        <w:t>I Nazwa: Worki foliowe</w:t>
      </w:r>
    </w:p>
    <w:p w:rsidR="00DD7B6F" w:rsidRPr="00D17459" w:rsidRDefault="00DD7B6F" w:rsidP="00DD7B6F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5447"/>
        <w:gridCol w:w="15"/>
        <w:gridCol w:w="707"/>
        <w:gridCol w:w="12"/>
        <w:gridCol w:w="765"/>
        <w:gridCol w:w="9"/>
        <w:gridCol w:w="1416"/>
        <w:gridCol w:w="1405"/>
        <w:gridCol w:w="580"/>
        <w:gridCol w:w="1232"/>
        <w:gridCol w:w="2101"/>
      </w:tblGrid>
      <w:tr w:rsidR="00DD7B6F" w:rsidRPr="00B54785" w:rsidTr="0057060D">
        <w:tc>
          <w:tcPr>
            <w:tcW w:w="531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B54785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5462" w:type="dxa"/>
            <w:gridSpan w:val="2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B54785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Opis przedmiotu zamówienia</w:t>
            </w:r>
          </w:p>
        </w:tc>
        <w:tc>
          <w:tcPr>
            <w:tcW w:w="707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B54785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j.m.</w:t>
            </w:r>
          </w:p>
        </w:tc>
        <w:tc>
          <w:tcPr>
            <w:tcW w:w="777" w:type="dxa"/>
            <w:gridSpan w:val="2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B54785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Ilość</w:t>
            </w:r>
          </w:p>
        </w:tc>
        <w:tc>
          <w:tcPr>
            <w:tcW w:w="1425" w:type="dxa"/>
            <w:gridSpan w:val="2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B54785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Cena jednostkowa netto PLN</w:t>
            </w:r>
          </w:p>
        </w:tc>
        <w:tc>
          <w:tcPr>
            <w:tcW w:w="1405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B54785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Wartość netto PLN</w:t>
            </w:r>
          </w:p>
        </w:tc>
        <w:tc>
          <w:tcPr>
            <w:tcW w:w="580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B54785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VAT %</w:t>
            </w:r>
          </w:p>
        </w:tc>
        <w:tc>
          <w:tcPr>
            <w:tcW w:w="1232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B54785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Wartość brutto</w:t>
            </w:r>
          </w:p>
        </w:tc>
        <w:tc>
          <w:tcPr>
            <w:tcW w:w="2101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B54785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Typ (nazwa, numer katalogowy lub tym podobne)/producent</w:t>
            </w:r>
          </w:p>
        </w:tc>
      </w:tr>
      <w:tr w:rsidR="00DD7B6F" w:rsidRPr="00B54785" w:rsidTr="0057060D">
        <w:tc>
          <w:tcPr>
            <w:tcW w:w="531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462" w:type="dxa"/>
            <w:gridSpan w:val="2"/>
          </w:tcPr>
          <w:p w:rsidR="00DD7B6F" w:rsidRPr="00436E3B" w:rsidRDefault="00DD7B6F" w:rsidP="0057060D">
            <w:pPr>
              <w:rPr>
                <w:rFonts w:ascii="Calibri" w:eastAsia="Times New Roman" w:hAnsi="Calibri" w:cs="Times New Roman"/>
                <w:i/>
              </w:rPr>
            </w:pPr>
            <w:r w:rsidRPr="00436E3B">
              <w:rPr>
                <w:rFonts w:ascii="Calibri" w:eastAsia="Times New Roman" w:hAnsi="Calibri" w:cs="Times New Roman"/>
                <w:i/>
              </w:rPr>
              <w:t>Worek foliowy niebieski z zakładką 75x110 cm</w:t>
            </w:r>
          </w:p>
        </w:tc>
        <w:tc>
          <w:tcPr>
            <w:tcW w:w="707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777" w:type="dxa"/>
            <w:gridSpan w:val="2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52000</w:t>
            </w:r>
          </w:p>
        </w:tc>
        <w:tc>
          <w:tcPr>
            <w:tcW w:w="1425" w:type="dxa"/>
            <w:gridSpan w:val="2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405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2101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  <w:tr w:rsidR="00DD7B6F" w:rsidRPr="00B54785" w:rsidTr="0057060D">
        <w:tc>
          <w:tcPr>
            <w:tcW w:w="531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462" w:type="dxa"/>
            <w:gridSpan w:val="2"/>
          </w:tcPr>
          <w:p w:rsidR="00DD7B6F" w:rsidRPr="00436E3B" w:rsidRDefault="00DD7B6F" w:rsidP="0057060D">
            <w:pPr>
              <w:rPr>
                <w:rFonts w:ascii="Calibri" w:eastAsia="Times New Roman" w:hAnsi="Calibri" w:cs="Times New Roman"/>
                <w:i/>
              </w:rPr>
            </w:pPr>
            <w:r w:rsidRPr="00436E3B">
              <w:rPr>
                <w:rFonts w:ascii="Calibri" w:eastAsia="Times New Roman" w:hAnsi="Calibri" w:cs="Times New Roman"/>
                <w:i/>
              </w:rPr>
              <w:t>Worek foliowy niebieski z zakładką 50x60 cm</w:t>
            </w:r>
          </w:p>
        </w:tc>
        <w:tc>
          <w:tcPr>
            <w:tcW w:w="707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777" w:type="dxa"/>
            <w:gridSpan w:val="2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80000</w:t>
            </w:r>
          </w:p>
        </w:tc>
        <w:tc>
          <w:tcPr>
            <w:tcW w:w="1425" w:type="dxa"/>
            <w:gridSpan w:val="2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405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2101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  <w:tr w:rsidR="00DD7B6F" w:rsidRPr="00B54785" w:rsidTr="0057060D">
        <w:tc>
          <w:tcPr>
            <w:tcW w:w="531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462" w:type="dxa"/>
            <w:gridSpan w:val="2"/>
          </w:tcPr>
          <w:p w:rsidR="00DD7B6F" w:rsidRPr="00436E3B" w:rsidRDefault="00DD7B6F" w:rsidP="0057060D">
            <w:pPr>
              <w:rPr>
                <w:rFonts w:ascii="Calibri" w:eastAsia="Times New Roman" w:hAnsi="Calibri" w:cs="Times New Roman"/>
                <w:i/>
              </w:rPr>
            </w:pPr>
            <w:r w:rsidRPr="00436E3B">
              <w:rPr>
                <w:rFonts w:ascii="Calibri" w:eastAsia="Times New Roman" w:hAnsi="Calibri" w:cs="Times New Roman"/>
                <w:i/>
              </w:rPr>
              <w:t>Worek foliowy czerwony z zakładką 75x110 cm</w:t>
            </w:r>
          </w:p>
        </w:tc>
        <w:tc>
          <w:tcPr>
            <w:tcW w:w="707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777" w:type="dxa"/>
            <w:gridSpan w:val="2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32000</w:t>
            </w:r>
          </w:p>
        </w:tc>
        <w:tc>
          <w:tcPr>
            <w:tcW w:w="1425" w:type="dxa"/>
            <w:gridSpan w:val="2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405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2101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  <w:tr w:rsidR="00DD7B6F" w:rsidRPr="00B54785" w:rsidTr="0057060D">
        <w:tc>
          <w:tcPr>
            <w:tcW w:w="531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5462" w:type="dxa"/>
            <w:gridSpan w:val="2"/>
          </w:tcPr>
          <w:p w:rsidR="00DD7B6F" w:rsidRPr="00436E3B" w:rsidRDefault="00DD7B6F" w:rsidP="0057060D">
            <w:pPr>
              <w:rPr>
                <w:rFonts w:ascii="Calibri" w:eastAsia="Times New Roman" w:hAnsi="Calibri" w:cs="Times New Roman"/>
                <w:i/>
              </w:rPr>
            </w:pPr>
            <w:r w:rsidRPr="00436E3B">
              <w:rPr>
                <w:rFonts w:ascii="Calibri" w:eastAsia="Times New Roman" w:hAnsi="Calibri" w:cs="Times New Roman"/>
                <w:i/>
              </w:rPr>
              <w:t>Worek foliowy czerwony z zakładką 50x60 cm</w:t>
            </w:r>
          </w:p>
        </w:tc>
        <w:tc>
          <w:tcPr>
            <w:tcW w:w="707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777" w:type="dxa"/>
            <w:gridSpan w:val="2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50000</w:t>
            </w:r>
          </w:p>
        </w:tc>
        <w:tc>
          <w:tcPr>
            <w:tcW w:w="1425" w:type="dxa"/>
            <w:gridSpan w:val="2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405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2101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  <w:tr w:rsidR="00DD7B6F" w:rsidRPr="00B54785" w:rsidTr="0057060D">
        <w:tc>
          <w:tcPr>
            <w:tcW w:w="531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lastRenderedPageBreak/>
              <w:t>5</w:t>
            </w:r>
          </w:p>
        </w:tc>
        <w:tc>
          <w:tcPr>
            <w:tcW w:w="5462" w:type="dxa"/>
            <w:gridSpan w:val="2"/>
          </w:tcPr>
          <w:p w:rsidR="00DD7B6F" w:rsidRPr="00436E3B" w:rsidRDefault="00DD7B6F" w:rsidP="0057060D">
            <w:pPr>
              <w:rPr>
                <w:rFonts w:ascii="Calibri" w:eastAsia="Times New Roman" w:hAnsi="Calibri" w:cs="Times New Roman"/>
                <w:i/>
              </w:rPr>
            </w:pPr>
            <w:r w:rsidRPr="00436E3B">
              <w:rPr>
                <w:rFonts w:ascii="Calibri" w:eastAsia="Times New Roman" w:hAnsi="Calibri" w:cs="Times New Roman"/>
                <w:i/>
              </w:rPr>
              <w:t>Worek foliowy żółty z zakładką 75x110 cm</w:t>
            </w:r>
          </w:p>
        </w:tc>
        <w:tc>
          <w:tcPr>
            <w:tcW w:w="707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777" w:type="dxa"/>
            <w:gridSpan w:val="2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4000</w:t>
            </w:r>
          </w:p>
        </w:tc>
        <w:tc>
          <w:tcPr>
            <w:tcW w:w="1425" w:type="dxa"/>
            <w:gridSpan w:val="2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405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2101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  <w:tr w:rsidR="00DD7B6F" w:rsidRPr="00B54785" w:rsidTr="0057060D">
        <w:tc>
          <w:tcPr>
            <w:tcW w:w="531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5462" w:type="dxa"/>
            <w:gridSpan w:val="2"/>
          </w:tcPr>
          <w:p w:rsidR="00DD7B6F" w:rsidRPr="00436E3B" w:rsidRDefault="00DD7B6F" w:rsidP="0057060D">
            <w:pPr>
              <w:rPr>
                <w:rFonts w:ascii="Calibri" w:eastAsia="Times New Roman" w:hAnsi="Calibri" w:cs="Times New Roman"/>
                <w:i/>
              </w:rPr>
            </w:pPr>
            <w:r w:rsidRPr="00436E3B">
              <w:rPr>
                <w:rFonts w:ascii="Calibri" w:eastAsia="Times New Roman" w:hAnsi="Calibri" w:cs="Times New Roman"/>
                <w:i/>
              </w:rPr>
              <w:t>Worek foliowy żółty z zakładką 50x60 cm</w:t>
            </w:r>
          </w:p>
        </w:tc>
        <w:tc>
          <w:tcPr>
            <w:tcW w:w="707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777" w:type="dxa"/>
            <w:gridSpan w:val="2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3000</w:t>
            </w:r>
          </w:p>
        </w:tc>
        <w:tc>
          <w:tcPr>
            <w:tcW w:w="1425" w:type="dxa"/>
            <w:gridSpan w:val="2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405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2101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  <w:tr w:rsidR="00DD7B6F" w:rsidRPr="00B54785" w:rsidTr="0057060D">
        <w:tc>
          <w:tcPr>
            <w:tcW w:w="531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5462" w:type="dxa"/>
            <w:gridSpan w:val="2"/>
          </w:tcPr>
          <w:p w:rsidR="00DD7B6F" w:rsidRPr="00436E3B" w:rsidRDefault="00DD7B6F" w:rsidP="0057060D">
            <w:pPr>
              <w:rPr>
                <w:rFonts w:ascii="Calibri" w:eastAsia="Times New Roman" w:hAnsi="Calibri" w:cs="Times New Roman"/>
                <w:i/>
              </w:rPr>
            </w:pPr>
            <w:r w:rsidRPr="00436E3B">
              <w:rPr>
                <w:rFonts w:ascii="Calibri" w:eastAsia="Times New Roman" w:hAnsi="Calibri" w:cs="Times New Roman"/>
                <w:i/>
              </w:rPr>
              <w:t>Worek foliowy mleczny z zakładką 75x110 cm</w:t>
            </w:r>
          </w:p>
        </w:tc>
        <w:tc>
          <w:tcPr>
            <w:tcW w:w="707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777" w:type="dxa"/>
            <w:gridSpan w:val="2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30000</w:t>
            </w:r>
          </w:p>
        </w:tc>
        <w:tc>
          <w:tcPr>
            <w:tcW w:w="1425" w:type="dxa"/>
            <w:gridSpan w:val="2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405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2101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  <w:tr w:rsidR="00DD7B6F" w:rsidRPr="00B54785" w:rsidTr="0057060D">
        <w:tc>
          <w:tcPr>
            <w:tcW w:w="531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5462" w:type="dxa"/>
            <w:gridSpan w:val="2"/>
          </w:tcPr>
          <w:p w:rsidR="00DD7B6F" w:rsidRPr="00436E3B" w:rsidRDefault="00DD7B6F" w:rsidP="0057060D">
            <w:pPr>
              <w:rPr>
                <w:rFonts w:ascii="Calibri" w:eastAsia="Times New Roman" w:hAnsi="Calibri" w:cs="Times New Roman"/>
                <w:i/>
              </w:rPr>
            </w:pPr>
            <w:r w:rsidRPr="00436E3B">
              <w:rPr>
                <w:rFonts w:ascii="Calibri" w:eastAsia="Times New Roman" w:hAnsi="Calibri" w:cs="Times New Roman"/>
                <w:i/>
              </w:rPr>
              <w:t>Worek foliowy mleczny z zakładką 50x60 cm</w:t>
            </w:r>
          </w:p>
        </w:tc>
        <w:tc>
          <w:tcPr>
            <w:tcW w:w="707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777" w:type="dxa"/>
            <w:gridSpan w:val="2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10000</w:t>
            </w:r>
          </w:p>
        </w:tc>
        <w:tc>
          <w:tcPr>
            <w:tcW w:w="1425" w:type="dxa"/>
            <w:gridSpan w:val="2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405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2101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  <w:tr w:rsidR="00DD7B6F" w:rsidRPr="00B54785" w:rsidTr="0057060D">
        <w:tc>
          <w:tcPr>
            <w:tcW w:w="531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5462" w:type="dxa"/>
            <w:gridSpan w:val="2"/>
          </w:tcPr>
          <w:p w:rsidR="00DD7B6F" w:rsidRPr="00436E3B" w:rsidRDefault="00DD7B6F" w:rsidP="0057060D">
            <w:pPr>
              <w:rPr>
                <w:rFonts w:ascii="Calibri" w:eastAsia="Times New Roman" w:hAnsi="Calibri" w:cs="Times New Roman"/>
                <w:i/>
              </w:rPr>
            </w:pPr>
            <w:r w:rsidRPr="00436E3B">
              <w:rPr>
                <w:rFonts w:ascii="Calibri" w:eastAsia="Times New Roman" w:hAnsi="Calibri" w:cs="Times New Roman"/>
                <w:i/>
              </w:rPr>
              <w:t>Worek foliowy czarny z zakładką 75x110 cm</w:t>
            </w:r>
          </w:p>
        </w:tc>
        <w:tc>
          <w:tcPr>
            <w:tcW w:w="707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777" w:type="dxa"/>
            <w:gridSpan w:val="2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4000</w:t>
            </w:r>
          </w:p>
        </w:tc>
        <w:tc>
          <w:tcPr>
            <w:tcW w:w="1425" w:type="dxa"/>
            <w:gridSpan w:val="2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405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2101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  <w:tr w:rsidR="00DD7B6F" w:rsidRPr="00B54785" w:rsidTr="0057060D">
        <w:tc>
          <w:tcPr>
            <w:tcW w:w="531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5462" w:type="dxa"/>
            <w:gridSpan w:val="2"/>
          </w:tcPr>
          <w:p w:rsidR="00DD7B6F" w:rsidRPr="00436E3B" w:rsidRDefault="00DD7B6F" w:rsidP="0057060D">
            <w:pPr>
              <w:rPr>
                <w:rFonts w:ascii="Calibri" w:eastAsia="Times New Roman" w:hAnsi="Calibri" w:cs="Times New Roman"/>
                <w:i/>
              </w:rPr>
            </w:pPr>
            <w:r w:rsidRPr="00436E3B">
              <w:rPr>
                <w:rFonts w:ascii="Calibri" w:eastAsia="Times New Roman" w:hAnsi="Calibri" w:cs="Times New Roman"/>
                <w:i/>
              </w:rPr>
              <w:t>Worek foliowy czarny z zakładką 50x60 cm</w:t>
            </w:r>
          </w:p>
        </w:tc>
        <w:tc>
          <w:tcPr>
            <w:tcW w:w="707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777" w:type="dxa"/>
            <w:gridSpan w:val="2"/>
          </w:tcPr>
          <w:p w:rsidR="00DD7B6F" w:rsidRPr="00436E3B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6000</w:t>
            </w:r>
          </w:p>
        </w:tc>
        <w:tc>
          <w:tcPr>
            <w:tcW w:w="1425" w:type="dxa"/>
            <w:gridSpan w:val="2"/>
          </w:tcPr>
          <w:p w:rsidR="00DD7B6F" w:rsidRPr="00436E3B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405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2101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  <w:tr w:rsidR="00DD7B6F" w:rsidRPr="00B54785" w:rsidTr="0057060D">
        <w:tc>
          <w:tcPr>
            <w:tcW w:w="531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5462" w:type="dxa"/>
            <w:gridSpan w:val="2"/>
          </w:tcPr>
          <w:p w:rsidR="00DD7B6F" w:rsidRPr="00436E3B" w:rsidRDefault="00DD7B6F" w:rsidP="0057060D">
            <w:pPr>
              <w:rPr>
                <w:rFonts w:ascii="Calibri" w:eastAsia="Times New Roman" w:hAnsi="Calibri" w:cs="Times New Roman"/>
                <w:i/>
              </w:rPr>
            </w:pPr>
            <w:r w:rsidRPr="00436E3B">
              <w:rPr>
                <w:rFonts w:ascii="Calibri" w:eastAsia="Times New Roman" w:hAnsi="Calibri" w:cs="Times New Roman"/>
                <w:i/>
              </w:rPr>
              <w:t>Worek foliowy bezbarwny z zakładką 75x110 cm</w:t>
            </w:r>
          </w:p>
        </w:tc>
        <w:tc>
          <w:tcPr>
            <w:tcW w:w="707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777" w:type="dxa"/>
            <w:gridSpan w:val="2"/>
          </w:tcPr>
          <w:p w:rsidR="00DD7B6F" w:rsidRPr="00436E3B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300</w:t>
            </w:r>
          </w:p>
        </w:tc>
        <w:tc>
          <w:tcPr>
            <w:tcW w:w="1425" w:type="dxa"/>
            <w:gridSpan w:val="2"/>
          </w:tcPr>
          <w:p w:rsidR="00DD7B6F" w:rsidRPr="00436E3B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405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2101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  <w:tr w:rsidR="00DD7B6F" w:rsidRPr="00B54785" w:rsidTr="0057060D">
        <w:tc>
          <w:tcPr>
            <w:tcW w:w="531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5447" w:type="dxa"/>
          </w:tcPr>
          <w:p w:rsidR="00DD7B6F" w:rsidRPr="00436E3B" w:rsidRDefault="00DD7B6F" w:rsidP="0057060D">
            <w:pPr>
              <w:rPr>
                <w:rFonts w:ascii="Calibri" w:eastAsia="Times New Roman" w:hAnsi="Calibri" w:cs="Times New Roman"/>
                <w:i/>
              </w:rPr>
            </w:pPr>
            <w:r w:rsidRPr="00436E3B">
              <w:rPr>
                <w:rFonts w:ascii="Calibri" w:eastAsia="Times New Roman" w:hAnsi="Calibri" w:cs="Times New Roman"/>
                <w:i/>
              </w:rPr>
              <w:t>Worek foliowy bezbarwny z zakładką 50x60 cm</w:t>
            </w:r>
          </w:p>
        </w:tc>
        <w:tc>
          <w:tcPr>
            <w:tcW w:w="734" w:type="dxa"/>
            <w:gridSpan w:val="3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774" w:type="dxa"/>
            <w:gridSpan w:val="2"/>
          </w:tcPr>
          <w:p w:rsidR="00DD7B6F" w:rsidRPr="00436E3B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4000</w:t>
            </w:r>
          </w:p>
        </w:tc>
        <w:tc>
          <w:tcPr>
            <w:tcW w:w="1416" w:type="dxa"/>
          </w:tcPr>
          <w:p w:rsidR="00DD7B6F" w:rsidRPr="00436E3B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405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2101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  <w:tr w:rsidR="00DD7B6F" w:rsidRPr="00B54785" w:rsidTr="0057060D">
        <w:tc>
          <w:tcPr>
            <w:tcW w:w="531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5447" w:type="dxa"/>
          </w:tcPr>
          <w:p w:rsidR="00DD7B6F" w:rsidRPr="00436E3B" w:rsidRDefault="00DD7B6F" w:rsidP="0057060D">
            <w:pPr>
              <w:rPr>
                <w:rFonts w:ascii="Calibri" w:eastAsia="Times New Roman" w:hAnsi="Calibri" w:cs="Times New Roman"/>
                <w:i/>
              </w:rPr>
            </w:pPr>
            <w:r w:rsidRPr="00436E3B">
              <w:rPr>
                <w:rFonts w:ascii="Calibri" w:eastAsia="Times New Roman" w:hAnsi="Calibri" w:cs="Times New Roman"/>
                <w:i/>
              </w:rPr>
              <w:t>Worek foliowy niebieski z zakładką 20x37 cm</w:t>
            </w:r>
          </w:p>
        </w:tc>
        <w:tc>
          <w:tcPr>
            <w:tcW w:w="734" w:type="dxa"/>
            <w:gridSpan w:val="3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774" w:type="dxa"/>
            <w:gridSpan w:val="2"/>
          </w:tcPr>
          <w:p w:rsidR="00DD7B6F" w:rsidRPr="00436E3B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24000</w:t>
            </w:r>
          </w:p>
        </w:tc>
        <w:tc>
          <w:tcPr>
            <w:tcW w:w="1416" w:type="dxa"/>
          </w:tcPr>
          <w:p w:rsidR="00DD7B6F" w:rsidRPr="00436E3B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405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2101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  <w:tr w:rsidR="00DD7B6F" w:rsidRPr="00B54785" w:rsidTr="0057060D">
        <w:tc>
          <w:tcPr>
            <w:tcW w:w="531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5447" w:type="dxa"/>
          </w:tcPr>
          <w:p w:rsidR="00DD7B6F" w:rsidRPr="00436E3B" w:rsidRDefault="00DD7B6F" w:rsidP="0057060D">
            <w:pPr>
              <w:rPr>
                <w:rFonts w:ascii="Calibri" w:eastAsia="Times New Roman" w:hAnsi="Calibri" w:cs="Times New Roman"/>
                <w:i/>
              </w:rPr>
            </w:pPr>
            <w:r w:rsidRPr="00436E3B">
              <w:rPr>
                <w:rFonts w:ascii="Calibri" w:eastAsia="Times New Roman" w:hAnsi="Calibri" w:cs="Times New Roman"/>
                <w:i/>
              </w:rPr>
              <w:t>Worek foliowy niebieski z zakładką 16x30 cm</w:t>
            </w:r>
          </w:p>
        </w:tc>
        <w:tc>
          <w:tcPr>
            <w:tcW w:w="734" w:type="dxa"/>
            <w:gridSpan w:val="3"/>
          </w:tcPr>
          <w:p w:rsidR="00DD7B6F" w:rsidRPr="00436E3B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774" w:type="dxa"/>
            <w:gridSpan w:val="2"/>
          </w:tcPr>
          <w:p w:rsidR="00DD7B6F" w:rsidRPr="00436E3B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18000</w:t>
            </w:r>
          </w:p>
        </w:tc>
        <w:tc>
          <w:tcPr>
            <w:tcW w:w="1416" w:type="dxa"/>
          </w:tcPr>
          <w:p w:rsidR="00DD7B6F" w:rsidRPr="00436E3B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405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2101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  <w:tr w:rsidR="00DD7B6F" w:rsidRPr="00B54785" w:rsidTr="0057060D">
        <w:tc>
          <w:tcPr>
            <w:tcW w:w="531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8371" w:type="dxa"/>
            <w:gridSpan w:val="7"/>
          </w:tcPr>
          <w:p w:rsidR="00DD7B6F" w:rsidRPr="00436E3B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Razem:</w:t>
            </w:r>
          </w:p>
        </w:tc>
        <w:tc>
          <w:tcPr>
            <w:tcW w:w="1405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2101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x</w:t>
            </w:r>
          </w:p>
        </w:tc>
      </w:tr>
    </w:tbl>
    <w:p w:rsidR="00DD7B6F" w:rsidRDefault="00DD7B6F" w:rsidP="00DD7B6F">
      <w:pPr>
        <w:rPr>
          <w:rFonts w:ascii="Calibri" w:eastAsia="Times New Roman" w:hAnsi="Calibri" w:cs="Times New Roman"/>
        </w:rPr>
      </w:pPr>
    </w:p>
    <w:p w:rsidR="00DD7B6F" w:rsidRDefault="00DD7B6F" w:rsidP="00DD7B6F">
      <w:pPr>
        <w:rPr>
          <w:rFonts w:ascii="Calibri" w:eastAsia="Times New Roman" w:hAnsi="Calibri" w:cs="Times New Roman"/>
        </w:rPr>
      </w:pPr>
    </w:p>
    <w:p w:rsidR="00DD7B6F" w:rsidRPr="00D17459" w:rsidRDefault="00DD7B6F" w:rsidP="00DD7B6F">
      <w:pPr>
        <w:rPr>
          <w:rFonts w:ascii="Calibri" w:eastAsia="Times New Roman" w:hAnsi="Calibri" w:cs="Times New Roman"/>
          <w:sz w:val="20"/>
          <w:szCs w:val="20"/>
        </w:rPr>
      </w:pPr>
      <w:r w:rsidRPr="00D17459">
        <w:rPr>
          <w:rFonts w:ascii="Calibri" w:eastAsia="Times New Roman" w:hAnsi="Calibri" w:cs="Times New Roman"/>
          <w:sz w:val="20"/>
          <w:szCs w:val="20"/>
        </w:rPr>
        <w:t>Wymagania:</w:t>
      </w:r>
    </w:p>
    <w:p w:rsidR="00DD7B6F" w:rsidRPr="006B444E" w:rsidRDefault="00DD7B6F" w:rsidP="00DD7B6F">
      <w:pPr>
        <w:numPr>
          <w:ilvl w:val="0"/>
          <w:numId w:val="1"/>
        </w:num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Worki foliowe o wymaganej minimalnej grubości folii 0,05 mm oprócz pozycji 11 gdzie wymagana minimalna grubość folii 0,06 </w:t>
      </w:r>
      <w:proofErr w:type="spellStart"/>
      <w:r>
        <w:rPr>
          <w:rFonts w:ascii="Calibri" w:eastAsia="Times New Roman" w:hAnsi="Calibri" w:cs="Times New Roman"/>
          <w:sz w:val="20"/>
          <w:szCs w:val="20"/>
        </w:rPr>
        <w:t>mm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>.</w:t>
      </w:r>
    </w:p>
    <w:p w:rsidR="00DD7B6F" w:rsidRDefault="00DD7B6F" w:rsidP="00DD7B6F">
      <w:pPr>
        <w:numPr>
          <w:ilvl w:val="0"/>
          <w:numId w:val="1"/>
        </w:num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Worki z pozycji 11 i 12 przeznaczone do celów spożywczych.</w:t>
      </w:r>
    </w:p>
    <w:p w:rsidR="00DD7B6F" w:rsidRPr="00DD7B6F" w:rsidRDefault="00DD7B6F" w:rsidP="00DD7B6F">
      <w:pPr>
        <w:numPr>
          <w:ilvl w:val="0"/>
          <w:numId w:val="1"/>
        </w:num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Worki </w:t>
      </w:r>
      <w:r w:rsidRPr="006B444E">
        <w:rPr>
          <w:rFonts w:ascii="Calibri" w:eastAsia="Times New Roman" w:hAnsi="Calibri" w:cs="Times New Roman"/>
          <w:sz w:val="20"/>
          <w:szCs w:val="20"/>
        </w:rPr>
        <w:t xml:space="preserve">foliowe w rozmiarze 75x110 dostarczane są w rolkach po 10 sztuk, </w:t>
      </w:r>
      <w:r w:rsidRPr="006B444E">
        <w:rPr>
          <w:rFonts w:ascii="Calibri" w:eastAsia="Times New Roman" w:hAnsi="Calibri" w:cs="Arial"/>
          <w:color w:val="000000"/>
          <w:sz w:val="18"/>
          <w:szCs w:val="18"/>
        </w:rPr>
        <w:t>pozostałe dostarczane są luzem pakowane w opakowania po 50 sztuk.</w:t>
      </w:r>
    </w:p>
    <w:p w:rsidR="00DD7B6F" w:rsidRDefault="00DD7B6F" w:rsidP="00DD7B6F">
      <w:pPr>
        <w:numPr>
          <w:ilvl w:val="0"/>
          <w:numId w:val="1"/>
        </w:num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Worki z poz. 3,4,5,6,9,10 muszą być zgodne z wymaganiami określonymi w aktualnych przepisach w sprawie odpadów medycznych (na dzień prowadzenia postępowania RMZ z 30.07.2010 w sprawie szczegółowego sposobu postępowania z odpadami medycznymi).</w:t>
      </w:r>
    </w:p>
    <w:p w:rsidR="00864BBF" w:rsidRDefault="00864BBF" w:rsidP="00DD7B6F">
      <w:pPr>
        <w:numPr>
          <w:ilvl w:val="0"/>
          <w:numId w:val="1"/>
        </w:num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Worki z poz. 1 i 2 – nieprzeźroczyste.</w:t>
      </w:r>
    </w:p>
    <w:p w:rsidR="00DD7B6F" w:rsidRDefault="00DD7B6F" w:rsidP="00DD7B6F">
      <w:pPr>
        <w:rPr>
          <w:rFonts w:ascii="Calibri" w:eastAsia="Times New Roman" w:hAnsi="Calibri" w:cs="Times New Roman"/>
          <w:sz w:val="20"/>
          <w:szCs w:val="20"/>
        </w:rPr>
      </w:pPr>
    </w:p>
    <w:p w:rsidR="00DD7B6F" w:rsidRDefault="00DD7B6F" w:rsidP="00DD7B6F">
      <w:pPr>
        <w:rPr>
          <w:rFonts w:ascii="Calibri" w:eastAsia="Times New Roman" w:hAnsi="Calibri" w:cs="Times New Roman"/>
          <w:sz w:val="20"/>
          <w:szCs w:val="20"/>
        </w:rPr>
      </w:pPr>
      <w:r w:rsidRPr="00D17459">
        <w:rPr>
          <w:rFonts w:ascii="Calibri" w:eastAsia="Times New Roman" w:hAnsi="Calibri" w:cs="Times New Roman"/>
          <w:sz w:val="20"/>
          <w:szCs w:val="20"/>
        </w:rPr>
        <w:t xml:space="preserve">Część </w:t>
      </w:r>
      <w:r>
        <w:rPr>
          <w:rFonts w:ascii="Calibri" w:eastAsia="Times New Roman" w:hAnsi="Calibri" w:cs="Times New Roman"/>
          <w:sz w:val="20"/>
          <w:szCs w:val="20"/>
        </w:rPr>
        <w:t>II Nazwa: Pojemniki plastikowe na odpady medyczne</w:t>
      </w:r>
    </w:p>
    <w:p w:rsidR="00DD7B6F" w:rsidRPr="00D17459" w:rsidRDefault="00DD7B6F" w:rsidP="00DD7B6F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1"/>
        <w:gridCol w:w="709"/>
        <w:gridCol w:w="708"/>
        <w:gridCol w:w="1418"/>
        <w:gridCol w:w="1411"/>
        <w:gridCol w:w="580"/>
        <w:gridCol w:w="1236"/>
        <w:gridCol w:w="2103"/>
      </w:tblGrid>
      <w:tr w:rsidR="00DD7B6F" w:rsidRPr="00B54785" w:rsidTr="0057060D">
        <w:tc>
          <w:tcPr>
            <w:tcW w:w="534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B54785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5521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B54785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Opis przedmiotu zamówienia</w:t>
            </w:r>
          </w:p>
        </w:tc>
        <w:tc>
          <w:tcPr>
            <w:tcW w:w="709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B54785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j.m.</w:t>
            </w:r>
          </w:p>
        </w:tc>
        <w:tc>
          <w:tcPr>
            <w:tcW w:w="708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B54785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Ilość</w:t>
            </w:r>
          </w:p>
        </w:tc>
        <w:tc>
          <w:tcPr>
            <w:tcW w:w="1418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B54785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Cena jednostkowa netto PLN</w:t>
            </w:r>
          </w:p>
        </w:tc>
        <w:tc>
          <w:tcPr>
            <w:tcW w:w="1411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B54785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Wartość netto PLN</w:t>
            </w:r>
          </w:p>
        </w:tc>
        <w:tc>
          <w:tcPr>
            <w:tcW w:w="580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B54785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VAT %</w:t>
            </w:r>
          </w:p>
        </w:tc>
        <w:tc>
          <w:tcPr>
            <w:tcW w:w="1236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B54785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Wartość brutto</w:t>
            </w:r>
          </w:p>
        </w:tc>
        <w:tc>
          <w:tcPr>
            <w:tcW w:w="2103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B54785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Typ (nazwa, numer katalogowy lub tym podobne)/producent</w:t>
            </w:r>
          </w:p>
        </w:tc>
      </w:tr>
      <w:tr w:rsidR="00DD7B6F" w:rsidRPr="00B54785" w:rsidTr="0057060D">
        <w:tc>
          <w:tcPr>
            <w:tcW w:w="534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521" w:type="dxa"/>
          </w:tcPr>
          <w:p w:rsidR="00DD7B6F" w:rsidRPr="00B54785" w:rsidRDefault="00DD7B6F" w:rsidP="0057060D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Pojemnik plastikowy na odpady medyczne, pojemność 0,6-0,7 l ± 2%, czerwony</w:t>
            </w:r>
          </w:p>
        </w:tc>
        <w:tc>
          <w:tcPr>
            <w:tcW w:w="709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1800</w:t>
            </w:r>
          </w:p>
        </w:tc>
        <w:tc>
          <w:tcPr>
            <w:tcW w:w="1418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411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236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2103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  <w:tr w:rsidR="00DD7B6F" w:rsidRPr="00B54785" w:rsidTr="0057060D">
        <w:tc>
          <w:tcPr>
            <w:tcW w:w="534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521" w:type="dxa"/>
          </w:tcPr>
          <w:p w:rsidR="00DD7B6F" w:rsidRPr="00B54785" w:rsidRDefault="00DD7B6F" w:rsidP="0057060D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Pojemnik plastikowy na odpady medyczne,  pojemność 1,0 l ± 2%, czerwony</w:t>
            </w:r>
          </w:p>
        </w:tc>
        <w:tc>
          <w:tcPr>
            <w:tcW w:w="709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1800</w:t>
            </w:r>
          </w:p>
        </w:tc>
        <w:tc>
          <w:tcPr>
            <w:tcW w:w="1418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411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236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2103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  <w:tr w:rsidR="00DD7B6F" w:rsidRPr="00B54785" w:rsidTr="0057060D">
        <w:tc>
          <w:tcPr>
            <w:tcW w:w="534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521" w:type="dxa"/>
          </w:tcPr>
          <w:p w:rsidR="00DD7B6F" w:rsidRPr="00B54785" w:rsidRDefault="00DD7B6F" w:rsidP="0057060D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Pojemnik plastikowy na odpady medyczne, pojemność 2,0 l ± 2%, żółty</w:t>
            </w:r>
          </w:p>
        </w:tc>
        <w:tc>
          <w:tcPr>
            <w:tcW w:w="709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411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236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2103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  <w:tr w:rsidR="00DD7B6F" w:rsidRPr="00B54785" w:rsidTr="0057060D">
        <w:tc>
          <w:tcPr>
            <w:tcW w:w="534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5521" w:type="dxa"/>
          </w:tcPr>
          <w:p w:rsidR="00DD7B6F" w:rsidRDefault="00DD7B6F" w:rsidP="0057060D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Pojemnik plastikowy na odpady medyczne,  pojemność 2,0 l ± 2%, czerwony</w:t>
            </w:r>
          </w:p>
        </w:tc>
        <w:tc>
          <w:tcPr>
            <w:tcW w:w="709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8000</w:t>
            </w:r>
          </w:p>
        </w:tc>
        <w:tc>
          <w:tcPr>
            <w:tcW w:w="1418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411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236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2103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  <w:tr w:rsidR="00DD7B6F" w:rsidRPr="00B54785" w:rsidTr="0057060D">
        <w:tc>
          <w:tcPr>
            <w:tcW w:w="534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5521" w:type="dxa"/>
          </w:tcPr>
          <w:p w:rsidR="00DD7B6F" w:rsidRDefault="00DD7B6F" w:rsidP="0057060D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Pojemnik plastikowy na odpady medyczne,  pojemność 5,0 l ± 2%, czerwony</w:t>
            </w:r>
          </w:p>
        </w:tc>
        <w:tc>
          <w:tcPr>
            <w:tcW w:w="709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1418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411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236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2103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  <w:tr w:rsidR="00DD7B6F" w:rsidRPr="00B54785" w:rsidTr="0057060D">
        <w:tc>
          <w:tcPr>
            <w:tcW w:w="534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5521" w:type="dxa"/>
          </w:tcPr>
          <w:p w:rsidR="00DD7B6F" w:rsidRPr="00B54785" w:rsidRDefault="00DD7B6F" w:rsidP="0057060D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Pojemnik plastikowy na odpady medyczne, pojemność 10,0 l ± 2%, żółty</w:t>
            </w:r>
          </w:p>
        </w:tc>
        <w:tc>
          <w:tcPr>
            <w:tcW w:w="709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411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236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2103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  <w:tr w:rsidR="00DD7B6F" w:rsidRPr="00B54785" w:rsidTr="0057060D">
        <w:tc>
          <w:tcPr>
            <w:tcW w:w="534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5521" w:type="dxa"/>
          </w:tcPr>
          <w:p w:rsidR="00DD7B6F" w:rsidRDefault="00DD7B6F" w:rsidP="0057060D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Pojemnik plastikowy na odpady medyczne,  pojemność 10,0 l ± 2%, czerwony</w:t>
            </w:r>
          </w:p>
        </w:tc>
        <w:tc>
          <w:tcPr>
            <w:tcW w:w="709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7000</w:t>
            </w:r>
          </w:p>
        </w:tc>
        <w:tc>
          <w:tcPr>
            <w:tcW w:w="1418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411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236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2103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  <w:tr w:rsidR="00DD7B6F" w:rsidRPr="00B54785" w:rsidTr="0057060D">
        <w:tc>
          <w:tcPr>
            <w:tcW w:w="534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5521" w:type="dxa"/>
          </w:tcPr>
          <w:p w:rsidR="00DD7B6F" w:rsidRPr="00B54785" w:rsidRDefault="00DD7B6F" w:rsidP="0057060D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Pojemnik plastikowy na odpady medyczne,  pojemność 20,0 l ± 2%, żółty</w:t>
            </w:r>
          </w:p>
        </w:tc>
        <w:tc>
          <w:tcPr>
            <w:tcW w:w="709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1400</w:t>
            </w:r>
          </w:p>
        </w:tc>
        <w:tc>
          <w:tcPr>
            <w:tcW w:w="1418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411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236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2103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  <w:tr w:rsidR="00DD7B6F" w:rsidRPr="00B54785" w:rsidTr="0057060D">
        <w:tc>
          <w:tcPr>
            <w:tcW w:w="534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lastRenderedPageBreak/>
              <w:t>9</w:t>
            </w:r>
          </w:p>
        </w:tc>
        <w:tc>
          <w:tcPr>
            <w:tcW w:w="5521" w:type="dxa"/>
          </w:tcPr>
          <w:p w:rsidR="00DD7B6F" w:rsidRDefault="00DD7B6F" w:rsidP="0057060D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Pojemnik plastikowy na odpady medyczne, pojemność 20,0 l ± 2%, czerwony</w:t>
            </w:r>
          </w:p>
        </w:tc>
        <w:tc>
          <w:tcPr>
            <w:tcW w:w="709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7000</w:t>
            </w:r>
          </w:p>
        </w:tc>
        <w:tc>
          <w:tcPr>
            <w:tcW w:w="1418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411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236" w:type="dxa"/>
          </w:tcPr>
          <w:p w:rsidR="00DD7B6F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2103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  <w:tr w:rsidR="00DD7B6F" w:rsidRPr="00B54785" w:rsidTr="0057060D">
        <w:tc>
          <w:tcPr>
            <w:tcW w:w="534" w:type="dxa"/>
          </w:tcPr>
          <w:p w:rsidR="00DD7B6F" w:rsidRDefault="00131623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8356" w:type="dxa"/>
            <w:gridSpan w:val="4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Razem:</w:t>
            </w:r>
          </w:p>
        </w:tc>
        <w:tc>
          <w:tcPr>
            <w:tcW w:w="1411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1236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2103" w:type="dxa"/>
          </w:tcPr>
          <w:p w:rsidR="00DD7B6F" w:rsidRPr="00B54785" w:rsidRDefault="00DD7B6F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x</w:t>
            </w:r>
          </w:p>
        </w:tc>
      </w:tr>
    </w:tbl>
    <w:p w:rsidR="00DD7B6F" w:rsidRDefault="00DD7B6F" w:rsidP="00DD7B6F">
      <w:pPr>
        <w:rPr>
          <w:rFonts w:ascii="Calibri" w:eastAsia="Times New Roman" w:hAnsi="Calibri" w:cs="Times New Roman"/>
        </w:rPr>
      </w:pPr>
    </w:p>
    <w:p w:rsidR="00DD7B6F" w:rsidRPr="00D17459" w:rsidRDefault="00DD7B6F" w:rsidP="00DD7B6F">
      <w:pPr>
        <w:rPr>
          <w:rFonts w:ascii="Calibri" w:eastAsia="Times New Roman" w:hAnsi="Calibri" w:cs="Times New Roman"/>
          <w:sz w:val="20"/>
          <w:szCs w:val="20"/>
        </w:rPr>
      </w:pPr>
      <w:r w:rsidRPr="00D17459">
        <w:rPr>
          <w:rFonts w:ascii="Calibri" w:eastAsia="Times New Roman" w:hAnsi="Calibri" w:cs="Times New Roman"/>
          <w:sz w:val="20"/>
          <w:szCs w:val="20"/>
        </w:rPr>
        <w:t>Wymagania:</w:t>
      </w:r>
    </w:p>
    <w:p w:rsidR="00DD7B6F" w:rsidRDefault="00DD7B6F" w:rsidP="00DD7B6F">
      <w:pPr>
        <w:numPr>
          <w:ilvl w:val="0"/>
          <w:numId w:val="2"/>
        </w:num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Pojemniki zgodne z wymaganiami określonymi w aktualnych przepisach w sprawie odpadów medycznych (na dzień prowadzenia postępowania RMZ z 30.07.2010 w sprawie szczegółowego sposobu postępowania z odpadami medycznymi.)</w:t>
      </w:r>
    </w:p>
    <w:p w:rsidR="00DD7B6F" w:rsidRDefault="00DD7B6F" w:rsidP="00DD7B6F">
      <w:pPr>
        <w:numPr>
          <w:ilvl w:val="0"/>
          <w:numId w:val="2"/>
        </w:num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Pojemniki jednorazowego użycia, sztywne, odporne na działanie wilgoci, mechanicznie odporne na przekłucie, pęknięcie bądź przecięcie. Każdy pojemnik posiada widoczne oznakowanie identyfikacyjne co najmniej z możliwością naniesienia: kodu odpadów w nim przechowywanych, siedziby wytwórcy odpadu, daty zamknięcia oraz z naniesionym międzynarodowym znakiem ostrzegawczym i instrukcją obsługi pojemnika.</w:t>
      </w:r>
    </w:p>
    <w:p w:rsidR="0034448B" w:rsidRPr="0034448B" w:rsidRDefault="00DD7B6F" w:rsidP="00DD7B6F">
      <w:pPr>
        <w:pStyle w:val="Akapitzlist"/>
        <w:numPr>
          <w:ilvl w:val="0"/>
          <w:numId w:val="2"/>
        </w:numPr>
      </w:pPr>
      <w:r w:rsidRPr="00DD7B6F">
        <w:rPr>
          <w:rFonts w:ascii="Calibri" w:eastAsia="Times New Roman" w:hAnsi="Calibri" w:cs="Times New Roman"/>
          <w:sz w:val="20"/>
          <w:szCs w:val="20"/>
        </w:rPr>
        <w:t>Otwór wrzutowy w górnej części pojemnika,</w:t>
      </w:r>
      <w:r w:rsidR="0034448B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DD7B6F">
        <w:rPr>
          <w:rFonts w:ascii="Calibri" w:eastAsia="Times New Roman" w:hAnsi="Calibri" w:cs="Times New Roman"/>
          <w:sz w:val="20"/>
          <w:szCs w:val="20"/>
        </w:rPr>
        <w:t>dla pojemników 0,2 oraz 0,6-0,7 l otwór wrzutowy z wycięciami umożliwiającymi oddzielenie igły od strzykawki</w:t>
      </w:r>
      <w:r w:rsidR="00131623">
        <w:rPr>
          <w:rFonts w:ascii="Calibri" w:eastAsia="Times New Roman" w:hAnsi="Calibri" w:cs="Times New Roman"/>
          <w:sz w:val="20"/>
          <w:szCs w:val="20"/>
        </w:rPr>
        <w:t>, oraz zgodnie z opisem w poniższej tabelce:</w:t>
      </w:r>
    </w:p>
    <w:p w:rsidR="00A3647D" w:rsidRDefault="00A3647D" w:rsidP="001316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1"/>
        <w:gridCol w:w="1417"/>
      </w:tblGrid>
      <w:tr w:rsidR="00131623" w:rsidRPr="00B54785" w:rsidTr="00857CF3">
        <w:tc>
          <w:tcPr>
            <w:tcW w:w="534" w:type="dxa"/>
          </w:tcPr>
          <w:p w:rsidR="00131623" w:rsidRPr="00B54785" w:rsidRDefault="00131623" w:rsidP="0057060D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B54785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5521" w:type="dxa"/>
          </w:tcPr>
          <w:p w:rsidR="00131623" w:rsidRPr="00B54785" w:rsidRDefault="00131623" w:rsidP="0057060D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B54785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Opis przedmiotu zamówienia</w:t>
            </w:r>
          </w:p>
        </w:tc>
        <w:tc>
          <w:tcPr>
            <w:tcW w:w="1417" w:type="dxa"/>
          </w:tcPr>
          <w:p w:rsidR="00131623" w:rsidRPr="00B54785" w:rsidRDefault="00131623" w:rsidP="0057060D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Minimalne średnice otworów wrzutowych</w:t>
            </w:r>
          </w:p>
        </w:tc>
      </w:tr>
      <w:tr w:rsidR="00131623" w:rsidRPr="00B54785" w:rsidTr="0081458E">
        <w:tc>
          <w:tcPr>
            <w:tcW w:w="534" w:type="dxa"/>
          </w:tcPr>
          <w:p w:rsidR="00131623" w:rsidRPr="00B54785" w:rsidRDefault="00131623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521" w:type="dxa"/>
          </w:tcPr>
          <w:p w:rsidR="00131623" w:rsidRPr="00B54785" w:rsidRDefault="00131623" w:rsidP="0057060D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Pojemnik plastikowy na odpady medyczne, pojemność 0,6-0,7 l ± 2%, czerwony</w:t>
            </w:r>
          </w:p>
        </w:tc>
        <w:tc>
          <w:tcPr>
            <w:tcW w:w="1417" w:type="dxa"/>
          </w:tcPr>
          <w:p w:rsidR="00131623" w:rsidRPr="00B54785" w:rsidRDefault="00131623" w:rsidP="00131623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3,9 cm</w:t>
            </w:r>
          </w:p>
        </w:tc>
      </w:tr>
      <w:tr w:rsidR="00131623" w:rsidRPr="00B54785" w:rsidTr="00E706BB">
        <w:tc>
          <w:tcPr>
            <w:tcW w:w="534" w:type="dxa"/>
          </w:tcPr>
          <w:p w:rsidR="00131623" w:rsidRPr="00B54785" w:rsidRDefault="00131623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521" w:type="dxa"/>
          </w:tcPr>
          <w:p w:rsidR="00131623" w:rsidRPr="00B54785" w:rsidRDefault="00131623" w:rsidP="0057060D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Pojemnik plastikowy na odpady medyczne,  pojemność 1,0 l ± 2%, czerwony</w:t>
            </w:r>
          </w:p>
        </w:tc>
        <w:tc>
          <w:tcPr>
            <w:tcW w:w="1417" w:type="dxa"/>
          </w:tcPr>
          <w:p w:rsidR="00131623" w:rsidRPr="00B54785" w:rsidRDefault="00131623" w:rsidP="00131623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5 cm</w:t>
            </w:r>
          </w:p>
        </w:tc>
      </w:tr>
      <w:tr w:rsidR="00131623" w:rsidRPr="00B54785" w:rsidTr="00442F17">
        <w:tc>
          <w:tcPr>
            <w:tcW w:w="534" w:type="dxa"/>
          </w:tcPr>
          <w:p w:rsidR="00131623" w:rsidRDefault="00131623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521" w:type="dxa"/>
          </w:tcPr>
          <w:p w:rsidR="00131623" w:rsidRPr="00B54785" w:rsidRDefault="00131623" w:rsidP="0057060D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Pojemnik plastikowy na odpady medyczne, pojemność 2,0 l ± 2%, żółty</w:t>
            </w:r>
          </w:p>
        </w:tc>
        <w:tc>
          <w:tcPr>
            <w:tcW w:w="1417" w:type="dxa"/>
          </w:tcPr>
          <w:p w:rsidR="00131623" w:rsidRPr="00B54785" w:rsidRDefault="00131623" w:rsidP="00CE5BEC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5 cm</w:t>
            </w:r>
          </w:p>
        </w:tc>
      </w:tr>
      <w:tr w:rsidR="00131623" w:rsidRPr="00B54785" w:rsidTr="009D722C">
        <w:tc>
          <w:tcPr>
            <w:tcW w:w="534" w:type="dxa"/>
          </w:tcPr>
          <w:p w:rsidR="00131623" w:rsidRDefault="00131623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5521" w:type="dxa"/>
          </w:tcPr>
          <w:p w:rsidR="00131623" w:rsidRDefault="00131623" w:rsidP="0057060D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Pojemnik plastikowy na odpady medyczne,  pojemność 2,0 l ± 2%, czerwony</w:t>
            </w:r>
          </w:p>
        </w:tc>
        <w:tc>
          <w:tcPr>
            <w:tcW w:w="1417" w:type="dxa"/>
          </w:tcPr>
          <w:p w:rsidR="00131623" w:rsidRDefault="00131623" w:rsidP="00CE5BEC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5 cm</w:t>
            </w:r>
          </w:p>
        </w:tc>
      </w:tr>
      <w:tr w:rsidR="00131623" w:rsidRPr="00B54785" w:rsidTr="002C65CE">
        <w:tc>
          <w:tcPr>
            <w:tcW w:w="534" w:type="dxa"/>
          </w:tcPr>
          <w:p w:rsidR="00131623" w:rsidRDefault="00131623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5521" w:type="dxa"/>
          </w:tcPr>
          <w:p w:rsidR="00131623" w:rsidRDefault="00131623" w:rsidP="0057060D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Pojemnik plastikowy na odpady medyczne,  pojemność 5,0 l ± 2%, czerwony</w:t>
            </w:r>
          </w:p>
        </w:tc>
        <w:tc>
          <w:tcPr>
            <w:tcW w:w="1417" w:type="dxa"/>
          </w:tcPr>
          <w:p w:rsidR="00131623" w:rsidRDefault="00131623" w:rsidP="00CE5BEC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7 cm</w:t>
            </w:r>
          </w:p>
        </w:tc>
      </w:tr>
      <w:tr w:rsidR="00131623" w:rsidRPr="00B54785" w:rsidTr="00B33252">
        <w:tc>
          <w:tcPr>
            <w:tcW w:w="534" w:type="dxa"/>
          </w:tcPr>
          <w:p w:rsidR="00131623" w:rsidRDefault="00131623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5521" w:type="dxa"/>
          </w:tcPr>
          <w:p w:rsidR="00131623" w:rsidRPr="00B54785" w:rsidRDefault="00131623" w:rsidP="0057060D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Pojemnik plastikowy na odpady medyczne, pojemność 10,0 l ± 2%, żółty</w:t>
            </w:r>
          </w:p>
        </w:tc>
        <w:tc>
          <w:tcPr>
            <w:tcW w:w="1417" w:type="dxa"/>
          </w:tcPr>
          <w:p w:rsidR="00131623" w:rsidRDefault="00CE5BEC" w:rsidP="00CE5BEC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8,7 cm</w:t>
            </w:r>
          </w:p>
        </w:tc>
      </w:tr>
      <w:tr w:rsidR="00131623" w:rsidRPr="00B54785" w:rsidTr="008F0804">
        <w:tc>
          <w:tcPr>
            <w:tcW w:w="534" w:type="dxa"/>
          </w:tcPr>
          <w:p w:rsidR="00131623" w:rsidRDefault="00131623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5521" w:type="dxa"/>
          </w:tcPr>
          <w:p w:rsidR="00131623" w:rsidRDefault="00131623" w:rsidP="0057060D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Pojemnik plastikowy na odpady medyczne,  pojemność 10,0 l ± 2%, czerwony</w:t>
            </w:r>
          </w:p>
        </w:tc>
        <w:tc>
          <w:tcPr>
            <w:tcW w:w="1417" w:type="dxa"/>
          </w:tcPr>
          <w:p w:rsidR="00CE5BEC" w:rsidRDefault="00CE5BEC" w:rsidP="00CE5BEC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8,7 cm</w:t>
            </w:r>
          </w:p>
        </w:tc>
      </w:tr>
      <w:tr w:rsidR="00131623" w:rsidRPr="00B54785" w:rsidTr="00CB0D82">
        <w:tc>
          <w:tcPr>
            <w:tcW w:w="534" w:type="dxa"/>
          </w:tcPr>
          <w:p w:rsidR="00131623" w:rsidRDefault="00131623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5521" w:type="dxa"/>
          </w:tcPr>
          <w:p w:rsidR="00131623" w:rsidRPr="00B54785" w:rsidRDefault="00131623" w:rsidP="0057060D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Pojemnik plastikowy na odpady medyczne,  pojemność 20,0 l ± 2%, żółty</w:t>
            </w:r>
          </w:p>
        </w:tc>
        <w:tc>
          <w:tcPr>
            <w:tcW w:w="1417" w:type="dxa"/>
          </w:tcPr>
          <w:p w:rsidR="00CE5BEC" w:rsidRDefault="00CE5BEC" w:rsidP="00CE5BEC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12,3 cm</w:t>
            </w:r>
          </w:p>
        </w:tc>
      </w:tr>
      <w:tr w:rsidR="00131623" w:rsidRPr="00B54785" w:rsidTr="00687FF2">
        <w:tc>
          <w:tcPr>
            <w:tcW w:w="534" w:type="dxa"/>
          </w:tcPr>
          <w:p w:rsidR="00131623" w:rsidRDefault="00131623" w:rsidP="0057060D">
            <w:pPr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5521" w:type="dxa"/>
          </w:tcPr>
          <w:p w:rsidR="00131623" w:rsidRDefault="00131623" w:rsidP="0057060D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Pojemnik plastikowy na odpady medyczne, pojemność 20,0 l ± 2%, czerwony</w:t>
            </w:r>
          </w:p>
        </w:tc>
        <w:tc>
          <w:tcPr>
            <w:tcW w:w="1417" w:type="dxa"/>
          </w:tcPr>
          <w:p w:rsidR="00CE5BEC" w:rsidRDefault="00CE5BEC" w:rsidP="00CE5BEC">
            <w:pPr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12,3 cm</w:t>
            </w:r>
          </w:p>
        </w:tc>
      </w:tr>
    </w:tbl>
    <w:p w:rsidR="00DD7B6F" w:rsidRDefault="00DD7B6F"/>
    <w:p w:rsidR="00DD7B6F" w:rsidRDefault="00DD7B6F"/>
    <w:p w:rsidR="00DD7B6F" w:rsidRDefault="00DD7B6F"/>
    <w:sectPr w:rsidR="00DD7B6F" w:rsidSect="00DD7B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6BE"/>
    <w:multiLevelType w:val="hybridMultilevel"/>
    <w:tmpl w:val="5D1A0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8147F"/>
    <w:multiLevelType w:val="hybridMultilevel"/>
    <w:tmpl w:val="5D1A0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B7566"/>
    <w:rsid w:val="00054F14"/>
    <w:rsid w:val="00131623"/>
    <w:rsid w:val="00206638"/>
    <w:rsid w:val="0034448B"/>
    <w:rsid w:val="00864BBF"/>
    <w:rsid w:val="008B7566"/>
    <w:rsid w:val="00924FEF"/>
    <w:rsid w:val="00A3647D"/>
    <w:rsid w:val="00CE5BEC"/>
    <w:rsid w:val="00DD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B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4</cp:revision>
  <cp:lastPrinted>2014-07-21T11:19:00Z</cp:lastPrinted>
  <dcterms:created xsi:type="dcterms:W3CDTF">2014-07-21T10:30:00Z</dcterms:created>
  <dcterms:modified xsi:type="dcterms:W3CDTF">2014-07-21T11:19:00Z</dcterms:modified>
</cp:coreProperties>
</file>