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D11" w:rsidRPr="00C23AA0" w:rsidRDefault="002B62F2" w:rsidP="002B62F2">
      <w:r w:rsidRPr="009C5D11">
        <w:t xml:space="preserve">  </w:t>
      </w:r>
      <w:r w:rsidR="009C5D11" w:rsidRPr="009C5D11">
        <w:t>SZ</w:t>
      </w:r>
      <w:r w:rsidR="002F79C3">
        <w:t>.</w:t>
      </w:r>
      <w:r w:rsidR="009C5D11" w:rsidRPr="009C5D11">
        <w:t>SP</w:t>
      </w:r>
      <w:r w:rsidR="002F79C3">
        <w:t>.</w:t>
      </w:r>
      <w:r w:rsidR="009C5D11" w:rsidRPr="009C5D11">
        <w:t>OO.SZP.3810</w:t>
      </w:r>
      <w:r w:rsidR="002F79C3">
        <w:t>.</w:t>
      </w:r>
      <w:r w:rsidR="00554B86">
        <w:t>70</w:t>
      </w:r>
      <w:r w:rsidR="002F79C3">
        <w:t>.</w:t>
      </w:r>
      <w:r w:rsidR="009C5D11" w:rsidRPr="009C5D11">
        <w:t>202</w:t>
      </w:r>
      <w:r w:rsidR="00D845DC">
        <w:t>5</w:t>
      </w:r>
      <w:r w:rsidR="009C5D11" w:rsidRPr="009C5D11">
        <w:t xml:space="preserve">                                                             </w:t>
      </w:r>
      <w:r w:rsidR="00481497">
        <w:t xml:space="preserve">     </w:t>
      </w:r>
      <w:r w:rsidR="009C5D11" w:rsidRPr="009C5D11">
        <w:t xml:space="preserve">          Brzozów, dnia </w:t>
      </w:r>
      <w:r w:rsidR="00554B86">
        <w:t>23</w:t>
      </w:r>
      <w:r w:rsidR="00391834">
        <w:t>.10</w:t>
      </w:r>
      <w:r w:rsidR="008F4C65">
        <w:t>.2026</w:t>
      </w:r>
      <w:r w:rsidR="00C23AA0">
        <w:t>r.</w:t>
      </w:r>
      <w:r>
        <w:rPr>
          <w:b/>
        </w:rPr>
        <w:t xml:space="preserve">                                                                                                      </w:t>
      </w:r>
    </w:p>
    <w:p w:rsidR="004D54ED" w:rsidRDefault="004D54ED" w:rsidP="004D54ED">
      <w:pPr>
        <w:spacing w:after="0" w:line="240" w:lineRule="auto"/>
        <w:rPr>
          <w:b/>
        </w:rPr>
      </w:pPr>
    </w:p>
    <w:p w:rsidR="00554B86" w:rsidRDefault="00554B86" w:rsidP="00554B86">
      <w:pPr>
        <w:spacing w:after="0" w:line="240" w:lineRule="auto"/>
        <w:rPr>
          <w:b/>
        </w:rPr>
      </w:pPr>
      <w:bookmarkStart w:id="0" w:name="_Hlk242428329"/>
      <w:bookmarkStart w:id="1" w:name="_Hlk243384184"/>
    </w:p>
    <w:p w:rsidR="00554B86" w:rsidRPr="00554B86" w:rsidRDefault="00554B86" w:rsidP="00554B86">
      <w:pPr>
        <w:spacing w:after="0" w:line="240" w:lineRule="auto"/>
        <w:jc w:val="both"/>
        <w:rPr>
          <w:b/>
        </w:rPr>
      </w:pPr>
      <w:r>
        <w:rPr>
          <w:b/>
        </w:rPr>
        <w:t xml:space="preserve">Dotyczy postepowania: </w:t>
      </w:r>
      <w:r w:rsidRPr="00554B86">
        <w:rPr>
          <w:b/>
        </w:rPr>
        <w:t xml:space="preserve"> </w:t>
      </w:r>
      <w:r w:rsidRPr="00554B86">
        <w:rPr>
          <w:b/>
          <w:bCs/>
        </w:rPr>
        <w:t xml:space="preserve">zaprojektowanie i wykonanie robót </w:t>
      </w:r>
      <w:bookmarkStart w:id="2" w:name="_Hlk242425649"/>
      <w:r w:rsidRPr="00554B86">
        <w:rPr>
          <w:b/>
          <w:bCs/>
        </w:rPr>
        <w:t>budowlanych</w:t>
      </w:r>
      <w:r w:rsidRPr="00554B86">
        <w:rPr>
          <w:b/>
        </w:rPr>
        <w:t xml:space="preserve"> dla inwestycji pn.: </w:t>
      </w:r>
      <w:r w:rsidRPr="00554B86">
        <w:rPr>
          <w:b/>
          <w:bCs/>
        </w:rPr>
        <w:t>„Poprawa dostępności oraz jakości lecznictwa onkologicznego w woj. podkarpackim poprzez rozbudowę, modernizację i doposażenie Szpitala Specjalistycznego w Brzozowie  Podkarpackiego Ośrodka Onkologicznego ” w ramach zadania inwestycyjnego pod nazwą: „Rozbudowa Pawilonu I  -  budynku bloku operacyjnego"</w:t>
      </w:r>
      <w:r w:rsidRPr="00554B86">
        <w:rPr>
          <w:b/>
        </w:rPr>
        <w:t xml:space="preserve">, obejmującej budowę budynku o przeznaczeniu </w:t>
      </w:r>
      <w:r w:rsidRPr="00554B86">
        <w:rPr>
          <w:b/>
          <w:bCs/>
        </w:rPr>
        <w:t xml:space="preserve">usługowo – szpitalnym, </w:t>
      </w:r>
      <w:r w:rsidRPr="00554B86">
        <w:rPr>
          <w:b/>
        </w:rPr>
        <w:t>zagospodarowaniem terenu, infrastrukturą techniczną, przyłączami</w:t>
      </w:r>
      <w:bookmarkEnd w:id="0"/>
      <w:bookmarkEnd w:id="1"/>
      <w:r>
        <w:rPr>
          <w:b/>
        </w:rPr>
        <w:t>, Sygn.SZSPOO.SZP.3810.70.2026.</w:t>
      </w:r>
    </w:p>
    <w:bookmarkEnd w:id="2"/>
    <w:p w:rsidR="004D54ED" w:rsidRPr="004D54ED" w:rsidRDefault="004D54ED" w:rsidP="00554B86">
      <w:pPr>
        <w:spacing w:after="0" w:line="240" w:lineRule="auto"/>
        <w:jc w:val="both"/>
        <w:rPr>
          <w:b/>
        </w:rPr>
      </w:pPr>
    </w:p>
    <w:p w:rsidR="004D54ED" w:rsidRPr="004D54ED" w:rsidRDefault="004D54ED" w:rsidP="004D54ED">
      <w:pPr>
        <w:spacing w:after="0" w:line="240" w:lineRule="auto"/>
        <w:rPr>
          <w:b/>
        </w:rPr>
      </w:pPr>
    </w:p>
    <w:p w:rsidR="005D5761" w:rsidRDefault="004D54ED" w:rsidP="004D54ED">
      <w:pPr>
        <w:spacing w:after="0" w:line="240" w:lineRule="auto"/>
        <w:jc w:val="both"/>
      </w:pPr>
      <w:r w:rsidRPr="004D54ED">
        <w:t xml:space="preserve">     Szpital Specjalistyczny w Brzozowie Podkarpacki Ośrodek Onkologiczny im. Ks. B. Markiewicza, występując jako zamawiający w niniejszym postępowaniu, dokonuje modyfikacji  specyfikacji  warunków zamówienia w zakresie</w:t>
      </w:r>
      <w:r w:rsidR="005D5761">
        <w:t>:</w:t>
      </w:r>
    </w:p>
    <w:p w:rsidR="008F4C65" w:rsidRDefault="008F4C65" w:rsidP="004D54ED">
      <w:pPr>
        <w:spacing w:after="0" w:line="240" w:lineRule="auto"/>
        <w:jc w:val="both"/>
      </w:pPr>
    </w:p>
    <w:p w:rsidR="008F4C65" w:rsidRPr="008F4C65" w:rsidRDefault="008F4C65" w:rsidP="008F4C65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u w:val="single"/>
        </w:rPr>
      </w:pPr>
      <w:r w:rsidRPr="008F4C65">
        <w:rPr>
          <w:u w:val="single"/>
        </w:rPr>
        <w:t>SWZ-Część X</w:t>
      </w:r>
      <w:r w:rsidR="00554B86">
        <w:rPr>
          <w:u w:val="single"/>
        </w:rPr>
        <w:t>XII</w:t>
      </w:r>
      <w:r w:rsidRPr="008F4C65">
        <w:rPr>
          <w:u w:val="single"/>
        </w:rPr>
        <w:t xml:space="preserve">. </w:t>
      </w:r>
      <w:r w:rsidR="00554B86">
        <w:rPr>
          <w:u w:val="single"/>
        </w:rPr>
        <w:t>Pozostałe informacje</w:t>
      </w:r>
      <w:r w:rsidRPr="008F4C65">
        <w:rPr>
          <w:u w:val="single"/>
        </w:rPr>
        <w:t>.</w:t>
      </w:r>
    </w:p>
    <w:p w:rsidR="008F4C65" w:rsidRDefault="008F4C65" w:rsidP="008F4C65">
      <w:pPr>
        <w:spacing w:after="0" w:line="240" w:lineRule="auto"/>
        <w:jc w:val="both"/>
      </w:pPr>
    </w:p>
    <w:p w:rsidR="00554B86" w:rsidRDefault="00554B86" w:rsidP="008F4C65">
      <w:pPr>
        <w:spacing w:after="0" w:line="240" w:lineRule="auto"/>
        <w:jc w:val="both"/>
      </w:pPr>
      <w:r>
        <w:t>Zamawiający dokonuje wykreślenie z wykazu załączników pkt 13 o treści:</w:t>
      </w:r>
    </w:p>
    <w:p w:rsidR="00554B86" w:rsidRDefault="00554B86" w:rsidP="008F4C65">
      <w:pPr>
        <w:spacing w:after="0" w:line="240" w:lineRule="auto"/>
        <w:jc w:val="both"/>
      </w:pPr>
      <w:r>
        <w:t>,,13.Oświadczenie dotyczące podwykonawstwa i wielkości przedsiębiorstwa.”</w:t>
      </w:r>
    </w:p>
    <w:p w:rsidR="00554B86" w:rsidRDefault="00554B86" w:rsidP="008F4C65">
      <w:pPr>
        <w:spacing w:after="0" w:line="240" w:lineRule="auto"/>
        <w:jc w:val="both"/>
      </w:pPr>
    </w:p>
    <w:p w:rsidR="00554B86" w:rsidRDefault="005D5761" w:rsidP="00554B86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u w:val="single"/>
        </w:rPr>
      </w:pPr>
      <w:bookmarkStart w:id="3" w:name="_Hlk196207848"/>
      <w:r w:rsidRPr="00554B86">
        <w:rPr>
          <w:u w:val="single"/>
        </w:rPr>
        <w:t xml:space="preserve">SWZ – </w:t>
      </w:r>
      <w:r w:rsidR="00554B86">
        <w:rPr>
          <w:u w:val="single"/>
        </w:rPr>
        <w:t>Załącznik nr 1 do SWZ. Projektowane postanowienia umowy.</w:t>
      </w:r>
    </w:p>
    <w:p w:rsidR="00554B86" w:rsidRPr="00F559E9" w:rsidRDefault="00554B86" w:rsidP="00554B86">
      <w:pPr>
        <w:spacing w:after="0" w:line="240" w:lineRule="auto"/>
        <w:jc w:val="both"/>
      </w:pPr>
      <w:r w:rsidRPr="00F559E9">
        <w:t xml:space="preserve">Zamawiający </w:t>
      </w:r>
      <w:r w:rsidR="00F559E9">
        <w:t>usuwa z treści umowy te zapis</w:t>
      </w:r>
      <w:r w:rsidR="00550828">
        <w:t>y</w:t>
      </w:r>
      <w:r w:rsidR="00F559E9">
        <w:t>, które są w aktualnym projekcie umowy przekreślone.</w:t>
      </w:r>
    </w:p>
    <w:p w:rsidR="00F559E9" w:rsidRDefault="00F559E9" w:rsidP="00554B86">
      <w:pPr>
        <w:spacing w:after="0" w:line="240" w:lineRule="auto"/>
        <w:jc w:val="both"/>
        <w:rPr>
          <w:rFonts w:cstheme="minorHAnsi"/>
        </w:rPr>
      </w:pPr>
    </w:p>
    <w:p w:rsidR="00554B86" w:rsidRDefault="00554B86" w:rsidP="00554B86">
      <w:pPr>
        <w:spacing w:after="0" w:line="240" w:lineRule="auto"/>
        <w:jc w:val="both"/>
        <w:rPr>
          <w:rFonts w:cstheme="minorHAnsi"/>
        </w:rPr>
      </w:pPr>
      <w:r w:rsidRPr="00554B86">
        <w:rPr>
          <w:rFonts w:cstheme="minorHAnsi"/>
        </w:rPr>
        <w:t>§</w:t>
      </w:r>
      <w:r>
        <w:rPr>
          <w:rFonts w:cstheme="minorHAnsi"/>
        </w:rPr>
        <w:t xml:space="preserve"> 1 Definicje i załączniki pkt 1 ust. 7)</w:t>
      </w:r>
      <w:r w:rsidR="00F559E9">
        <w:rPr>
          <w:rFonts w:cstheme="minorHAnsi"/>
        </w:rPr>
        <w:t xml:space="preserve"> otrzymuje brzmienie:</w:t>
      </w:r>
    </w:p>
    <w:p w:rsidR="00F559E9" w:rsidRDefault="00F559E9" w:rsidP="00F559E9">
      <w:p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,,7)  </w:t>
      </w:r>
      <w:r w:rsidRPr="00F559E9">
        <w:rPr>
          <w:rFonts w:cstheme="minorHAnsi"/>
          <w:b/>
          <w:bCs/>
        </w:rPr>
        <w:t>Dokumentacja Projektowa</w:t>
      </w:r>
      <w:r w:rsidRPr="00F559E9">
        <w:rPr>
          <w:rFonts w:cstheme="minorHAnsi"/>
        </w:rPr>
        <w:t xml:space="preserve"> – kompletna dokumentacja opracowana przez Wykonawcę w Etapie I </w:t>
      </w:r>
      <w:r>
        <w:rPr>
          <w:rFonts w:cstheme="minorHAnsi"/>
        </w:rPr>
        <w:t xml:space="preserve">   </w:t>
      </w:r>
      <w:r w:rsidRPr="00F559E9">
        <w:rPr>
          <w:rFonts w:cstheme="minorHAnsi"/>
        </w:rPr>
        <w:t>(projekt budowlany, projekty wykonawcze</w:t>
      </w:r>
      <w:r>
        <w:rPr>
          <w:rFonts w:cstheme="minorHAnsi"/>
        </w:rPr>
        <w:t>);”</w:t>
      </w:r>
    </w:p>
    <w:p w:rsidR="00F559E9" w:rsidRDefault="00F559E9" w:rsidP="00F559E9">
      <w:pPr>
        <w:spacing w:after="0" w:line="240" w:lineRule="auto"/>
        <w:jc w:val="both"/>
        <w:rPr>
          <w:rFonts w:cstheme="minorHAnsi"/>
        </w:rPr>
      </w:pPr>
    </w:p>
    <w:p w:rsidR="00F559E9" w:rsidRPr="00F559E9" w:rsidRDefault="00F559E9" w:rsidP="00F559E9">
      <w:pPr>
        <w:spacing w:after="0" w:line="240" w:lineRule="auto"/>
        <w:jc w:val="both"/>
        <w:rPr>
          <w:rFonts w:cstheme="minorHAnsi"/>
        </w:rPr>
      </w:pPr>
      <w:r w:rsidRPr="00F559E9">
        <w:rPr>
          <w:rFonts w:cstheme="minorHAnsi"/>
        </w:rPr>
        <w:t xml:space="preserve">§ 1 Definicje i załączniki pkt </w:t>
      </w:r>
      <w:r>
        <w:rPr>
          <w:rFonts w:cstheme="minorHAnsi"/>
        </w:rPr>
        <w:t>2</w:t>
      </w:r>
      <w:r w:rsidRPr="00F559E9">
        <w:rPr>
          <w:rFonts w:cstheme="minorHAnsi"/>
        </w:rPr>
        <w:t xml:space="preserve"> ust. </w:t>
      </w:r>
      <w:r>
        <w:rPr>
          <w:rFonts w:cstheme="minorHAnsi"/>
        </w:rPr>
        <w:t>3</w:t>
      </w:r>
      <w:r w:rsidRPr="00F559E9">
        <w:rPr>
          <w:rFonts w:cstheme="minorHAnsi"/>
        </w:rPr>
        <w:t>) otrzymuje brzmienie:</w:t>
      </w:r>
    </w:p>
    <w:p w:rsidR="00F559E9" w:rsidRPr="00F559E9" w:rsidRDefault="00F559E9" w:rsidP="00550828">
      <w:pPr>
        <w:spacing w:after="0" w:line="240" w:lineRule="auto"/>
        <w:ind w:left="426" w:hanging="426"/>
        <w:jc w:val="both"/>
        <w:rPr>
          <w:rFonts w:cstheme="minorHAnsi"/>
        </w:rPr>
      </w:pPr>
      <w:r>
        <w:rPr>
          <w:rFonts w:cstheme="minorHAnsi"/>
        </w:rPr>
        <w:t xml:space="preserve">,, 3) </w:t>
      </w:r>
      <w:r w:rsidRPr="00F559E9">
        <w:rPr>
          <w:rFonts w:cstheme="minorHAnsi"/>
        </w:rPr>
        <w:t>Załącznik nr 3 – Oferta Wykonawcy wraz z formularzem cenowym (z podziałem na Etap I, II i III) i</w:t>
      </w:r>
      <w:r>
        <w:rPr>
          <w:rFonts w:cstheme="minorHAnsi"/>
        </w:rPr>
        <w:t> </w:t>
      </w:r>
      <w:r w:rsidRPr="00F559E9">
        <w:rPr>
          <w:rFonts w:cstheme="minorHAnsi"/>
        </w:rPr>
        <w:t>pozostałymi załącznikami;</w:t>
      </w:r>
      <w:r>
        <w:rPr>
          <w:rFonts w:cstheme="minorHAnsi"/>
        </w:rPr>
        <w:t>”</w:t>
      </w:r>
    </w:p>
    <w:p w:rsidR="00F559E9" w:rsidRDefault="00F559E9" w:rsidP="00554B86">
      <w:pPr>
        <w:spacing w:after="0" w:line="240" w:lineRule="auto"/>
        <w:jc w:val="both"/>
        <w:rPr>
          <w:rFonts w:cstheme="minorHAnsi"/>
        </w:rPr>
      </w:pPr>
    </w:p>
    <w:p w:rsidR="00554B86" w:rsidRDefault="00554B86" w:rsidP="00554B86">
      <w:pPr>
        <w:spacing w:after="0" w:line="240" w:lineRule="auto"/>
        <w:jc w:val="both"/>
        <w:rPr>
          <w:rFonts w:cstheme="minorHAnsi"/>
        </w:rPr>
      </w:pPr>
      <w:r w:rsidRPr="00554B86">
        <w:rPr>
          <w:rFonts w:cstheme="minorHAnsi"/>
        </w:rPr>
        <w:t>§</w:t>
      </w:r>
      <w:r w:rsidR="00550828">
        <w:rPr>
          <w:rFonts w:cstheme="minorHAnsi"/>
        </w:rPr>
        <w:t xml:space="preserve">2 Zawarcie i </w:t>
      </w:r>
      <w:proofErr w:type="spellStart"/>
      <w:r w:rsidR="00550828">
        <w:rPr>
          <w:rFonts w:cstheme="minorHAnsi"/>
        </w:rPr>
        <w:t>przedmiot;etapowanie</w:t>
      </w:r>
      <w:proofErr w:type="spellEnd"/>
      <w:r w:rsidR="00550828">
        <w:rPr>
          <w:rFonts w:cstheme="minorHAnsi"/>
        </w:rPr>
        <w:t xml:space="preserve"> pkt 3 ust. 1 a) otrzymuje brzmienie:</w:t>
      </w:r>
    </w:p>
    <w:p w:rsidR="00550828" w:rsidRPr="00550828" w:rsidRDefault="00550828" w:rsidP="00550828">
      <w:pPr>
        <w:numPr>
          <w:ilvl w:val="1"/>
          <w:numId w:val="18"/>
        </w:numPr>
        <w:spacing w:after="0"/>
        <w:ind w:left="284" w:hanging="284"/>
        <w:rPr>
          <w:rFonts w:cstheme="minorHAnsi"/>
        </w:rPr>
      </w:pPr>
      <w:r>
        <w:rPr>
          <w:rFonts w:cstheme="minorHAnsi"/>
        </w:rPr>
        <w:t>,,</w:t>
      </w:r>
      <w:r w:rsidRPr="0055082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0828">
        <w:rPr>
          <w:rFonts w:cstheme="minorHAnsi"/>
        </w:rPr>
        <w:t>opracowanie kompletnej Dokumentacji Projektowej (projekt budowlany, projekty wykonawcze</w:t>
      </w:r>
      <w:r>
        <w:rPr>
          <w:rFonts w:cstheme="minorHAnsi"/>
        </w:rPr>
        <w:t xml:space="preserve">) </w:t>
      </w:r>
      <w:r w:rsidRPr="00550828">
        <w:rPr>
          <w:rFonts w:cstheme="minorHAnsi"/>
        </w:rPr>
        <w:t>zgodnie z PB i aktami wykonawczymi;</w:t>
      </w:r>
      <w:r>
        <w:rPr>
          <w:rFonts w:cstheme="minorHAnsi"/>
        </w:rPr>
        <w:t>”</w:t>
      </w:r>
    </w:p>
    <w:p w:rsidR="00550828" w:rsidRDefault="00550828" w:rsidP="00554B86">
      <w:pPr>
        <w:spacing w:after="0" w:line="240" w:lineRule="auto"/>
        <w:jc w:val="both"/>
        <w:rPr>
          <w:rFonts w:cstheme="minorHAnsi"/>
        </w:rPr>
      </w:pPr>
    </w:p>
    <w:p w:rsidR="00550828" w:rsidRDefault="00550828" w:rsidP="00554B86">
      <w:pPr>
        <w:spacing w:after="0" w:line="240" w:lineRule="auto"/>
        <w:jc w:val="both"/>
        <w:rPr>
          <w:rFonts w:cstheme="minorHAnsi"/>
        </w:rPr>
      </w:pPr>
    </w:p>
    <w:bookmarkEnd w:id="3"/>
    <w:p w:rsidR="002B62F2" w:rsidRDefault="0025350E" w:rsidP="004D54ED">
      <w:pPr>
        <w:spacing w:after="0" w:line="240" w:lineRule="auto"/>
        <w:jc w:val="both"/>
        <w:rPr>
          <w:bCs/>
        </w:rPr>
      </w:pPr>
      <w:r>
        <w:t xml:space="preserve">    </w:t>
      </w:r>
      <w:r w:rsidR="004D54ED" w:rsidRPr="004D54ED">
        <w:t xml:space="preserve"> Zmian</w:t>
      </w:r>
      <w:r w:rsidR="006465BC">
        <w:t>y</w:t>
      </w:r>
      <w:r w:rsidR="004D54ED" w:rsidRPr="004D54ED">
        <w:t xml:space="preserve"> wprowadzon</w:t>
      </w:r>
      <w:r w:rsidR="006465BC">
        <w:t>e</w:t>
      </w:r>
      <w:r w:rsidR="004D54ED" w:rsidRPr="004D54ED">
        <w:t xml:space="preserve"> w Specyfikacji  Warunków Zamówienia </w:t>
      </w:r>
      <w:r w:rsidR="006465BC">
        <w:t>są</w:t>
      </w:r>
      <w:r w:rsidR="004D54ED" w:rsidRPr="004D54ED">
        <w:t xml:space="preserve"> wi</w:t>
      </w:r>
      <w:r w:rsidR="004D54ED" w:rsidRPr="004D54ED">
        <w:rPr>
          <w:bCs/>
        </w:rPr>
        <w:t>ążąc</w:t>
      </w:r>
      <w:r w:rsidR="00D845DC">
        <w:rPr>
          <w:bCs/>
        </w:rPr>
        <w:t>a</w:t>
      </w:r>
      <w:r w:rsidR="004D54ED" w:rsidRPr="004D54ED">
        <w:rPr>
          <w:bCs/>
        </w:rPr>
        <w:t xml:space="preserve"> dla wszystkich wykonawców biorących udział w przedmiotowym postępowaniu</w:t>
      </w:r>
      <w:r>
        <w:rPr>
          <w:bCs/>
        </w:rPr>
        <w:t>.</w:t>
      </w: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  <w:bookmarkStart w:id="4" w:name="_GoBack"/>
      <w:bookmarkEnd w:id="4"/>
    </w:p>
    <w:sectPr w:rsidR="00D845DC" w:rsidSect="005B42FD">
      <w:headerReference w:type="first" r:id="rId8"/>
      <w:footerReference w:type="first" r:id="rId9"/>
      <w:pgSz w:w="11906" w:h="16838"/>
      <w:pgMar w:top="1418" w:right="1418" w:bottom="1418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4EB" w:rsidRDefault="007934EB" w:rsidP="0069224C">
      <w:pPr>
        <w:spacing w:after="0" w:line="240" w:lineRule="auto"/>
      </w:pPr>
      <w:r>
        <w:separator/>
      </w:r>
    </w:p>
  </w:endnote>
  <w:endnote w:type="continuationSeparator" w:id="0">
    <w:p w:rsidR="007934EB" w:rsidRDefault="007934EB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F71786" w:rsidRDefault="00E754F7" w:rsidP="00E754F7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E754F7" w:rsidRDefault="00E754F7" w:rsidP="00E754F7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E754F7" w:rsidRPr="00AA77C3" w:rsidRDefault="00E754F7" w:rsidP="00E754F7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E754F7" w:rsidRPr="00F71786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E754F7" w:rsidRPr="00E754F7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A42513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4EB" w:rsidRDefault="007934EB" w:rsidP="0069224C">
      <w:pPr>
        <w:spacing w:after="0" w:line="240" w:lineRule="auto"/>
      </w:pPr>
      <w:r>
        <w:separator/>
      </w:r>
    </w:p>
  </w:footnote>
  <w:footnote w:type="continuationSeparator" w:id="0">
    <w:p w:rsidR="007934EB" w:rsidRDefault="007934EB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5833EF" w:rsidRDefault="00E754F7" w:rsidP="00E754F7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FA577B2" wp14:editId="69EDDB34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62336" behindDoc="0" locked="0" layoutInCell="1" allowOverlap="1" wp14:anchorId="64FF372D" wp14:editId="2DF498A8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E754F7" w:rsidRPr="005833EF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E754F7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E754F7" w:rsidRPr="00E754F7" w:rsidRDefault="00E754F7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E754F7" w:rsidRDefault="00E754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1F2C927"/>
    <w:multiLevelType w:val="hybridMultilevel"/>
    <w:tmpl w:val="80309D8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B2D4C"/>
    <w:multiLevelType w:val="hybridMultilevel"/>
    <w:tmpl w:val="A8EB18A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551731"/>
    <w:multiLevelType w:val="hybridMultilevel"/>
    <w:tmpl w:val="0090CE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A5AF8"/>
    <w:multiLevelType w:val="hybridMultilevel"/>
    <w:tmpl w:val="11C88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25397"/>
    <w:multiLevelType w:val="hybridMultilevel"/>
    <w:tmpl w:val="B30C511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50F3F"/>
    <w:multiLevelType w:val="hybridMultilevel"/>
    <w:tmpl w:val="E1D8A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0F618"/>
    <w:multiLevelType w:val="hybridMultilevel"/>
    <w:tmpl w:val="E5FCB69B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B300F4C"/>
    <w:multiLevelType w:val="hybridMultilevel"/>
    <w:tmpl w:val="CC8A7CAA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40645"/>
    <w:multiLevelType w:val="hybridMultilevel"/>
    <w:tmpl w:val="D95414F6"/>
    <w:lvl w:ilvl="0" w:tplc="0AB88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40456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174E6"/>
    <w:multiLevelType w:val="multilevel"/>
    <w:tmpl w:val="8C10D2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6370EA4"/>
    <w:multiLevelType w:val="hybridMultilevel"/>
    <w:tmpl w:val="62FAA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07069"/>
    <w:multiLevelType w:val="hybridMultilevel"/>
    <w:tmpl w:val="E1BA4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9F64AF2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91CD1"/>
    <w:multiLevelType w:val="hybridMultilevel"/>
    <w:tmpl w:val="B13E4B5E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44591"/>
    <w:multiLevelType w:val="hybridMultilevel"/>
    <w:tmpl w:val="C20CB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A5029"/>
    <w:multiLevelType w:val="hybridMultilevel"/>
    <w:tmpl w:val="46AEF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80A95"/>
    <w:multiLevelType w:val="hybridMultilevel"/>
    <w:tmpl w:val="EF342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1768A"/>
    <w:multiLevelType w:val="hybridMultilevel"/>
    <w:tmpl w:val="CCD47694"/>
    <w:lvl w:ilvl="0" w:tplc="F44006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3D86543"/>
    <w:multiLevelType w:val="hybridMultilevel"/>
    <w:tmpl w:val="C32E72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A0679B6">
      <w:start w:val="1"/>
      <w:numFmt w:val="lowerLetter"/>
      <w:lvlText w:val="%2)"/>
      <w:lvlJc w:val="left"/>
      <w:pPr>
        <w:ind w:left="1450" w:hanging="370"/>
      </w:pPr>
      <w:rPr>
        <w:rFonts w:hint="default"/>
      </w:rPr>
    </w:lvl>
    <w:lvl w:ilvl="2" w:tplc="759C77F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  <w:num w:numId="4">
    <w:abstractNumId w:val="13"/>
  </w:num>
  <w:num w:numId="5">
    <w:abstractNumId w:val="10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3"/>
  </w:num>
  <w:num w:numId="9">
    <w:abstractNumId w:val="16"/>
  </w:num>
  <w:num w:numId="10">
    <w:abstractNumId w:val="4"/>
  </w:num>
  <w:num w:numId="11">
    <w:abstractNumId w:val="7"/>
  </w:num>
  <w:num w:numId="12">
    <w:abstractNumId w:val="5"/>
  </w:num>
  <w:num w:numId="13">
    <w:abstractNumId w:val="2"/>
  </w:num>
  <w:num w:numId="14">
    <w:abstractNumId w:val="9"/>
  </w:num>
  <w:num w:numId="15">
    <w:abstractNumId w:val="8"/>
  </w:num>
  <w:num w:numId="16">
    <w:abstractNumId w:val="11"/>
  </w:num>
  <w:num w:numId="17">
    <w:abstractNumId w:val="1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14D6F"/>
    <w:rsid w:val="00035AD4"/>
    <w:rsid w:val="00056AD8"/>
    <w:rsid w:val="00080898"/>
    <w:rsid w:val="000812DF"/>
    <w:rsid w:val="000B1327"/>
    <w:rsid w:val="00104D27"/>
    <w:rsid w:val="00115770"/>
    <w:rsid w:val="001530C9"/>
    <w:rsid w:val="001545F6"/>
    <w:rsid w:val="001652BC"/>
    <w:rsid w:val="00220066"/>
    <w:rsid w:val="002437AB"/>
    <w:rsid w:val="0025350E"/>
    <w:rsid w:val="00256DFF"/>
    <w:rsid w:val="00292122"/>
    <w:rsid w:val="002B62F2"/>
    <w:rsid w:val="002D1605"/>
    <w:rsid w:val="002F79C3"/>
    <w:rsid w:val="00303ACB"/>
    <w:rsid w:val="00306ADB"/>
    <w:rsid w:val="003431A2"/>
    <w:rsid w:val="00356D3B"/>
    <w:rsid w:val="0037003E"/>
    <w:rsid w:val="00374E01"/>
    <w:rsid w:val="00391834"/>
    <w:rsid w:val="003B455E"/>
    <w:rsid w:val="003F59E0"/>
    <w:rsid w:val="00400D78"/>
    <w:rsid w:val="0040162D"/>
    <w:rsid w:val="004267DE"/>
    <w:rsid w:val="00453889"/>
    <w:rsid w:val="0045627D"/>
    <w:rsid w:val="00477083"/>
    <w:rsid w:val="00481497"/>
    <w:rsid w:val="004944FF"/>
    <w:rsid w:val="004C1AC8"/>
    <w:rsid w:val="004C53D4"/>
    <w:rsid w:val="004D54ED"/>
    <w:rsid w:val="004E3DC6"/>
    <w:rsid w:val="00535032"/>
    <w:rsid w:val="005373F4"/>
    <w:rsid w:val="00550828"/>
    <w:rsid w:val="00554B86"/>
    <w:rsid w:val="00575EE8"/>
    <w:rsid w:val="005778AD"/>
    <w:rsid w:val="005833EF"/>
    <w:rsid w:val="00595385"/>
    <w:rsid w:val="005B1B6C"/>
    <w:rsid w:val="005B42FD"/>
    <w:rsid w:val="005D5761"/>
    <w:rsid w:val="005D6696"/>
    <w:rsid w:val="005E3382"/>
    <w:rsid w:val="005E4592"/>
    <w:rsid w:val="006025D1"/>
    <w:rsid w:val="00605C58"/>
    <w:rsid w:val="0063046A"/>
    <w:rsid w:val="006410D6"/>
    <w:rsid w:val="006465BC"/>
    <w:rsid w:val="00661E7B"/>
    <w:rsid w:val="0066438B"/>
    <w:rsid w:val="0067518B"/>
    <w:rsid w:val="0069224C"/>
    <w:rsid w:val="006B6C22"/>
    <w:rsid w:val="006C2814"/>
    <w:rsid w:val="00742866"/>
    <w:rsid w:val="00742F6B"/>
    <w:rsid w:val="007517E2"/>
    <w:rsid w:val="007604FB"/>
    <w:rsid w:val="00787BEB"/>
    <w:rsid w:val="007934EB"/>
    <w:rsid w:val="007E729B"/>
    <w:rsid w:val="00801E33"/>
    <w:rsid w:val="00831B56"/>
    <w:rsid w:val="00853F69"/>
    <w:rsid w:val="008A36AA"/>
    <w:rsid w:val="008C466C"/>
    <w:rsid w:val="008D400C"/>
    <w:rsid w:val="008E1EAA"/>
    <w:rsid w:val="008F09A3"/>
    <w:rsid w:val="008F4C65"/>
    <w:rsid w:val="00912D7B"/>
    <w:rsid w:val="00913642"/>
    <w:rsid w:val="009311FF"/>
    <w:rsid w:val="009A0584"/>
    <w:rsid w:val="009C5D11"/>
    <w:rsid w:val="009C7264"/>
    <w:rsid w:val="009D4404"/>
    <w:rsid w:val="009E2460"/>
    <w:rsid w:val="009E7B50"/>
    <w:rsid w:val="009F035C"/>
    <w:rsid w:val="00A42513"/>
    <w:rsid w:val="00AA05D8"/>
    <w:rsid w:val="00AA77C3"/>
    <w:rsid w:val="00B311DD"/>
    <w:rsid w:val="00B861DC"/>
    <w:rsid w:val="00BC0BC9"/>
    <w:rsid w:val="00BC2458"/>
    <w:rsid w:val="00BC3D0D"/>
    <w:rsid w:val="00C2126C"/>
    <w:rsid w:val="00C23AA0"/>
    <w:rsid w:val="00C509B8"/>
    <w:rsid w:val="00C73E8C"/>
    <w:rsid w:val="00CA1409"/>
    <w:rsid w:val="00CA54FF"/>
    <w:rsid w:val="00CC4E9F"/>
    <w:rsid w:val="00CD35BA"/>
    <w:rsid w:val="00CE6444"/>
    <w:rsid w:val="00CF421B"/>
    <w:rsid w:val="00D00C02"/>
    <w:rsid w:val="00D73590"/>
    <w:rsid w:val="00D76484"/>
    <w:rsid w:val="00D845DC"/>
    <w:rsid w:val="00D92956"/>
    <w:rsid w:val="00DB01E9"/>
    <w:rsid w:val="00DD3153"/>
    <w:rsid w:val="00DD49E4"/>
    <w:rsid w:val="00DE148A"/>
    <w:rsid w:val="00DE1BF5"/>
    <w:rsid w:val="00DE7C69"/>
    <w:rsid w:val="00E71A6A"/>
    <w:rsid w:val="00E754F7"/>
    <w:rsid w:val="00E94892"/>
    <w:rsid w:val="00E95015"/>
    <w:rsid w:val="00EA3A37"/>
    <w:rsid w:val="00EA7FBE"/>
    <w:rsid w:val="00EB1CB3"/>
    <w:rsid w:val="00EC3457"/>
    <w:rsid w:val="00F10F90"/>
    <w:rsid w:val="00F110E2"/>
    <w:rsid w:val="00F14ECA"/>
    <w:rsid w:val="00F17B08"/>
    <w:rsid w:val="00F44155"/>
    <w:rsid w:val="00F559E9"/>
    <w:rsid w:val="00F6336D"/>
    <w:rsid w:val="00F66118"/>
    <w:rsid w:val="00F70CD5"/>
    <w:rsid w:val="00F71786"/>
    <w:rsid w:val="00F9250C"/>
    <w:rsid w:val="00FC3629"/>
    <w:rsid w:val="00FC4FAA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980E6C"/>
  <w15:docId w15:val="{F53F370A-80B2-4A8B-A38A-A400E850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E459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C2814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14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5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2441C-2F47-4A06-9426-6D9E926C1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Zamówienia Publiczne</cp:lastModifiedBy>
  <cp:revision>3</cp:revision>
  <cp:lastPrinted>2026-03-16T08:52:00Z</cp:lastPrinted>
  <dcterms:created xsi:type="dcterms:W3CDTF">2026-10-23T07:10:00Z</dcterms:created>
  <dcterms:modified xsi:type="dcterms:W3CDTF">2026-10-23T07:11:00Z</dcterms:modified>
</cp:coreProperties>
</file>