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B62F2" w:rsidRPr="009C5D11" w:rsidRDefault="002B62F2" w:rsidP="002B62F2">
      <w:r w:rsidRPr="009C5D11">
        <w:t xml:space="preserve">  </w:t>
      </w:r>
      <w:r w:rsidR="009C5D11" w:rsidRPr="009C5D11">
        <w:t>SZ</w:t>
      </w:r>
      <w:r w:rsidR="007E6924">
        <w:t>.</w:t>
      </w:r>
      <w:r w:rsidR="009C5D11" w:rsidRPr="009C5D11">
        <w:t>S</w:t>
      </w:r>
      <w:r w:rsidR="007E6924">
        <w:t>.</w:t>
      </w:r>
      <w:r w:rsidR="009C5D11" w:rsidRPr="009C5D11">
        <w:t>POO.SZP.3810</w:t>
      </w:r>
      <w:r w:rsidR="007E6924">
        <w:t>.</w:t>
      </w:r>
      <w:r w:rsidR="003C1DB1">
        <w:t>6</w:t>
      </w:r>
      <w:r w:rsidR="00ED09B1">
        <w:t>7</w:t>
      </w:r>
      <w:r w:rsidR="007E6924">
        <w:t>.</w:t>
      </w:r>
      <w:r w:rsidR="007F44AA">
        <w:t>202</w:t>
      </w:r>
      <w:r w:rsidR="003C1DB1">
        <w:t>6</w:t>
      </w:r>
      <w:r w:rsidR="009C5D11" w:rsidRPr="009C5D11">
        <w:t xml:space="preserve">                                                            </w:t>
      </w:r>
      <w:r w:rsidR="007E6924">
        <w:t xml:space="preserve">          </w:t>
      </w:r>
      <w:r w:rsidR="009C5D11" w:rsidRPr="009C5D11">
        <w:t xml:space="preserve">      Brzozów, dnia </w:t>
      </w:r>
      <w:r w:rsidR="006C3B1D">
        <w:t>2</w:t>
      </w:r>
      <w:r w:rsidR="00ED09B1">
        <w:t>3.10</w:t>
      </w:r>
      <w:r w:rsidR="006C3B1D">
        <w:t>.2026r.</w:t>
      </w:r>
    </w:p>
    <w:p w:rsidR="007F44AA" w:rsidRDefault="002B62F2" w:rsidP="002B62F2">
      <w:pPr>
        <w:rPr>
          <w:b/>
        </w:rPr>
      </w:pPr>
      <w:r>
        <w:rPr>
          <w:b/>
        </w:rPr>
        <w:t xml:space="preserve">                                                                                 </w:t>
      </w:r>
    </w:p>
    <w:p w:rsidR="00E95015" w:rsidRDefault="002B62F2" w:rsidP="00B260DF">
      <w:pPr>
        <w:rPr>
          <w:b/>
        </w:rPr>
      </w:pPr>
      <w:r>
        <w:rPr>
          <w:b/>
        </w:rPr>
        <w:t xml:space="preserve">                     </w:t>
      </w:r>
    </w:p>
    <w:p w:rsidR="002B62F2" w:rsidRPr="002B62F2" w:rsidRDefault="00ED09B1" w:rsidP="00ED09B1">
      <w:pPr>
        <w:ind w:left="851" w:hanging="851"/>
        <w:rPr>
          <w:b/>
        </w:rPr>
      </w:pPr>
      <w:r>
        <w:rPr>
          <w:b/>
        </w:rPr>
        <w:t>Dotyczy: postępowania na dostawy testów</w:t>
      </w:r>
      <w:r w:rsidR="00DF3F90">
        <w:rPr>
          <w:b/>
        </w:rPr>
        <w:t xml:space="preserve">    </w:t>
      </w:r>
      <w:r>
        <w:rPr>
          <w:b/>
        </w:rPr>
        <w:t xml:space="preserve">do aparatu </w:t>
      </w:r>
      <w:proofErr w:type="spellStart"/>
      <w:r>
        <w:rPr>
          <w:b/>
        </w:rPr>
        <w:t>FirmArray</w:t>
      </w:r>
      <w:proofErr w:type="spellEnd"/>
      <w:r>
        <w:rPr>
          <w:b/>
        </w:rPr>
        <w:t xml:space="preserve"> TORCH System 2, Sygn.SZSPOO.SZP.3810/67/2026.</w:t>
      </w:r>
      <w:r w:rsidR="002B62F2">
        <w:rPr>
          <w:b/>
        </w:rPr>
        <w:t xml:space="preserve">                                                                             </w:t>
      </w:r>
      <w:r w:rsidR="002B62F2" w:rsidRPr="002B62F2">
        <w:rPr>
          <w:b/>
        </w:rPr>
        <w:t xml:space="preserve"> </w:t>
      </w:r>
      <w:r w:rsidR="00E95015">
        <w:rPr>
          <w:b/>
        </w:rPr>
        <w:t xml:space="preserve">    </w:t>
      </w:r>
      <w:r w:rsidR="002B62F2" w:rsidRPr="002B62F2">
        <w:rPr>
          <w:b/>
        </w:rPr>
        <w:t xml:space="preserve">   </w:t>
      </w:r>
    </w:p>
    <w:p w:rsidR="002B62F2" w:rsidRDefault="002B62F2" w:rsidP="002B62F2"/>
    <w:p w:rsidR="002B62F2" w:rsidRPr="00713F44" w:rsidRDefault="002B62F2" w:rsidP="00E95015">
      <w:pPr>
        <w:jc w:val="both"/>
        <w:rPr>
          <w:rFonts w:cstheme="minorHAnsi"/>
        </w:rPr>
      </w:pPr>
      <w:r w:rsidRPr="00713F44">
        <w:rPr>
          <w:rFonts w:cstheme="minorHAnsi"/>
        </w:rPr>
        <w:tab/>
        <w:t xml:space="preserve">W związku z pytaniami  złożonymi w niniejszym postępowaniu,  zamawiający, na podstawie art. </w:t>
      </w:r>
      <w:r w:rsidR="00DD49E4" w:rsidRPr="00713F44">
        <w:rPr>
          <w:rFonts w:cstheme="minorHAnsi"/>
        </w:rPr>
        <w:t>135</w:t>
      </w:r>
      <w:r w:rsidRPr="00713F44">
        <w:rPr>
          <w:rFonts w:cstheme="minorHAnsi"/>
        </w:rPr>
        <w:t xml:space="preserve"> ust. 6 ustawy Prawo zamówień publicznych</w:t>
      </w:r>
      <w:r w:rsidR="00DD49E4" w:rsidRPr="00713F44">
        <w:rPr>
          <w:rFonts w:cstheme="minorHAnsi"/>
        </w:rPr>
        <w:t>,</w:t>
      </w:r>
      <w:r w:rsidRPr="00713F44">
        <w:rPr>
          <w:rFonts w:cstheme="minorHAnsi"/>
        </w:rPr>
        <w:t xml:space="preserve"> udziela następujących odpowiedzi:  </w:t>
      </w:r>
    </w:p>
    <w:p w:rsidR="00944B98" w:rsidRPr="00713F44" w:rsidRDefault="00944B98" w:rsidP="002B62F2">
      <w:pPr>
        <w:rPr>
          <w:rFonts w:cstheme="minorHAnsi"/>
          <w:b/>
        </w:rPr>
      </w:pPr>
    </w:p>
    <w:p w:rsidR="00B260DF" w:rsidRDefault="00B260DF" w:rsidP="003C1DB1">
      <w:pPr>
        <w:shd w:val="clear" w:color="auto" w:fill="FFFFFF"/>
        <w:autoSpaceDE w:val="0"/>
        <w:autoSpaceDN w:val="0"/>
        <w:adjustRightInd w:val="0"/>
        <w:spacing w:line="240" w:lineRule="auto"/>
        <w:ind w:left="-142"/>
        <w:jc w:val="both"/>
        <w:rPr>
          <w:rFonts w:cstheme="minorHAnsi"/>
          <w:b/>
          <w:color w:val="000000" w:themeColor="text1"/>
          <w:u w:val="single"/>
        </w:rPr>
      </w:pPr>
      <w:r w:rsidRPr="00F45791">
        <w:rPr>
          <w:rFonts w:cstheme="minorHAnsi"/>
          <w:b/>
          <w:color w:val="000000" w:themeColor="text1"/>
          <w:u w:val="single"/>
        </w:rPr>
        <w:t xml:space="preserve">Pytanie nr 1 </w:t>
      </w:r>
    </w:p>
    <w:p w:rsidR="00ED09B1" w:rsidRDefault="00ED09B1" w:rsidP="00ED09B1">
      <w:pPr>
        <w:pStyle w:val="Akapitzlist"/>
        <w:ind w:left="-170"/>
        <w:rPr>
          <w:rFonts w:cstheme="minorHAnsi"/>
        </w:rPr>
      </w:pPr>
      <w:r w:rsidRPr="00ED09B1">
        <w:rPr>
          <w:rFonts w:cstheme="minorHAnsi"/>
          <w:b/>
          <w:bCs/>
        </w:rPr>
        <w:t xml:space="preserve">Rozdział VIII, pkt. 5 oraz zał. 1 Tabela 1B, pkt. 4 </w:t>
      </w:r>
    </w:p>
    <w:p w:rsidR="00B260DF" w:rsidRDefault="00ED09B1" w:rsidP="00ED09B1">
      <w:pPr>
        <w:pStyle w:val="Akapitzlist"/>
        <w:ind w:left="-170"/>
        <w:jc w:val="both"/>
        <w:rPr>
          <w:rFonts w:asciiTheme="minorHAnsi" w:hAnsiTheme="minorHAnsi" w:cstheme="minorHAnsi"/>
        </w:rPr>
      </w:pPr>
      <w:r w:rsidRPr="00ED09B1">
        <w:rPr>
          <w:rFonts w:cstheme="minorHAnsi"/>
        </w:rPr>
        <w:t xml:space="preserve">Czy Zamawiający uzna certyfikat ISO 9001:2015 </w:t>
      </w:r>
      <w:r>
        <w:rPr>
          <w:rFonts w:cstheme="minorHAnsi"/>
        </w:rPr>
        <w:t xml:space="preserve">w </w:t>
      </w:r>
      <w:r w:rsidRPr="00ED09B1">
        <w:rPr>
          <w:rFonts w:cstheme="minorHAnsi"/>
        </w:rPr>
        <w:t>zakresie marketingu, sprzedaży, dystrybucji, instalacji i serwisu automatycznych i manualnych urządzeń do</w:t>
      </w:r>
      <w:r>
        <w:rPr>
          <w:rFonts w:cstheme="minorHAnsi"/>
        </w:rPr>
        <w:t xml:space="preserve"> </w:t>
      </w:r>
      <w:r w:rsidRPr="00ED09B1">
        <w:rPr>
          <w:rFonts w:asciiTheme="minorHAnsi" w:hAnsiTheme="minorHAnsi" w:cstheme="minorHAnsi"/>
        </w:rPr>
        <w:t>diagnostyki in-vitro dla laboratoriów medycznych i</w:t>
      </w:r>
      <w:r>
        <w:rPr>
          <w:rFonts w:asciiTheme="minorHAnsi" w:hAnsiTheme="minorHAnsi" w:cstheme="minorHAnsi"/>
        </w:rPr>
        <w:t> </w:t>
      </w:r>
      <w:r w:rsidRPr="00ED09B1">
        <w:rPr>
          <w:rFonts w:asciiTheme="minorHAnsi" w:hAnsiTheme="minorHAnsi" w:cstheme="minorHAnsi"/>
        </w:rPr>
        <w:t>przemysłowych?</w:t>
      </w:r>
    </w:p>
    <w:p w:rsidR="00ED09B1" w:rsidRPr="00713F44" w:rsidRDefault="00ED09B1" w:rsidP="00ED09B1">
      <w:pPr>
        <w:pStyle w:val="Akapitzlist"/>
        <w:ind w:left="-170"/>
        <w:jc w:val="both"/>
        <w:rPr>
          <w:rFonts w:asciiTheme="minorHAnsi" w:hAnsiTheme="minorHAnsi" w:cstheme="minorHAnsi"/>
        </w:rPr>
      </w:pPr>
    </w:p>
    <w:p w:rsidR="00B260DF" w:rsidRPr="00F45791" w:rsidRDefault="00B260DF" w:rsidP="00B260DF">
      <w:pPr>
        <w:pStyle w:val="Akapitzlist"/>
        <w:autoSpaceDE w:val="0"/>
        <w:autoSpaceDN w:val="0"/>
        <w:adjustRightInd w:val="0"/>
        <w:spacing w:line="240" w:lineRule="auto"/>
        <w:ind w:left="-170"/>
        <w:rPr>
          <w:rFonts w:asciiTheme="minorHAnsi" w:hAnsiTheme="minorHAnsi" w:cstheme="minorHAnsi"/>
          <w:b/>
        </w:rPr>
      </w:pPr>
      <w:r w:rsidRPr="00F45791">
        <w:rPr>
          <w:rFonts w:asciiTheme="minorHAnsi" w:hAnsiTheme="minorHAnsi" w:cstheme="minorHAnsi"/>
          <w:b/>
        </w:rPr>
        <w:t>Odpowiedź:</w:t>
      </w:r>
    </w:p>
    <w:p w:rsidR="001628BA" w:rsidRDefault="00D26AC7" w:rsidP="00B260DF">
      <w:pPr>
        <w:pStyle w:val="Akapitzlist"/>
        <w:autoSpaceDE w:val="0"/>
        <w:autoSpaceDN w:val="0"/>
        <w:adjustRightInd w:val="0"/>
        <w:spacing w:line="240" w:lineRule="auto"/>
        <w:ind w:left="-170"/>
        <w:rPr>
          <w:rFonts w:asciiTheme="minorHAnsi" w:hAnsiTheme="minorHAnsi" w:cstheme="minorHAnsi"/>
        </w:rPr>
      </w:pPr>
      <w:r>
        <w:rPr>
          <w:rFonts w:asciiTheme="minorHAnsi" w:hAnsiTheme="minorHAnsi" w:cstheme="minorHAnsi"/>
        </w:rPr>
        <w:t>Tak.</w:t>
      </w:r>
    </w:p>
    <w:p w:rsidR="008D6385" w:rsidRPr="00713F44" w:rsidRDefault="008D6385" w:rsidP="00B260DF">
      <w:pPr>
        <w:pStyle w:val="Akapitzlist"/>
        <w:autoSpaceDE w:val="0"/>
        <w:autoSpaceDN w:val="0"/>
        <w:adjustRightInd w:val="0"/>
        <w:spacing w:line="240" w:lineRule="auto"/>
        <w:ind w:left="-170"/>
        <w:rPr>
          <w:rFonts w:asciiTheme="minorHAnsi" w:hAnsiTheme="minorHAnsi" w:cstheme="minorHAnsi"/>
        </w:rPr>
      </w:pPr>
    </w:p>
    <w:p w:rsidR="00B260DF" w:rsidRPr="00421E19" w:rsidRDefault="00B260DF" w:rsidP="00B260DF">
      <w:pPr>
        <w:autoSpaceDE w:val="0"/>
        <w:autoSpaceDN w:val="0"/>
        <w:adjustRightInd w:val="0"/>
        <w:spacing w:line="240" w:lineRule="auto"/>
        <w:ind w:left="-142"/>
        <w:jc w:val="both"/>
        <w:rPr>
          <w:rFonts w:cstheme="minorHAnsi"/>
          <w:color w:val="000000" w:themeColor="text1"/>
        </w:rPr>
      </w:pPr>
      <w:r w:rsidRPr="00421E19">
        <w:rPr>
          <w:rFonts w:cstheme="minorHAnsi"/>
          <w:b/>
          <w:bCs/>
          <w:color w:val="000000" w:themeColor="text1"/>
          <w:u w:val="single"/>
        </w:rPr>
        <w:t xml:space="preserve">Pytanie nr </w:t>
      </w:r>
      <w:r w:rsidR="00D14386">
        <w:rPr>
          <w:rFonts w:cstheme="minorHAnsi"/>
          <w:b/>
          <w:bCs/>
          <w:color w:val="000000" w:themeColor="text1"/>
          <w:u w:val="single"/>
        </w:rPr>
        <w:t>2</w:t>
      </w:r>
      <w:r w:rsidRPr="00421E19">
        <w:rPr>
          <w:rFonts w:cstheme="minorHAnsi"/>
          <w:b/>
          <w:bCs/>
          <w:color w:val="000000" w:themeColor="text1"/>
          <w:u w:val="single"/>
        </w:rPr>
        <w:t xml:space="preserve"> </w:t>
      </w:r>
    </w:p>
    <w:p w:rsidR="00ED09B1" w:rsidRPr="00ED09B1" w:rsidRDefault="00ED09B1" w:rsidP="00ED09B1">
      <w:pPr>
        <w:shd w:val="clear" w:color="auto" w:fill="FFFFFF"/>
        <w:autoSpaceDE w:val="0"/>
        <w:autoSpaceDN w:val="0"/>
        <w:adjustRightInd w:val="0"/>
        <w:spacing w:after="0" w:line="240" w:lineRule="auto"/>
        <w:ind w:left="-142"/>
        <w:jc w:val="both"/>
        <w:rPr>
          <w:rFonts w:cstheme="minorHAnsi"/>
          <w:b/>
          <w:bCs/>
        </w:rPr>
      </w:pPr>
      <w:r w:rsidRPr="00ED09B1">
        <w:rPr>
          <w:rFonts w:cstheme="minorHAnsi"/>
          <w:b/>
          <w:bCs/>
        </w:rPr>
        <w:t xml:space="preserve">Rozdział VIII SWZ dokumenty podmiotowe oraz Załącznik nr 1 do SWZ, Tabela 1B, pkt. 3 </w:t>
      </w:r>
    </w:p>
    <w:p w:rsidR="00ED09B1" w:rsidRPr="00ED09B1" w:rsidRDefault="00ED09B1" w:rsidP="00D26AC7">
      <w:pPr>
        <w:shd w:val="clear" w:color="auto" w:fill="FFFFFF"/>
        <w:autoSpaceDE w:val="0"/>
        <w:autoSpaceDN w:val="0"/>
        <w:adjustRightInd w:val="0"/>
        <w:spacing w:after="0" w:line="240" w:lineRule="auto"/>
        <w:ind w:left="-142"/>
        <w:jc w:val="both"/>
        <w:rPr>
          <w:rFonts w:cstheme="minorHAnsi"/>
        </w:rPr>
      </w:pPr>
      <w:r w:rsidRPr="00ED09B1">
        <w:rPr>
          <w:rFonts w:cstheme="minorHAnsi"/>
        </w:rPr>
        <w:t>Czy</w:t>
      </w:r>
      <w:r>
        <w:rPr>
          <w:rFonts w:cstheme="minorHAnsi"/>
        </w:rPr>
        <w:t xml:space="preserve"> </w:t>
      </w:r>
      <w:r w:rsidRPr="00ED09B1">
        <w:rPr>
          <w:rFonts w:cstheme="minorHAnsi"/>
        </w:rPr>
        <w:t>Zamawiający zgodzi się na termin ważności odczynników min. 6 miesięcy od daty dostawy?</w:t>
      </w:r>
    </w:p>
    <w:p w:rsidR="00ED09B1" w:rsidRPr="00ED09B1" w:rsidRDefault="00ED09B1" w:rsidP="00D26AC7">
      <w:pPr>
        <w:shd w:val="clear" w:color="auto" w:fill="FFFFFF"/>
        <w:autoSpaceDE w:val="0"/>
        <w:autoSpaceDN w:val="0"/>
        <w:adjustRightInd w:val="0"/>
        <w:spacing w:after="0" w:line="240" w:lineRule="auto"/>
        <w:ind w:left="-142"/>
        <w:jc w:val="both"/>
        <w:rPr>
          <w:rFonts w:cstheme="minorHAnsi"/>
        </w:rPr>
      </w:pPr>
      <w:r w:rsidRPr="00ED09B1">
        <w:rPr>
          <w:rFonts w:cstheme="minorHAnsi"/>
        </w:rPr>
        <w:t>Uzasadnienie: ze względu na skład, komponenty i system produkcji odczynników – nie można określić</w:t>
      </w:r>
    </w:p>
    <w:p w:rsidR="003C1DB1" w:rsidRPr="00ED09B1" w:rsidRDefault="00ED09B1" w:rsidP="00D26AC7">
      <w:pPr>
        <w:shd w:val="clear" w:color="auto" w:fill="FFFFFF"/>
        <w:autoSpaceDE w:val="0"/>
        <w:autoSpaceDN w:val="0"/>
        <w:adjustRightInd w:val="0"/>
        <w:spacing w:after="0" w:line="240" w:lineRule="auto"/>
        <w:ind w:left="-142"/>
        <w:jc w:val="both"/>
        <w:rPr>
          <w:rFonts w:cstheme="minorHAnsi"/>
        </w:rPr>
      </w:pPr>
      <w:r w:rsidRPr="00ED09B1">
        <w:rPr>
          <w:rFonts w:cstheme="minorHAnsi"/>
        </w:rPr>
        <w:t>terminu ważności oferowanego asortymentu na podany w SWZ. Oferowane terminy ważności zostały podane</w:t>
      </w:r>
      <w:r>
        <w:rPr>
          <w:rFonts w:cstheme="minorHAnsi"/>
        </w:rPr>
        <w:t xml:space="preserve"> </w:t>
      </w:r>
      <w:r w:rsidRPr="00ED09B1">
        <w:rPr>
          <w:rFonts w:cstheme="minorHAnsi"/>
        </w:rPr>
        <w:t>zgodnie z zaleceniami producenta.</w:t>
      </w:r>
    </w:p>
    <w:p w:rsidR="00ED09B1" w:rsidRDefault="00ED09B1" w:rsidP="00B260DF">
      <w:pPr>
        <w:shd w:val="clear" w:color="auto" w:fill="FFFFFF"/>
        <w:autoSpaceDE w:val="0"/>
        <w:autoSpaceDN w:val="0"/>
        <w:adjustRightInd w:val="0"/>
        <w:spacing w:line="240" w:lineRule="auto"/>
        <w:ind w:left="-142"/>
        <w:jc w:val="both"/>
        <w:rPr>
          <w:rFonts w:cstheme="minorHAnsi"/>
          <w:b/>
        </w:rPr>
      </w:pPr>
    </w:p>
    <w:p w:rsidR="002D2D24" w:rsidRDefault="002D2D24" w:rsidP="00D26AC7">
      <w:pPr>
        <w:shd w:val="clear" w:color="auto" w:fill="FFFFFF"/>
        <w:autoSpaceDE w:val="0"/>
        <w:autoSpaceDN w:val="0"/>
        <w:adjustRightInd w:val="0"/>
        <w:spacing w:after="0" w:line="240" w:lineRule="auto"/>
        <w:ind w:left="-142"/>
        <w:jc w:val="both"/>
        <w:rPr>
          <w:rFonts w:cstheme="minorHAnsi"/>
          <w:b/>
        </w:rPr>
      </w:pPr>
      <w:r w:rsidRPr="00421E19">
        <w:rPr>
          <w:rFonts w:cstheme="minorHAnsi"/>
          <w:b/>
        </w:rPr>
        <w:t>Odpowiedź:</w:t>
      </w:r>
    </w:p>
    <w:p w:rsidR="008D6385" w:rsidRPr="008D6385" w:rsidRDefault="008D6385" w:rsidP="00D26AC7">
      <w:pPr>
        <w:shd w:val="clear" w:color="auto" w:fill="FFFFFF"/>
        <w:autoSpaceDE w:val="0"/>
        <w:autoSpaceDN w:val="0"/>
        <w:adjustRightInd w:val="0"/>
        <w:spacing w:after="0" w:line="240" w:lineRule="auto"/>
        <w:ind w:left="-142"/>
        <w:jc w:val="both"/>
        <w:rPr>
          <w:rFonts w:cstheme="minorHAnsi"/>
        </w:rPr>
      </w:pPr>
      <w:r w:rsidRPr="008D6385">
        <w:rPr>
          <w:rFonts w:cstheme="minorHAnsi"/>
        </w:rPr>
        <w:t xml:space="preserve">Zamawiający  </w:t>
      </w:r>
      <w:r w:rsidR="00D26AC7">
        <w:rPr>
          <w:rFonts w:cstheme="minorHAnsi"/>
        </w:rPr>
        <w:t>wyraża zgodę na zaoferowanie  terminu ważności odczynników min. 6 miesięcy od daty dostawy.</w:t>
      </w:r>
    </w:p>
    <w:p w:rsidR="00B260DF" w:rsidRPr="00713F44" w:rsidRDefault="00B260DF" w:rsidP="00B260DF">
      <w:pPr>
        <w:autoSpaceDE w:val="0"/>
        <w:autoSpaceDN w:val="0"/>
        <w:adjustRightInd w:val="0"/>
        <w:spacing w:line="240" w:lineRule="auto"/>
        <w:ind w:left="-142"/>
        <w:jc w:val="both"/>
        <w:rPr>
          <w:rFonts w:cstheme="minorHAnsi"/>
          <w:b/>
          <w:bCs/>
          <w:color w:val="0070C0"/>
        </w:rPr>
      </w:pPr>
    </w:p>
    <w:p w:rsidR="00B260DF" w:rsidRPr="00713F44" w:rsidRDefault="00B260DF" w:rsidP="00B260DF">
      <w:pPr>
        <w:pStyle w:val="Akapitzlist"/>
        <w:spacing w:after="0"/>
        <w:ind w:left="-142"/>
        <w:jc w:val="both"/>
        <w:rPr>
          <w:rFonts w:asciiTheme="minorHAnsi" w:hAnsiTheme="minorHAnsi" w:cstheme="minorHAnsi"/>
          <w:b/>
          <w:bCs/>
          <w:color w:val="002060"/>
          <w:u w:val="single"/>
        </w:rPr>
      </w:pPr>
      <w:r w:rsidRPr="00F45791">
        <w:rPr>
          <w:rFonts w:asciiTheme="minorHAnsi" w:hAnsiTheme="minorHAnsi" w:cstheme="minorHAnsi"/>
          <w:b/>
          <w:bCs/>
          <w:color w:val="000000" w:themeColor="text1"/>
          <w:u w:val="single"/>
        </w:rPr>
        <w:t xml:space="preserve">Pytanie nr </w:t>
      </w:r>
      <w:r w:rsidR="003C1DB1">
        <w:rPr>
          <w:rFonts w:asciiTheme="minorHAnsi" w:hAnsiTheme="minorHAnsi" w:cstheme="minorHAnsi"/>
          <w:b/>
          <w:bCs/>
          <w:color w:val="000000" w:themeColor="text1"/>
          <w:u w:val="single"/>
        </w:rPr>
        <w:t>3</w:t>
      </w:r>
    </w:p>
    <w:p w:rsidR="00ED09B1" w:rsidRPr="00ED09B1" w:rsidRDefault="00ED09B1" w:rsidP="00ED09B1">
      <w:pPr>
        <w:pStyle w:val="Akapitzlist"/>
        <w:ind w:left="-142"/>
        <w:jc w:val="both"/>
        <w:rPr>
          <w:rFonts w:cstheme="minorHAnsi"/>
        </w:rPr>
      </w:pPr>
      <w:r w:rsidRPr="00ED09B1">
        <w:rPr>
          <w:rFonts w:cstheme="minorHAnsi"/>
        </w:rPr>
        <w:t>Czy Zamawiający wyrazi zgodę na składanie zamówień oraz na zgłaszanie reklamacji odczynników i</w:t>
      </w:r>
      <w:r>
        <w:rPr>
          <w:rFonts w:cstheme="minorHAnsi"/>
        </w:rPr>
        <w:t> </w:t>
      </w:r>
      <w:r w:rsidRPr="00ED09B1">
        <w:rPr>
          <w:rFonts w:cstheme="minorHAnsi"/>
        </w:rPr>
        <w:t>awarii</w:t>
      </w:r>
      <w:r>
        <w:rPr>
          <w:rFonts w:cstheme="minorHAnsi"/>
        </w:rPr>
        <w:t xml:space="preserve"> </w:t>
      </w:r>
      <w:r w:rsidRPr="00ED09B1">
        <w:rPr>
          <w:rFonts w:cstheme="minorHAnsi"/>
        </w:rPr>
        <w:t>aparatu przez aplikację Wykonawcy (strona internetowa)?</w:t>
      </w:r>
    </w:p>
    <w:p w:rsidR="00ED09B1" w:rsidRPr="00ED09B1" w:rsidRDefault="00ED09B1" w:rsidP="00ED09B1">
      <w:pPr>
        <w:pStyle w:val="Akapitzlist"/>
        <w:ind w:left="-142"/>
        <w:jc w:val="both"/>
        <w:rPr>
          <w:rFonts w:cstheme="minorHAnsi"/>
        </w:rPr>
      </w:pPr>
      <w:r w:rsidRPr="00ED09B1">
        <w:rPr>
          <w:rFonts w:cstheme="minorHAnsi"/>
        </w:rPr>
        <w:t>Uzasadnienie: Składanie zamówień, zgłaszanie reklamacji odczynników i awarii aparatu przez aplikację</w:t>
      </w:r>
    </w:p>
    <w:p w:rsidR="00ED09B1" w:rsidRPr="00ED09B1" w:rsidRDefault="00ED09B1" w:rsidP="00ED09B1">
      <w:pPr>
        <w:pStyle w:val="Akapitzlist"/>
        <w:ind w:left="-142"/>
        <w:jc w:val="both"/>
        <w:rPr>
          <w:rFonts w:cstheme="minorHAnsi"/>
        </w:rPr>
      </w:pPr>
      <w:r w:rsidRPr="00ED09B1">
        <w:rPr>
          <w:rFonts w:cstheme="minorHAnsi"/>
        </w:rPr>
        <w:t>Wykonawcy umożliwi Zamawiającemu przeglądanie historii wpisów, śledzenie statusu zgłoszeń i wysyłki</w:t>
      </w:r>
    </w:p>
    <w:p w:rsidR="00000DEC" w:rsidRDefault="00ED09B1" w:rsidP="00ED09B1">
      <w:pPr>
        <w:pStyle w:val="Akapitzlist"/>
        <w:spacing w:after="0" w:line="240" w:lineRule="auto"/>
        <w:ind w:left="-142"/>
        <w:jc w:val="both"/>
        <w:rPr>
          <w:rFonts w:asciiTheme="minorHAnsi" w:hAnsiTheme="minorHAnsi" w:cstheme="minorHAnsi"/>
        </w:rPr>
      </w:pPr>
      <w:r w:rsidRPr="00ED09B1">
        <w:rPr>
          <w:rFonts w:asciiTheme="minorHAnsi" w:hAnsiTheme="minorHAnsi" w:cstheme="minorHAnsi"/>
        </w:rPr>
        <w:t>Zamówień</w:t>
      </w:r>
      <w:r>
        <w:rPr>
          <w:rFonts w:asciiTheme="minorHAnsi" w:hAnsiTheme="minorHAnsi" w:cstheme="minorHAnsi"/>
        </w:rPr>
        <w:t>.</w:t>
      </w:r>
    </w:p>
    <w:p w:rsidR="00ED09B1" w:rsidRDefault="00ED09B1" w:rsidP="00ED09B1">
      <w:pPr>
        <w:pStyle w:val="Akapitzlist"/>
        <w:spacing w:after="0" w:line="240" w:lineRule="auto"/>
        <w:ind w:left="-142"/>
        <w:jc w:val="both"/>
        <w:rPr>
          <w:rFonts w:asciiTheme="minorHAnsi" w:hAnsiTheme="minorHAnsi" w:cstheme="minorHAnsi"/>
        </w:rPr>
      </w:pPr>
    </w:p>
    <w:p w:rsidR="00ED09B1" w:rsidRPr="00713F44" w:rsidRDefault="00ED09B1" w:rsidP="00ED09B1">
      <w:pPr>
        <w:pStyle w:val="Akapitzlist"/>
        <w:spacing w:after="0" w:line="240" w:lineRule="auto"/>
        <w:ind w:left="-142"/>
        <w:jc w:val="both"/>
        <w:rPr>
          <w:rFonts w:asciiTheme="minorHAnsi" w:hAnsiTheme="minorHAnsi" w:cstheme="minorHAnsi"/>
        </w:rPr>
      </w:pPr>
    </w:p>
    <w:p w:rsidR="00000DEC" w:rsidRDefault="00000DEC" w:rsidP="00B260DF">
      <w:pPr>
        <w:pStyle w:val="Akapitzlist"/>
        <w:spacing w:after="0" w:line="240" w:lineRule="auto"/>
        <w:ind w:left="-142"/>
        <w:jc w:val="both"/>
        <w:rPr>
          <w:rFonts w:asciiTheme="minorHAnsi" w:hAnsiTheme="minorHAnsi" w:cstheme="minorHAnsi"/>
          <w:b/>
        </w:rPr>
      </w:pPr>
      <w:r w:rsidRPr="00F45791">
        <w:rPr>
          <w:rFonts w:asciiTheme="minorHAnsi" w:hAnsiTheme="minorHAnsi" w:cstheme="minorHAnsi"/>
          <w:b/>
        </w:rPr>
        <w:lastRenderedPageBreak/>
        <w:t>Odpowiedź:</w:t>
      </w:r>
    </w:p>
    <w:p w:rsidR="006C3B1D" w:rsidRDefault="008D6385" w:rsidP="00ED09B1">
      <w:pPr>
        <w:pStyle w:val="Akapitzlist"/>
        <w:spacing w:after="0" w:line="240" w:lineRule="auto"/>
        <w:ind w:left="-142"/>
        <w:jc w:val="both"/>
        <w:rPr>
          <w:rFonts w:asciiTheme="minorHAnsi" w:hAnsiTheme="minorHAnsi" w:cstheme="minorHAnsi"/>
        </w:rPr>
      </w:pPr>
      <w:r w:rsidRPr="008D6385">
        <w:rPr>
          <w:rFonts w:asciiTheme="minorHAnsi" w:hAnsiTheme="minorHAnsi" w:cstheme="minorHAnsi"/>
        </w:rPr>
        <w:t>Zamawiający wyraża zgodę.</w:t>
      </w:r>
      <w:r w:rsidR="006C3B1D">
        <w:rPr>
          <w:rFonts w:asciiTheme="minorHAnsi" w:hAnsiTheme="minorHAnsi" w:cstheme="minorHAnsi"/>
        </w:rPr>
        <w:t xml:space="preserve"> </w:t>
      </w:r>
    </w:p>
    <w:p w:rsidR="006C3B1D" w:rsidRDefault="006C3B1D" w:rsidP="00B260DF">
      <w:pPr>
        <w:pStyle w:val="Akapitzlist"/>
        <w:spacing w:after="0" w:line="240" w:lineRule="auto"/>
        <w:ind w:left="-142"/>
        <w:jc w:val="both"/>
        <w:rPr>
          <w:rFonts w:asciiTheme="minorHAnsi" w:hAnsiTheme="minorHAnsi" w:cstheme="minorHAnsi"/>
        </w:rPr>
      </w:pPr>
    </w:p>
    <w:p w:rsidR="00421E19" w:rsidRDefault="00421E19" w:rsidP="00B260DF">
      <w:pPr>
        <w:pStyle w:val="Akapitzlist"/>
        <w:spacing w:after="0" w:line="240" w:lineRule="auto"/>
        <w:ind w:left="-142"/>
        <w:jc w:val="both"/>
        <w:rPr>
          <w:rFonts w:asciiTheme="minorHAnsi" w:hAnsiTheme="minorHAnsi" w:cstheme="minorHAnsi"/>
        </w:rPr>
      </w:pPr>
    </w:p>
    <w:p w:rsidR="003C1DB1" w:rsidRDefault="003C1DB1" w:rsidP="00B260DF">
      <w:pPr>
        <w:pStyle w:val="Akapitzlist"/>
        <w:spacing w:after="0" w:line="240" w:lineRule="auto"/>
        <w:ind w:left="-142"/>
        <w:jc w:val="both"/>
        <w:rPr>
          <w:rFonts w:asciiTheme="minorHAnsi" w:hAnsiTheme="minorHAnsi" w:cstheme="minorHAnsi"/>
          <w:b/>
          <w:u w:val="single"/>
        </w:rPr>
      </w:pPr>
      <w:r w:rsidRPr="003C1DB1">
        <w:rPr>
          <w:rFonts w:asciiTheme="minorHAnsi" w:hAnsiTheme="minorHAnsi" w:cstheme="minorHAnsi"/>
          <w:b/>
          <w:u w:val="single"/>
        </w:rPr>
        <w:t>Pytanie nr 4</w:t>
      </w:r>
    </w:p>
    <w:p w:rsidR="002124DF" w:rsidRPr="002124DF" w:rsidRDefault="00ED09B1" w:rsidP="00B260DF">
      <w:pPr>
        <w:pStyle w:val="Akapitzlist"/>
        <w:spacing w:after="0" w:line="240" w:lineRule="auto"/>
        <w:ind w:left="-142"/>
        <w:jc w:val="both"/>
        <w:rPr>
          <w:rFonts w:asciiTheme="minorHAnsi" w:hAnsiTheme="minorHAnsi" w:cstheme="minorHAnsi"/>
          <w:b/>
        </w:rPr>
      </w:pPr>
      <w:r w:rsidRPr="002124DF">
        <w:rPr>
          <w:rFonts w:asciiTheme="minorHAnsi" w:hAnsiTheme="minorHAnsi" w:cstheme="minorHAnsi"/>
          <w:b/>
        </w:rPr>
        <w:t xml:space="preserve">§ 2 ust. 3 </w:t>
      </w:r>
      <w:r w:rsidR="002124DF">
        <w:rPr>
          <w:rFonts w:asciiTheme="minorHAnsi" w:hAnsiTheme="minorHAnsi" w:cstheme="minorHAnsi"/>
          <w:b/>
        </w:rPr>
        <w:t>wzoru umowy</w:t>
      </w:r>
    </w:p>
    <w:p w:rsidR="003C1DB1" w:rsidRPr="002124DF" w:rsidRDefault="00ED09B1" w:rsidP="00B260DF">
      <w:pPr>
        <w:pStyle w:val="Akapitzlist"/>
        <w:spacing w:after="0" w:line="240" w:lineRule="auto"/>
        <w:ind w:left="-142"/>
        <w:jc w:val="both"/>
        <w:rPr>
          <w:rFonts w:asciiTheme="minorHAnsi" w:hAnsiTheme="minorHAnsi" w:cstheme="minorHAnsi"/>
        </w:rPr>
      </w:pPr>
      <w:r w:rsidRPr="002124DF">
        <w:rPr>
          <w:rFonts w:asciiTheme="minorHAnsi" w:hAnsiTheme="minorHAnsi" w:cstheme="minorHAnsi"/>
        </w:rPr>
        <w:t>Czy Zamawiający odstąpi od wymogu podawania na fakturze kodu EAN oraz daty ważności?</w:t>
      </w:r>
    </w:p>
    <w:p w:rsidR="003C1DB1" w:rsidRDefault="003C1DB1" w:rsidP="003C1DB1">
      <w:pPr>
        <w:pStyle w:val="Akapitzlist"/>
        <w:ind w:hanging="862"/>
        <w:rPr>
          <w:rFonts w:cstheme="minorHAnsi"/>
          <w:b/>
        </w:rPr>
      </w:pPr>
    </w:p>
    <w:p w:rsidR="003C1DB1" w:rsidRPr="003C1DB1" w:rsidRDefault="003C1DB1" w:rsidP="003C1DB1">
      <w:pPr>
        <w:pStyle w:val="Akapitzlist"/>
        <w:ind w:hanging="862"/>
        <w:rPr>
          <w:rFonts w:cstheme="minorHAnsi"/>
          <w:b/>
        </w:rPr>
      </w:pPr>
      <w:r w:rsidRPr="003C1DB1">
        <w:rPr>
          <w:rFonts w:cstheme="minorHAnsi"/>
          <w:b/>
        </w:rPr>
        <w:t>Odpowiedź:</w:t>
      </w:r>
    </w:p>
    <w:p w:rsidR="003C1DB1" w:rsidRDefault="008D6385" w:rsidP="00B260DF">
      <w:pPr>
        <w:pStyle w:val="Akapitzlist"/>
        <w:spacing w:after="0" w:line="240" w:lineRule="auto"/>
        <w:ind w:left="-142"/>
        <w:jc w:val="both"/>
        <w:rPr>
          <w:rFonts w:asciiTheme="minorHAnsi" w:hAnsiTheme="minorHAnsi" w:cstheme="minorHAnsi"/>
        </w:rPr>
      </w:pPr>
      <w:r>
        <w:rPr>
          <w:rFonts w:asciiTheme="minorHAnsi" w:hAnsiTheme="minorHAnsi" w:cstheme="minorHAnsi"/>
        </w:rPr>
        <w:t>Zamawiający  wyraża zgod</w:t>
      </w:r>
      <w:r w:rsidR="002124DF">
        <w:rPr>
          <w:rFonts w:asciiTheme="minorHAnsi" w:hAnsiTheme="minorHAnsi" w:cstheme="minorHAnsi"/>
        </w:rPr>
        <w:t>ę</w:t>
      </w:r>
      <w:r>
        <w:rPr>
          <w:rFonts w:asciiTheme="minorHAnsi" w:hAnsiTheme="minorHAnsi" w:cstheme="minorHAnsi"/>
        </w:rPr>
        <w:t>.</w:t>
      </w:r>
    </w:p>
    <w:p w:rsidR="008D6385" w:rsidRDefault="008D6385" w:rsidP="00B260DF">
      <w:pPr>
        <w:pStyle w:val="Akapitzlist"/>
        <w:spacing w:after="0" w:line="240" w:lineRule="auto"/>
        <w:ind w:left="-142"/>
        <w:jc w:val="both"/>
        <w:rPr>
          <w:rFonts w:asciiTheme="minorHAnsi" w:hAnsiTheme="minorHAnsi" w:cstheme="minorHAnsi"/>
        </w:rPr>
      </w:pPr>
    </w:p>
    <w:p w:rsidR="00D26AC7" w:rsidRDefault="00D26AC7" w:rsidP="00B260DF">
      <w:pPr>
        <w:pStyle w:val="Akapitzlist"/>
        <w:spacing w:after="0" w:line="240" w:lineRule="auto"/>
        <w:ind w:left="-142"/>
        <w:jc w:val="both"/>
        <w:rPr>
          <w:rFonts w:asciiTheme="minorHAnsi" w:hAnsiTheme="minorHAnsi" w:cstheme="minorHAnsi"/>
        </w:rPr>
      </w:pPr>
    </w:p>
    <w:p w:rsidR="002124DF" w:rsidRPr="002124DF" w:rsidRDefault="002124DF" w:rsidP="002124DF">
      <w:pPr>
        <w:pStyle w:val="Akapitzlist"/>
        <w:spacing w:after="0" w:line="240" w:lineRule="auto"/>
        <w:ind w:left="-142"/>
        <w:jc w:val="both"/>
        <w:rPr>
          <w:rFonts w:asciiTheme="minorHAnsi" w:hAnsiTheme="minorHAnsi" w:cstheme="minorHAnsi"/>
          <w:b/>
        </w:rPr>
      </w:pPr>
      <w:r w:rsidRPr="002124DF">
        <w:rPr>
          <w:rFonts w:asciiTheme="minorHAnsi" w:hAnsiTheme="minorHAnsi" w:cstheme="minorHAnsi"/>
          <w:b/>
        </w:rPr>
        <w:t>Pytanie nr 5</w:t>
      </w:r>
    </w:p>
    <w:p w:rsidR="002124DF" w:rsidRPr="002124DF" w:rsidRDefault="002124DF" w:rsidP="002124DF">
      <w:pPr>
        <w:pStyle w:val="Akapitzlist"/>
        <w:spacing w:after="0" w:line="240" w:lineRule="auto"/>
        <w:ind w:left="-142"/>
        <w:jc w:val="both"/>
        <w:rPr>
          <w:rFonts w:ascii="ArialMT" w:hAnsi="ArialMT" w:cs="ArialMT"/>
          <w:b/>
          <w:sz w:val="21"/>
          <w:szCs w:val="21"/>
        </w:rPr>
      </w:pPr>
      <w:r w:rsidRPr="002124DF">
        <w:rPr>
          <w:rFonts w:ascii="ArialMT" w:hAnsi="ArialMT" w:cs="ArialMT"/>
          <w:b/>
          <w:sz w:val="21"/>
          <w:szCs w:val="21"/>
        </w:rPr>
        <w:t>§ 2 ust. 5 wzoru umowy</w:t>
      </w:r>
    </w:p>
    <w:p w:rsidR="002124DF" w:rsidRPr="002124DF" w:rsidRDefault="002124DF" w:rsidP="002124DF">
      <w:pPr>
        <w:pStyle w:val="Akapitzlist"/>
        <w:spacing w:after="0" w:line="240" w:lineRule="auto"/>
        <w:ind w:left="-142"/>
        <w:jc w:val="both"/>
        <w:rPr>
          <w:rFonts w:asciiTheme="minorHAnsi" w:hAnsiTheme="minorHAnsi" w:cstheme="minorHAnsi"/>
        </w:rPr>
      </w:pPr>
      <w:r>
        <w:rPr>
          <w:rFonts w:ascii="ArialMT" w:hAnsi="ArialMT" w:cs="ArialMT"/>
          <w:sz w:val="21"/>
          <w:szCs w:val="21"/>
        </w:rPr>
        <w:t>Czy Zamawiający wyrazi zgodę na modyfikację postanowienia umownego w niżej zaproponowany</w:t>
      </w:r>
    </w:p>
    <w:p w:rsidR="002124DF" w:rsidRDefault="002124DF" w:rsidP="002124DF">
      <w:pPr>
        <w:autoSpaceDE w:val="0"/>
        <w:autoSpaceDN w:val="0"/>
        <w:adjustRightInd w:val="0"/>
        <w:spacing w:after="0" w:line="240" w:lineRule="auto"/>
        <w:ind w:left="-142"/>
        <w:rPr>
          <w:rFonts w:ascii="ArialMT" w:hAnsi="ArialMT" w:cs="ArialMT"/>
          <w:sz w:val="21"/>
          <w:szCs w:val="21"/>
        </w:rPr>
      </w:pPr>
      <w:r>
        <w:rPr>
          <w:rFonts w:ascii="ArialMT" w:hAnsi="ArialMT" w:cs="ArialMT"/>
          <w:sz w:val="21"/>
          <w:szCs w:val="21"/>
        </w:rPr>
        <w:t>sposób:</w:t>
      </w:r>
    </w:p>
    <w:p w:rsidR="002124DF" w:rsidRDefault="002124DF" w:rsidP="002124DF">
      <w:pPr>
        <w:autoSpaceDE w:val="0"/>
        <w:autoSpaceDN w:val="0"/>
        <w:adjustRightInd w:val="0"/>
        <w:spacing w:after="0" w:line="240" w:lineRule="auto"/>
        <w:ind w:hanging="142"/>
        <w:jc w:val="both"/>
        <w:rPr>
          <w:rFonts w:ascii="ArialMT" w:hAnsi="ArialMT" w:cs="ArialMT"/>
          <w:sz w:val="21"/>
          <w:szCs w:val="21"/>
        </w:rPr>
      </w:pPr>
      <w:r>
        <w:rPr>
          <w:rFonts w:ascii="ArialMT" w:hAnsi="ArialMT" w:cs="ArialMT"/>
          <w:sz w:val="21"/>
          <w:szCs w:val="21"/>
        </w:rPr>
        <w:t xml:space="preserve">   ,,Kupujący odbiera dostawy od poniedziałku do piątku w godzinach od 8:00 do 14:30, Poprzez odebranie dostawy strony rozumieją dostarczenie zamówionej partii przedmiotu sprzedaży do miejsca wskazanego w § 2 ust. 3 umowy oraz sprawdzenie przez osobę upoważnioną do odbioru towaru poprawności dostawy tj. co najmniej sprawdzenie ilości dostarczonego przedmiotu sprzedaży, jego poprawności co do jakości, marki, typu itp. cech wyróżniających przedmiot sprzedaży, poprawność oznaczeń przedmiotu sprzedaży, poprawność dokumentacji sanitarnej dostarczanej w ramach dostawy. Nie dopuszcza się dostaw realizowanych w sposób uniemożliwiający sprawdzenie poprawności dostawy przed dokonaniem jej odbioru.</w:t>
      </w:r>
    </w:p>
    <w:p w:rsidR="002124DF" w:rsidRDefault="002124DF" w:rsidP="002124DF">
      <w:pPr>
        <w:autoSpaceDE w:val="0"/>
        <w:autoSpaceDN w:val="0"/>
        <w:adjustRightInd w:val="0"/>
        <w:spacing w:after="0" w:line="240" w:lineRule="auto"/>
        <w:ind w:hanging="142"/>
        <w:jc w:val="both"/>
        <w:rPr>
          <w:rFonts w:ascii="ArialMT" w:hAnsi="ArialMT" w:cs="ArialMT"/>
          <w:sz w:val="21"/>
          <w:szCs w:val="21"/>
        </w:rPr>
      </w:pPr>
      <w:r>
        <w:rPr>
          <w:rFonts w:ascii="ArialMT" w:hAnsi="ArialMT" w:cs="ArialMT"/>
          <w:sz w:val="21"/>
          <w:szCs w:val="21"/>
        </w:rPr>
        <w:t xml:space="preserve">   W przypadku niepoprawności któregokolwiek z elementów dostawy Kupujący ma prawo podjąć decyzję czy dostawa zostaje przez niego przyjęta czy nie. W przypadku słusznego nieprzyjęcia dostawy, tj. spowodowanego rzeczywistą wadliwością dostawy dostawę traktuje się jak niedostarczoną w terminie. W przypadku niesłusznego nieprzyjęcia dostawy tj. nie spowodowanego rzeczywistą wadliwością dostawy dostawę traktuje się jak dostarczoną w terminie w stosunku do której Kupujący opóźnia się z odbiorem"?</w:t>
      </w:r>
    </w:p>
    <w:p w:rsidR="002124DF" w:rsidRDefault="002124DF" w:rsidP="002124DF">
      <w:pPr>
        <w:autoSpaceDE w:val="0"/>
        <w:autoSpaceDN w:val="0"/>
        <w:adjustRightInd w:val="0"/>
        <w:spacing w:after="0" w:line="240" w:lineRule="auto"/>
        <w:ind w:hanging="142"/>
        <w:jc w:val="both"/>
        <w:rPr>
          <w:rFonts w:ascii="ArialMT" w:hAnsi="ArialMT" w:cs="ArialMT"/>
          <w:sz w:val="21"/>
          <w:szCs w:val="21"/>
        </w:rPr>
      </w:pPr>
      <w:r>
        <w:rPr>
          <w:rFonts w:ascii="ArialMT" w:hAnsi="ArialMT" w:cs="ArialMT"/>
          <w:sz w:val="21"/>
          <w:szCs w:val="21"/>
        </w:rPr>
        <w:t xml:space="preserve">  Uzasadnienie: Proponowana modyfikacja ma na celu doprecyzowanie zasad odbioru dostawy oraz dostosowanie postanowienia do sposobu faktycznego dokumentowania i realizacji dostaw. Informacje takie jak kod EAN czy data ważności są dostępne na opakowaniach dostarczanych produktów i mogą zostać zweryfikowane przez Zamawiającego w ramach odbioru dostawy, natomiast nie ma możliwości ich zamieszczania na każdej fakturze. Jednocześnie proponowana zmiana pozwoli na wyraźne rozróżnienie kwestii dotyczących prawidłowości dostarczonego towaru od kwestii formalnych związanych z dokumentacją księgową, które nie powinny wpływać na możliwość odbioru prawidłowo dostarczonej partii towaru.</w:t>
      </w:r>
    </w:p>
    <w:p w:rsidR="002124DF" w:rsidRDefault="002124DF" w:rsidP="002124DF">
      <w:pPr>
        <w:autoSpaceDE w:val="0"/>
        <w:autoSpaceDN w:val="0"/>
        <w:adjustRightInd w:val="0"/>
        <w:spacing w:after="0" w:line="240" w:lineRule="auto"/>
        <w:ind w:hanging="142"/>
        <w:jc w:val="both"/>
        <w:rPr>
          <w:rFonts w:ascii="ArialMT" w:hAnsi="ArialMT" w:cs="ArialMT"/>
          <w:sz w:val="21"/>
          <w:szCs w:val="21"/>
        </w:rPr>
      </w:pPr>
    </w:p>
    <w:p w:rsidR="002124DF" w:rsidRDefault="002124DF" w:rsidP="002124DF">
      <w:pPr>
        <w:autoSpaceDE w:val="0"/>
        <w:autoSpaceDN w:val="0"/>
        <w:adjustRightInd w:val="0"/>
        <w:spacing w:after="0" w:line="240" w:lineRule="auto"/>
        <w:ind w:hanging="142"/>
        <w:jc w:val="both"/>
        <w:rPr>
          <w:rFonts w:ascii="ArialMT" w:hAnsi="ArialMT" w:cs="ArialMT"/>
          <w:b/>
          <w:sz w:val="21"/>
          <w:szCs w:val="21"/>
        </w:rPr>
      </w:pPr>
      <w:r w:rsidRPr="00D26AC7">
        <w:rPr>
          <w:rFonts w:ascii="ArialMT" w:hAnsi="ArialMT" w:cs="ArialMT"/>
          <w:b/>
          <w:sz w:val="21"/>
          <w:szCs w:val="21"/>
        </w:rPr>
        <w:t>Odpowiedź:</w:t>
      </w:r>
    </w:p>
    <w:p w:rsidR="00D26AC7" w:rsidRDefault="00D26AC7" w:rsidP="002124DF">
      <w:pPr>
        <w:autoSpaceDE w:val="0"/>
        <w:autoSpaceDN w:val="0"/>
        <w:adjustRightInd w:val="0"/>
        <w:spacing w:after="0" w:line="240" w:lineRule="auto"/>
        <w:ind w:hanging="142"/>
        <w:jc w:val="both"/>
        <w:rPr>
          <w:rFonts w:ascii="ArialMT" w:hAnsi="ArialMT" w:cs="ArialMT"/>
          <w:sz w:val="21"/>
          <w:szCs w:val="21"/>
        </w:rPr>
      </w:pPr>
      <w:r w:rsidRPr="00D26AC7">
        <w:rPr>
          <w:rFonts w:ascii="ArialMT" w:hAnsi="ArialMT" w:cs="ArialMT"/>
          <w:sz w:val="21"/>
          <w:szCs w:val="21"/>
        </w:rPr>
        <w:t>Zamawiający wyraża zgodę .</w:t>
      </w:r>
    </w:p>
    <w:p w:rsidR="00D26AC7" w:rsidRPr="00D26AC7" w:rsidRDefault="00D26AC7" w:rsidP="002124DF">
      <w:pPr>
        <w:autoSpaceDE w:val="0"/>
        <w:autoSpaceDN w:val="0"/>
        <w:adjustRightInd w:val="0"/>
        <w:spacing w:after="0" w:line="240" w:lineRule="auto"/>
        <w:ind w:hanging="142"/>
        <w:jc w:val="both"/>
        <w:rPr>
          <w:rFonts w:ascii="ArialMT" w:hAnsi="ArialMT" w:cs="ArialMT"/>
          <w:sz w:val="21"/>
          <w:szCs w:val="21"/>
        </w:rPr>
      </w:pPr>
    </w:p>
    <w:p w:rsidR="002124DF" w:rsidRDefault="002124DF" w:rsidP="002124DF">
      <w:pPr>
        <w:autoSpaceDE w:val="0"/>
        <w:autoSpaceDN w:val="0"/>
        <w:adjustRightInd w:val="0"/>
        <w:spacing w:after="0" w:line="240" w:lineRule="auto"/>
        <w:ind w:hanging="142"/>
        <w:jc w:val="both"/>
        <w:rPr>
          <w:rFonts w:ascii="ArialMT" w:hAnsi="ArialMT" w:cs="ArialMT"/>
          <w:sz w:val="21"/>
          <w:szCs w:val="21"/>
        </w:rPr>
      </w:pPr>
    </w:p>
    <w:p w:rsidR="002124DF" w:rsidRPr="002124DF" w:rsidRDefault="002124DF" w:rsidP="002124DF">
      <w:pPr>
        <w:autoSpaceDE w:val="0"/>
        <w:autoSpaceDN w:val="0"/>
        <w:adjustRightInd w:val="0"/>
        <w:spacing w:after="0" w:line="240" w:lineRule="auto"/>
        <w:ind w:hanging="142"/>
        <w:jc w:val="both"/>
        <w:rPr>
          <w:rFonts w:ascii="ArialMT" w:hAnsi="ArialMT" w:cs="ArialMT"/>
          <w:b/>
          <w:sz w:val="21"/>
          <w:szCs w:val="21"/>
        </w:rPr>
      </w:pPr>
      <w:r w:rsidRPr="002124DF">
        <w:rPr>
          <w:rFonts w:ascii="ArialMT" w:hAnsi="ArialMT" w:cs="ArialMT"/>
          <w:b/>
          <w:sz w:val="21"/>
          <w:szCs w:val="21"/>
        </w:rPr>
        <w:t>Pytanie nr 6</w:t>
      </w:r>
    </w:p>
    <w:p w:rsidR="002124DF" w:rsidRPr="002124DF" w:rsidRDefault="002124DF" w:rsidP="002124DF">
      <w:pPr>
        <w:autoSpaceDE w:val="0"/>
        <w:autoSpaceDN w:val="0"/>
        <w:adjustRightInd w:val="0"/>
        <w:spacing w:after="0" w:line="240" w:lineRule="auto"/>
        <w:ind w:left="-142"/>
        <w:rPr>
          <w:rFonts w:ascii="ArialMT" w:hAnsi="ArialMT" w:cs="ArialMT"/>
          <w:b/>
          <w:sz w:val="21"/>
          <w:szCs w:val="21"/>
        </w:rPr>
      </w:pPr>
      <w:r w:rsidRPr="002124DF">
        <w:rPr>
          <w:rFonts w:ascii="ArialMT" w:hAnsi="ArialMT" w:cs="ArialMT"/>
          <w:b/>
          <w:sz w:val="21"/>
          <w:szCs w:val="21"/>
        </w:rPr>
        <w:t>§ 2 ust. 7 wzoru umowy</w:t>
      </w:r>
    </w:p>
    <w:p w:rsidR="002124DF" w:rsidRDefault="002124DF" w:rsidP="002124DF">
      <w:pPr>
        <w:autoSpaceDE w:val="0"/>
        <w:autoSpaceDN w:val="0"/>
        <w:adjustRightInd w:val="0"/>
        <w:spacing w:after="0" w:line="240" w:lineRule="auto"/>
        <w:ind w:left="-142"/>
        <w:rPr>
          <w:rFonts w:ascii="ArialMT" w:hAnsi="ArialMT" w:cs="ArialMT"/>
          <w:sz w:val="21"/>
          <w:szCs w:val="21"/>
        </w:rPr>
      </w:pPr>
      <w:r>
        <w:rPr>
          <w:rFonts w:ascii="ArialMT" w:hAnsi="ArialMT" w:cs="ArialMT"/>
          <w:sz w:val="21"/>
          <w:szCs w:val="21"/>
        </w:rPr>
        <w:t>Czy Zamawiający wyrazi zgodę na modyfikację postanowienia umownego w niże zaproponowany sposób:</w:t>
      </w:r>
    </w:p>
    <w:p w:rsidR="002124DF" w:rsidRDefault="002124DF" w:rsidP="002124DF">
      <w:pPr>
        <w:autoSpaceDE w:val="0"/>
        <w:autoSpaceDN w:val="0"/>
        <w:adjustRightInd w:val="0"/>
        <w:spacing w:after="0" w:line="240" w:lineRule="auto"/>
        <w:ind w:hanging="142"/>
        <w:jc w:val="both"/>
        <w:rPr>
          <w:rFonts w:ascii="ArialMT" w:hAnsi="ArialMT" w:cs="ArialMT"/>
          <w:sz w:val="21"/>
          <w:szCs w:val="21"/>
        </w:rPr>
      </w:pPr>
      <w:r>
        <w:rPr>
          <w:rFonts w:ascii="ArialMT" w:hAnsi="ArialMT" w:cs="ArialMT"/>
          <w:sz w:val="21"/>
          <w:szCs w:val="21"/>
        </w:rPr>
        <w:t>,,Sprzedający zobowiązuje się dostarczać zamówiony asortyment w całości podczas jednej dostawy bez względu na wielkość zamówienia tzn. nie dzielić jednego zamówienia na części. W uzasadnionych przypadkach Kupujący może wyrazić zgodę na realizację danego zamówienia (dostawy) w częściach w różnych terminach, pod warunkiem uprzedniego złożenia wniosku przez Sprzedającego wraz z podaniem uzasadnienia oraz podaniem planowanego terminu dostaw poszczególnych wyrobów. Sprzedający zobowiązuje się również do opisu towaru na fakturze w sposób odpowiadający opisowi przedmiotu umowy w treści umowy (Kupujący i Sprzedający uzgodnią treść zapisów)"?</w:t>
      </w:r>
    </w:p>
    <w:p w:rsidR="002124DF" w:rsidRDefault="002124DF" w:rsidP="002124DF">
      <w:pPr>
        <w:autoSpaceDE w:val="0"/>
        <w:autoSpaceDN w:val="0"/>
        <w:adjustRightInd w:val="0"/>
        <w:spacing w:after="0" w:line="240" w:lineRule="auto"/>
        <w:ind w:hanging="142"/>
        <w:jc w:val="both"/>
        <w:rPr>
          <w:rFonts w:ascii="ArialMT" w:hAnsi="ArialMT" w:cs="ArialMT"/>
          <w:sz w:val="21"/>
          <w:szCs w:val="21"/>
        </w:rPr>
      </w:pPr>
    </w:p>
    <w:p w:rsidR="002124DF" w:rsidRPr="00D26AC7" w:rsidRDefault="002124DF" w:rsidP="002124DF">
      <w:pPr>
        <w:autoSpaceDE w:val="0"/>
        <w:autoSpaceDN w:val="0"/>
        <w:adjustRightInd w:val="0"/>
        <w:spacing w:after="0" w:line="240" w:lineRule="auto"/>
        <w:ind w:hanging="142"/>
        <w:jc w:val="both"/>
        <w:rPr>
          <w:rFonts w:ascii="ArialMT" w:hAnsi="ArialMT" w:cs="ArialMT"/>
          <w:b/>
          <w:sz w:val="21"/>
          <w:szCs w:val="21"/>
        </w:rPr>
      </w:pPr>
      <w:r w:rsidRPr="00D26AC7">
        <w:rPr>
          <w:rFonts w:ascii="ArialMT" w:hAnsi="ArialMT" w:cs="ArialMT"/>
          <w:b/>
          <w:sz w:val="21"/>
          <w:szCs w:val="21"/>
        </w:rPr>
        <w:lastRenderedPageBreak/>
        <w:t>Odpowiedź:</w:t>
      </w:r>
    </w:p>
    <w:p w:rsidR="00792F5A" w:rsidRDefault="00792F5A" w:rsidP="002124DF">
      <w:pPr>
        <w:autoSpaceDE w:val="0"/>
        <w:autoSpaceDN w:val="0"/>
        <w:adjustRightInd w:val="0"/>
        <w:spacing w:after="0" w:line="240" w:lineRule="auto"/>
        <w:ind w:hanging="142"/>
        <w:jc w:val="both"/>
        <w:rPr>
          <w:rFonts w:ascii="ArialMT" w:hAnsi="ArialMT" w:cs="ArialMT"/>
          <w:sz w:val="21"/>
          <w:szCs w:val="21"/>
        </w:rPr>
      </w:pPr>
      <w:r>
        <w:rPr>
          <w:rFonts w:ascii="ArialMT" w:hAnsi="ArialMT" w:cs="ArialMT"/>
          <w:sz w:val="21"/>
          <w:szCs w:val="21"/>
        </w:rPr>
        <w:t>Zamawiaj</w:t>
      </w:r>
      <w:r w:rsidR="009B31DC">
        <w:rPr>
          <w:rFonts w:ascii="ArialMT" w:hAnsi="ArialMT" w:cs="ArialMT"/>
          <w:sz w:val="21"/>
          <w:szCs w:val="21"/>
        </w:rPr>
        <w:t>ą</w:t>
      </w:r>
      <w:r>
        <w:rPr>
          <w:rFonts w:ascii="ArialMT" w:hAnsi="ArialMT" w:cs="ArialMT"/>
          <w:sz w:val="21"/>
          <w:szCs w:val="21"/>
        </w:rPr>
        <w:t>cy pozostawia dotychczasowe zapisy.</w:t>
      </w:r>
    </w:p>
    <w:p w:rsidR="002124DF" w:rsidRDefault="002124DF" w:rsidP="002124DF">
      <w:pPr>
        <w:autoSpaceDE w:val="0"/>
        <w:autoSpaceDN w:val="0"/>
        <w:adjustRightInd w:val="0"/>
        <w:spacing w:after="0" w:line="240" w:lineRule="auto"/>
        <w:ind w:hanging="142"/>
        <w:jc w:val="both"/>
        <w:rPr>
          <w:rFonts w:ascii="ArialMT" w:hAnsi="ArialMT" w:cs="ArialMT"/>
          <w:sz w:val="21"/>
          <w:szCs w:val="21"/>
        </w:rPr>
      </w:pPr>
    </w:p>
    <w:p w:rsidR="002124DF" w:rsidRDefault="002124DF" w:rsidP="002124DF">
      <w:pPr>
        <w:autoSpaceDE w:val="0"/>
        <w:autoSpaceDN w:val="0"/>
        <w:adjustRightInd w:val="0"/>
        <w:spacing w:after="0" w:line="240" w:lineRule="auto"/>
        <w:ind w:hanging="142"/>
        <w:jc w:val="both"/>
        <w:rPr>
          <w:rFonts w:ascii="ArialMT" w:hAnsi="ArialMT" w:cs="ArialMT"/>
          <w:sz w:val="21"/>
          <w:szCs w:val="21"/>
        </w:rPr>
      </w:pPr>
    </w:p>
    <w:p w:rsidR="002124DF" w:rsidRPr="002124DF" w:rsidRDefault="002124DF" w:rsidP="002124DF">
      <w:pPr>
        <w:autoSpaceDE w:val="0"/>
        <w:autoSpaceDN w:val="0"/>
        <w:adjustRightInd w:val="0"/>
        <w:spacing w:after="0" w:line="240" w:lineRule="auto"/>
        <w:ind w:hanging="142"/>
        <w:jc w:val="both"/>
        <w:rPr>
          <w:rFonts w:ascii="ArialMT" w:hAnsi="ArialMT" w:cs="ArialMT"/>
          <w:b/>
          <w:sz w:val="21"/>
          <w:szCs w:val="21"/>
        </w:rPr>
      </w:pPr>
      <w:r w:rsidRPr="002124DF">
        <w:rPr>
          <w:rFonts w:ascii="ArialMT" w:hAnsi="ArialMT" w:cs="ArialMT"/>
          <w:b/>
          <w:sz w:val="21"/>
          <w:szCs w:val="21"/>
        </w:rPr>
        <w:t xml:space="preserve">Pytanie nr </w:t>
      </w:r>
      <w:r w:rsidR="009B31DC">
        <w:rPr>
          <w:rFonts w:ascii="ArialMT" w:hAnsi="ArialMT" w:cs="ArialMT"/>
          <w:b/>
          <w:sz w:val="21"/>
          <w:szCs w:val="21"/>
        </w:rPr>
        <w:t>7</w:t>
      </w:r>
    </w:p>
    <w:p w:rsidR="002124DF" w:rsidRPr="002124DF" w:rsidRDefault="002124DF" w:rsidP="002124DF">
      <w:pPr>
        <w:autoSpaceDE w:val="0"/>
        <w:autoSpaceDN w:val="0"/>
        <w:adjustRightInd w:val="0"/>
        <w:spacing w:after="0" w:line="240" w:lineRule="auto"/>
        <w:ind w:hanging="142"/>
        <w:rPr>
          <w:rFonts w:ascii="ArialMT" w:hAnsi="ArialMT" w:cs="ArialMT"/>
          <w:b/>
          <w:sz w:val="21"/>
          <w:szCs w:val="21"/>
        </w:rPr>
      </w:pPr>
      <w:r w:rsidRPr="002124DF">
        <w:rPr>
          <w:rFonts w:ascii="ArialMT" w:hAnsi="ArialMT" w:cs="ArialMT"/>
          <w:b/>
          <w:sz w:val="21"/>
          <w:szCs w:val="21"/>
        </w:rPr>
        <w:t>§ 2 ust. 13 wzoru umowy</w:t>
      </w:r>
    </w:p>
    <w:p w:rsidR="002124DF" w:rsidRDefault="002124DF" w:rsidP="002124DF">
      <w:pPr>
        <w:autoSpaceDE w:val="0"/>
        <w:autoSpaceDN w:val="0"/>
        <w:adjustRightInd w:val="0"/>
        <w:spacing w:after="0" w:line="240" w:lineRule="auto"/>
        <w:ind w:hanging="142"/>
        <w:rPr>
          <w:rFonts w:ascii="ArialMT" w:hAnsi="ArialMT" w:cs="ArialMT"/>
          <w:sz w:val="21"/>
          <w:szCs w:val="21"/>
        </w:rPr>
      </w:pPr>
      <w:r>
        <w:rPr>
          <w:rFonts w:ascii="ArialMT" w:hAnsi="ArialMT" w:cs="ArialMT"/>
          <w:sz w:val="21"/>
          <w:szCs w:val="21"/>
        </w:rPr>
        <w:t>Czy Zamawiający wyrazi zgodę na modyfikację postanowienia umownego w niże zaproponowany sposób:</w:t>
      </w:r>
    </w:p>
    <w:p w:rsidR="002124DF" w:rsidRDefault="002124DF" w:rsidP="002124DF">
      <w:pPr>
        <w:autoSpaceDE w:val="0"/>
        <w:autoSpaceDN w:val="0"/>
        <w:adjustRightInd w:val="0"/>
        <w:spacing w:after="0" w:line="240" w:lineRule="auto"/>
        <w:ind w:hanging="142"/>
        <w:jc w:val="both"/>
        <w:rPr>
          <w:rFonts w:ascii="ArialMT" w:hAnsi="ArialMT" w:cs="ArialMT"/>
          <w:sz w:val="21"/>
          <w:szCs w:val="21"/>
        </w:rPr>
      </w:pPr>
      <w:r>
        <w:rPr>
          <w:rFonts w:ascii="ArialMT" w:hAnsi="ArialMT" w:cs="ArialMT"/>
          <w:sz w:val="21"/>
          <w:szCs w:val="21"/>
        </w:rPr>
        <w:t>,,Sprzedający udostępni na swojej stronie internetowej www. ....................... lub dostarczy wraz z</w:t>
      </w:r>
      <w:r w:rsidR="001A10CA">
        <w:rPr>
          <w:rFonts w:ascii="ArialMT" w:hAnsi="ArialMT" w:cs="ArialMT"/>
          <w:sz w:val="21"/>
          <w:szCs w:val="21"/>
        </w:rPr>
        <w:t> </w:t>
      </w:r>
      <w:r>
        <w:rPr>
          <w:rFonts w:ascii="ArialMT" w:hAnsi="ArialMT" w:cs="ArialMT"/>
          <w:sz w:val="21"/>
          <w:szCs w:val="21"/>
        </w:rPr>
        <w:t xml:space="preserve">pierwszą dostawą instrukcję używania przedmiotu sprzedaży. Obowiązek dostawy instrukcji używania dotyczy tych wyrobów medycznych, dla których posiadanie instrukcji używania wymaga Rozporządzenie Ministra Zdrowia z dnia 17 lutego 2016 w sprawie wymagań zasadniczych oraz procedur oceny zgodności wyrobów medycznych (tekst jednolity Dz.U. z 2016, poz. 211 z </w:t>
      </w:r>
      <w:proofErr w:type="spellStart"/>
      <w:r>
        <w:rPr>
          <w:rFonts w:ascii="ArialMT" w:hAnsi="ArialMT" w:cs="ArialMT"/>
          <w:sz w:val="21"/>
          <w:szCs w:val="21"/>
        </w:rPr>
        <w:t>późn</w:t>
      </w:r>
      <w:proofErr w:type="spellEnd"/>
      <w:r>
        <w:rPr>
          <w:rFonts w:ascii="ArialMT" w:hAnsi="ArialMT" w:cs="ArialMT"/>
          <w:sz w:val="21"/>
          <w:szCs w:val="21"/>
        </w:rPr>
        <w:t>. Zm.)"?</w:t>
      </w:r>
    </w:p>
    <w:p w:rsidR="002124DF" w:rsidRDefault="002124DF" w:rsidP="002124DF">
      <w:pPr>
        <w:autoSpaceDE w:val="0"/>
        <w:autoSpaceDN w:val="0"/>
        <w:adjustRightInd w:val="0"/>
        <w:spacing w:after="0" w:line="240" w:lineRule="auto"/>
        <w:ind w:hanging="142"/>
        <w:jc w:val="both"/>
        <w:rPr>
          <w:rFonts w:ascii="ArialMT" w:hAnsi="ArialMT" w:cs="ArialMT"/>
          <w:sz w:val="21"/>
          <w:szCs w:val="21"/>
        </w:rPr>
      </w:pPr>
      <w:r>
        <w:rPr>
          <w:rFonts w:ascii="ArialMT" w:hAnsi="ArialMT" w:cs="ArialMT"/>
          <w:sz w:val="21"/>
          <w:szCs w:val="21"/>
        </w:rPr>
        <w:t xml:space="preserve">  Uzasadnienie: Wychodząc naprzeciw oczekiwaniom Klientów, a także mając na uwadze politykę firmy dot. ochrony środowiska, Wykonawca umożliwia obecnie Zamawiającym możliwość nieograniczonego, całodobowego i bezpłatnego dostępu do biblioteki technicznej znajdującej się na stronie internetowej Wykonawcy, dzięki której Zamawiający będzie miał zarówno podgląd, możliwość wydruku w dowolnym momencie jak i możliwość pobrania szeregu zawsze aktualnych dokumentów dotyczących przedmiotu umowy w tym m.in. deklaracji zgodności, certyfikatów kontroli jakości, dokumentów potwierdzających dopuszczenie do obrotu, ŚKJ, ulotek, instrukcji oraz kart charakterystyk. Mając powyższe na uwadze zwracamy się z prośbą o przychylne rozpatrzenie pytania i rozszerzenie zapisu.</w:t>
      </w:r>
    </w:p>
    <w:p w:rsidR="001A10CA" w:rsidRDefault="001A10CA" w:rsidP="002124DF">
      <w:pPr>
        <w:autoSpaceDE w:val="0"/>
        <w:autoSpaceDN w:val="0"/>
        <w:adjustRightInd w:val="0"/>
        <w:spacing w:after="0" w:line="240" w:lineRule="auto"/>
        <w:ind w:hanging="142"/>
        <w:jc w:val="both"/>
        <w:rPr>
          <w:rFonts w:ascii="ArialMT" w:hAnsi="ArialMT" w:cs="ArialMT"/>
          <w:sz w:val="21"/>
          <w:szCs w:val="21"/>
        </w:rPr>
      </w:pPr>
    </w:p>
    <w:p w:rsidR="001A10CA" w:rsidRPr="001A10CA" w:rsidRDefault="001A10CA" w:rsidP="002124DF">
      <w:pPr>
        <w:autoSpaceDE w:val="0"/>
        <w:autoSpaceDN w:val="0"/>
        <w:adjustRightInd w:val="0"/>
        <w:spacing w:after="0" w:line="240" w:lineRule="auto"/>
        <w:ind w:hanging="142"/>
        <w:jc w:val="both"/>
        <w:rPr>
          <w:rFonts w:ascii="ArialMT" w:hAnsi="ArialMT" w:cs="ArialMT"/>
          <w:b/>
          <w:sz w:val="21"/>
          <w:szCs w:val="21"/>
        </w:rPr>
      </w:pPr>
      <w:r w:rsidRPr="001A10CA">
        <w:rPr>
          <w:rFonts w:ascii="ArialMT" w:hAnsi="ArialMT" w:cs="ArialMT"/>
          <w:b/>
          <w:sz w:val="21"/>
          <w:szCs w:val="21"/>
        </w:rPr>
        <w:t>Odpowiedź:</w:t>
      </w:r>
    </w:p>
    <w:p w:rsidR="001A10CA" w:rsidRDefault="009B31DC" w:rsidP="002124DF">
      <w:pPr>
        <w:autoSpaceDE w:val="0"/>
        <w:autoSpaceDN w:val="0"/>
        <w:adjustRightInd w:val="0"/>
        <w:spacing w:after="0" w:line="240" w:lineRule="auto"/>
        <w:ind w:hanging="142"/>
        <w:jc w:val="both"/>
        <w:rPr>
          <w:rFonts w:ascii="ArialMT" w:hAnsi="ArialMT" w:cs="ArialMT"/>
          <w:sz w:val="21"/>
          <w:szCs w:val="21"/>
        </w:rPr>
      </w:pPr>
      <w:r>
        <w:rPr>
          <w:rFonts w:ascii="ArialMT" w:hAnsi="ArialMT" w:cs="ArialMT"/>
          <w:sz w:val="21"/>
          <w:szCs w:val="21"/>
        </w:rPr>
        <w:t>Zamawiający wyraża zgodę.</w:t>
      </w:r>
    </w:p>
    <w:p w:rsidR="002124DF" w:rsidRDefault="002124DF" w:rsidP="002124DF">
      <w:pPr>
        <w:autoSpaceDE w:val="0"/>
        <w:autoSpaceDN w:val="0"/>
        <w:adjustRightInd w:val="0"/>
        <w:spacing w:after="0" w:line="240" w:lineRule="auto"/>
        <w:ind w:hanging="142"/>
        <w:jc w:val="both"/>
        <w:rPr>
          <w:rFonts w:ascii="ArialMT" w:hAnsi="ArialMT" w:cs="ArialMT"/>
          <w:sz w:val="21"/>
          <w:szCs w:val="21"/>
        </w:rPr>
      </w:pPr>
    </w:p>
    <w:p w:rsidR="00D26AC7" w:rsidRDefault="00D26AC7" w:rsidP="002124DF">
      <w:pPr>
        <w:autoSpaceDE w:val="0"/>
        <w:autoSpaceDN w:val="0"/>
        <w:adjustRightInd w:val="0"/>
        <w:spacing w:after="0" w:line="240" w:lineRule="auto"/>
        <w:ind w:hanging="142"/>
        <w:jc w:val="both"/>
        <w:rPr>
          <w:rFonts w:ascii="ArialMT" w:hAnsi="ArialMT" w:cs="ArialMT"/>
          <w:sz w:val="21"/>
          <w:szCs w:val="21"/>
        </w:rPr>
      </w:pPr>
    </w:p>
    <w:p w:rsidR="002124DF" w:rsidRPr="001A10CA" w:rsidRDefault="002124DF" w:rsidP="002124DF">
      <w:pPr>
        <w:autoSpaceDE w:val="0"/>
        <w:autoSpaceDN w:val="0"/>
        <w:adjustRightInd w:val="0"/>
        <w:spacing w:after="0" w:line="240" w:lineRule="auto"/>
        <w:ind w:hanging="142"/>
        <w:jc w:val="both"/>
        <w:rPr>
          <w:rFonts w:ascii="ArialMT" w:hAnsi="ArialMT" w:cs="ArialMT"/>
          <w:b/>
          <w:sz w:val="21"/>
          <w:szCs w:val="21"/>
        </w:rPr>
      </w:pPr>
      <w:r w:rsidRPr="001A10CA">
        <w:rPr>
          <w:rFonts w:ascii="ArialMT" w:hAnsi="ArialMT" w:cs="ArialMT"/>
          <w:b/>
          <w:sz w:val="21"/>
          <w:szCs w:val="21"/>
        </w:rPr>
        <w:t xml:space="preserve">Pytanie nr </w:t>
      </w:r>
      <w:r w:rsidR="009B31DC">
        <w:rPr>
          <w:rFonts w:ascii="ArialMT" w:hAnsi="ArialMT" w:cs="ArialMT"/>
          <w:b/>
          <w:sz w:val="21"/>
          <w:szCs w:val="21"/>
        </w:rPr>
        <w:t>8</w:t>
      </w:r>
    </w:p>
    <w:p w:rsidR="001A10CA" w:rsidRPr="001A10CA" w:rsidRDefault="002124DF" w:rsidP="002124DF">
      <w:pPr>
        <w:autoSpaceDE w:val="0"/>
        <w:autoSpaceDN w:val="0"/>
        <w:adjustRightInd w:val="0"/>
        <w:spacing w:after="0" w:line="240" w:lineRule="auto"/>
        <w:ind w:hanging="142"/>
        <w:rPr>
          <w:rFonts w:ascii="ArialMT" w:hAnsi="ArialMT" w:cs="ArialMT"/>
          <w:b/>
          <w:sz w:val="21"/>
          <w:szCs w:val="21"/>
        </w:rPr>
      </w:pPr>
      <w:r w:rsidRPr="001A10CA">
        <w:rPr>
          <w:rFonts w:ascii="ArialMT" w:hAnsi="ArialMT" w:cs="ArialMT"/>
          <w:b/>
          <w:sz w:val="21"/>
          <w:szCs w:val="21"/>
        </w:rPr>
        <w:t xml:space="preserve">§ 5 ust. 1 </w:t>
      </w:r>
      <w:proofErr w:type="spellStart"/>
      <w:r w:rsidRPr="001A10CA">
        <w:rPr>
          <w:rFonts w:ascii="ArialMT" w:hAnsi="ArialMT" w:cs="ArialMT"/>
          <w:b/>
          <w:sz w:val="21"/>
          <w:szCs w:val="21"/>
        </w:rPr>
        <w:t>tiret</w:t>
      </w:r>
      <w:proofErr w:type="spellEnd"/>
      <w:r w:rsidRPr="001A10CA">
        <w:rPr>
          <w:rFonts w:ascii="ArialMT" w:hAnsi="ArialMT" w:cs="ArialMT"/>
          <w:b/>
          <w:sz w:val="21"/>
          <w:szCs w:val="21"/>
        </w:rPr>
        <w:t xml:space="preserve"> 2 </w:t>
      </w:r>
      <w:r w:rsidR="001A10CA" w:rsidRPr="001A10CA">
        <w:rPr>
          <w:rFonts w:ascii="ArialMT" w:hAnsi="ArialMT" w:cs="ArialMT"/>
          <w:b/>
          <w:sz w:val="21"/>
          <w:szCs w:val="21"/>
        </w:rPr>
        <w:t>wzoru umowy</w:t>
      </w:r>
    </w:p>
    <w:p w:rsidR="002124DF" w:rsidRDefault="002124DF" w:rsidP="001A10CA">
      <w:pPr>
        <w:autoSpaceDE w:val="0"/>
        <w:autoSpaceDN w:val="0"/>
        <w:adjustRightInd w:val="0"/>
        <w:spacing w:after="0" w:line="240" w:lineRule="auto"/>
        <w:ind w:hanging="142"/>
        <w:jc w:val="both"/>
        <w:rPr>
          <w:rFonts w:ascii="ArialMT" w:hAnsi="ArialMT" w:cs="ArialMT"/>
          <w:sz w:val="21"/>
          <w:szCs w:val="21"/>
        </w:rPr>
      </w:pPr>
      <w:r>
        <w:rPr>
          <w:rFonts w:ascii="ArialMT" w:hAnsi="ArialMT" w:cs="ArialMT"/>
          <w:sz w:val="21"/>
          <w:szCs w:val="21"/>
        </w:rPr>
        <w:t>Czy Zamawiający wyrazi zgodę na obniżenie wysokości kary umownej w przypadku</w:t>
      </w:r>
    </w:p>
    <w:p w:rsidR="002124DF" w:rsidRDefault="002124DF" w:rsidP="009B31DC">
      <w:pPr>
        <w:autoSpaceDE w:val="0"/>
        <w:autoSpaceDN w:val="0"/>
        <w:adjustRightInd w:val="0"/>
        <w:spacing w:after="0" w:line="240" w:lineRule="auto"/>
        <w:ind w:left="-142"/>
        <w:jc w:val="both"/>
        <w:rPr>
          <w:rFonts w:ascii="ArialMT" w:hAnsi="ArialMT" w:cs="ArialMT"/>
          <w:sz w:val="21"/>
          <w:szCs w:val="21"/>
        </w:rPr>
      </w:pPr>
      <w:r>
        <w:rPr>
          <w:rFonts w:ascii="ArialMT" w:hAnsi="ArialMT" w:cs="ArialMT"/>
          <w:sz w:val="21"/>
          <w:szCs w:val="21"/>
        </w:rPr>
        <w:t>niewykonania lub nienależytego wykonania umowy przez Sprzedającego do 1 % wartości brutt</w:t>
      </w:r>
      <w:r w:rsidR="009B31DC">
        <w:rPr>
          <w:rFonts w:ascii="ArialMT" w:hAnsi="ArialMT" w:cs="ArialMT"/>
          <w:sz w:val="21"/>
          <w:szCs w:val="21"/>
        </w:rPr>
        <w:t xml:space="preserve">o </w:t>
      </w:r>
      <w:r>
        <w:rPr>
          <w:rFonts w:ascii="ArialMT" w:hAnsi="ArialMT" w:cs="ArialMT"/>
          <w:sz w:val="21"/>
          <w:szCs w:val="21"/>
        </w:rPr>
        <w:t>zamówienia,</w:t>
      </w:r>
      <w:r w:rsidR="001A10CA">
        <w:rPr>
          <w:rFonts w:ascii="ArialMT" w:hAnsi="ArialMT" w:cs="ArialMT"/>
          <w:sz w:val="21"/>
          <w:szCs w:val="21"/>
        </w:rPr>
        <w:t xml:space="preserve"> </w:t>
      </w:r>
      <w:r>
        <w:rPr>
          <w:rFonts w:ascii="ArialMT" w:hAnsi="ArialMT" w:cs="ArialMT"/>
          <w:sz w:val="21"/>
          <w:szCs w:val="21"/>
        </w:rPr>
        <w:t>którego niewykonanie lub nienależyte wykonanie dotyczy, za każdy rozpoczęty dzień zwłoki?</w:t>
      </w:r>
    </w:p>
    <w:p w:rsidR="001A10CA" w:rsidRDefault="001A10CA" w:rsidP="001A10CA">
      <w:pPr>
        <w:autoSpaceDE w:val="0"/>
        <w:autoSpaceDN w:val="0"/>
        <w:adjustRightInd w:val="0"/>
        <w:spacing w:after="0" w:line="240" w:lineRule="auto"/>
        <w:ind w:hanging="142"/>
        <w:jc w:val="both"/>
        <w:rPr>
          <w:rFonts w:ascii="ArialMT" w:hAnsi="ArialMT" w:cs="ArialMT"/>
          <w:sz w:val="21"/>
          <w:szCs w:val="21"/>
        </w:rPr>
      </w:pPr>
    </w:p>
    <w:p w:rsidR="001A10CA" w:rsidRPr="001A10CA" w:rsidRDefault="001A10CA" w:rsidP="001A10CA">
      <w:pPr>
        <w:autoSpaceDE w:val="0"/>
        <w:autoSpaceDN w:val="0"/>
        <w:adjustRightInd w:val="0"/>
        <w:spacing w:after="0" w:line="240" w:lineRule="auto"/>
        <w:ind w:hanging="142"/>
        <w:jc w:val="both"/>
        <w:rPr>
          <w:rFonts w:ascii="ArialMT" w:hAnsi="ArialMT" w:cs="ArialMT"/>
          <w:b/>
          <w:sz w:val="21"/>
          <w:szCs w:val="21"/>
        </w:rPr>
      </w:pPr>
      <w:r w:rsidRPr="001A10CA">
        <w:rPr>
          <w:rFonts w:ascii="ArialMT" w:hAnsi="ArialMT" w:cs="ArialMT"/>
          <w:b/>
          <w:sz w:val="21"/>
          <w:szCs w:val="21"/>
        </w:rPr>
        <w:t>Odpowiedź:</w:t>
      </w:r>
    </w:p>
    <w:p w:rsidR="001A10CA" w:rsidRDefault="009B31DC" w:rsidP="001A10CA">
      <w:pPr>
        <w:autoSpaceDE w:val="0"/>
        <w:autoSpaceDN w:val="0"/>
        <w:adjustRightInd w:val="0"/>
        <w:spacing w:after="0" w:line="240" w:lineRule="auto"/>
        <w:ind w:hanging="142"/>
        <w:jc w:val="both"/>
        <w:rPr>
          <w:rFonts w:ascii="ArialMT" w:hAnsi="ArialMT" w:cs="ArialMT"/>
          <w:sz w:val="21"/>
          <w:szCs w:val="21"/>
        </w:rPr>
      </w:pPr>
      <w:r>
        <w:rPr>
          <w:rFonts w:ascii="ArialMT" w:hAnsi="ArialMT" w:cs="ArialMT"/>
          <w:sz w:val="21"/>
          <w:szCs w:val="21"/>
        </w:rPr>
        <w:t>Zamawiający wyraża zgodę.</w:t>
      </w:r>
    </w:p>
    <w:p w:rsidR="009B31DC" w:rsidRDefault="009B31DC" w:rsidP="001A10CA">
      <w:pPr>
        <w:autoSpaceDE w:val="0"/>
        <w:autoSpaceDN w:val="0"/>
        <w:adjustRightInd w:val="0"/>
        <w:spacing w:after="0" w:line="240" w:lineRule="auto"/>
        <w:ind w:hanging="142"/>
        <w:jc w:val="both"/>
        <w:rPr>
          <w:rFonts w:ascii="ArialMT" w:hAnsi="ArialMT" w:cs="ArialMT"/>
          <w:sz w:val="21"/>
          <w:szCs w:val="21"/>
        </w:rPr>
      </w:pPr>
    </w:p>
    <w:p w:rsidR="001A10CA" w:rsidRPr="001A10CA" w:rsidRDefault="001A10CA" w:rsidP="001A10CA">
      <w:pPr>
        <w:autoSpaceDE w:val="0"/>
        <w:autoSpaceDN w:val="0"/>
        <w:adjustRightInd w:val="0"/>
        <w:spacing w:after="0" w:line="240" w:lineRule="auto"/>
        <w:ind w:hanging="142"/>
        <w:jc w:val="both"/>
        <w:rPr>
          <w:rFonts w:ascii="ArialMT" w:hAnsi="ArialMT" w:cs="ArialMT"/>
          <w:b/>
          <w:sz w:val="21"/>
          <w:szCs w:val="21"/>
        </w:rPr>
      </w:pPr>
      <w:r w:rsidRPr="001A10CA">
        <w:rPr>
          <w:rFonts w:ascii="ArialMT" w:hAnsi="ArialMT" w:cs="ArialMT"/>
          <w:b/>
          <w:sz w:val="21"/>
          <w:szCs w:val="21"/>
        </w:rPr>
        <w:t xml:space="preserve">Pytanie nr </w:t>
      </w:r>
      <w:r w:rsidR="009B31DC">
        <w:rPr>
          <w:rFonts w:ascii="ArialMT" w:hAnsi="ArialMT" w:cs="ArialMT"/>
          <w:b/>
          <w:sz w:val="21"/>
          <w:szCs w:val="21"/>
        </w:rPr>
        <w:t>9</w:t>
      </w:r>
    </w:p>
    <w:p w:rsidR="001A10CA" w:rsidRPr="001A10CA" w:rsidRDefault="002124DF" w:rsidP="002124DF">
      <w:pPr>
        <w:autoSpaceDE w:val="0"/>
        <w:autoSpaceDN w:val="0"/>
        <w:adjustRightInd w:val="0"/>
        <w:spacing w:after="0" w:line="240" w:lineRule="auto"/>
        <w:ind w:hanging="142"/>
        <w:rPr>
          <w:rFonts w:ascii="ArialMT" w:hAnsi="ArialMT" w:cs="ArialMT"/>
          <w:b/>
          <w:sz w:val="21"/>
          <w:szCs w:val="21"/>
        </w:rPr>
      </w:pPr>
      <w:r w:rsidRPr="001A10CA">
        <w:rPr>
          <w:rFonts w:ascii="ArialMT" w:hAnsi="ArialMT" w:cs="ArialMT"/>
          <w:b/>
          <w:sz w:val="21"/>
          <w:szCs w:val="21"/>
        </w:rPr>
        <w:t>§ 5 ust. 2</w:t>
      </w:r>
      <w:r w:rsidR="001A10CA" w:rsidRPr="001A10CA">
        <w:rPr>
          <w:rFonts w:ascii="ArialMT" w:hAnsi="ArialMT" w:cs="ArialMT"/>
          <w:b/>
          <w:sz w:val="21"/>
          <w:szCs w:val="21"/>
        </w:rPr>
        <w:t xml:space="preserve"> wzoru umowy</w:t>
      </w:r>
    </w:p>
    <w:p w:rsidR="002124DF" w:rsidRDefault="002124DF" w:rsidP="009B31DC">
      <w:pPr>
        <w:autoSpaceDE w:val="0"/>
        <w:autoSpaceDN w:val="0"/>
        <w:adjustRightInd w:val="0"/>
        <w:spacing w:after="0" w:line="240" w:lineRule="auto"/>
        <w:ind w:hanging="142"/>
        <w:jc w:val="both"/>
        <w:rPr>
          <w:rFonts w:ascii="ArialMT" w:hAnsi="ArialMT" w:cs="ArialMT"/>
          <w:sz w:val="21"/>
          <w:szCs w:val="21"/>
        </w:rPr>
      </w:pPr>
      <w:r>
        <w:rPr>
          <w:rFonts w:ascii="ArialMT" w:hAnsi="ArialMT" w:cs="ArialMT"/>
          <w:sz w:val="21"/>
          <w:szCs w:val="21"/>
        </w:rPr>
        <w:t>Czy Zamawiający wyrazi zgodę na obniżenie łącznej maksymalnej wysokości kar umownych,</w:t>
      </w:r>
    </w:p>
    <w:p w:rsidR="002124DF" w:rsidRDefault="002124DF" w:rsidP="009B31DC">
      <w:pPr>
        <w:autoSpaceDE w:val="0"/>
        <w:autoSpaceDN w:val="0"/>
        <w:adjustRightInd w:val="0"/>
        <w:spacing w:after="0" w:line="240" w:lineRule="auto"/>
        <w:ind w:hanging="142"/>
        <w:jc w:val="both"/>
        <w:rPr>
          <w:rFonts w:ascii="ArialMT" w:hAnsi="ArialMT" w:cs="ArialMT"/>
          <w:sz w:val="21"/>
          <w:szCs w:val="21"/>
        </w:rPr>
      </w:pPr>
      <w:r>
        <w:rPr>
          <w:rFonts w:ascii="ArialMT" w:hAnsi="ArialMT" w:cs="ArialMT"/>
          <w:sz w:val="21"/>
          <w:szCs w:val="21"/>
        </w:rPr>
        <w:t>którą mogą dochodzić strony do 30 % wartości brutto umowy?</w:t>
      </w:r>
    </w:p>
    <w:p w:rsidR="001A10CA" w:rsidRDefault="001A10CA" w:rsidP="002124DF">
      <w:pPr>
        <w:autoSpaceDE w:val="0"/>
        <w:autoSpaceDN w:val="0"/>
        <w:adjustRightInd w:val="0"/>
        <w:spacing w:after="0" w:line="240" w:lineRule="auto"/>
        <w:ind w:hanging="142"/>
        <w:rPr>
          <w:rFonts w:ascii="ArialMT" w:hAnsi="ArialMT" w:cs="ArialMT"/>
          <w:sz w:val="21"/>
          <w:szCs w:val="21"/>
        </w:rPr>
      </w:pPr>
    </w:p>
    <w:p w:rsidR="001A10CA" w:rsidRDefault="001A10CA" w:rsidP="002124DF">
      <w:pPr>
        <w:autoSpaceDE w:val="0"/>
        <w:autoSpaceDN w:val="0"/>
        <w:adjustRightInd w:val="0"/>
        <w:spacing w:after="0" w:line="240" w:lineRule="auto"/>
        <w:ind w:hanging="142"/>
        <w:rPr>
          <w:rFonts w:ascii="ArialMT" w:hAnsi="ArialMT" w:cs="ArialMT"/>
          <w:b/>
          <w:sz w:val="21"/>
          <w:szCs w:val="21"/>
        </w:rPr>
      </w:pPr>
      <w:r w:rsidRPr="001A10CA">
        <w:rPr>
          <w:rFonts w:ascii="ArialMT" w:hAnsi="ArialMT" w:cs="ArialMT"/>
          <w:b/>
          <w:sz w:val="21"/>
          <w:szCs w:val="21"/>
        </w:rPr>
        <w:t>Odpowiedź:</w:t>
      </w:r>
    </w:p>
    <w:p w:rsidR="009B31DC" w:rsidRPr="009B31DC" w:rsidRDefault="009B31DC" w:rsidP="002124DF">
      <w:pPr>
        <w:autoSpaceDE w:val="0"/>
        <w:autoSpaceDN w:val="0"/>
        <w:adjustRightInd w:val="0"/>
        <w:spacing w:after="0" w:line="240" w:lineRule="auto"/>
        <w:ind w:hanging="142"/>
        <w:rPr>
          <w:rFonts w:ascii="ArialMT" w:hAnsi="ArialMT" w:cs="ArialMT"/>
          <w:sz w:val="21"/>
          <w:szCs w:val="21"/>
        </w:rPr>
      </w:pPr>
      <w:r w:rsidRPr="009B31DC">
        <w:rPr>
          <w:rFonts w:ascii="ArialMT" w:hAnsi="ArialMT" w:cs="ArialMT"/>
          <w:sz w:val="21"/>
          <w:szCs w:val="21"/>
        </w:rPr>
        <w:t>Zamawiający wyraża zgodę.</w:t>
      </w:r>
    </w:p>
    <w:p w:rsidR="009B31DC" w:rsidRPr="001A10CA" w:rsidRDefault="009B31DC" w:rsidP="002124DF">
      <w:pPr>
        <w:autoSpaceDE w:val="0"/>
        <w:autoSpaceDN w:val="0"/>
        <w:adjustRightInd w:val="0"/>
        <w:spacing w:after="0" w:line="240" w:lineRule="auto"/>
        <w:ind w:hanging="142"/>
        <w:rPr>
          <w:rFonts w:ascii="ArialMT" w:hAnsi="ArialMT" w:cs="ArialMT"/>
          <w:b/>
          <w:sz w:val="21"/>
          <w:szCs w:val="21"/>
        </w:rPr>
      </w:pPr>
    </w:p>
    <w:p w:rsidR="001A10CA" w:rsidRDefault="001A10CA" w:rsidP="002124DF">
      <w:pPr>
        <w:autoSpaceDE w:val="0"/>
        <w:autoSpaceDN w:val="0"/>
        <w:adjustRightInd w:val="0"/>
        <w:spacing w:after="0" w:line="240" w:lineRule="auto"/>
        <w:ind w:hanging="142"/>
        <w:rPr>
          <w:rFonts w:ascii="ArialMT" w:hAnsi="ArialMT" w:cs="ArialMT"/>
          <w:sz w:val="21"/>
          <w:szCs w:val="21"/>
        </w:rPr>
      </w:pPr>
    </w:p>
    <w:p w:rsidR="001A10CA" w:rsidRPr="001A10CA" w:rsidRDefault="001A10CA" w:rsidP="002124DF">
      <w:pPr>
        <w:autoSpaceDE w:val="0"/>
        <w:autoSpaceDN w:val="0"/>
        <w:adjustRightInd w:val="0"/>
        <w:spacing w:after="0" w:line="240" w:lineRule="auto"/>
        <w:ind w:hanging="142"/>
        <w:rPr>
          <w:rFonts w:ascii="ArialMT" w:hAnsi="ArialMT" w:cs="ArialMT"/>
          <w:b/>
          <w:sz w:val="21"/>
          <w:szCs w:val="21"/>
        </w:rPr>
      </w:pPr>
      <w:r w:rsidRPr="001A10CA">
        <w:rPr>
          <w:rFonts w:ascii="ArialMT" w:hAnsi="ArialMT" w:cs="ArialMT"/>
          <w:b/>
          <w:sz w:val="21"/>
          <w:szCs w:val="21"/>
        </w:rPr>
        <w:t xml:space="preserve">Pytanie nr </w:t>
      </w:r>
      <w:r w:rsidR="009B31DC">
        <w:rPr>
          <w:rFonts w:ascii="ArialMT" w:hAnsi="ArialMT" w:cs="ArialMT"/>
          <w:b/>
          <w:sz w:val="21"/>
          <w:szCs w:val="21"/>
        </w:rPr>
        <w:t>10</w:t>
      </w:r>
    </w:p>
    <w:p w:rsidR="001A10CA" w:rsidRPr="001A10CA" w:rsidRDefault="002124DF" w:rsidP="002124DF">
      <w:pPr>
        <w:autoSpaceDE w:val="0"/>
        <w:autoSpaceDN w:val="0"/>
        <w:adjustRightInd w:val="0"/>
        <w:spacing w:after="0" w:line="240" w:lineRule="auto"/>
        <w:ind w:hanging="142"/>
        <w:rPr>
          <w:rFonts w:ascii="ArialMT" w:hAnsi="ArialMT" w:cs="ArialMT"/>
          <w:b/>
          <w:sz w:val="21"/>
          <w:szCs w:val="21"/>
        </w:rPr>
      </w:pPr>
      <w:r w:rsidRPr="001A10CA">
        <w:rPr>
          <w:rFonts w:ascii="ArialMT" w:hAnsi="ArialMT" w:cs="ArialMT"/>
          <w:b/>
          <w:sz w:val="21"/>
          <w:szCs w:val="21"/>
        </w:rPr>
        <w:t xml:space="preserve">§ 7 ust. 2 </w:t>
      </w:r>
      <w:r w:rsidR="001A10CA" w:rsidRPr="001A10CA">
        <w:rPr>
          <w:rFonts w:ascii="ArialMT" w:hAnsi="ArialMT" w:cs="ArialMT"/>
          <w:b/>
          <w:sz w:val="21"/>
          <w:szCs w:val="21"/>
        </w:rPr>
        <w:t>wzoru umowy</w:t>
      </w:r>
    </w:p>
    <w:p w:rsidR="002124DF" w:rsidRDefault="002124DF" w:rsidP="002124DF">
      <w:pPr>
        <w:autoSpaceDE w:val="0"/>
        <w:autoSpaceDN w:val="0"/>
        <w:adjustRightInd w:val="0"/>
        <w:spacing w:after="0" w:line="240" w:lineRule="auto"/>
        <w:ind w:hanging="142"/>
        <w:rPr>
          <w:rFonts w:ascii="ArialMT" w:hAnsi="ArialMT" w:cs="ArialMT"/>
          <w:sz w:val="21"/>
          <w:szCs w:val="21"/>
        </w:rPr>
      </w:pPr>
      <w:r>
        <w:rPr>
          <w:rFonts w:ascii="ArialMT" w:hAnsi="ArialMT" w:cs="ArialMT"/>
          <w:sz w:val="21"/>
          <w:szCs w:val="21"/>
        </w:rPr>
        <w:t>Czy Zamawiający wyrazi zgodę na modyfikację postanowienia umownego w niże zaproponowany</w:t>
      </w:r>
    </w:p>
    <w:p w:rsidR="002124DF" w:rsidRDefault="002124DF" w:rsidP="002124DF">
      <w:pPr>
        <w:autoSpaceDE w:val="0"/>
        <w:autoSpaceDN w:val="0"/>
        <w:adjustRightInd w:val="0"/>
        <w:spacing w:after="0" w:line="240" w:lineRule="auto"/>
        <w:ind w:hanging="142"/>
        <w:rPr>
          <w:rFonts w:ascii="ArialMT" w:hAnsi="ArialMT" w:cs="ArialMT"/>
          <w:sz w:val="21"/>
          <w:szCs w:val="21"/>
        </w:rPr>
      </w:pPr>
      <w:r>
        <w:rPr>
          <w:rFonts w:ascii="ArialMT" w:hAnsi="ArialMT" w:cs="ArialMT"/>
          <w:sz w:val="21"/>
          <w:szCs w:val="21"/>
        </w:rPr>
        <w:t>sposób:</w:t>
      </w:r>
    </w:p>
    <w:p w:rsidR="002124DF" w:rsidRDefault="002124DF" w:rsidP="001A10CA">
      <w:pPr>
        <w:autoSpaceDE w:val="0"/>
        <w:autoSpaceDN w:val="0"/>
        <w:adjustRightInd w:val="0"/>
        <w:spacing w:after="0" w:line="240" w:lineRule="auto"/>
        <w:ind w:hanging="142"/>
        <w:jc w:val="both"/>
        <w:rPr>
          <w:rFonts w:ascii="ArialMT" w:hAnsi="ArialMT" w:cs="ArialMT"/>
          <w:sz w:val="21"/>
          <w:szCs w:val="21"/>
        </w:rPr>
      </w:pPr>
      <w:r>
        <w:rPr>
          <w:rFonts w:ascii="ArialMT" w:hAnsi="ArialMT" w:cs="ArialMT"/>
          <w:sz w:val="21"/>
          <w:szCs w:val="21"/>
        </w:rPr>
        <w:t>,,W przypadku zwłoki Sprzedającego w wykonaniu zamówienia Kupujący może wyznaczyć Sprzedającemu</w:t>
      </w:r>
      <w:r w:rsidR="001A10CA">
        <w:rPr>
          <w:rFonts w:ascii="ArialMT" w:hAnsi="ArialMT" w:cs="ArialMT"/>
          <w:sz w:val="21"/>
          <w:szCs w:val="21"/>
        </w:rPr>
        <w:t xml:space="preserve"> </w:t>
      </w:r>
      <w:r>
        <w:rPr>
          <w:rFonts w:ascii="ArialMT" w:hAnsi="ArialMT" w:cs="ArialMT"/>
          <w:sz w:val="21"/>
          <w:szCs w:val="21"/>
        </w:rPr>
        <w:t>dodatkowy, odpowiedni termin, nie krótszy niż 3 dni roboczych, do wykonania zamówienia, z zagrożeniem, że</w:t>
      </w:r>
      <w:r w:rsidR="001A10CA">
        <w:rPr>
          <w:rFonts w:ascii="ArialMT" w:hAnsi="ArialMT" w:cs="ArialMT"/>
          <w:sz w:val="21"/>
          <w:szCs w:val="21"/>
        </w:rPr>
        <w:t xml:space="preserve"> </w:t>
      </w:r>
      <w:r>
        <w:rPr>
          <w:rFonts w:ascii="ArialMT" w:hAnsi="ArialMT" w:cs="ArialMT"/>
          <w:sz w:val="21"/>
          <w:szCs w:val="21"/>
        </w:rPr>
        <w:t>po jego bezskutecznym upływie będzie uprawniony do odstąpienia od umowy. Odstąpienie od umowy może</w:t>
      </w:r>
      <w:r w:rsidR="001A10CA">
        <w:rPr>
          <w:rFonts w:ascii="ArialMT" w:hAnsi="ArialMT" w:cs="ArialMT"/>
          <w:sz w:val="21"/>
          <w:szCs w:val="21"/>
        </w:rPr>
        <w:t xml:space="preserve"> </w:t>
      </w:r>
      <w:r>
        <w:rPr>
          <w:rFonts w:ascii="ArialMT" w:hAnsi="ArialMT" w:cs="ArialMT"/>
          <w:sz w:val="21"/>
          <w:szCs w:val="21"/>
        </w:rPr>
        <w:t>nastąpić wyłącznie po bezskutecznym upływie wyznaczonego dodatkowego terminu. Wyznaczenie przez</w:t>
      </w:r>
      <w:r w:rsidR="001A10CA">
        <w:rPr>
          <w:rFonts w:ascii="ArialMT" w:hAnsi="ArialMT" w:cs="ArialMT"/>
          <w:sz w:val="21"/>
          <w:szCs w:val="21"/>
        </w:rPr>
        <w:t xml:space="preserve"> </w:t>
      </w:r>
      <w:r>
        <w:rPr>
          <w:rFonts w:ascii="ArialMT" w:hAnsi="ArialMT" w:cs="ArialMT"/>
          <w:sz w:val="21"/>
          <w:szCs w:val="21"/>
        </w:rPr>
        <w:t xml:space="preserve">Kupującego dodatkowego terminu nie </w:t>
      </w:r>
      <w:r>
        <w:rPr>
          <w:rFonts w:ascii="ArialMT" w:hAnsi="ArialMT" w:cs="ArialMT"/>
          <w:sz w:val="21"/>
          <w:szCs w:val="21"/>
        </w:rPr>
        <w:lastRenderedPageBreak/>
        <w:t>powoduje utraty przez Sprzedającego prawa do wykonania</w:t>
      </w:r>
      <w:r w:rsidR="001A10CA">
        <w:rPr>
          <w:rFonts w:ascii="ArialMT" w:hAnsi="ArialMT" w:cs="ArialMT"/>
          <w:sz w:val="21"/>
          <w:szCs w:val="21"/>
        </w:rPr>
        <w:t xml:space="preserve"> </w:t>
      </w:r>
      <w:r>
        <w:rPr>
          <w:rFonts w:ascii="ArialMT" w:hAnsi="ArialMT" w:cs="ArialMT"/>
          <w:sz w:val="21"/>
          <w:szCs w:val="21"/>
        </w:rPr>
        <w:t>zamówienia ani nie uprawnia Kupującego do odstąpienia od umowy przed jego bezskutecznym upływem."?</w:t>
      </w:r>
    </w:p>
    <w:p w:rsidR="001A10CA" w:rsidRDefault="001A10CA" w:rsidP="001A10CA">
      <w:pPr>
        <w:autoSpaceDE w:val="0"/>
        <w:autoSpaceDN w:val="0"/>
        <w:adjustRightInd w:val="0"/>
        <w:spacing w:after="0" w:line="240" w:lineRule="auto"/>
        <w:ind w:hanging="142"/>
        <w:rPr>
          <w:rFonts w:cstheme="minorHAnsi"/>
        </w:rPr>
      </w:pPr>
    </w:p>
    <w:p w:rsidR="004833CD" w:rsidRDefault="004833CD" w:rsidP="001A10CA">
      <w:pPr>
        <w:autoSpaceDE w:val="0"/>
        <w:autoSpaceDN w:val="0"/>
        <w:adjustRightInd w:val="0"/>
        <w:spacing w:after="0" w:line="240" w:lineRule="auto"/>
        <w:ind w:hanging="142"/>
        <w:rPr>
          <w:rFonts w:cstheme="minorHAnsi"/>
          <w:b/>
        </w:rPr>
      </w:pPr>
    </w:p>
    <w:p w:rsidR="001A10CA" w:rsidRPr="001A10CA" w:rsidRDefault="001A10CA" w:rsidP="001A10CA">
      <w:pPr>
        <w:autoSpaceDE w:val="0"/>
        <w:autoSpaceDN w:val="0"/>
        <w:adjustRightInd w:val="0"/>
        <w:spacing w:after="0" w:line="240" w:lineRule="auto"/>
        <w:ind w:hanging="142"/>
        <w:rPr>
          <w:rFonts w:cstheme="minorHAnsi"/>
          <w:b/>
        </w:rPr>
      </w:pPr>
      <w:bookmarkStart w:id="0" w:name="_GoBack"/>
      <w:bookmarkEnd w:id="0"/>
      <w:r w:rsidRPr="001A10CA">
        <w:rPr>
          <w:rFonts w:cstheme="minorHAnsi"/>
          <w:b/>
        </w:rPr>
        <w:t>Odpowiedź:</w:t>
      </w:r>
    </w:p>
    <w:p w:rsidR="004833CD" w:rsidRPr="004833CD" w:rsidRDefault="004833CD" w:rsidP="004833CD">
      <w:pPr>
        <w:autoSpaceDE w:val="0"/>
        <w:autoSpaceDN w:val="0"/>
        <w:adjustRightInd w:val="0"/>
        <w:spacing w:after="0" w:line="240" w:lineRule="auto"/>
        <w:ind w:hanging="142"/>
        <w:rPr>
          <w:rFonts w:cstheme="minorHAnsi"/>
        </w:rPr>
      </w:pPr>
      <w:r w:rsidRPr="004833CD">
        <w:rPr>
          <w:rFonts w:cstheme="minorHAnsi"/>
        </w:rPr>
        <w:t xml:space="preserve">Zamawiający wyraża zgodę. </w:t>
      </w:r>
    </w:p>
    <w:p w:rsidR="001A10CA" w:rsidRDefault="001A10CA" w:rsidP="001A10CA">
      <w:pPr>
        <w:autoSpaceDE w:val="0"/>
        <w:autoSpaceDN w:val="0"/>
        <w:adjustRightInd w:val="0"/>
        <w:spacing w:after="0" w:line="240" w:lineRule="auto"/>
        <w:ind w:hanging="142"/>
        <w:rPr>
          <w:rFonts w:cstheme="minorHAnsi"/>
        </w:rPr>
      </w:pPr>
    </w:p>
    <w:p w:rsidR="001A10CA" w:rsidRDefault="001A10CA" w:rsidP="001A10CA">
      <w:pPr>
        <w:autoSpaceDE w:val="0"/>
        <w:autoSpaceDN w:val="0"/>
        <w:adjustRightInd w:val="0"/>
        <w:spacing w:after="0" w:line="240" w:lineRule="auto"/>
        <w:ind w:hanging="142"/>
        <w:rPr>
          <w:rFonts w:cstheme="minorHAnsi"/>
        </w:rPr>
      </w:pPr>
    </w:p>
    <w:p w:rsidR="00421E19" w:rsidRDefault="00D14386" w:rsidP="002124DF">
      <w:pPr>
        <w:pStyle w:val="Akapitzlist"/>
        <w:spacing w:after="0" w:line="240" w:lineRule="auto"/>
        <w:ind w:left="-142" w:hanging="142"/>
        <w:jc w:val="both"/>
        <w:rPr>
          <w:rFonts w:asciiTheme="minorHAnsi" w:hAnsiTheme="minorHAnsi" w:cstheme="minorHAnsi"/>
        </w:rPr>
      </w:pPr>
      <w:r>
        <w:rPr>
          <w:rFonts w:asciiTheme="minorHAnsi" w:hAnsiTheme="minorHAnsi" w:cstheme="minorHAnsi"/>
        </w:rPr>
        <w:t xml:space="preserve"> Odpowiedzi na pytania są wiążące dla wszystkich uczestników postępowania.</w:t>
      </w:r>
    </w:p>
    <w:sectPr w:rsidR="00421E19" w:rsidSect="005B42FD">
      <w:headerReference w:type="first" r:id="rId8"/>
      <w:footerReference w:type="first" r:id="rId9"/>
      <w:pgSz w:w="11906" w:h="16838"/>
      <w:pgMar w:top="1418" w:right="1418" w:bottom="1418" w:left="1418" w:header="68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35BDA" w:rsidRDefault="00335BDA" w:rsidP="0069224C">
      <w:pPr>
        <w:spacing w:after="0" w:line="240" w:lineRule="auto"/>
      </w:pPr>
      <w:r>
        <w:separator/>
      </w:r>
    </w:p>
  </w:endnote>
  <w:endnote w:type="continuationSeparator" w:id="0">
    <w:p w:rsidR="00335BDA" w:rsidRDefault="00335BDA" w:rsidP="006922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MT">
    <w:altName w:val="Arial"/>
    <w:panose1 w:val="00000000000000000000"/>
    <w:charset w:val="00"/>
    <w:family w:val="swiss"/>
    <w:notTrueType/>
    <w:pitch w:val="default"/>
    <w:sig w:usb0="00000007" w:usb1="00000000" w:usb2="00000000" w:usb3="00000000" w:csb0="00000003" w:csb1="00000000"/>
  </w:font>
  <w:font w:name="Candara">
    <w:panose1 w:val="020E0502030303020204"/>
    <w:charset w:val="EE"/>
    <w:family w:val="swiss"/>
    <w:pitch w:val="variable"/>
    <w:sig w:usb0="A00002EF" w:usb1="4000A44B" w:usb2="00000000" w:usb3="00000000" w:csb0="0000019F" w:csb1="00000000"/>
  </w:font>
  <w:font w:name="Tahoma">
    <w:panose1 w:val="020B0604030504040204"/>
    <w:charset w:val="EE"/>
    <w:family w:val="swiss"/>
    <w:pitch w:val="variable"/>
    <w:sig w:usb0="E1002EFF" w:usb1="C000605B" w:usb2="00000029" w:usb3="00000000" w:csb0="000101FF" w:csb1="00000000"/>
  </w:font>
  <w:font w:name="Georgia">
    <w:panose1 w:val="02040502050405020303"/>
    <w:charset w:val="EE"/>
    <w:family w:val="roman"/>
    <w:pitch w:val="variable"/>
    <w:sig w:usb0="00000287" w:usb1="00000000" w:usb2="00000000" w:usb3="00000000" w:csb0="0000009F" w:csb1="00000000"/>
  </w:font>
  <w:font w:name="Certa">
    <w:altName w:val="Symbol"/>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54F7" w:rsidRPr="00F71786" w:rsidRDefault="00E754F7" w:rsidP="00E754F7">
    <w:pPr>
      <w:pBdr>
        <w:top w:val="single" w:sz="4" w:space="1" w:color="auto"/>
      </w:pBdr>
      <w:spacing w:after="0" w:line="240" w:lineRule="auto"/>
      <w:ind w:left="6096" w:hanging="6096"/>
      <w:jc w:val="both"/>
      <w:rPr>
        <w:rFonts w:ascii="Candara" w:hAnsi="Candara" w:cs="Tahoma"/>
        <w:b/>
        <w:color w:val="002060"/>
        <w:sz w:val="18"/>
        <w:szCs w:val="18"/>
      </w:rPr>
    </w:pPr>
    <w:r w:rsidRPr="00F71786">
      <w:rPr>
        <w:rFonts w:ascii="Candara" w:hAnsi="Candara" w:cs="Tahoma"/>
        <w:b/>
        <w:color w:val="002060"/>
        <w:sz w:val="18"/>
        <w:szCs w:val="18"/>
      </w:rPr>
      <w:t>Szpital Specjalistyczny w Brzozowie</w:t>
    </w:r>
    <w:r w:rsidRPr="00F71786">
      <w:rPr>
        <w:rFonts w:ascii="Candara" w:hAnsi="Candara" w:cs="Tahoma"/>
        <w:b/>
        <w:color w:val="002060"/>
        <w:sz w:val="18"/>
        <w:szCs w:val="18"/>
      </w:rPr>
      <w:tab/>
      <w:t>e-mail: onkologia@szpital-brzozow.pl</w:t>
    </w:r>
  </w:p>
  <w:p w:rsidR="00E754F7" w:rsidRDefault="00E754F7" w:rsidP="00E754F7">
    <w:pPr>
      <w:tabs>
        <w:tab w:val="left" w:pos="4820"/>
      </w:tabs>
      <w:spacing w:after="0" w:line="240" w:lineRule="auto"/>
      <w:ind w:right="1"/>
      <w:rPr>
        <w:rFonts w:ascii="Candara" w:hAnsi="Candara" w:cs="Tahoma"/>
        <w:b/>
        <w:color w:val="002060"/>
        <w:sz w:val="18"/>
        <w:szCs w:val="18"/>
      </w:rPr>
    </w:pPr>
    <w:r w:rsidRPr="00F71786">
      <w:rPr>
        <w:rFonts w:ascii="Candara" w:hAnsi="Candara" w:cs="Tahoma"/>
        <w:b/>
        <w:color w:val="002060"/>
        <w:sz w:val="18"/>
        <w:szCs w:val="18"/>
      </w:rPr>
      <w:t>Podkarpacki Ośrodek Onkologiczny</w:t>
    </w:r>
    <w:r w:rsidRPr="00F71786">
      <w:rPr>
        <w:rFonts w:ascii="Candara" w:hAnsi="Candara" w:cs="Tahoma"/>
        <w:b/>
        <w:color w:val="002060"/>
        <w:sz w:val="18"/>
        <w:szCs w:val="18"/>
      </w:rPr>
      <w:tab/>
    </w:r>
    <w:r w:rsidRPr="00F71786">
      <w:rPr>
        <w:rFonts w:ascii="Candara" w:hAnsi="Candara" w:cs="Tahoma"/>
        <w:b/>
        <w:color w:val="002060"/>
        <w:sz w:val="18"/>
        <w:szCs w:val="18"/>
      </w:rPr>
      <w:tab/>
    </w:r>
    <w:r w:rsidRPr="00F71786">
      <w:rPr>
        <w:rFonts w:ascii="Candara" w:hAnsi="Candara" w:cs="Tahoma"/>
        <w:b/>
        <w:color w:val="002060"/>
        <w:sz w:val="18"/>
        <w:szCs w:val="18"/>
      </w:rPr>
      <w:tab/>
    </w:r>
    <w:r w:rsidRPr="00F71786">
      <w:rPr>
        <w:rFonts w:ascii="Candara" w:hAnsi="Candara" w:cs="Tahoma"/>
        <w:b/>
        <w:color w:val="002060"/>
        <w:sz w:val="18"/>
        <w:szCs w:val="18"/>
      </w:rPr>
      <w:tab/>
    </w:r>
    <w:r w:rsidRPr="00F71786">
      <w:rPr>
        <w:rFonts w:ascii="Candara" w:hAnsi="Candara" w:cs="Tahoma"/>
        <w:b/>
        <w:color w:val="002060"/>
        <w:sz w:val="18"/>
        <w:szCs w:val="18"/>
      </w:rPr>
      <w:tab/>
    </w:r>
    <w:r>
      <w:rPr>
        <w:rFonts w:ascii="Candara" w:hAnsi="Candara" w:cs="Tahoma"/>
        <w:b/>
        <w:color w:val="002060"/>
        <w:sz w:val="18"/>
        <w:szCs w:val="18"/>
      </w:rPr>
      <w:t xml:space="preserve"> </w:t>
    </w:r>
    <w:hyperlink r:id="rId1" w:history="1">
      <w:r w:rsidRPr="009E7B50">
        <w:rPr>
          <w:rStyle w:val="Hipercze"/>
          <w:rFonts w:ascii="Candara" w:hAnsi="Candara" w:cs="Tahoma"/>
          <w:b/>
          <w:color w:val="002060"/>
          <w:sz w:val="18"/>
          <w:szCs w:val="18"/>
          <w:u w:val="none"/>
        </w:rPr>
        <w:t>www.szpital-brzozow.pl</w:t>
      </w:r>
    </w:hyperlink>
    <w:r w:rsidRPr="009E7B50">
      <w:rPr>
        <w:rFonts w:ascii="Candara" w:hAnsi="Candara" w:cs="Tahoma"/>
        <w:b/>
        <w:color w:val="002060"/>
        <w:sz w:val="18"/>
        <w:szCs w:val="18"/>
      </w:rPr>
      <w:t xml:space="preserve"> </w:t>
    </w:r>
  </w:p>
  <w:p w:rsidR="00E754F7" w:rsidRPr="00AA77C3" w:rsidRDefault="00E754F7" w:rsidP="00E754F7">
    <w:pPr>
      <w:spacing w:after="0" w:line="240" w:lineRule="auto"/>
      <w:ind w:right="1"/>
      <w:jc w:val="both"/>
      <w:rPr>
        <w:rFonts w:ascii="Certa" w:hAnsi="Certa" w:cs="Tahoma"/>
        <w:b/>
        <w:color w:val="002060"/>
        <w:sz w:val="18"/>
        <w:szCs w:val="18"/>
      </w:rPr>
    </w:pPr>
    <w:r>
      <w:rPr>
        <w:rFonts w:ascii="Candara" w:hAnsi="Candara" w:cs="Tahoma"/>
        <w:b/>
        <w:color w:val="002060"/>
        <w:sz w:val="18"/>
        <w:szCs w:val="18"/>
      </w:rPr>
      <w:t xml:space="preserve">im. Ks. Bronisława Markiewicza </w:t>
    </w:r>
  </w:p>
  <w:p w:rsidR="00E754F7" w:rsidRPr="00F71786" w:rsidRDefault="00E754F7" w:rsidP="00E754F7">
    <w:pPr>
      <w:spacing w:after="0" w:line="240" w:lineRule="auto"/>
      <w:jc w:val="both"/>
      <w:rPr>
        <w:rFonts w:ascii="Candara" w:hAnsi="Candara" w:cs="Tahoma"/>
        <w:b/>
        <w:color w:val="002060"/>
        <w:sz w:val="18"/>
        <w:szCs w:val="18"/>
      </w:rPr>
    </w:pPr>
    <w:r w:rsidRPr="00F71786">
      <w:rPr>
        <w:rFonts w:ascii="Candara" w:hAnsi="Candara" w:cs="Tahoma"/>
        <w:b/>
        <w:color w:val="002060"/>
        <w:sz w:val="18"/>
        <w:szCs w:val="18"/>
      </w:rPr>
      <w:t xml:space="preserve">36-200 Brzozów, </w:t>
    </w:r>
    <w:r>
      <w:rPr>
        <w:rFonts w:ascii="Candara" w:hAnsi="Candara" w:cs="Tahoma"/>
        <w:b/>
        <w:color w:val="002060"/>
        <w:sz w:val="18"/>
        <w:szCs w:val="18"/>
      </w:rPr>
      <w:t>u</w:t>
    </w:r>
    <w:r w:rsidRPr="00F71786">
      <w:rPr>
        <w:rFonts w:ascii="Candara" w:hAnsi="Candara" w:cs="Tahoma"/>
        <w:b/>
        <w:color w:val="002060"/>
        <w:sz w:val="18"/>
        <w:szCs w:val="18"/>
      </w:rPr>
      <w:t xml:space="preserve">l. </w:t>
    </w:r>
    <w:r>
      <w:rPr>
        <w:rFonts w:ascii="Candara" w:hAnsi="Candara" w:cs="Tahoma"/>
        <w:b/>
        <w:color w:val="002060"/>
        <w:sz w:val="18"/>
        <w:szCs w:val="18"/>
      </w:rPr>
      <w:t>K</w:t>
    </w:r>
    <w:r w:rsidRPr="00F71786">
      <w:rPr>
        <w:rFonts w:ascii="Candara" w:hAnsi="Candara" w:cs="Tahoma"/>
        <w:b/>
        <w:color w:val="002060"/>
        <w:sz w:val="18"/>
        <w:szCs w:val="18"/>
      </w:rPr>
      <w:t>s. Józefa Bielawskiego 18</w:t>
    </w:r>
  </w:p>
  <w:p w:rsidR="00E754F7" w:rsidRPr="00E754F7" w:rsidRDefault="00E754F7" w:rsidP="00E754F7">
    <w:pPr>
      <w:spacing w:after="0" w:line="240" w:lineRule="auto"/>
      <w:jc w:val="both"/>
      <w:rPr>
        <w:rFonts w:ascii="Candara" w:hAnsi="Candara" w:cs="Tahoma"/>
        <w:b/>
        <w:color w:val="002060"/>
        <w:sz w:val="18"/>
        <w:szCs w:val="18"/>
      </w:rPr>
    </w:pPr>
    <w:r w:rsidRPr="00F71786">
      <w:rPr>
        <w:rFonts w:ascii="Candara" w:hAnsi="Candara" w:cs="Tahoma"/>
        <w:b/>
        <w:color w:val="002060"/>
        <w:sz w:val="18"/>
        <w:szCs w:val="18"/>
      </w:rPr>
      <w:t>Sekretariat tel. 13 43 09 552, tel./fa</w:t>
    </w:r>
    <w:r w:rsidR="00DF3F90">
      <w:rPr>
        <w:rFonts w:ascii="Candara" w:hAnsi="Candara" w:cs="Tahoma"/>
        <w:b/>
        <w:color w:val="002060"/>
        <w:sz w:val="18"/>
        <w:szCs w:val="18"/>
      </w:rPr>
      <w:t>ks</w:t>
    </w:r>
    <w:r w:rsidRPr="00F71786">
      <w:rPr>
        <w:rFonts w:ascii="Candara" w:hAnsi="Candara" w:cs="Tahoma"/>
        <w:b/>
        <w:color w:val="002060"/>
        <w:sz w:val="18"/>
        <w:szCs w:val="18"/>
      </w:rPr>
      <w:t xml:space="preserve"> 13 43 41</w:t>
    </w:r>
    <w:r>
      <w:rPr>
        <w:rFonts w:ascii="Candara" w:hAnsi="Candara" w:cs="Tahoma"/>
        <w:b/>
        <w:color w:val="002060"/>
        <w:sz w:val="18"/>
        <w:szCs w:val="18"/>
      </w:rPr>
      <w:t> </w:t>
    </w:r>
    <w:r w:rsidRPr="00F71786">
      <w:rPr>
        <w:rFonts w:ascii="Candara" w:hAnsi="Candara" w:cs="Tahoma"/>
        <w:b/>
        <w:color w:val="002060"/>
        <w:sz w:val="18"/>
        <w:szCs w:val="18"/>
      </w:rPr>
      <w:t>420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35BDA" w:rsidRDefault="00335BDA" w:rsidP="0069224C">
      <w:pPr>
        <w:spacing w:after="0" w:line="240" w:lineRule="auto"/>
      </w:pPr>
      <w:r>
        <w:separator/>
      </w:r>
    </w:p>
  </w:footnote>
  <w:footnote w:type="continuationSeparator" w:id="0">
    <w:p w:rsidR="00335BDA" w:rsidRDefault="00335BDA" w:rsidP="006922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54F7" w:rsidRPr="005833EF" w:rsidRDefault="00E754F7" w:rsidP="00E754F7">
    <w:pPr>
      <w:spacing w:after="0" w:line="276" w:lineRule="auto"/>
      <w:ind w:left="1843"/>
      <w:rPr>
        <w:rFonts w:ascii="Candara" w:hAnsi="Candara" w:cs="Tahoma"/>
        <w:b/>
        <w:color w:val="002060"/>
        <w:sz w:val="28"/>
        <w:szCs w:val="28"/>
      </w:rPr>
    </w:pPr>
    <w:r>
      <w:rPr>
        <w:noProof/>
        <w:lang w:eastAsia="pl-PL"/>
      </w:rPr>
      <w:drawing>
        <wp:anchor distT="0" distB="0" distL="114300" distR="114300" simplePos="0" relativeHeight="251663360" behindDoc="1" locked="0" layoutInCell="1" allowOverlap="1" wp14:anchorId="5FA577B2" wp14:editId="69EDDB34">
          <wp:simplePos x="0" y="0"/>
          <wp:positionH relativeFrom="column">
            <wp:posOffset>4986655</wp:posOffset>
          </wp:positionH>
          <wp:positionV relativeFrom="paragraph">
            <wp:posOffset>-97155</wp:posOffset>
          </wp:positionV>
          <wp:extent cx="709295" cy="685800"/>
          <wp:effectExtent l="0" t="0" r="0" b="0"/>
          <wp:wrapNone/>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9295" cy="685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833EF">
      <w:rPr>
        <w:rFonts w:ascii="Georgia" w:hAnsi="Georgia"/>
        <w:b/>
        <w:noProof/>
        <w:color w:val="002060"/>
        <w:sz w:val="28"/>
        <w:szCs w:val="28"/>
        <w:lang w:eastAsia="pl-PL"/>
      </w:rPr>
      <w:drawing>
        <wp:anchor distT="0" distB="0" distL="114300" distR="114300" simplePos="0" relativeHeight="251662336" behindDoc="0" locked="0" layoutInCell="1" allowOverlap="1" wp14:anchorId="64FF372D" wp14:editId="2DF498A8">
          <wp:simplePos x="0" y="0"/>
          <wp:positionH relativeFrom="column">
            <wp:posOffset>-4445</wp:posOffset>
          </wp:positionH>
          <wp:positionV relativeFrom="paragraph">
            <wp:posOffset>-278130</wp:posOffset>
          </wp:positionV>
          <wp:extent cx="1028700" cy="990600"/>
          <wp:effectExtent l="0" t="0" r="0" b="0"/>
          <wp:wrapSquare wrapText="bothSides"/>
          <wp:docPr id="4" name="Obraz 4" descr="logo o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ost"/>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028700" cy="990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833EF">
      <w:rPr>
        <w:rFonts w:ascii="Candara" w:hAnsi="Candara" w:cs="Tahoma"/>
        <w:b/>
        <w:color w:val="002060"/>
        <w:sz w:val="28"/>
        <w:szCs w:val="28"/>
      </w:rPr>
      <w:t>Szpital Specjalistyczny w Brzozowie</w:t>
    </w:r>
  </w:p>
  <w:p w:rsidR="00E754F7" w:rsidRPr="005833EF" w:rsidRDefault="00E754F7" w:rsidP="00E754F7">
    <w:pPr>
      <w:spacing w:after="0" w:line="240" w:lineRule="auto"/>
      <w:ind w:left="1843"/>
      <w:rPr>
        <w:rFonts w:ascii="Candara" w:hAnsi="Candara" w:cs="Tahoma"/>
        <w:b/>
        <w:color w:val="002060"/>
        <w:sz w:val="28"/>
        <w:szCs w:val="28"/>
      </w:rPr>
    </w:pPr>
    <w:r w:rsidRPr="005833EF">
      <w:rPr>
        <w:rFonts w:ascii="Candara" w:hAnsi="Candara" w:cs="Tahoma"/>
        <w:b/>
        <w:color w:val="002060"/>
        <w:sz w:val="28"/>
        <w:szCs w:val="28"/>
      </w:rPr>
      <w:t xml:space="preserve">Podkarpacki Ośrodek Onkologiczny </w:t>
    </w:r>
  </w:p>
  <w:p w:rsidR="00E754F7" w:rsidRDefault="00E754F7" w:rsidP="00E754F7">
    <w:pPr>
      <w:spacing w:after="0" w:line="240" w:lineRule="auto"/>
      <w:ind w:left="1843"/>
      <w:rPr>
        <w:rFonts w:ascii="Candara" w:hAnsi="Candara" w:cs="Tahoma"/>
        <w:b/>
        <w:color w:val="002060"/>
        <w:sz w:val="28"/>
        <w:szCs w:val="28"/>
      </w:rPr>
    </w:pPr>
    <w:r w:rsidRPr="005833EF">
      <w:rPr>
        <w:rFonts w:ascii="Candara" w:hAnsi="Candara" w:cs="Tahoma"/>
        <w:b/>
        <w:color w:val="002060"/>
        <w:sz w:val="28"/>
        <w:szCs w:val="28"/>
      </w:rPr>
      <w:t xml:space="preserve">im. Ks. Bronisława Markiewicza </w:t>
    </w:r>
  </w:p>
  <w:p w:rsidR="00E754F7" w:rsidRPr="00E754F7" w:rsidRDefault="00E754F7" w:rsidP="00E754F7">
    <w:pPr>
      <w:spacing w:after="0" w:line="240" w:lineRule="auto"/>
      <w:rPr>
        <w:rFonts w:ascii="Candara" w:eastAsia="Times New Roman" w:hAnsi="Candara" w:cs="Tahoma"/>
        <w:color w:val="002060"/>
        <w:sz w:val="25"/>
        <w:szCs w:val="25"/>
        <w:lang w:eastAsia="pl-PL"/>
      </w:rPr>
    </w:pPr>
    <w:r>
      <w:rPr>
        <w:rFonts w:ascii="Candara" w:eastAsia="Times New Roman" w:hAnsi="Candara" w:cs="Tahoma"/>
        <w:color w:val="002060"/>
        <w:sz w:val="25"/>
        <w:szCs w:val="25"/>
        <w:lang w:eastAsia="pl-PL"/>
      </w:rPr>
      <w:t>_______________________________________________________________________</w:t>
    </w:r>
  </w:p>
  <w:p w:rsidR="00E754F7" w:rsidRDefault="00E754F7">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A1F2C927"/>
    <w:multiLevelType w:val="hybridMultilevel"/>
    <w:tmpl w:val="80309D86"/>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8B2D4C"/>
    <w:multiLevelType w:val="hybridMultilevel"/>
    <w:tmpl w:val="A8EB18A8"/>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4AA2A5C"/>
    <w:multiLevelType w:val="hybridMultilevel"/>
    <w:tmpl w:val="9034961C"/>
    <w:lvl w:ilvl="0" w:tplc="4710C368">
      <w:start w:val="2"/>
      <w:numFmt w:val="decimal"/>
      <w:lvlText w:val="%1."/>
      <w:lvlJc w:val="left"/>
      <w:pPr>
        <w:ind w:left="360" w:hanging="360"/>
      </w:pPr>
      <w:rPr>
        <w:rFonts w:cs="Times New Roman" w:hint="default"/>
      </w:rPr>
    </w:lvl>
    <w:lvl w:ilvl="1" w:tplc="04150019" w:tentative="1">
      <w:start w:val="1"/>
      <w:numFmt w:val="lowerLetter"/>
      <w:lvlText w:val="%2."/>
      <w:lvlJc w:val="left"/>
      <w:pPr>
        <w:ind w:left="-1506" w:hanging="360"/>
      </w:pPr>
      <w:rPr>
        <w:rFonts w:cs="Times New Roman"/>
      </w:rPr>
    </w:lvl>
    <w:lvl w:ilvl="2" w:tplc="0415001B" w:tentative="1">
      <w:start w:val="1"/>
      <w:numFmt w:val="lowerRoman"/>
      <w:lvlText w:val="%3."/>
      <w:lvlJc w:val="right"/>
      <w:pPr>
        <w:ind w:left="-786" w:hanging="180"/>
      </w:pPr>
      <w:rPr>
        <w:rFonts w:cs="Times New Roman"/>
      </w:rPr>
    </w:lvl>
    <w:lvl w:ilvl="3" w:tplc="0415000F" w:tentative="1">
      <w:start w:val="1"/>
      <w:numFmt w:val="decimal"/>
      <w:lvlText w:val="%4."/>
      <w:lvlJc w:val="left"/>
      <w:pPr>
        <w:ind w:left="-66" w:hanging="360"/>
      </w:pPr>
      <w:rPr>
        <w:rFonts w:cs="Times New Roman"/>
      </w:rPr>
    </w:lvl>
    <w:lvl w:ilvl="4" w:tplc="04150019" w:tentative="1">
      <w:start w:val="1"/>
      <w:numFmt w:val="lowerLetter"/>
      <w:lvlText w:val="%5."/>
      <w:lvlJc w:val="left"/>
      <w:pPr>
        <w:ind w:left="654" w:hanging="360"/>
      </w:pPr>
      <w:rPr>
        <w:rFonts w:cs="Times New Roman"/>
      </w:rPr>
    </w:lvl>
    <w:lvl w:ilvl="5" w:tplc="0415001B" w:tentative="1">
      <w:start w:val="1"/>
      <w:numFmt w:val="lowerRoman"/>
      <w:lvlText w:val="%6."/>
      <w:lvlJc w:val="right"/>
      <w:pPr>
        <w:ind w:left="1374" w:hanging="180"/>
      </w:pPr>
      <w:rPr>
        <w:rFonts w:cs="Times New Roman"/>
      </w:rPr>
    </w:lvl>
    <w:lvl w:ilvl="6" w:tplc="0415000F" w:tentative="1">
      <w:start w:val="1"/>
      <w:numFmt w:val="decimal"/>
      <w:lvlText w:val="%7."/>
      <w:lvlJc w:val="left"/>
      <w:pPr>
        <w:ind w:left="2094" w:hanging="360"/>
      </w:pPr>
      <w:rPr>
        <w:rFonts w:cs="Times New Roman"/>
      </w:rPr>
    </w:lvl>
    <w:lvl w:ilvl="7" w:tplc="04150019" w:tentative="1">
      <w:start w:val="1"/>
      <w:numFmt w:val="lowerLetter"/>
      <w:lvlText w:val="%8."/>
      <w:lvlJc w:val="left"/>
      <w:pPr>
        <w:ind w:left="2814" w:hanging="360"/>
      </w:pPr>
      <w:rPr>
        <w:rFonts w:cs="Times New Roman"/>
      </w:rPr>
    </w:lvl>
    <w:lvl w:ilvl="8" w:tplc="0415001B" w:tentative="1">
      <w:start w:val="1"/>
      <w:numFmt w:val="lowerRoman"/>
      <w:lvlText w:val="%9."/>
      <w:lvlJc w:val="right"/>
      <w:pPr>
        <w:ind w:left="3534" w:hanging="180"/>
      </w:pPr>
      <w:rPr>
        <w:rFonts w:cs="Times New Roman"/>
      </w:rPr>
    </w:lvl>
  </w:abstractNum>
  <w:abstractNum w:abstractNumId="3" w15:restartNumberingAfterBreak="0">
    <w:nsid w:val="1247542E"/>
    <w:multiLevelType w:val="hybridMultilevel"/>
    <w:tmpl w:val="3BAA6F8E"/>
    <w:lvl w:ilvl="0" w:tplc="0415000F">
      <w:start w:val="1"/>
      <w:numFmt w:val="decimal"/>
      <w:lvlText w:val="%1."/>
      <w:lvlJc w:val="left"/>
      <w:pPr>
        <w:ind w:left="1146" w:hanging="360"/>
      </w:pPr>
      <w:rPr>
        <w:b w:val="0"/>
      </w:rPr>
    </w:lvl>
    <w:lvl w:ilvl="1" w:tplc="04150019">
      <w:start w:val="1"/>
      <w:numFmt w:val="lowerLetter"/>
      <w:lvlText w:val="%2."/>
      <w:lvlJc w:val="left"/>
      <w:pPr>
        <w:ind w:left="1866" w:hanging="360"/>
      </w:pPr>
    </w:lvl>
    <w:lvl w:ilvl="2" w:tplc="0415001B">
      <w:start w:val="1"/>
      <w:numFmt w:val="lowerRoman"/>
      <w:lvlText w:val="%3."/>
      <w:lvlJc w:val="right"/>
      <w:pPr>
        <w:ind w:left="2586" w:hanging="180"/>
      </w:pPr>
    </w:lvl>
    <w:lvl w:ilvl="3" w:tplc="04150013">
      <w:start w:val="1"/>
      <w:numFmt w:val="upperRoman"/>
      <w:lvlText w:val="%4."/>
      <w:lvlJc w:val="right"/>
      <w:pPr>
        <w:ind w:left="3306" w:hanging="360"/>
      </w:pPr>
    </w:lvl>
    <w:lvl w:ilvl="4" w:tplc="04150019">
      <w:start w:val="1"/>
      <w:numFmt w:val="lowerLetter"/>
      <w:lvlText w:val="%5."/>
      <w:lvlJc w:val="left"/>
      <w:pPr>
        <w:ind w:left="4026" w:hanging="360"/>
      </w:pPr>
    </w:lvl>
    <w:lvl w:ilvl="5" w:tplc="0415001B">
      <w:start w:val="1"/>
      <w:numFmt w:val="lowerRoman"/>
      <w:lvlText w:val="%6."/>
      <w:lvlJc w:val="right"/>
      <w:pPr>
        <w:ind w:left="4746" w:hanging="180"/>
      </w:pPr>
    </w:lvl>
    <w:lvl w:ilvl="6" w:tplc="0415000F">
      <w:start w:val="1"/>
      <w:numFmt w:val="decimal"/>
      <w:lvlText w:val="%7."/>
      <w:lvlJc w:val="left"/>
      <w:pPr>
        <w:ind w:left="5466" w:hanging="360"/>
      </w:pPr>
    </w:lvl>
    <w:lvl w:ilvl="7" w:tplc="04150019">
      <w:start w:val="1"/>
      <w:numFmt w:val="lowerLetter"/>
      <w:lvlText w:val="%8."/>
      <w:lvlJc w:val="left"/>
      <w:pPr>
        <w:ind w:left="6186" w:hanging="360"/>
      </w:pPr>
    </w:lvl>
    <w:lvl w:ilvl="8" w:tplc="0415001B">
      <w:start w:val="1"/>
      <w:numFmt w:val="lowerRoman"/>
      <w:lvlText w:val="%9."/>
      <w:lvlJc w:val="right"/>
      <w:pPr>
        <w:ind w:left="6906" w:hanging="180"/>
      </w:pPr>
    </w:lvl>
  </w:abstractNum>
  <w:abstractNum w:abstractNumId="4" w15:restartNumberingAfterBreak="0">
    <w:nsid w:val="195F188D"/>
    <w:multiLevelType w:val="hybridMultilevel"/>
    <w:tmpl w:val="44828AAA"/>
    <w:lvl w:ilvl="0" w:tplc="0415000F">
      <w:start w:val="1"/>
      <w:numFmt w:val="decimal"/>
      <w:lvlText w:val="%1."/>
      <w:lvlJc w:val="left"/>
      <w:pPr>
        <w:ind w:left="1068" w:hanging="360"/>
      </w:pPr>
      <w:rPr>
        <w:rFonts w:hint="default"/>
      </w:rPr>
    </w:lvl>
    <w:lvl w:ilvl="1" w:tplc="04150019">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5" w15:restartNumberingAfterBreak="0">
    <w:nsid w:val="1CA11152"/>
    <w:multiLevelType w:val="hybridMultilevel"/>
    <w:tmpl w:val="3162D3F8"/>
    <w:lvl w:ilvl="0" w:tplc="04150001">
      <w:start w:val="1"/>
      <w:numFmt w:val="bullet"/>
      <w:lvlText w:val=""/>
      <w:lvlJc w:val="left"/>
      <w:pPr>
        <w:ind w:left="1800" w:hanging="360"/>
      </w:pPr>
      <w:rPr>
        <w:rFonts w:ascii="Symbol" w:hAnsi="Symbol" w:hint="default"/>
      </w:rPr>
    </w:lvl>
    <w:lvl w:ilvl="1" w:tplc="04150003" w:tentative="1">
      <w:start w:val="1"/>
      <w:numFmt w:val="bullet"/>
      <w:lvlText w:val="o"/>
      <w:lvlJc w:val="left"/>
      <w:pPr>
        <w:ind w:left="2520" w:hanging="360"/>
      </w:pPr>
      <w:rPr>
        <w:rFonts w:ascii="Courier New" w:hAnsi="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6" w15:restartNumberingAfterBreak="0">
    <w:nsid w:val="1D870E39"/>
    <w:multiLevelType w:val="hybridMultilevel"/>
    <w:tmpl w:val="9FA04F70"/>
    <w:lvl w:ilvl="0" w:tplc="04150001">
      <w:start w:val="1"/>
      <w:numFmt w:val="bullet"/>
      <w:lvlText w:val=""/>
      <w:lvlJc w:val="left"/>
      <w:pPr>
        <w:ind w:left="1903" w:hanging="360"/>
      </w:pPr>
      <w:rPr>
        <w:rFonts w:ascii="Symbol" w:hAnsi="Symbol" w:hint="default"/>
      </w:rPr>
    </w:lvl>
    <w:lvl w:ilvl="1" w:tplc="04150003" w:tentative="1">
      <w:start w:val="1"/>
      <w:numFmt w:val="bullet"/>
      <w:lvlText w:val="o"/>
      <w:lvlJc w:val="left"/>
      <w:pPr>
        <w:ind w:left="2623" w:hanging="360"/>
      </w:pPr>
      <w:rPr>
        <w:rFonts w:ascii="Courier New" w:hAnsi="Courier New" w:hint="default"/>
      </w:rPr>
    </w:lvl>
    <w:lvl w:ilvl="2" w:tplc="04150005" w:tentative="1">
      <w:start w:val="1"/>
      <w:numFmt w:val="bullet"/>
      <w:lvlText w:val=""/>
      <w:lvlJc w:val="left"/>
      <w:pPr>
        <w:ind w:left="3343" w:hanging="360"/>
      </w:pPr>
      <w:rPr>
        <w:rFonts w:ascii="Wingdings" w:hAnsi="Wingdings" w:hint="default"/>
      </w:rPr>
    </w:lvl>
    <w:lvl w:ilvl="3" w:tplc="04150001" w:tentative="1">
      <w:start w:val="1"/>
      <w:numFmt w:val="bullet"/>
      <w:lvlText w:val=""/>
      <w:lvlJc w:val="left"/>
      <w:pPr>
        <w:ind w:left="4063" w:hanging="360"/>
      </w:pPr>
      <w:rPr>
        <w:rFonts w:ascii="Symbol" w:hAnsi="Symbol" w:hint="default"/>
      </w:rPr>
    </w:lvl>
    <w:lvl w:ilvl="4" w:tplc="04150003" w:tentative="1">
      <w:start w:val="1"/>
      <w:numFmt w:val="bullet"/>
      <w:lvlText w:val="o"/>
      <w:lvlJc w:val="left"/>
      <w:pPr>
        <w:ind w:left="4783" w:hanging="360"/>
      </w:pPr>
      <w:rPr>
        <w:rFonts w:ascii="Courier New" w:hAnsi="Courier New" w:hint="default"/>
      </w:rPr>
    </w:lvl>
    <w:lvl w:ilvl="5" w:tplc="04150005" w:tentative="1">
      <w:start w:val="1"/>
      <w:numFmt w:val="bullet"/>
      <w:lvlText w:val=""/>
      <w:lvlJc w:val="left"/>
      <w:pPr>
        <w:ind w:left="5503" w:hanging="360"/>
      </w:pPr>
      <w:rPr>
        <w:rFonts w:ascii="Wingdings" w:hAnsi="Wingdings" w:hint="default"/>
      </w:rPr>
    </w:lvl>
    <w:lvl w:ilvl="6" w:tplc="04150001" w:tentative="1">
      <w:start w:val="1"/>
      <w:numFmt w:val="bullet"/>
      <w:lvlText w:val=""/>
      <w:lvlJc w:val="left"/>
      <w:pPr>
        <w:ind w:left="6223" w:hanging="360"/>
      </w:pPr>
      <w:rPr>
        <w:rFonts w:ascii="Symbol" w:hAnsi="Symbol" w:hint="default"/>
      </w:rPr>
    </w:lvl>
    <w:lvl w:ilvl="7" w:tplc="04150003" w:tentative="1">
      <w:start w:val="1"/>
      <w:numFmt w:val="bullet"/>
      <w:lvlText w:val="o"/>
      <w:lvlJc w:val="left"/>
      <w:pPr>
        <w:ind w:left="6943" w:hanging="360"/>
      </w:pPr>
      <w:rPr>
        <w:rFonts w:ascii="Courier New" w:hAnsi="Courier New" w:hint="default"/>
      </w:rPr>
    </w:lvl>
    <w:lvl w:ilvl="8" w:tplc="04150005" w:tentative="1">
      <w:start w:val="1"/>
      <w:numFmt w:val="bullet"/>
      <w:lvlText w:val=""/>
      <w:lvlJc w:val="left"/>
      <w:pPr>
        <w:ind w:left="7663" w:hanging="360"/>
      </w:pPr>
      <w:rPr>
        <w:rFonts w:ascii="Wingdings" w:hAnsi="Wingdings" w:hint="default"/>
      </w:rPr>
    </w:lvl>
  </w:abstractNum>
  <w:abstractNum w:abstractNumId="7" w15:restartNumberingAfterBreak="0">
    <w:nsid w:val="1E55558B"/>
    <w:multiLevelType w:val="hybridMultilevel"/>
    <w:tmpl w:val="FF7CF0B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4D0F618"/>
    <w:multiLevelType w:val="hybridMultilevel"/>
    <w:tmpl w:val="E5FCB69B"/>
    <w:lvl w:ilvl="0" w:tplc="FFFFFFFF">
      <w:start w:val="1"/>
      <w:numFmt w:val="decimal"/>
      <w:lvlText w:val="%1."/>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9" w15:restartNumberingAfterBreak="0">
    <w:nsid w:val="2F464741"/>
    <w:multiLevelType w:val="hybridMultilevel"/>
    <w:tmpl w:val="EC1C7A12"/>
    <w:lvl w:ilvl="0" w:tplc="8F4CF90C">
      <w:start w:val="1"/>
      <w:numFmt w:val="decimal"/>
      <w:lvlText w:val="%1."/>
      <w:lvlJc w:val="left"/>
      <w:pPr>
        <w:ind w:left="1080" w:hanging="360"/>
      </w:pPr>
      <w:rPr>
        <w:rFonts w:cs="Times New Roman" w:hint="default"/>
        <w:b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0" w15:restartNumberingAfterBreak="0">
    <w:nsid w:val="3B7E1608"/>
    <w:multiLevelType w:val="hybridMultilevel"/>
    <w:tmpl w:val="33AE2542"/>
    <w:lvl w:ilvl="0" w:tplc="FDFE8B8E">
      <w:start w:val="1"/>
      <w:numFmt w:val="decimal"/>
      <w:lvlText w:val="%1."/>
      <w:lvlJc w:val="left"/>
      <w:pPr>
        <w:ind w:left="1080" w:hanging="360"/>
      </w:pPr>
      <w:rPr>
        <w:rFonts w:cs="Times New Roman" w:hint="default"/>
      </w:rPr>
    </w:lvl>
    <w:lvl w:ilvl="1" w:tplc="04150019" w:tentative="1">
      <w:start w:val="1"/>
      <w:numFmt w:val="lowerLetter"/>
      <w:lvlText w:val="%2."/>
      <w:lvlJc w:val="left"/>
      <w:pPr>
        <w:ind w:left="1800" w:hanging="360"/>
      </w:pPr>
      <w:rPr>
        <w:rFonts w:cs="Times New Roman"/>
      </w:rPr>
    </w:lvl>
    <w:lvl w:ilvl="2" w:tplc="0415001B" w:tentative="1">
      <w:start w:val="1"/>
      <w:numFmt w:val="lowerRoman"/>
      <w:lvlText w:val="%3."/>
      <w:lvlJc w:val="right"/>
      <w:pPr>
        <w:ind w:left="2520" w:hanging="180"/>
      </w:pPr>
      <w:rPr>
        <w:rFonts w:cs="Times New Roman"/>
      </w:rPr>
    </w:lvl>
    <w:lvl w:ilvl="3" w:tplc="0415000F" w:tentative="1">
      <w:start w:val="1"/>
      <w:numFmt w:val="decimal"/>
      <w:lvlText w:val="%4."/>
      <w:lvlJc w:val="left"/>
      <w:pPr>
        <w:ind w:left="3240" w:hanging="360"/>
      </w:pPr>
      <w:rPr>
        <w:rFonts w:cs="Times New Roman"/>
      </w:rPr>
    </w:lvl>
    <w:lvl w:ilvl="4" w:tplc="04150019" w:tentative="1">
      <w:start w:val="1"/>
      <w:numFmt w:val="lowerLetter"/>
      <w:lvlText w:val="%5."/>
      <w:lvlJc w:val="left"/>
      <w:pPr>
        <w:ind w:left="3960" w:hanging="360"/>
      </w:pPr>
      <w:rPr>
        <w:rFonts w:cs="Times New Roman"/>
      </w:rPr>
    </w:lvl>
    <w:lvl w:ilvl="5" w:tplc="0415001B" w:tentative="1">
      <w:start w:val="1"/>
      <w:numFmt w:val="lowerRoman"/>
      <w:lvlText w:val="%6."/>
      <w:lvlJc w:val="right"/>
      <w:pPr>
        <w:ind w:left="4680" w:hanging="180"/>
      </w:pPr>
      <w:rPr>
        <w:rFonts w:cs="Times New Roman"/>
      </w:rPr>
    </w:lvl>
    <w:lvl w:ilvl="6" w:tplc="0415000F" w:tentative="1">
      <w:start w:val="1"/>
      <w:numFmt w:val="decimal"/>
      <w:lvlText w:val="%7."/>
      <w:lvlJc w:val="left"/>
      <w:pPr>
        <w:ind w:left="5400" w:hanging="360"/>
      </w:pPr>
      <w:rPr>
        <w:rFonts w:cs="Times New Roman"/>
      </w:rPr>
    </w:lvl>
    <w:lvl w:ilvl="7" w:tplc="04150019" w:tentative="1">
      <w:start w:val="1"/>
      <w:numFmt w:val="lowerLetter"/>
      <w:lvlText w:val="%8."/>
      <w:lvlJc w:val="left"/>
      <w:pPr>
        <w:ind w:left="6120" w:hanging="360"/>
      </w:pPr>
      <w:rPr>
        <w:rFonts w:cs="Times New Roman"/>
      </w:rPr>
    </w:lvl>
    <w:lvl w:ilvl="8" w:tplc="0415001B" w:tentative="1">
      <w:start w:val="1"/>
      <w:numFmt w:val="lowerRoman"/>
      <w:lvlText w:val="%9."/>
      <w:lvlJc w:val="right"/>
      <w:pPr>
        <w:ind w:left="6840" w:hanging="180"/>
      </w:pPr>
      <w:rPr>
        <w:rFonts w:cs="Times New Roman"/>
      </w:rPr>
    </w:lvl>
  </w:abstractNum>
  <w:abstractNum w:abstractNumId="11" w15:restartNumberingAfterBreak="0">
    <w:nsid w:val="432804C5"/>
    <w:multiLevelType w:val="multilevel"/>
    <w:tmpl w:val="3D2C2E5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4CD12AB2"/>
    <w:multiLevelType w:val="hybridMultilevel"/>
    <w:tmpl w:val="A5C276DE"/>
    <w:lvl w:ilvl="0" w:tplc="0415000F">
      <w:start w:val="1"/>
      <w:numFmt w:val="decimal"/>
      <w:lvlText w:val="%1."/>
      <w:lvlJc w:val="left"/>
      <w:pPr>
        <w:ind w:left="1068" w:hanging="360"/>
      </w:pPr>
      <w:rPr>
        <w:rFonts w:cs="Times New Roman" w:hint="default"/>
      </w:rPr>
    </w:lvl>
    <w:lvl w:ilvl="1" w:tplc="04150019" w:tentative="1">
      <w:start w:val="1"/>
      <w:numFmt w:val="lowerLetter"/>
      <w:lvlText w:val="%2."/>
      <w:lvlJc w:val="left"/>
      <w:pPr>
        <w:ind w:left="1788" w:hanging="360"/>
      </w:pPr>
      <w:rPr>
        <w:rFonts w:cs="Times New Roman"/>
      </w:rPr>
    </w:lvl>
    <w:lvl w:ilvl="2" w:tplc="0415001B" w:tentative="1">
      <w:start w:val="1"/>
      <w:numFmt w:val="lowerRoman"/>
      <w:lvlText w:val="%3."/>
      <w:lvlJc w:val="right"/>
      <w:pPr>
        <w:ind w:left="2508" w:hanging="180"/>
      </w:pPr>
      <w:rPr>
        <w:rFonts w:cs="Times New Roman"/>
      </w:rPr>
    </w:lvl>
    <w:lvl w:ilvl="3" w:tplc="0415000F" w:tentative="1">
      <w:start w:val="1"/>
      <w:numFmt w:val="decimal"/>
      <w:lvlText w:val="%4."/>
      <w:lvlJc w:val="left"/>
      <w:pPr>
        <w:ind w:left="3228" w:hanging="360"/>
      </w:pPr>
      <w:rPr>
        <w:rFonts w:cs="Times New Roman"/>
      </w:rPr>
    </w:lvl>
    <w:lvl w:ilvl="4" w:tplc="04150019" w:tentative="1">
      <w:start w:val="1"/>
      <w:numFmt w:val="lowerLetter"/>
      <w:lvlText w:val="%5."/>
      <w:lvlJc w:val="left"/>
      <w:pPr>
        <w:ind w:left="3948" w:hanging="360"/>
      </w:pPr>
      <w:rPr>
        <w:rFonts w:cs="Times New Roman"/>
      </w:rPr>
    </w:lvl>
    <w:lvl w:ilvl="5" w:tplc="0415001B" w:tentative="1">
      <w:start w:val="1"/>
      <w:numFmt w:val="lowerRoman"/>
      <w:lvlText w:val="%6."/>
      <w:lvlJc w:val="right"/>
      <w:pPr>
        <w:ind w:left="4668" w:hanging="180"/>
      </w:pPr>
      <w:rPr>
        <w:rFonts w:cs="Times New Roman"/>
      </w:rPr>
    </w:lvl>
    <w:lvl w:ilvl="6" w:tplc="0415000F" w:tentative="1">
      <w:start w:val="1"/>
      <w:numFmt w:val="decimal"/>
      <w:lvlText w:val="%7."/>
      <w:lvlJc w:val="left"/>
      <w:pPr>
        <w:ind w:left="5388" w:hanging="360"/>
      </w:pPr>
      <w:rPr>
        <w:rFonts w:cs="Times New Roman"/>
      </w:rPr>
    </w:lvl>
    <w:lvl w:ilvl="7" w:tplc="04150019" w:tentative="1">
      <w:start w:val="1"/>
      <w:numFmt w:val="lowerLetter"/>
      <w:lvlText w:val="%8."/>
      <w:lvlJc w:val="left"/>
      <w:pPr>
        <w:ind w:left="6108" w:hanging="360"/>
      </w:pPr>
      <w:rPr>
        <w:rFonts w:cs="Times New Roman"/>
      </w:rPr>
    </w:lvl>
    <w:lvl w:ilvl="8" w:tplc="0415001B" w:tentative="1">
      <w:start w:val="1"/>
      <w:numFmt w:val="lowerRoman"/>
      <w:lvlText w:val="%9."/>
      <w:lvlJc w:val="right"/>
      <w:pPr>
        <w:ind w:left="6828" w:hanging="180"/>
      </w:pPr>
      <w:rPr>
        <w:rFonts w:cs="Times New Roman"/>
      </w:rPr>
    </w:lvl>
  </w:abstractNum>
  <w:abstractNum w:abstractNumId="13" w15:restartNumberingAfterBreak="0">
    <w:nsid w:val="54E23A29"/>
    <w:multiLevelType w:val="hybridMultilevel"/>
    <w:tmpl w:val="B3125C4A"/>
    <w:lvl w:ilvl="0" w:tplc="04150017">
      <w:start w:val="1"/>
      <w:numFmt w:val="lowerLetter"/>
      <w:lvlText w:val="%1)"/>
      <w:lvlJc w:val="left"/>
      <w:pPr>
        <w:ind w:left="1146" w:hanging="360"/>
      </w:pPr>
      <w:rPr>
        <w:rFonts w:cs="Times New Roman"/>
      </w:rPr>
    </w:lvl>
    <w:lvl w:ilvl="1" w:tplc="04150019">
      <w:start w:val="1"/>
      <w:numFmt w:val="lowerLetter"/>
      <w:lvlText w:val="%2."/>
      <w:lvlJc w:val="left"/>
      <w:pPr>
        <w:ind w:left="1866" w:hanging="360"/>
      </w:pPr>
      <w:rPr>
        <w:rFonts w:cs="Times New Roman"/>
      </w:rPr>
    </w:lvl>
    <w:lvl w:ilvl="2" w:tplc="0415001B">
      <w:start w:val="1"/>
      <w:numFmt w:val="lowerRoman"/>
      <w:lvlText w:val="%3."/>
      <w:lvlJc w:val="right"/>
      <w:pPr>
        <w:ind w:left="2586" w:hanging="180"/>
      </w:pPr>
      <w:rPr>
        <w:rFonts w:cs="Times New Roman"/>
      </w:rPr>
    </w:lvl>
    <w:lvl w:ilvl="3" w:tplc="0415000F">
      <w:start w:val="1"/>
      <w:numFmt w:val="decimal"/>
      <w:lvlText w:val="%4."/>
      <w:lvlJc w:val="left"/>
      <w:pPr>
        <w:ind w:left="3306" w:hanging="360"/>
      </w:pPr>
      <w:rPr>
        <w:rFonts w:cs="Times New Roman"/>
      </w:rPr>
    </w:lvl>
    <w:lvl w:ilvl="4" w:tplc="04150019">
      <w:start w:val="1"/>
      <w:numFmt w:val="lowerLetter"/>
      <w:lvlText w:val="%5."/>
      <w:lvlJc w:val="left"/>
      <w:pPr>
        <w:ind w:left="4026" w:hanging="360"/>
      </w:pPr>
      <w:rPr>
        <w:rFonts w:cs="Times New Roman"/>
      </w:rPr>
    </w:lvl>
    <w:lvl w:ilvl="5" w:tplc="0415001B">
      <w:start w:val="1"/>
      <w:numFmt w:val="lowerRoman"/>
      <w:lvlText w:val="%6."/>
      <w:lvlJc w:val="right"/>
      <w:pPr>
        <w:ind w:left="4746" w:hanging="180"/>
      </w:pPr>
      <w:rPr>
        <w:rFonts w:cs="Times New Roman"/>
      </w:rPr>
    </w:lvl>
    <w:lvl w:ilvl="6" w:tplc="0415000F">
      <w:start w:val="1"/>
      <w:numFmt w:val="decimal"/>
      <w:lvlText w:val="%7."/>
      <w:lvlJc w:val="left"/>
      <w:pPr>
        <w:ind w:left="5466" w:hanging="360"/>
      </w:pPr>
      <w:rPr>
        <w:rFonts w:cs="Times New Roman"/>
      </w:rPr>
    </w:lvl>
    <w:lvl w:ilvl="7" w:tplc="04150019">
      <w:start w:val="1"/>
      <w:numFmt w:val="lowerLetter"/>
      <w:lvlText w:val="%8."/>
      <w:lvlJc w:val="left"/>
      <w:pPr>
        <w:ind w:left="6186" w:hanging="360"/>
      </w:pPr>
      <w:rPr>
        <w:rFonts w:cs="Times New Roman"/>
      </w:rPr>
    </w:lvl>
    <w:lvl w:ilvl="8" w:tplc="0415001B">
      <w:start w:val="1"/>
      <w:numFmt w:val="lowerRoman"/>
      <w:lvlText w:val="%9."/>
      <w:lvlJc w:val="right"/>
      <w:pPr>
        <w:ind w:left="6906" w:hanging="180"/>
      </w:pPr>
      <w:rPr>
        <w:rFonts w:cs="Times New Roman"/>
      </w:rPr>
    </w:lvl>
  </w:abstractNum>
  <w:abstractNum w:abstractNumId="14" w15:restartNumberingAfterBreak="0">
    <w:nsid w:val="553C1D78"/>
    <w:multiLevelType w:val="hybridMultilevel"/>
    <w:tmpl w:val="5896D52E"/>
    <w:lvl w:ilvl="0" w:tplc="0268A2B0">
      <w:start w:val="4"/>
      <w:numFmt w:val="decimal"/>
      <w:lvlText w:val="%1."/>
      <w:lvlJc w:val="left"/>
      <w:pPr>
        <w:ind w:left="786"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5" w15:restartNumberingAfterBreak="0">
    <w:nsid w:val="5EEC5111"/>
    <w:multiLevelType w:val="hybridMultilevel"/>
    <w:tmpl w:val="EA9A9F86"/>
    <w:lvl w:ilvl="0" w:tplc="5EAA11FA">
      <w:start w:val="1"/>
      <w:numFmt w:val="decimal"/>
      <w:lvlText w:val="%1."/>
      <w:lvlJc w:val="left"/>
      <w:pPr>
        <w:ind w:left="218" w:hanging="360"/>
      </w:pPr>
      <w:rPr>
        <w:rFonts w:hint="default"/>
        <w:b/>
      </w:rPr>
    </w:lvl>
    <w:lvl w:ilvl="1" w:tplc="04150019" w:tentative="1">
      <w:start w:val="1"/>
      <w:numFmt w:val="lowerLetter"/>
      <w:lvlText w:val="%2."/>
      <w:lvlJc w:val="left"/>
      <w:pPr>
        <w:ind w:left="938" w:hanging="360"/>
      </w:pPr>
    </w:lvl>
    <w:lvl w:ilvl="2" w:tplc="0415001B" w:tentative="1">
      <w:start w:val="1"/>
      <w:numFmt w:val="lowerRoman"/>
      <w:lvlText w:val="%3."/>
      <w:lvlJc w:val="right"/>
      <w:pPr>
        <w:ind w:left="1658" w:hanging="180"/>
      </w:pPr>
    </w:lvl>
    <w:lvl w:ilvl="3" w:tplc="0415000F" w:tentative="1">
      <w:start w:val="1"/>
      <w:numFmt w:val="decimal"/>
      <w:lvlText w:val="%4."/>
      <w:lvlJc w:val="left"/>
      <w:pPr>
        <w:ind w:left="2378" w:hanging="360"/>
      </w:pPr>
    </w:lvl>
    <w:lvl w:ilvl="4" w:tplc="04150019" w:tentative="1">
      <w:start w:val="1"/>
      <w:numFmt w:val="lowerLetter"/>
      <w:lvlText w:val="%5."/>
      <w:lvlJc w:val="left"/>
      <w:pPr>
        <w:ind w:left="3098" w:hanging="360"/>
      </w:pPr>
    </w:lvl>
    <w:lvl w:ilvl="5" w:tplc="0415001B" w:tentative="1">
      <w:start w:val="1"/>
      <w:numFmt w:val="lowerRoman"/>
      <w:lvlText w:val="%6."/>
      <w:lvlJc w:val="right"/>
      <w:pPr>
        <w:ind w:left="3818" w:hanging="180"/>
      </w:pPr>
    </w:lvl>
    <w:lvl w:ilvl="6" w:tplc="0415000F" w:tentative="1">
      <w:start w:val="1"/>
      <w:numFmt w:val="decimal"/>
      <w:lvlText w:val="%7."/>
      <w:lvlJc w:val="left"/>
      <w:pPr>
        <w:ind w:left="4538" w:hanging="360"/>
      </w:pPr>
    </w:lvl>
    <w:lvl w:ilvl="7" w:tplc="04150019" w:tentative="1">
      <w:start w:val="1"/>
      <w:numFmt w:val="lowerLetter"/>
      <w:lvlText w:val="%8."/>
      <w:lvlJc w:val="left"/>
      <w:pPr>
        <w:ind w:left="5258" w:hanging="360"/>
      </w:pPr>
    </w:lvl>
    <w:lvl w:ilvl="8" w:tplc="0415001B" w:tentative="1">
      <w:start w:val="1"/>
      <w:numFmt w:val="lowerRoman"/>
      <w:lvlText w:val="%9."/>
      <w:lvlJc w:val="right"/>
      <w:pPr>
        <w:ind w:left="5978" w:hanging="180"/>
      </w:pPr>
    </w:lvl>
  </w:abstractNum>
  <w:abstractNum w:abstractNumId="16" w15:restartNumberingAfterBreak="0">
    <w:nsid w:val="60EE508D"/>
    <w:multiLevelType w:val="hybridMultilevel"/>
    <w:tmpl w:val="AEC09BB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7" w15:restartNumberingAfterBreak="0">
    <w:nsid w:val="6CC1768A"/>
    <w:multiLevelType w:val="hybridMultilevel"/>
    <w:tmpl w:val="14A437E2"/>
    <w:lvl w:ilvl="0" w:tplc="9EAE0EB8">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8" w15:restartNumberingAfterBreak="0">
    <w:nsid w:val="747327B8"/>
    <w:multiLevelType w:val="hybridMultilevel"/>
    <w:tmpl w:val="FCE21F94"/>
    <w:lvl w:ilvl="0" w:tplc="7478A622">
      <w:start w:val="1"/>
      <w:numFmt w:val="lowerLetter"/>
      <w:lvlText w:val="%1)"/>
      <w:lvlJc w:val="left"/>
      <w:pPr>
        <w:ind w:left="1146"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9" w15:restartNumberingAfterBreak="0">
    <w:nsid w:val="74FB0960"/>
    <w:multiLevelType w:val="hybridMultilevel"/>
    <w:tmpl w:val="21BEBEBE"/>
    <w:lvl w:ilvl="0" w:tplc="55620EC6">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0" w15:restartNumberingAfterBreak="0">
    <w:nsid w:val="775F4B24"/>
    <w:multiLevelType w:val="multilevel"/>
    <w:tmpl w:val="F258B64A"/>
    <w:lvl w:ilvl="0">
      <w:start w:val="1"/>
      <w:numFmt w:val="decimal"/>
      <w:lvlText w:val="%1."/>
      <w:lvlJc w:val="left"/>
      <w:rPr>
        <w:rFonts w:asciiTheme="minorHAnsi" w:eastAsia="Trebuchet MS" w:hAnsiTheme="minorHAnsi" w:cstheme="minorHAnsi" w:hint="default"/>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7B360F01"/>
    <w:multiLevelType w:val="hybridMultilevel"/>
    <w:tmpl w:val="269C7728"/>
    <w:lvl w:ilvl="0" w:tplc="EC26F002">
      <w:start w:val="1"/>
      <w:numFmt w:val="decimal"/>
      <w:lvlText w:val="%1."/>
      <w:lvlJc w:val="left"/>
      <w:pPr>
        <w:ind w:left="1080" w:hanging="360"/>
      </w:pPr>
      <w:rPr>
        <w:rFonts w:cs="Times New Roman" w:hint="default"/>
        <w:b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2" w15:restartNumberingAfterBreak="0">
    <w:nsid w:val="7C9C3E53"/>
    <w:multiLevelType w:val="hybridMultilevel"/>
    <w:tmpl w:val="90081D7E"/>
    <w:lvl w:ilvl="0" w:tplc="04150001">
      <w:start w:val="1"/>
      <w:numFmt w:val="bullet"/>
      <w:lvlText w:val=""/>
      <w:lvlJc w:val="left"/>
      <w:pPr>
        <w:ind w:left="578" w:hanging="360"/>
      </w:pPr>
      <w:rPr>
        <w:rFonts w:ascii="Symbol" w:hAnsi="Symbol" w:hint="default"/>
      </w:rPr>
    </w:lvl>
    <w:lvl w:ilvl="1" w:tplc="04150003" w:tentative="1">
      <w:start w:val="1"/>
      <w:numFmt w:val="bullet"/>
      <w:lvlText w:val="o"/>
      <w:lvlJc w:val="left"/>
      <w:pPr>
        <w:ind w:left="1298" w:hanging="360"/>
      </w:pPr>
      <w:rPr>
        <w:rFonts w:ascii="Courier New" w:hAnsi="Courier New" w:hint="default"/>
      </w:rPr>
    </w:lvl>
    <w:lvl w:ilvl="2" w:tplc="04150005" w:tentative="1">
      <w:start w:val="1"/>
      <w:numFmt w:val="bullet"/>
      <w:lvlText w:val=""/>
      <w:lvlJc w:val="left"/>
      <w:pPr>
        <w:ind w:left="2018" w:hanging="360"/>
      </w:pPr>
      <w:rPr>
        <w:rFonts w:ascii="Wingdings" w:hAnsi="Wingdings" w:hint="default"/>
      </w:rPr>
    </w:lvl>
    <w:lvl w:ilvl="3" w:tplc="04150001" w:tentative="1">
      <w:start w:val="1"/>
      <w:numFmt w:val="bullet"/>
      <w:lvlText w:val=""/>
      <w:lvlJc w:val="left"/>
      <w:pPr>
        <w:ind w:left="2738" w:hanging="360"/>
      </w:pPr>
      <w:rPr>
        <w:rFonts w:ascii="Symbol" w:hAnsi="Symbol" w:hint="default"/>
      </w:rPr>
    </w:lvl>
    <w:lvl w:ilvl="4" w:tplc="04150003" w:tentative="1">
      <w:start w:val="1"/>
      <w:numFmt w:val="bullet"/>
      <w:lvlText w:val="o"/>
      <w:lvlJc w:val="left"/>
      <w:pPr>
        <w:ind w:left="3458" w:hanging="360"/>
      </w:pPr>
      <w:rPr>
        <w:rFonts w:ascii="Courier New" w:hAnsi="Courier New" w:hint="default"/>
      </w:rPr>
    </w:lvl>
    <w:lvl w:ilvl="5" w:tplc="04150005" w:tentative="1">
      <w:start w:val="1"/>
      <w:numFmt w:val="bullet"/>
      <w:lvlText w:val=""/>
      <w:lvlJc w:val="left"/>
      <w:pPr>
        <w:ind w:left="4178" w:hanging="360"/>
      </w:pPr>
      <w:rPr>
        <w:rFonts w:ascii="Wingdings" w:hAnsi="Wingdings" w:hint="default"/>
      </w:rPr>
    </w:lvl>
    <w:lvl w:ilvl="6" w:tplc="04150001" w:tentative="1">
      <w:start w:val="1"/>
      <w:numFmt w:val="bullet"/>
      <w:lvlText w:val=""/>
      <w:lvlJc w:val="left"/>
      <w:pPr>
        <w:ind w:left="4898" w:hanging="360"/>
      </w:pPr>
      <w:rPr>
        <w:rFonts w:ascii="Symbol" w:hAnsi="Symbol" w:hint="default"/>
      </w:rPr>
    </w:lvl>
    <w:lvl w:ilvl="7" w:tplc="04150003" w:tentative="1">
      <w:start w:val="1"/>
      <w:numFmt w:val="bullet"/>
      <w:lvlText w:val="o"/>
      <w:lvlJc w:val="left"/>
      <w:pPr>
        <w:ind w:left="5618" w:hanging="360"/>
      </w:pPr>
      <w:rPr>
        <w:rFonts w:ascii="Courier New" w:hAnsi="Courier New" w:hint="default"/>
      </w:rPr>
    </w:lvl>
    <w:lvl w:ilvl="8" w:tplc="04150005" w:tentative="1">
      <w:start w:val="1"/>
      <w:numFmt w:val="bullet"/>
      <w:lvlText w:val=""/>
      <w:lvlJc w:val="left"/>
      <w:pPr>
        <w:ind w:left="6338" w:hanging="360"/>
      </w:pPr>
      <w:rPr>
        <w:rFonts w:ascii="Wingdings" w:hAnsi="Wingdings" w:hint="default"/>
      </w:rPr>
    </w:lvl>
  </w:abstractNum>
  <w:abstractNum w:abstractNumId="23" w15:restartNumberingAfterBreak="0">
    <w:nsid w:val="7F2323B9"/>
    <w:multiLevelType w:val="hybridMultilevel"/>
    <w:tmpl w:val="690A121C"/>
    <w:lvl w:ilvl="0" w:tplc="0415000F">
      <w:start w:val="1"/>
      <w:numFmt w:val="decimal"/>
      <w:lvlText w:val="%1."/>
      <w:lvlJc w:val="left"/>
      <w:pPr>
        <w:ind w:left="927"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8"/>
    <w:lvlOverride w:ilvl="0">
      <w:startOverride w:val="1"/>
    </w:lvlOverride>
    <w:lvlOverride w:ilvl="1"/>
    <w:lvlOverride w:ilvl="2"/>
    <w:lvlOverride w:ilvl="3"/>
    <w:lvlOverride w:ilvl="4"/>
    <w:lvlOverride w:ilvl="5"/>
    <w:lvlOverride w:ilvl="6"/>
    <w:lvlOverride w:ilvl="7"/>
    <w:lvlOverride w:ilvl="8"/>
  </w:num>
  <w:num w:numId="2">
    <w:abstractNumId w:val="0"/>
  </w:num>
  <w:num w:numId="3">
    <w:abstractNumId w:val="1"/>
  </w:num>
  <w:num w:numId="4">
    <w:abstractNumId w:val="7"/>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17"/>
  </w:num>
  <w:num w:numId="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13"/>
  </w:num>
  <w:num w:numId="11">
    <w:abstractNumId w:val="12"/>
  </w:num>
  <w:num w:numId="12">
    <w:abstractNumId w:val="5"/>
  </w:num>
  <w:num w:numId="13">
    <w:abstractNumId w:val="2"/>
  </w:num>
  <w:num w:numId="14">
    <w:abstractNumId w:val="18"/>
  </w:num>
  <w:num w:numId="15">
    <w:abstractNumId w:val="10"/>
  </w:num>
  <w:num w:numId="16">
    <w:abstractNumId w:val="9"/>
  </w:num>
  <w:num w:numId="17">
    <w:abstractNumId w:val="21"/>
  </w:num>
  <w:num w:numId="18">
    <w:abstractNumId w:val="22"/>
  </w:num>
  <w:num w:numId="19">
    <w:abstractNumId w:val="6"/>
  </w:num>
  <w:num w:numId="20">
    <w:abstractNumId w:val="14"/>
  </w:num>
  <w:num w:numId="21">
    <w:abstractNumId w:val="20"/>
  </w:num>
  <w:num w:numId="22">
    <w:abstractNumId w:val="19"/>
  </w:num>
  <w:num w:numId="23">
    <w:abstractNumId w:val="15"/>
  </w:num>
  <w:num w:numId="2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224C"/>
    <w:rsid w:val="00000DEC"/>
    <w:rsid w:val="000127BE"/>
    <w:rsid w:val="00035AD4"/>
    <w:rsid w:val="00056AD8"/>
    <w:rsid w:val="0008029F"/>
    <w:rsid w:val="00080898"/>
    <w:rsid w:val="000812DF"/>
    <w:rsid w:val="000A481B"/>
    <w:rsid w:val="000B1327"/>
    <w:rsid w:val="00115770"/>
    <w:rsid w:val="001545F6"/>
    <w:rsid w:val="001628BA"/>
    <w:rsid w:val="00163233"/>
    <w:rsid w:val="001652BC"/>
    <w:rsid w:val="001A10CA"/>
    <w:rsid w:val="001A6C5B"/>
    <w:rsid w:val="002124DF"/>
    <w:rsid w:val="00220066"/>
    <w:rsid w:val="0023081B"/>
    <w:rsid w:val="002437AB"/>
    <w:rsid w:val="00254BE2"/>
    <w:rsid w:val="00292122"/>
    <w:rsid w:val="002B62F2"/>
    <w:rsid w:val="002D1605"/>
    <w:rsid w:val="002D1F35"/>
    <w:rsid w:val="002D2D24"/>
    <w:rsid w:val="003009C3"/>
    <w:rsid w:val="00303ACB"/>
    <w:rsid w:val="00335BDA"/>
    <w:rsid w:val="003431A2"/>
    <w:rsid w:val="00354F92"/>
    <w:rsid w:val="00356D3B"/>
    <w:rsid w:val="003A54B0"/>
    <w:rsid w:val="003B455E"/>
    <w:rsid w:val="003C1DB1"/>
    <w:rsid w:val="003C296B"/>
    <w:rsid w:val="003E0E79"/>
    <w:rsid w:val="003E4691"/>
    <w:rsid w:val="003F59E0"/>
    <w:rsid w:val="0040162D"/>
    <w:rsid w:val="00421E19"/>
    <w:rsid w:val="0042632E"/>
    <w:rsid w:val="004267DE"/>
    <w:rsid w:val="0045627D"/>
    <w:rsid w:val="00472626"/>
    <w:rsid w:val="00474E34"/>
    <w:rsid w:val="00477083"/>
    <w:rsid w:val="004833CD"/>
    <w:rsid w:val="0048528C"/>
    <w:rsid w:val="004944FF"/>
    <w:rsid w:val="004C1AC8"/>
    <w:rsid w:val="004D028E"/>
    <w:rsid w:val="004E3DC6"/>
    <w:rsid w:val="00513835"/>
    <w:rsid w:val="005205EB"/>
    <w:rsid w:val="00520F7D"/>
    <w:rsid w:val="005373F4"/>
    <w:rsid w:val="005437C9"/>
    <w:rsid w:val="00575EE8"/>
    <w:rsid w:val="005778AD"/>
    <w:rsid w:val="005833EF"/>
    <w:rsid w:val="00595385"/>
    <w:rsid w:val="005A78A1"/>
    <w:rsid w:val="005B42FD"/>
    <w:rsid w:val="005D6696"/>
    <w:rsid w:val="005E3382"/>
    <w:rsid w:val="005E4592"/>
    <w:rsid w:val="006025D1"/>
    <w:rsid w:val="006227B7"/>
    <w:rsid w:val="0063046A"/>
    <w:rsid w:val="00641656"/>
    <w:rsid w:val="0067518B"/>
    <w:rsid w:val="0069224C"/>
    <w:rsid w:val="006C3B1D"/>
    <w:rsid w:val="006D4DEF"/>
    <w:rsid w:val="006E05A7"/>
    <w:rsid w:val="006E0B1B"/>
    <w:rsid w:val="00713F44"/>
    <w:rsid w:val="00724FD8"/>
    <w:rsid w:val="00742866"/>
    <w:rsid w:val="00742F6B"/>
    <w:rsid w:val="007517E2"/>
    <w:rsid w:val="00757F28"/>
    <w:rsid w:val="007604FB"/>
    <w:rsid w:val="00787BEB"/>
    <w:rsid w:val="00792F5A"/>
    <w:rsid w:val="0079507B"/>
    <w:rsid w:val="007D3830"/>
    <w:rsid w:val="007D469A"/>
    <w:rsid w:val="007E6924"/>
    <w:rsid w:val="007E729B"/>
    <w:rsid w:val="007F44AA"/>
    <w:rsid w:val="00801E33"/>
    <w:rsid w:val="00832F65"/>
    <w:rsid w:val="00875A67"/>
    <w:rsid w:val="008806BB"/>
    <w:rsid w:val="00886C9E"/>
    <w:rsid w:val="008C466C"/>
    <w:rsid w:val="008D0AC8"/>
    <w:rsid w:val="008D400C"/>
    <w:rsid w:val="008D6385"/>
    <w:rsid w:val="008E1EAA"/>
    <w:rsid w:val="008F09A3"/>
    <w:rsid w:val="00920947"/>
    <w:rsid w:val="009311FF"/>
    <w:rsid w:val="00944B98"/>
    <w:rsid w:val="00967B47"/>
    <w:rsid w:val="009824B3"/>
    <w:rsid w:val="009B31DC"/>
    <w:rsid w:val="009C3EA1"/>
    <w:rsid w:val="009C5D11"/>
    <w:rsid w:val="009D4404"/>
    <w:rsid w:val="009E11D0"/>
    <w:rsid w:val="009E2460"/>
    <w:rsid w:val="009E7B50"/>
    <w:rsid w:val="009F035C"/>
    <w:rsid w:val="00A169A8"/>
    <w:rsid w:val="00A4299F"/>
    <w:rsid w:val="00A97C0F"/>
    <w:rsid w:val="00AA77C3"/>
    <w:rsid w:val="00AA7941"/>
    <w:rsid w:val="00AC4EC3"/>
    <w:rsid w:val="00B260DF"/>
    <w:rsid w:val="00B311DD"/>
    <w:rsid w:val="00B60A17"/>
    <w:rsid w:val="00B63974"/>
    <w:rsid w:val="00B861DC"/>
    <w:rsid w:val="00B92730"/>
    <w:rsid w:val="00BB1E80"/>
    <w:rsid w:val="00BC0BC9"/>
    <w:rsid w:val="00BC3D0D"/>
    <w:rsid w:val="00C2126C"/>
    <w:rsid w:val="00C509B8"/>
    <w:rsid w:val="00C73E8C"/>
    <w:rsid w:val="00CA1BFA"/>
    <w:rsid w:val="00CA54FF"/>
    <w:rsid w:val="00CC4E9F"/>
    <w:rsid w:val="00CC67E7"/>
    <w:rsid w:val="00CD35BA"/>
    <w:rsid w:val="00CD53BE"/>
    <w:rsid w:val="00CE6444"/>
    <w:rsid w:val="00CF4A66"/>
    <w:rsid w:val="00D00C02"/>
    <w:rsid w:val="00D14386"/>
    <w:rsid w:val="00D26AC7"/>
    <w:rsid w:val="00D73590"/>
    <w:rsid w:val="00D76484"/>
    <w:rsid w:val="00D92956"/>
    <w:rsid w:val="00DD49E4"/>
    <w:rsid w:val="00DE1BF5"/>
    <w:rsid w:val="00DE7C69"/>
    <w:rsid w:val="00DF3F90"/>
    <w:rsid w:val="00E12D0A"/>
    <w:rsid w:val="00E40D27"/>
    <w:rsid w:val="00E71A6A"/>
    <w:rsid w:val="00E754F7"/>
    <w:rsid w:val="00E94892"/>
    <w:rsid w:val="00E95015"/>
    <w:rsid w:val="00EA3A37"/>
    <w:rsid w:val="00EB7172"/>
    <w:rsid w:val="00ED09B1"/>
    <w:rsid w:val="00EF7635"/>
    <w:rsid w:val="00F011A1"/>
    <w:rsid w:val="00F10F90"/>
    <w:rsid w:val="00F110E2"/>
    <w:rsid w:val="00F14ECA"/>
    <w:rsid w:val="00F17B08"/>
    <w:rsid w:val="00F45791"/>
    <w:rsid w:val="00F6336D"/>
    <w:rsid w:val="00F6449E"/>
    <w:rsid w:val="00F66118"/>
    <w:rsid w:val="00F70CD5"/>
    <w:rsid w:val="00F71786"/>
    <w:rsid w:val="00F9250C"/>
    <w:rsid w:val="00FC3629"/>
    <w:rsid w:val="00FF5C5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3EA425"/>
  <w15:docId w15:val="{F53F370A-80B2-4A8B-A38A-A400E8501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2D1F35"/>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69224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9224C"/>
  </w:style>
  <w:style w:type="paragraph" w:styleId="Stopka">
    <w:name w:val="footer"/>
    <w:basedOn w:val="Normalny"/>
    <w:link w:val="StopkaZnak"/>
    <w:uiPriority w:val="99"/>
    <w:unhideWhenUsed/>
    <w:rsid w:val="0069224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9224C"/>
  </w:style>
  <w:style w:type="character" w:styleId="Hipercze">
    <w:name w:val="Hyperlink"/>
    <w:basedOn w:val="Domylnaczcionkaakapitu"/>
    <w:uiPriority w:val="99"/>
    <w:unhideWhenUsed/>
    <w:rsid w:val="0069224C"/>
    <w:rPr>
      <w:color w:val="0563C1" w:themeColor="hyperlink"/>
      <w:u w:val="single"/>
    </w:rPr>
  </w:style>
  <w:style w:type="character" w:customStyle="1" w:styleId="Nierozpoznanawzmianka1">
    <w:name w:val="Nierozpoznana wzmianka1"/>
    <w:basedOn w:val="Domylnaczcionkaakapitu"/>
    <w:uiPriority w:val="99"/>
    <w:semiHidden/>
    <w:unhideWhenUsed/>
    <w:rsid w:val="0069224C"/>
    <w:rPr>
      <w:color w:val="605E5C"/>
      <w:shd w:val="clear" w:color="auto" w:fill="E1DFDD"/>
    </w:rPr>
  </w:style>
  <w:style w:type="table" w:styleId="Tabela-Siatka">
    <w:name w:val="Table Grid"/>
    <w:basedOn w:val="Standardowy"/>
    <w:uiPriority w:val="39"/>
    <w:rsid w:val="006922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iPriority w:val="99"/>
    <w:semiHidden/>
    <w:unhideWhenUsed/>
    <w:rsid w:val="001545F6"/>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1545F6"/>
    <w:rPr>
      <w:rFonts w:ascii="Segoe UI" w:hAnsi="Segoe UI" w:cs="Segoe UI"/>
      <w:sz w:val="18"/>
      <w:szCs w:val="18"/>
    </w:rPr>
  </w:style>
  <w:style w:type="paragraph" w:styleId="Akapitzlist">
    <w:name w:val="List Paragraph"/>
    <w:aliases w:val="Normalny1,Akapit z listą3,Akapit z listą31,Wypunktowanie,Normal2,Akapit z listą1,CW_Lista,wypunktowanie,BulletC,Numerowanie,Akapit z listą BS,Kolorowa lista — akcent 11,Obiekt,Akapit z listą 1,List Paragraph1,L1,Bulleted l,Bulleted li"/>
    <w:basedOn w:val="Normalny"/>
    <w:link w:val="AkapitzlistZnak"/>
    <w:uiPriority w:val="34"/>
    <w:qFormat/>
    <w:rsid w:val="002D1F35"/>
    <w:pPr>
      <w:spacing w:after="200" w:line="276" w:lineRule="auto"/>
      <w:ind w:left="720"/>
      <w:contextualSpacing/>
    </w:pPr>
    <w:rPr>
      <w:rFonts w:ascii="Calibri" w:eastAsia="Calibri" w:hAnsi="Calibri" w:cs="Times New Roman"/>
    </w:rPr>
  </w:style>
  <w:style w:type="paragraph" w:styleId="Tytu">
    <w:name w:val="Title"/>
    <w:aliases w:val=" Znak"/>
    <w:basedOn w:val="Normalny"/>
    <w:link w:val="TytuZnak"/>
    <w:qFormat/>
    <w:rsid w:val="002D1F35"/>
    <w:pPr>
      <w:overflowPunct w:val="0"/>
      <w:autoSpaceDE w:val="0"/>
      <w:autoSpaceDN w:val="0"/>
      <w:adjustRightInd w:val="0"/>
      <w:spacing w:after="0" w:line="240" w:lineRule="auto"/>
      <w:jc w:val="center"/>
      <w:textAlignment w:val="baseline"/>
    </w:pPr>
    <w:rPr>
      <w:rFonts w:ascii="Garamond" w:eastAsia="Times New Roman" w:hAnsi="Garamond" w:cs="Times New Roman"/>
      <w:b/>
      <w:bCs/>
      <w:sz w:val="24"/>
      <w:szCs w:val="24"/>
      <w:lang w:eastAsia="pl-PL"/>
    </w:rPr>
  </w:style>
  <w:style w:type="character" w:customStyle="1" w:styleId="TytuZnak">
    <w:name w:val="Tytuł Znak"/>
    <w:aliases w:val=" Znak Znak"/>
    <w:basedOn w:val="Domylnaczcionkaakapitu"/>
    <w:link w:val="Tytu"/>
    <w:rsid w:val="002D1F35"/>
    <w:rPr>
      <w:rFonts w:ascii="Garamond" w:eastAsia="Times New Roman" w:hAnsi="Garamond" w:cs="Times New Roman"/>
      <w:b/>
      <w:bCs/>
      <w:sz w:val="24"/>
      <w:szCs w:val="24"/>
      <w:lang w:eastAsia="pl-PL"/>
    </w:rPr>
  </w:style>
  <w:style w:type="character" w:customStyle="1" w:styleId="AkapitzlistZnak">
    <w:name w:val="Akapit z listą Znak"/>
    <w:aliases w:val="Normalny1 Znak,Akapit z listą3 Znak,Akapit z listą31 Znak,Wypunktowanie Znak,Normal2 Znak,Akapit z listą1 Znak,CW_Lista Znak,wypunktowanie Znak,BulletC Znak,Numerowanie Znak,Akapit z listą BS Znak,Kolorowa lista — akcent 11 Znak"/>
    <w:link w:val="Akapitzlist"/>
    <w:uiPriority w:val="34"/>
    <w:qFormat/>
    <w:locked/>
    <w:rsid w:val="00B260DF"/>
    <w:rPr>
      <w:rFonts w:ascii="Calibri" w:eastAsia="Calibri" w:hAnsi="Calibri" w:cs="Times New Roman"/>
    </w:rPr>
  </w:style>
  <w:style w:type="paragraph" w:styleId="NormalnyWeb">
    <w:name w:val="Normal (Web)"/>
    <w:basedOn w:val="Normalny"/>
    <w:uiPriority w:val="99"/>
    <w:unhideWhenUsed/>
    <w:rsid w:val="00B260DF"/>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Tekstpodstawowy">
    <w:name w:val="Body Text"/>
    <w:basedOn w:val="Normalny"/>
    <w:link w:val="TekstpodstawowyZnak"/>
    <w:uiPriority w:val="99"/>
    <w:rsid w:val="00000DEC"/>
    <w:pPr>
      <w:suppressAutoHyphens/>
      <w:spacing w:after="0" w:line="240" w:lineRule="auto"/>
      <w:jc w:val="both"/>
    </w:pPr>
    <w:rPr>
      <w:rFonts w:ascii="Times New Roman" w:eastAsia="Times New Roman" w:hAnsi="Times New Roman" w:cs="Times New Roman"/>
      <w:sz w:val="24"/>
      <w:szCs w:val="24"/>
      <w:lang w:eastAsia="ar-SA"/>
    </w:rPr>
  </w:style>
  <w:style w:type="character" w:customStyle="1" w:styleId="TekstpodstawowyZnak">
    <w:name w:val="Tekst podstawowy Znak"/>
    <w:basedOn w:val="Domylnaczcionkaakapitu"/>
    <w:link w:val="Tekstpodstawowy"/>
    <w:uiPriority w:val="99"/>
    <w:rsid w:val="00000DEC"/>
    <w:rPr>
      <w:rFonts w:ascii="Times New Roman" w:eastAsia="Times New Roman" w:hAnsi="Times New Roman" w:cs="Times New Roman"/>
      <w:sz w:val="24"/>
      <w:szCs w:val="24"/>
      <w:lang w:eastAsia="ar-SA"/>
    </w:rPr>
  </w:style>
  <w:style w:type="paragraph" w:styleId="Bezodstpw">
    <w:name w:val="No Spacing"/>
    <w:link w:val="BezodstpwZnak"/>
    <w:uiPriority w:val="1"/>
    <w:qFormat/>
    <w:rsid w:val="00000DEC"/>
    <w:pPr>
      <w:spacing w:after="0" w:line="240" w:lineRule="auto"/>
    </w:pPr>
    <w:rPr>
      <w:rFonts w:ascii="Calibri" w:eastAsia="Times New Roman" w:hAnsi="Calibri" w:cs="Times New Roman"/>
    </w:rPr>
  </w:style>
  <w:style w:type="character" w:customStyle="1" w:styleId="BezodstpwZnak">
    <w:name w:val="Bez odstępów Znak"/>
    <w:link w:val="Bezodstpw"/>
    <w:uiPriority w:val="1"/>
    <w:locked/>
    <w:rsid w:val="00000DEC"/>
    <w:rPr>
      <w:rFonts w:ascii="Calibri" w:eastAsia="Times New Roman" w:hAnsi="Calibri" w:cs="Times New Roman"/>
    </w:rPr>
  </w:style>
  <w:style w:type="character" w:styleId="Nierozpoznanawzmianka">
    <w:name w:val="Unresolved Mention"/>
    <w:basedOn w:val="Domylnaczcionkaakapitu"/>
    <w:uiPriority w:val="99"/>
    <w:semiHidden/>
    <w:unhideWhenUsed/>
    <w:rsid w:val="005A78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57713">
      <w:bodyDiv w:val="1"/>
      <w:marLeft w:val="0"/>
      <w:marRight w:val="0"/>
      <w:marTop w:val="0"/>
      <w:marBottom w:val="0"/>
      <w:divBdr>
        <w:top w:val="none" w:sz="0" w:space="0" w:color="auto"/>
        <w:left w:val="none" w:sz="0" w:space="0" w:color="auto"/>
        <w:bottom w:val="none" w:sz="0" w:space="0" w:color="auto"/>
        <w:right w:val="none" w:sz="0" w:space="0" w:color="auto"/>
      </w:divBdr>
    </w:div>
    <w:div w:id="293683810">
      <w:bodyDiv w:val="1"/>
      <w:marLeft w:val="0"/>
      <w:marRight w:val="0"/>
      <w:marTop w:val="0"/>
      <w:marBottom w:val="0"/>
      <w:divBdr>
        <w:top w:val="none" w:sz="0" w:space="0" w:color="auto"/>
        <w:left w:val="none" w:sz="0" w:space="0" w:color="auto"/>
        <w:bottom w:val="none" w:sz="0" w:space="0" w:color="auto"/>
        <w:right w:val="none" w:sz="0" w:space="0" w:color="auto"/>
      </w:divBdr>
    </w:div>
    <w:div w:id="638269995">
      <w:bodyDiv w:val="1"/>
      <w:marLeft w:val="0"/>
      <w:marRight w:val="0"/>
      <w:marTop w:val="0"/>
      <w:marBottom w:val="0"/>
      <w:divBdr>
        <w:top w:val="none" w:sz="0" w:space="0" w:color="auto"/>
        <w:left w:val="none" w:sz="0" w:space="0" w:color="auto"/>
        <w:bottom w:val="none" w:sz="0" w:space="0" w:color="auto"/>
        <w:right w:val="none" w:sz="0" w:space="0" w:color="auto"/>
      </w:divBdr>
    </w:div>
    <w:div w:id="884483752">
      <w:bodyDiv w:val="1"/>
      <w:marLeft w:val="0"/>
      <w:marRight w:val="0"/>
      <w:marTop w:val="0"/>
      <w:marBottom w:val="0"/>
      <w:divBdr>
        <w:top w:val="none" w:sz="0" w:space="0" w:color="auto"/>
        <w:left w:val="none" w:sz="0" w:space="0" w:color="auto"/>
        <w:bottom w:val="none" w:sz="0" w:space="0" w:color="auto"/>
        <w:right w:val="none" w:sz="0" w:space="0" w:color="auto"/>
      </w:divBdr>
    </w:div>
    <w:div w:id="1618637472">
      <w:bodyDiv w:val="1"/>
      <w:marLeft w:val="0"/>
      <w:marRight w:val="0"/>
      <w:marTop w:val="0"/>
      <w:marBottom w:val="0"/>
      <w:divBdr>
        <w:top w:val="none" w:sz="0" w:space="0" w:color="auto"/>
        <w:left w:val="none" w:sz="0" w:space="0" w:color="auto"/>
        <w:bottom w:val="none" w:sz="0" w:space="0" w:color="auto"/>
        <w:right w:val="none" w:sz="0" w:space="0" w:color="auto"/>
      </w:divBdr>
    </w:div>
    <w:div w:id="1716731924">
      <w:bodyDiv w:val="1"/>
      <w:marLeft w:val="0"/>
      <w:marRight w:val="0"/>
      <w:marTop w:val="0"/>
      <w:marBottom w:val="0"/>
      <w:divBdr>
        <w:top w:val="none" w:sz="0" w:space="0" w:color="auto"/>
        <w:left w:val="none" w:sz="0" w:space="0" w:color="auto"/>
        <w:bottom w:val="none" w:sz="0" w:space="0" w:color="auto"/>
        <w:right w:val="none" w:sz="0" w:space="0" w:color="auto"/>
      </w:divBdr>
    </w:div>
    <w:div w:id="1739012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szpital-brzozow.p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gi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349309-3C95-42F0-BD43-CB7C31A741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1105</Words>
  <Characters>6630</Characters>
  <Application>Microsoft Office Word</Application>
  <DocSecurity>0</DocSecurity>
  <Lines>55</Lines>
  <Paragraphs>15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Sekretariat</dc:creator>
  <cp:lastModifiedBy>Zamówienia Publiczne</cp:lastModifiedBy>
  <cp:revision>3</cp:revision>
  <cp:lastPrinted>2026-02-03T12:18:00Z</cp:lastPrinted>
  <dcterms:created xsi:type="dcterms:W3CDTF">2026-10-22T12:50:00Z</dcterms:created>
  <dcterms:modified xsi:type="dcterms:W3CDTF">2026-10-23T06:19:00Z</dcterms:modified>
</cp:coreProperties>
</file>