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5A4" w:rsidRPr="000B17AB" w:rsidRDefault="001D6CF7" w:rsidP="009025A4">
      <w:pPr>
        <w:tabs>
          <w:tab w:val="left" w:pos="0"/>
        </w:tabs>
        <w:ind w:left="12744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C06E4">
        <w:t xml:space="preserve"> </w:t>
      </w:r>
      <w:r w:rsidR="009025A4" w:rsidRPr="000B17AB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91643106"/>
      <w:r w:rsidR="009025A4" w:rsidRPr="000B17AB">
        <w:rPr>
          <w:rFonts w:asciiTheme="minorHAnsi" w:eastAsia="Batang" w:hAnsiTheme="minorHAnsi" w:cstheme="minorHAnsi"/>
          <w:b/>
          <w:bCs/>
          <w:sz w:val="20"/>
          <w:szCs w:val="20"/>
        </w:rPr>
        <w:t>Załącznik nr 1 SWZ</w:t>
      </w:r>
      <w:bookmarkEnd w:id="0"/>
    </w:p>
    <w:p w:rsidR="009025A4" w:rsidRPr="000B17AB" w:rsidRDefault="009025A4" w:rsidP="009025A4">
      <w:pPr>
        <w:tabs>
          <w:tab w:val="left" w:pos="0"/>
        </w:tabs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:rsidR="009025A4" w:rsidRPr="000B17AB" w:rsidRDefault="009025A4" w:rsidP="009025A4">
      <w:pPr>
        <w:tabs>
          <w:tab w:val="left" w:pos="0"/>
        </w:tabs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:rsidR="009025A4" w:rsidRPr="000B17AB" w:rsidRDefault="009025A4" w:rsidP="009025A4">
      <w:pPr>
        <w:tabs>
          <w:tab w:val="left" w:pos="9072"/>
        </w:tabs>
        <w:rPr>
          <w:rFonts w:asciiTheme="minorHAnsi" w:hAnsiTheme="minorHAnsi" w:cstheme="minorHAnsi"/>
          <w:sz w:val="20"/>
          <w:szCs w:val="20"/>
        </w:rPr>
      </w:pPr>
      <w:r w:rsidRPr="000B17AB">
        <w:rPr>
          <w:rFonts w:asciiTheme="minorHAnsi" w:hAnsiTheme="minorHAnsi" w:cstheme="minorHAnsi"/>
          <w:sz w:val="20"/>
          <w:szCs w:val="20"/>
        </w:rPr>
        <w:t>Wykonawca:</w:t>
      </w:r>
    </w:p>
    <w:p w:rsidR="009025A4" w:rsidRPr="000B17AB" w:rsidRDefault="009025A4" w:rsidP="009025A4">
      <w:pPr>
        <w:tabs>
          <w:tab w:val="left" w:pos="9072"/>
        </w:tabs>
        <w:rPr>
          <w:rFonts w:asciiTheme="minorHAnsi" w:hAnsiTheme="minorHAnsi" w:cstheme="minorHAnsi"/>
          <w:sz w:val="20"/>
          <w:szCs w:val="20"/>
        </w:rPr>
      </w:pPr>
      <w:r w:rsidRPr="000B17AB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9025A4" w:rsidRPr="000B17AB" w:rsidRDefault="009025A4" w:rsidP="009025A4">
      <w:pPr>
        <w:tabs>
          <w:tab w:val="left" w:pos="9072"/>
        </w:tabs>
        <w:rPr>
          <w:rFonts w:asciiTheme="minorHAnsi" w:hAnsiTheme="minorHAnsi" w:cstheme="minorHAnsi"/>
          <w:sz w:val="20"/>
          <w:szCs w:val="20"/>
        </w:rPr>
      </w:pPr>
      <w:r w:rsidRPr="000B17AB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9025A4" w:rsidRPr="000B17AB" w:rsidRDefault="009025A4" w:rsidP="009025A4">
      <w:pPr>
        <w:tabs>
          <w:tab w:val="left" w:pos="9072"/>
        </w:tabs>
        <w:rPr>
          <w:rFonts w:asciiTheme="minorHAnsi" w:hAnsiTheme="minorHAnsi" w:cstheme="minorHAnsi"/>
          <w:sz w:val="20"/>
          <w:szCs w:val="20"/>
        </w:rPr>
      </w:pPr>
      <w:r w:rsidRPr="000B17AB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9025A4" w:rsidRPr="000B17AB" w:rsidRDefault="009025A4" w:rsidP="009025A4">
      <w:pPr>
        <w:tabs>
          <w:tab w:val="left" w:pos="9072"/>
        </w:tabs>
        <w:rPr>
          <w:rFonts w:asciiTheme="minorHAnsi" w:hAnsiTheme="minorHAnsi" w:cstheme="minorHAnsi"/>
          <w:i/>
          <w:sz w:val="20"/>
          <w:szCs w:val="20"/>
        </w:rPr>
      </w:pPr>
      <w:r w:rsidRPr="000B17AB">
        <w:rPr>
          <w:rFonts w:asciiTheme="minorHAnsi" w:hAnsiTheme="minorHAnsi" w:cstheme="minorHAnsi"/>
          <w:sz w:val="20"/>
          <w:szCs w:val="20"/>
        </w:rPr>
        <w:t>(</w:t>
      </w:r>
      <w:r w:rsidRPr="000B17AB">
        <w:rPr>
          <w:rFonts w:asciiTheme="minorHAnsi" w:hAnsiTheme="minorHAnsi" w:cstheme="minorHAnsi"/>
          <w:i/>
          <w:sz w:val="20"/>
          <w:szCs w:val="20"/>
        </w:rPr>
        <w:t>pełna nazwa/firma, adres)</w:t>
      </w:r>
    </w:p>
    <w:p w:rsidR="009025A4" w:rsidRPr="000B17AB" w:rsidRDefault="009025A4" w:rsidP="009025A4">
      <w:pPr>
        <w:tabs>
          <w:tab w:val="left" w:pos="9072"/>
        </w:tabs>
        <w:rPr>
          <w:rFonts w:asciiTheme="minorHAnsi" w:hAnsiTheme="minorHAnsi" w:cstheme="minorHAnsi"/>
          <w:b/>
          <w:i/>
          <w:sz w:val="20"/>
          <w:szCs w:val="20"/>
        </w:rPr>
      </w:pPr>
      <w:r w:rsidRPr="000B17AB">
        <w:rPr>
          <w:rFonts w:asciiTheme="minorHAnsi" w:hAnsiTheme="minorHAnsi" w:cstheme="minorHAnsi"/>
          <w:sz w:val="20"/>
          <w:szCs w:val="20"/>
        </w:rPr>
        <w:t>NIP</w:t>
      </w:r>
      <w:r w:rsidRPr="000B17AB">
        <w:rPr>
          <w:rFonts w:asciiTheme="minorHAnsi" w:hAnsiTheme="minorHAnsi" w:cstheme="minorHAnsi"/>
          <w:i/>
          <w:sz w:val="20"/>
          <w:szCs w:val="20"/>
        </w:rPr>
        <w:t xml:space="preserve"> ……………………….</w:t>
      </w:r>
    </w:p>
    <w:p w:rsidR="009025A4" w:rsidRDefault="009025A4" w:rsidP="009025A4">
      <w:pPr>
        <w:tabs>
          <w:tab w:val="left" w:pos="9072"/>
        </w:tabs>
        <w:spacing w:line="48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70877" w:rsidRPr="000B17AB" w:rsidRDefault="00770877" w:rsidP="009025A4">
      <w:pPr>
        <w:tabs>
          <w:tab w:val="left" w:pos="9072"/>
        </w:tabs>
        <w:spacing w:line="48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025A4" w:rsidRPr="000B17AB" w:rsidRDefault="009025A4" w:rsidP="009025A4">
      <w:pPr>
        <w:tabs>
          <w:tab w:val="left" w:pos="9072"/>
        </w:tabs>
        <w:spacing w:line="48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191643438"/>
      <w:r w:rsidRPr="000B17AB">
        <w:rPr>
          <w:rFonts w:asciiTheme="minorHAnsi" w:hAnsiTheme="minorHAnsi" w:cstheme="minorHAnsi"/>
          <w:b/>
          <w:sz w:val="20"/>
          <w:szCs w:val="20"/>
        </w:rPr>
        <w:t xml:space="preserve">OFERTA ASORTYMENTOWO – CENOWA – ZADANIE nr 1 </w:t>
      </w:r>
      <w:r w:rsidRPr="00200FBD">
        <w:rPr>
          <w:rFonts w:asciiTheme="minorHAnsi" w:hAnsiTheme="minorHAnsi" w:cstheme="minorHAnsi"/>
          <w:b/>
          <w:sz w:val="20"/>
          <w:szCs w:val="20"/>
        </w:rPr>
        <w:t>(Bar)</w:t>
      </w:r>
      <w:bookmarkEnd w:id="1"/>
    </w:p>
    <w:p w:rsidR="009025A4" w:rsidRPr="000B17AB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17AB">
        <w:rPr>
          <w:rFonts w:asciiTheme="minorHAnsi" w:hAnsiTheme="minorHAnsi" w:cstheme="minorHAnsi"/>
          <w:b/>
          <w:sz w:val="20"/>
          <w:szCs w:val="20"/>
        </w:rPr>
        <w:t>W odpowiedzi na ogłoszenie dotyczące udzielenie zamówienia na dostawy artykułów spożywczych dla Szpitala Specjalistycznego w Brzozowie Podkarpackiego Ośrodka Onkologicznego im. Ks. B. Markiewicza, znak sprawy SZSPOO.SZP. 3810</w:t>
      </w:r>
      <w:r w:rsidR="00DB3018">
        <w:rPr>
          <w:rFonts w:asciiTheme="minorHAnsi" w:hAnsiTheme="minorHAnsi" w:cstheme="minorHAnsi"/>
          <w:b/>
          <w:sz w:val="20"/>
          <w:szCs w:val="20"/>
        </w:rPr>
        <w:t>.</w:t>
      </w:r>
      <w:r w:rsidR="00534D71">
        <w:rPr>
          <w:rFonts w:asciiTheme="minorHAnsi" w:hAnsiTheme="minorHAnsi" w:cstheme="minorHAnsi"/>
          <w:b/>
          <w:sz w:val="20"/>
          <w:szCs w:val="20"/>
        </w:rPr>
        <w:t>17</w:t>
      </w:r>
      <w:r w:rsidR="00DB3018">
        <w:rPr>
          <w:rFonts w:asciiTheme="minorHAnsi" w:hAnsiTheme="minorHAnsi" w:cstheme="minorHAnsi"/>
          <w:b/>
          <w:sz w:val="20"/>
          <w:szCs w:val="20"/>
        </w:rPr>
        <w:t>.</w:t>
      </w:r>
      <w:r w:rsidRPr="000B17AB">
        <w:rPr>
          <w:rFonts w:asciiTheme="minorHAnsi" w:hAnsiTheme="minorHAnsi" w:cstheme="minorHAnsi"/>
          <w:b/>
          <w:sz w:val="20"/>
          <w:szCs w:val="20"/>
        </w:rPr>
        <w:t>202</w:t>
      </w:r>
      <w:r w:rsidR="00534D71">
        <w:rPr>
          <w:rFonts w:asciiTheme="minorHAnsi" w:hAnsiTheme="minorHAnsi" w:cstheme="minorHAnsi"/>
          <w:b/>
          <w:sz w:val="20"/>
          <w:szCs w:val="20"/>
        </w:rPr>
        <w:t>6</w:t>
      </w:r>
      <w:r w:rsidRPr="000B17AB">
        <w:rPr>
          <w:rFonts w:asciiTheme="minorHAnsi" w:hAnsiTheme="minorHAnsi" w:cstheme="minorHAnsi"/>
          <w:b/>
          <w:sz w:val="20"/>
          <w:szCs w:val="20"/>
        </w:rPr>
        <w:t xml:space="preserve"> przedstawiamy następującą ofertę:</w:t>
      </w:r>
    </w:p>
    <w:p w:rsidR="009025A4" w:rsidRPr="000B17AB" w:rsidRDefault="009025A4" w:rsidP="009025A4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5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850"/>
        <w:gridCol w:w="1418"/>
        <w:gridCol w:w="1984"/>
        <w:gridCol w:w="709"/>
        <w:gridCol w:w="1984"/>
        <w:gridCol w:w="1984"/>
      </w:tblGrid>
      <w:tr w:rsidR="009C5914" w:rsidRPr="009025A4" w:rsidTr="009C5914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C5914" w:rsidRPr="009025A4" w:rsidRDefault="009C591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</w:p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netto</w:t>
            </w:r>
          </w:p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</w:t>
            </w:r>
          </w:p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</w:t>
            </w:r>
          </w:p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VAT </w:t>
            </w:r>
          </w:p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C5914" w:rsidRPr="009025A4" w:rsidRDefault="009C5914" w:rsidP="0064781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brutto</w:t>
            </w:r>
          </w:p>
          <w:p w:rsidR="009C5914" w:rsidRPr="009025A4" w:rsidRDefault="009C5914" w:rsidP="0064781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40C90" w:rsidRPr="006C6CD2" w:rsidRDefault="00240C90" w:rsidP="00240C90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6C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Producent</w:t>
            </w:r>
          </w:p>
          <w:p w:rsidR="009C5914" w:rsidRPr="006C6CD2" w:rsidRDefault="00240C90" w:rsidP="00240C90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6C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(Podać nazwę producenta zaoferowanego produktu)</w:t>
            </w: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Ciastka zbożowe 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534D7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6C6CD2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Biszkopty 60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534D7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Biszkopty okrągłe 150g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534D7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Bombonierka Ptasie mleczko 360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534D7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BOMBONIERKA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kolekcja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czekoladek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finest selection 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FA64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CROISSANT 60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FA64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140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HERBATNIKI </w:t>
            </w:r>
            <w:r w:rsidR="00DB30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min.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168 g o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smaku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kakaowym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maślanym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kokosowym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cukrem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BISZKOPTY Z GALARETKĄ OBLANE CZEKOLADĄ (15%) 147 g różne smaki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Czekolada mleczna 225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Czekolada bakaliowa 225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Herbata ekspresowa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 xml:space="preserve"> LIPTON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 25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 xml:space="preserve"> T lub równoważna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Herbata ekspresowa 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 xml:space="preserve">LIPTON </w:t>
            </w:r>
            <w:r w:rsidR="004F3231">
              <w:rPr>
                <w:rFonts w:asciiTheme="minorHAnsi" w:hAnsiTheme="minorHAnsi" w:cstheme="minorHAnsi"/>
                <w:sz w:val="20"/>
                <w:szCs w:val="20"/>
              </w:rPr>
              <w:t xml:space="preserve">100 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>T lub równoważna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Herbata  MALIN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 20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Herbata  MIĘTOWA 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>EXP 20T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Herbata  ZIELONA 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 xml:space="preserve">EXP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  <w:r w:rsidR="006C6CD2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Herbatniki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bez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cukru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C05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120 g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różne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smaki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Rozpuszczalny napój kawowy z brązowym cukrem trzcinowym,  16,5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Kawa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rozpuszczalna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CLASSIC 200 g, 100%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naturalnej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kawy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Kawa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mielona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250 g</w:t>
            </w:r>
            <w:r w:rsidR="006C6CD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4F32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Prima </w:t>
            </w:r>
            <w:proofErr w:type="spellStart"/>
            <w:r w:rsidR="004F32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lub</w:t>
            </w:r>
            <w:proofErr w:type="spellEnd"/>
            <w:r w:rsidR="004F32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32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równoważna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4F323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4F3231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1" w:rsidRPr="009025A4" w:rsidRDefault="004F3231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1" w:rsidRPr="009025A4" w:rsidRDefault="004F3231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Kawa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mielona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250 g Jacobs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równ</w:t>
            </w:r>
            <w:r w:rsidR="009502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oważna</w:t>
            </w:r>
            <w:proofErr w:type="spellEnd"/>
            <w:r w:rsidR="0095026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1" w:rsidRPr="009025A4" w:rsidRDefault="00950266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1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31" w:rsidRPr="009025A4" w:rsidRDefault="004F3231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1" w:rsidRPr="009025A4" w:rsidRDefault="004F3231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31" w:rsidRPr="009025A4" w:rsidRDefault="004F3231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1" w:rsidRPr="009025A4" w:rsidRDefault="004F3231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31" w:rsidRPr="009025A4" w:rsidRDefault="004F3231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Kawa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mielona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Kawa </w:t>
            </w:r>
            <w:r w:rsidR="009C05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min.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mielona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KRAKERSY (MIX) LIDER </w:t>
            </w:r>
            <w:r w:rsidR="009C05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KRAKERSY SUPER </w:t>
            </w:r>
            <w:r w:rsidR="009C05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Landryny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OWOCOWE </w:t>
            </w:r>
            <w:r w:rsidR="009C05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Landryny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MIĘTOWE 80 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Cukierki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żucia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</w:t>
            </w:r>
            <w:r w:rsidR="00DB301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min.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37,5 g, mix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smaków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Mleko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ŁACIATE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równoważne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3,2 % 1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Napój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owocowy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niegazowany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0,5 L,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pasteryzowany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zawiera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cukier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substancje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słodzące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Napój owocowy niegazowany 1 L,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pasteryzowany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zawiera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cukier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substancje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słodzące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Paluszki solone </w:t>
            </w:r>
            <w:r w:rsidR="009C05B1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240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Paluszki solone </w:t>
            </w:r>
            <w:r w:rsidR="009C05B1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70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PEPSI COLA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równoważne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0,85 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PEPSI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równoważne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puszka MIX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Chrupiący wafelek z kokosem i całym migdałem w środku 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SNICKERS SINGLE 51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Sok 100% z zagęszczonego soku pasteryzowanego 1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5026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Sok </w:t>
            </w:r>
            <w:r w:rsidR="00A300CB">
              <w:rPr>
                <w:rFonts w:asciiTheme="minorHAnsi" w:hAnsiTheme="minorHAnsi" w:cstheme="minorHAnsi"/>
                <w:sz w:val="20"/>
                <w:szCs w:val="20"/>
              </w:rPr>
              <w:t xml:space="preserve">z owoców i warzyw 100 %, częściowo z soku zagęszczonego z dodatkiem witaminy C, przecierowy pasteryzowany, bez dodatku cukru, zawiera naturalnie występujące cukry. Wysoka zawartość witaminy A i C źródło błonnika 0,85 L różne smaki, wartość odżywcza w 100 ml: 38-45 kcal </w:t>
            </w:r>
          </w:p>
          <w:p w:rsidR="00A300CB" w:rsidRDefault="00A300CB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 g – 0,2 g tłuszczu</w:t>
            </w:r>
          </w:p>
          <w:p w:rsidR="00A300CB" w:rsidRDefault="00A300CB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8,4 g – 10 g węglowodany </w:t>
            </w:r>
          </w:p>
          <w:p w:rsidR="00A300CB" w:rsidRDefault="00A300CB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 g – 1,1 g błonnika 0,3 g – 0,4 g białko</w:t>
            </w:r>
          </w:p>
          <w:p w:rsidR="00A300CB" w:rsidRPr="009025A4" w:rsidRDefault="00A300CB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A300CB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Default="003A240F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Sok z owoców i marchwi, częściowo z soku zagęszczonego z owoców z dodatkiem witaminy C przecierowy pasteryzowany bez dodatku cukru wysoka zawartość witaminy A i C źródło błonnika, zawartość owoców i marchwi 100 % 300 ml różne smaki, wartość odżywcza w 100 ml: 42 – 51 kcal 0,2 g tłuszczu, 9,1 g – 11 g węglowodany, 1,1 g – 1,4 g błonnik 0,4 g białko 400ug witaminy C </w:t>
            </w:r>
          </w:p>
          <w:p w:rsidR="00A300CB" w:rsidRPr="009025A4" w:rsidRDefault="00A300CB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3A240F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Default="006C24DC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Sok owocowy 100 % z zagęszczonego soku 300 ml w szklanym opakowaniu, różne smaki wartość odżywcza w 100 ml 43 kcal 0 g tłuszczu, 11 g </w:t>
            </w:r>
            <w:r w:rsidR="00871D01">
              <w:rPr>
                <w:rFonts w:asciiTheme="minorHAnsi" w:hAnsiTheme="minorHAnsi" w:cstheme="minorHAnsi"/>
                <w:sz w:val="20"/>
                <w:szCs w:val="20"/>
              </w:rPr>
              <w:t xml:space="preserve">węglowodany 0 g białka </w:t>
            </w:r>
          </w:p>
          <w:p w:rsidR="006C24DC" w:rsidRPr="009025A4" w:rsidRDefault="006C24DC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871D0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SOK Jabłkowy 100%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871D01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Default="00871D01" w:rsidP="00871D01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Sok z owoców i marchwi częściowo z soku zagęszczonego z dodatkiem witaminy C i E przecierany pasteryzowany bez dodatku cukru wysoka zawartość witaminy A 300 ml</w:t>
            </w:r>
            <w:r w:rsidR="004A6A0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6A08">
              <w:rPr>
                <w:rFonts w:asciiTheme="minorHAnsi" w:hAnsiTheme="minorHAnsi" w:cstheme="minorHAnsi"/>
                <w:sz w:val="20"/>
                <w:szCs w:val="20"/>
              </w:rPr>
              <w:t xml:space="preserve">wartość odżywcza w 100 ml 38 kcal &lt; 0,5 g tłuszczu 8 g węglowodany 1,4 g błonnika &lt; 0,5 g białko 240 </w:t>
            </w:r>
            <w:proofErr w:type="spellStart"/>
            <w:r w:rsidR="004A6A08">
              <w:rPr>
                <w:rFonts w:asciiTheme="minorHAnsi" w:hAnsiTheme="minorHAnsi" w:cstheme="minorHAnsi"/>
                <w:sz w:val="20"/>
                <w:szCs w:val="20"/>
              </w:rPr>
              <w:t>ug</w:t>
            </w:r>
            <w:proofErr w:type="spellEnd"/>
            <w:r w:rsidR="004A6A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93F">
              <w:rPr>
                <w:rFonts w:asciiTheme="minorHAnsi" w:hAnsiTheme="minorHAnsi" w:cstheme="minorHAnsi"/>
                <w:sz w:val="20"/>
                <w:szCs w:val="20"/>
              </w:rPr>
              <w:t xml:space="preserve">witamina A, 6 mg witamina C 0,9 mg witamina E </w:t>
            </w:r>
            <w:r w:rsidR="004A6A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871D01" w:rsidRPr="009025A4" w:rsidRDefault="00871D01" w:rsidP="00871D01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F1493F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Wafelek w czekoladzie przekładany kremem </w:t>
            </w:r>
            <w:r w:rsidR="009C05B1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36 g, różne smaki</w:t>
            </w:r>
          </w:p>
          <w:p w:rsidR="009C05B1" w:rsidRPr="009025A4" w:rsidRDefault="009C05B1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F1493F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Wafelek przekładany oblany mleczną czekoladą </w:t>
            </w:r>
            <w:r w:rsidR="009C05B1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40 g (czekoladowy, mleczny, kokosowy)</w:t>
            </w:r>
          </w:p>
          <w:p w:rsidR="009C05B1" w:rsidRPr="009025A4" w:rsidRDefault="009C05B1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F1493F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Kruchy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wafelek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kremem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kakaowym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(49%)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oblany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czekoladą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(30%) </w:t>
            </w:r>
            <w:r w:rsidR="009C05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52 g</w:t>
            </w:r>
          </w:p>
          <w:p w:rsidR="009C05B1" w:rsidRPr="009025A4" w:rsidRDefault="009C05B1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F1493F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Wafelki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przekładane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kremem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C05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80 g (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kakaowe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śmietankowe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orzechowe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  <w:p w:rsidR="009C05B1" w:rsidRPr="009025A4" w:rsidRDefault="009C05B1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szt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F1493F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Napój niegazowany o smaku owocowym 0,5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EE2504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Napój niegazowany o smaku owocowym 1,5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EE2504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Wafle ryżowe </w:t>
            </w:r>
            <w:r w:rsidR="00EE2504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E250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Pierniki lukrowane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153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Drażetki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18 g miętowe, owocowe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Herbatniki kruche z polewą kakaową (15%)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105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DB3018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018">
              <w:rPr>
                <w:rFonts w:asciiTheme="minorHAnsi" w:hAnsiTheme="minorHAnsi" w:cstheme="minorHAnsi"/>
                <w:sz w:val="20"/>
                <w:szCs w:val="20"/>
              </w:rPr>
              <w:t xml:space="preserve">Śmietanka do kawy 10 ml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DB3018" w:rsidRDefault="009C5914" w:rsidP="00812760">
            <w:pPr>
              <w:tabs>
                <w:tab w:val="lef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B3018">
              <w:rPr>
                <w:rFonts w:asciiTheme="minorHAnsi" w:hAnsiTheme="minorHAnsi" w:cstheme="minorHAnsi"/>
                <w:sz w:val="20"/>
                <w:szCs w:val="20"/>
              </w:rPr>
              <w:t xml:space="preserve">Guma  </w:t>
            </w:r>
            <w:r w:rsidR="00827954" w:rsidRPr="00DB3018">
              <w:rPr>
                <w:rFonts w:asciiTheme="minorHAnsi" w:hAnsiTheme="minorHAnsi" w:cstheme="minorHAnsi"/>
                <w:sz w:val="20"/>
                <w:szCs w:val="20"/>
              </w:rPr>
              <w:t>drażetki</w:t>
            </w:r>
            <w:r w:rsidR="00BE0C9B" w:rsidRPr="00DB3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3018">
              <w:rPr>
                <w:rFonts w:asciiTheme="minorHAnsi" w:hAnsiTheme="minorHAnsi" w:cstheme="minorHAnsi"/>
                <w:sz w:val="20"/>
                <w:szCs w:val="20"/>
              </w:rPr>
              <w:t>miętowa w drażetkach, pakowane po 10 drażetek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Szyneczka Polska </w:t>
            </w:r>
            <w:r w:rsidR="009C05B1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110 g (trójkąt)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Pasztet wielkopolski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131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Woda niegazowana 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Herbatniki Petit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Beure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475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100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równoważne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Cukier 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95C16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Chrupki kukurydziane 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5B7A88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8" w:rsidRDefault="009C5914" w:rsidP="005B7A8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Galaretka w czekoladzie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 xml:space="preserve"> cukierki</w:t>
            </w:r>
            <w:r w:rsidR="005B7A88">
              <w:rPr>
                <w:rFonts w:asciiTheme="minorHAnsi" w:hAnsiTheme="minorHAnsi" w:cstheme="minorHAnsi"/>
                <w:sz w:val="20"/>
                <w:szCs w:val="20"/>
              </w:rPr>
              <w:t xml:space="preserve"> wartość odżywcza w 100 g 341 kcal 5,6 g tłuszczu 70 g węglowodany 0,9 białko</w:t>
            </w:r>
          </w:p>
          <w:p w:rsidR="005B7A88" w:rsidRPr="009025A4" w:rsidRDefault="005B7A88" w:rsidP="005B7A8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5B7A88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Bombonierka </w:t>
            </w:r>
            <w:proofErr w:type="spellStart"/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Tofifee</w:t>
            </w:r>
            <w:proofErr w:type="spellEnd"/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 125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równoważne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5B7A88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Batonik z nadzieniem w mlecznej czekoladzie  </w:t>
            </w:r>
            <w:r w:rsidR="005B7A88">
              <w:rPr>
                <w:rFonts w:asciiTheme="minorHAnsi" w:hAnsiTheme="minorHAnsi" w:cstheme="minorHAnsi"/>
                <w:sz w:val="20"/>
                <w:szCs w:val="20"/>
              </w:rPr>
              <w:t xml:space="preserve">min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45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5B7A88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Sałatka jarzynowa 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AB7707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Sałatka śledziowa 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AB7707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Cukierki z witaminą C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 </w:t>
            </w: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33,5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AB7707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Kawa rozpuszczalna CLASSIC 100 g, 100% naturalnej kawy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AB7707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Kawa rozpuszczalna 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 xml:space="preserve">Jacobs </w:t>
            </w:r>
            <w:proofErr w:type="spellStart"/>
            <w:r w:rsidR="00827954">
              <w:rPr>
                <w:rFonts w:asciiTheme="minorHAnsi" w:hAnsiTheme="minorHAnsi" w:cstheme="minorHAnsi"/>
                <w:sz w:val="20"/>
                <w:szCs w:val="20"/>
              </w:rPr>
              <w:t>Kronung</w:t>
            </w:r>
            <w:proofErr w:type="spellEnd"/>
            <w:r w:rsidR="00827954">
              <w:rPr>
                <w:rFonts w:asciiTheme="minorHAnsi" w:hAnsiTheme="minorHAnsi" w:cstheme="minorHAnsi"/>
                <w:sz w:val="20"/>
                <w:szCs w:val="20"/>
              </w:rPr>
              <w:t xml:space="preserve"> 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AB7707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40C90">
            <w:pPr>
              <w:numPr>
                <w:ilvl w:val="0"/>
                <w:numId w:val="6"/>
              </w:num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 xml:space="preserve">Kawa rozpuszczalna 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 xml:space="preserve">Jacobs </w:t>
            </w:r>
            <w:proofErr w:type="spellStart"/>
            <w:r w:rsidR="00827954">
              <w:rPr>
                <w:rFonts w:asciiTheme="minorHAnsi" w:hAnsiTheme="minorHAnsi" w:cstheme="minorHAnsi"/>
                <w:sz w:val="20"/>
                <w:szCs w:val="20"/>
              </w:rPr>
              <w:t>Kronung</w:t>
            </w:r>
            <w:proofErr w:type="spellEnd"/>
            <w:r w:rsidR="00827954">
              <w:rPr>
                <w:rFonts w:asciiTheme="minorHAnsi" w:hAnsiTheme="minorHAnsi" w:cstheme="minorHAnsi"/>
                <w:sz w:val="20"/>
                <w:szCs w:val="20"/>
              </w:rPr>
              <w:t xml:space="preserve"> 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AB7707" w:rsidP="002C0067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5914" w:rsidRPr="00902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9C5914" w:rsidRPr="009025A4" w:rsidTr="009C5914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025A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14" w:rsidRPr="009025A4" w:rsidRDefault="009C5914" w:rsidP="002C0067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:rsidR="009025A4" w:rsidRPr="009025A4" w:rsidRDefault="009025A4" w:rsidP="009025A4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25A4">
        <w:rPr>
          <w:rFonts w:asciiTheme="minorHAnsi" w:hAnsiTheme="minorHAnsi" w:cstheme="minorHAnsi"/>
          <w:bCs/>
          <w:sz w:val="20"/>
          <w:szCs w:val="20"/>
        </w:rPr>
        <w:tab/>
      </w:r>
      <w:r w:rsidRPr="009025A4">
        <w:rPr>
          <w:rFonts w:asciiTheme="minorHAnsi" w:hAnsiTheme="minorHAnsi" w:cstheme="minorHAnsi"/>
          <w:bCs/>
          <w:sz w:val="20"/>
          <w:szCs w:val="20"/>
        </w:rPr>
        <w:tab/>
      </w:r>
      <w:r w:rsidRPr="009025A4">
        <w:rPr>
          <w:rFonts w:asciiTheme="minorHAnsi" w:hAnsiTheme="minorHAnsi" w:cstheme="minorHAnsi"/>
          <w:bCs/>
          <w:sz w:val="20"/>
          <w:szCs w:val="20"/>
        </w:rPr>
        <w:tab/>
      </w:r>
      <w:r w:rsidRPr="009025A4">
        <w:rPr>
          <w:rFonts w:asciiTheme="minorHAnsi" w:hAnsiTheme="minorHAnsi" w:cstheme="minorHAnsi"/>
          <w:bCs/>
          <w:sz w:val="20"/>
          <w:szCs w:val="20"/>
        </w:rPr>
        <w:tab/>
      </w:r>
      <w:r w:rsidRPr="009025A4">
        <w:rPr>
          <w:rFonts w:asciiTheme="minorHAnsi" w:hAnsiTheme="minorHAnsi" w:cstheme="minorHAnsi"/>
          <w:bCs/>
          <w:sz w:val="20"/>
          <w:szCs w:val="20"/>
        </w:rPr>
        <w:tab/>
      </w:r>
    </w:p>
    <w:p w:rsidR="009025A4" w:rsidRPr="009025A4" w:rsidRDefault="009025A4" w:rsidP="00812760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25A4">
        <w:rPr>
          <w:rFonts w:asciiTheme="minorHAnsi" w:hAnsiTheme="minorHAnsi" w:cstheme="minorHAnsi"/>
          <w:bCs/>
          <w:sz w:val="20"/>
          <w:szCs w:val="20"/>
        </w:rPr>
        <w:t>Termin dostawy: ………………. dni.(max. 2 dni)</w:t>
      </w:r>
    </w:p>
    <w:p w:rsidR="009025A4" w:rsidRPr="009025A4" w:rsidRDefault="009025A4" w:rsidP="00812760">
      <w:pPr>
        <w:tabs>
          <w:tab w:val="left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9025A4">
        <w:rPr>
          <w:rFonts w:asciiTheme="minorHAnsi" w:hAnsiTheme="minorHAnsi" w:cstheme="minorHAnsi"/>
          <w:b/>
          <w:sz w:val="20"/>
          <w:szCs w:val="20"/>
        </w:rPr>
        <w:t>Osoba/y upoważniona/e do kontaktu:</w:t>
      </w:r>
    </w:p>
    <w:p w:rsidR="009025A4" w:rsidRPr="009025A4" w:rsidRDefault="009025A4" w:rsidP="00812760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25A4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:rsidR="009025A4" w:rsidRPr="009025A4" w:rsidRDefault="009025A4" w:rsidP="00812760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25A4">
        <w:rPr>
          <w:rFonts w:asciiTheme="minorHAnsi" w:hAnsiTheme="minorHAnsi" w:cstheme="minorHAnsi"/>
          <w:bCs/>
          <w:sz w:val="20"/>
          <w:szCs w:val="20"/>
        </w:rPr>
        <w:t>Nr tel. …………………………….</w:t>
      </w:r>
    </w:p>
    <w:p w:rsidR="009025A4" w:rsidRPr="009025A4" w:rsidRDefault="009025A4" w:rsidP="00812760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25A4">
        <w:rPr>
          <w:rFonts w:asciiTheme="minorHAnsi" w:hAnsiTheme="minorHAnsi" w:cstheme="minorHAnsi"/>
          <w:bCs/>
          <w:sz w:val="20"/>
          <w:szCs w:val="20"/>
        </w:rPr>
        <w:t>Nr fax…………………………….</w:t>
      </w:r>
    </w:p>
    <w:p w:rsidR="009025A4" w:rsidRPr="009025A4" w:rsidRDefault="009025A4" w:rsidP="00812760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25A4">
        <w:rPr>
          <w:rFonts w:asciiTheme="minorHAnsi" w:hAnsiTheme="minorHAnsi" w:cstheme="minorHAnsi"/>
          <w:bCs/>
          <w:sz w:val="20"/>
          <w:szCs w:val="20"/>
        </w:rPr>
        <w:t>mail ………………..…………….</w:t>
      </w:r>
    </w:p>
    <w:p w:rsidR="009025A4" w:rsidRDefault="009025A4" w:rsidP="009025A4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70877" w:rsidRPr="000B17AB" w:rsidRDefault="00770877" w:rsidP="009025A4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B7707" w:rsidRDefault="009025A4" w:rsidP="009025A4">
      <w:pPr>
        <w:tabs>
          <w:tab w:val="left" w:pos="9072"/>
        </w:tabs>
        <w:spacing w:line="480" w:lineRule="auto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lastRenderedPageBreak/>
        <w:tab/>
      </w:r>
      <w:bookmarkStart w:id="2" w:name="_GoBack"/>
      <w:bookmarkEnd w:id="2"/>
    </w:p>
    <w:p w:rsidR="009025A4" w:rsidRPr="00200FBD" w:rsidRDefault="009025A4" w:rsidP="009025A4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 w:rsidR="00AB7707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  <w:r w:rsidRPr="00200FBD">
        <w:rPr>
          <w:rFonts w:asciiTheme="minorHAnsi" w:eastAsia="Batang" w:hAnsiTheme="minorHAnsi" w:cstheme="minorHAnsi"/>
          <w:b/>
          <w:bCs/>
          <w:sz w:val="20"/>
          <w:szCs w:val="20"/>
        </w:rPr>
        <w:t>Załącznik nr 1 SWZ</w:t>
      </w:r>
    </w:p>
    <w:p w:rsidR="009025A4" w:rsidRPr="00200FBD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Wykonawca:</w:t>
      </w:r>
    </w:p>
    <w:p w:rsidR="009025A4" w:rsidRPr="00200FBD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……………………………</w:t>
      </w:r>
    </w:p>
    <w:p w:rsidR="009025A4" w:rsidRPr="00200FBD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……………………………</w:t>
      </w:r>
    </w:p>
    <w:p w:rsidR="009025A4" w:rsidRPr="00200FBD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……………………………</w:t>
      </w:r>
    </w:p>
    <w:p w:rsidR="009025A4" w:rsidRPr="00200FBD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(</w:t>
      </w:r>
      <w:r w:rsidRPr="00200FBD">
        <w:rPr>
          <w:rFonts w:asciiTheme="minorHAnsi" w:hAnsiTheme="minorHAnsi" w:cstheme="minorHAnsi"/>
          <w:bCs/>
          <w:i/>
          <w:sz w:val="20"/>
          <w:szCs w:val="20"/>
        </w:rPr>
        <w:t>pełna nazwa/firma, adres)</w:t>
      </w:r>
    </w:p>
    <w:p w:rsidR="009025A4" w:rsidRPr="00200FBD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NIP</w:t>
      </w:r>
      <w:r w:rsidRPr="00200FBD">
        <w:rPr>
          <w:rFonts w:asciiTheme="minorHAnsi" w:hAnsiTheme="minorHAnsi" w:cstheme="minorHAnsi"/>
          <w:bCs/>
          <w:i/>
          <w:sz w:val="20"/>
          <w:szCs w:val="20"/>
        </w:rPr>
        <w:t xml:space="preserve"> ……………………….</w:t>
      </w:r>
    </w:p>
    <w:p w:rsidR="009025A4" w:rsidRDefault="009025A4" w:rsidP="009025A4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200FBD">
        <w:rPr>
          <w:rFonts w:asciiTheme="minorHAnsi" w:hAnsiTheme="minorHAnsi" w:cstheme="minorHAnsi"/>
          <w:bCs/>
          <w:i/>
          <w:sz w:val="20"/>
          <w:szCs w:val="20"/>
        </w:rPr>
        <w:t>KRS ………………………</w:t>
      </w:r>
    </w:p>
    <w:p w:rsidR="000900D4" w:rsidRPr="00770877" w:rsidRDefault="000900D4" w:rsidP="009025A4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025A4" w:rsidRDefault="009025A4" w:rsidP="009025A4">
      <w:pPr>
        <w:tabs>
          <w:tab w:val="left" w:pos="9072"/>
        </w:tabs>
        <w:spacing w:line="48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00FBD">
        <w:rPr>
          <w:rFonts w:asciiTheme="minorHAnsi" w:hAnsiTheme="minorHAnsi" w:cstheme="minorHAnsi"/>
          <w:b/>
          <w:bCs/>
          <w:sz w:val="20"/>
          <w:szCs w:val="20"/>
        </w:rPr>
        <w:t>OFERTA ASORTYMENTOWO – CENOWA – ZADANIE  nr 2 (Szpital)</w:t>
      </w:r>
    </w:p>
    <w:p w:rsidR="000900D4" w:rsidRPr="00200FBD" w:rsidRDefault="000900D4" w:rsidP="009025A4">
      <w:pPr>
        <w:tabs>
          <w:tab w:val="left" w:pos="9072"/>
        </w:tabs>
        <w:spacing w:line="48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025A4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0FBD">
        <w:rPr>
          <w:rFonts w:asciiTheme="minorHAnsi" w:hAnsiTheme="minorHAnsi" w:cstheme="minorHAnsi"/>
          <w:b/>
          <w:bCs/>
          <w:sz w:val="20"/>
          <w:szCs w:val="20"/>
        </w:rPr>
        <w:t>W odpowiedzi na ogłoszenie dotyczące udzieleni zamówienia na dostawy artykułów spożywczych dla Szpitala Specjalistycznego w Brzozowie Podkarpackiego Ośrodka Onkologicznego im. Ks. B. Markiewicza, znak sprawy SZSPOO.SZP. 3810</w:t>
      </w:r>
      <w:r w:rsidR="00DB3018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B7707"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="00DB3018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AB770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DB301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00FBD">
        <w:rPr>
          <w:rFonts w:asciiTheme="minorHAnsi" w:hAnsiTheme="minorHAnsi" w:cstheme="minorHAnsi"/>
          <w:b/>
          <w:bCs/>
          <w:sz w:val="20"/>
          <w:szCs w:val="20"/>
        </w:rPr>
        <w:t>przedstawiamy następującą ofertę:</w:t>
      </w:r>
    </w:p>
    <w:p w:rsidR="000900D4" w:rsidRDefault="000900D4" w:rsidP="009025A4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025A4" w:rsidRPr="00200FBD" w:rsidRDefault="009025A4" w:rsidP="009025A4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5535"/>
        <w:gridCol w:w="709"/>
        <w:gridCol w:w="992"/>
        <w:gridCol w:w="1418"/>
        <w:gridCol w:w="1559"/>
        <w:gridCol w:w="992"/>
        <w:gridCol w:w="1843"/>
        <w:gridCol w:w="1701"/>
      </w:tblGrid>
      <w:tr w:rsidR="00770877" w:rsidRPr="00200FBD" w:rsidTr="00770877">
        <w:trPr>
          <w:trHeight w:val="107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</w:t>
            </w:r>
          </w:p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</w:t>
            </w:r>
          </w:p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</w:t>
            </w:r>
          </w:p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brutto</w:t>
            </w:r>
          </w:p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70877" w:rsidRPr="00827954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79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Producent</w:t>
            </w:r>
          </w:p>
          <w:p w:rsidR="002C0067" w:rsidRPr="00827954" w:rsidRDefault="002C0067" w:rsidP="00240C90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79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(Podać nazwę producenta zaoferowanego produktu)</w:t>
            </w: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Bebiko</w:t>
            </w:r>
            <w:proofErr w:type="spellEnd"/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1, </w:t>
            </w: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Bebiko</w:t>
            </w:r>
            <w:proofErr w:type="spellEnd"/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2, </w:t>
            </w: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Bebiko</w:t>
            </w:r>
            <w:proofErr w:type="spellEnd"/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3, </w:t>
            </w: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Bebiko</w:t>
            </w:r>
            <w:proofErr w:type="spellEnd"/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2R – </w:t>
            </w:r>
            <w:r w:rsidR="0082795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600</w:t>
            </w:r>
            <w:r w:rsidRPr="00200FB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827954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Biszkopty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– 140 g do 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827954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Budyń śmietankowy lub waniliowy –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40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Wafle ryżowe –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130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Cukier kryształ pakowany 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9C05B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Cukier waniliowy –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32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Cynamon mielony </w:t>
            </w:r>
            <w:r w:rsidR="00C7713A">
              <w:rPr>
                <w:rFonts w:asciiTheme="minorHAnsi" w:hAnsiTheme="minorHAnsi" w:cstheme="minorHAnsi"/>
                <w:sz w:val="20"/>
                <w:szCs w:val="20"/>
              </w:rPr>
              <w:t xml:space="preserve">min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20g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2795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2795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Dżem niskosłodzony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porcje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wadze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25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 smaku truskawkowym, brzoskwiniowym, wiśniowym, jagodowym, morelowym, czarna porzeczka, malina- sporządzony z 35 g owoców na 100 g wyrobu, zawartość cukru 45-48 g na 100 g</w:t>
            </w:r>
          </w:p>
          <w:p w:rsidR="00C7713A" w:rsidRPr="00200FBD" w:rsidRDefault="00C7713A" w:rsidP="009025A4">
            <w:pPr>
              <w:tabs>
                <w:tab w:val="lef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Groszek konserwowy 400 g (ze świeżego ziarna) po odcieku 240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1D97">
              <w:rPr>
                <w:rFonts w:asciiTheme="minorHAnsi" w:hAnsiTheme="minorHAnsi" w:cstheme="minorHAnsi"/>
                <w:sz w:val="20"/>
                <w:szCs w:val="20"/>
              </w:rPr>
              <w:t xml:space="preserve">Herbata granulowana SAGA lub równoważna </w:t>
            </w:r>
            <w:r w:rsidR="00847B3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4D1D97">
              <w:rPr>
                <w:rFonts w:asciiTheme="minorHAnsi" w:hAnsiTheme="minorHAnsi" w:cstheme="minorHAnsi"/>
                <w:sz w:val="20"/>
                <w:szCs w:val="20"/>
              </w:rPr>
              <w:t>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2795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Herbatniki typu </w:t>
            </w: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Petitki</w:t>
            </w:r>
            <w:proofErr w:type="spellEnd"/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50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równoważne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Kakao ciemne 150 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2795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072D8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Kasza jęczmienna średnia 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Kasza kukurydziana średnia 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C7713A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Kasza manna </w:t>
            </w:r>
            <w:r w:rsidR="008158B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158B0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Kawa zbożowa 150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2795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158B0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Kisiel (różne smaki)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38g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158B0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Kleik ryżowy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160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8158B0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58B0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rPr>
          <w:trHeight w:val="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Kminek 20</w:t>
            </w:r>
            <w:r w:rsidR="008158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158B0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>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158B0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Koncentrat buraczany typu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RAKUS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równoważny -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300 ml</w:t>
            </w:r>
          </w:p>
          <w:p w:rsidR="00770877" w:rsidRDefault="00770877" w:rsidP="009025A4">
            <w:pPr>
              <w:tabs>
                <w:tab w:val="lef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Składniki: zagęszczony sok z buraków ćwikłowych (57%), woda, cukier, sól, regulator kwasowości – kwas cytrynowy, warzywa i ekstrakty warzyw (zawierają seler), przyprawy, i ekstrakty przypraw, aromaty, wartość odżywcza w 100 ml – 206 kcal</w:t>
            </w:r>
          </w:p>
          <w:p w:rsidR="008158B0" w:rsidRPr="00200FBD" w:rsidRDefault="008158B0" w:rsidP="009025A4">
            <w:pPr>
              <w:tabs>
                <w:tab w:val="lef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158B0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847B3A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Koncentrat pomidorowy 30%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47B3A">
              <w:rPr>
                <w:rFonts w:asciiTheme="minorHAnsi" w:hAnsiTheme="minorHAnsi" w:cstheme="minorHAnsi"/>
                <w:sz w:val="20"/>
                <w:szCs w:val="20"/>
              </w:rPr>
              <w:t>190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szklanych słoikach</w:t>
            </w:r>
            <w:r w:rsidR="00847B3A">
              <w:rPr>
                <w:rFonts w:asciiTheme="minorHAnsi" w:hAnsiTheme="minorHAnsi" w:cstheme="minorHAnsi"/>
                <w:sz w:val="20"/>
                <w:szCs w:val="20"/>
              </w:rPr>
              <w:t xml:space="preserve"> zawartość ekstraktu 30% +/-2% , wartość odżywcza w 100g -99 kcal, tłuszcz&lt;0,5g, węglowodany 17g, błonnik 3,7 g, białko 5,3.</w:t>
            </w:r>
          </w:p>
          <w:p w:rsidR="008158B0" w:rsidRPr="00200FBD" w:rsidRDefault="008158B0" w:rsidP="00847B3A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158B0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Przyprawa  KUCHAREK  lub równoważna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F01C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Kwasek cytrynowy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2795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Liść laurowy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6g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2795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Majeranek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2795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rPr>
          <w:trHeight w:val="1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Majonez, opakowanie szklane 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>850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g (skład: olej roślinny, żółtka jaja nie mniej niż 6%, ocet, musztarda, cukier, sól, przyprawy, zawartość tłuszczu nie mniej niż 80%,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kwasek cytrynowy)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łagodny smak, dobrze łączący się z gotowanymi i surowymi warzywami.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877" w:rsidRPr="00200FBD" w:rsidRDefault="009C05B1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877" w:rsidRPr="00200FBD" w:rsidRDefault="001072D8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Majonez, opakowanie szklane 2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g (skład: olej roślinny, żółtka jaja nie mniej niż 6%, ocet, musztarda, cukier, sól, przyprawy, zawartość tłuszczu nie mniej niż 80%,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kwasek cytrynowy)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łagodny smak, dobrze łączący się z gotowanymi i surowymi warzywami.</w:t>
            </w:r>
          </w:p>
          <w:p w:rsidR="006A75E9" w:rsidRPr="00200FBD" w:rsidRDefault="006A75E9" w:rsidP="009025A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877" w:rsidRPr="00200FBD" w:rsidRDefault="009C05B1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27954" w:rsidRPr="00200FBD" w:rsidRDefault="001072D8" w:rsidP="0082795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Makaron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mąki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DURUM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opakowanie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400 g , gruby (świderki)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 xml:space="preserve"> składniki: m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827954">
              <w:rPr>
                <w:rFonts w:asciiTheme="minorHAnsi" w:hAnsiTheme="minorHAnsi" w:cstheme="minorHAnsi"/>
                <w:sz w:val="20"/>
                <w:szCs w:val="20"/>
              </w:rPr>
              <w:t>ka  makaronowa pszenna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 xml:space="preserve"> wartość odżywcza w 100 g suchego produktu: 351 kcal, tłuszcz-1,4g, węglowodany-70 g, białko-13g, błonnik-3g.</w:t>
            </w:r>
          </w:p>
          <w:p w:rsidR="006A75E9" w:rsidRPr="00200FBD" w:rsidRDefault="006A75E9" w:rsidP="009025A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302EB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5302EB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Makaron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mąki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DURUM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opakowanie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400g , cienki (nitki)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 xml:space="preserve"> składniki: mąka  makaronowa pszenna wartość odżywcza w 100 g suchego produktu: 351 kcal, tłuszcz-1,4g, węglowodany-70 g, białko-13g, błonnik-3g.</w:t>
            </w:r>
          </w:p>
          <w:p w:rsidR="006A75E9" w:rsidRPr="00200FBD" w:rsidRDefault="006A75E9" w:rsidP="005302EB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302EB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Makaron 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jajeczny 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 xml:space="preserve"> Gwiazdka opakowanie 250g ( skład: mąka makaronowa pszenna , jaja wartość odżywcza w 100 g suchego produktu: 363 kcal, tłuszcz-2,3g, węglowodany-71g, białko-13g, błonnik-3g.</w:t>
            </w:r>
          </w:p>
          <w:p w:rsidR="006A75E9" w:rsidRPr="00200FBD" w:rsidRDefault="006A75E9" w:rsidP="009025A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302EB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Mąka pszenna poznańska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pakowana po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1 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typ 450-500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Mąka ziemniaczana 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Miód naturalny wielokwiatowy, porcjowany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wadze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25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porcja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Mleko NAN 1, NAN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 xml:space="preserve">600g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Musztarda STOŁOWA, w słoikach 180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Ocet 10%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butelce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plastikowe 0,5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A75E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rPr>
          <w:trHeight w:val="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Ogórek konserwowy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occie cały w słoiku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A701E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Olej rzepakowy uniwersalny z pierwszego tłoczenia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A701E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39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Papryka mielona słodka w proszku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A701E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Pieprz mielony naturalny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20g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302EB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A701E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Pieprz ziołowy 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302EB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97251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Płatki jęczmienne błyskawiczne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opakowanie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500 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Płatki kukurydziane CORN FLAKES NESTLE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równoważne, delikatnie opiekane, chrupiące, z witaminami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250 g</w:t>
            </w:r>
          </w:p>
          <w:p w:rsidR="00770877" w:rsidRDefault="00770877" w:rsidP="009025A4">
            <w:pPr>
              <w:tabs>
                <w:tab w:val="left" w:pos="907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Skład: grys kukurydziany (99,99%), cukier, sól, glukoza, </w:t>
            </w:r>
            <w:r w:rsidRPr="003D2D9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mineralna sól magnezowa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3D2D9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syrop cukru inwertowanego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3D2D9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melasa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3D2D9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regulator kwasowości (fosforany sodu)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3D2D9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mineralna sól potasowa</w:t>
            </w:r>
            <w:r w:rsidRPr="003D2D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3D2D9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substancje wzbogacające: witaminy (B3, B5, B2, B6, B9)</w:t>
            </w:r>
          </w:p>
          <w:p w:rsidR="00426976" w:rsidRPr="00200FBD" w:rsidRDefault="00426976" w:rsidP="009025A4">
            <w:pPr>
              <w:tabs>
                <w:tab w:val="lef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Płatki owsiane GÓRSKIE 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Płatki ryżowe błyskawiczne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opakowanie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Przyprawa do potraw w płynie 200 g WINIARY lub równoważna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Przyprawa do potraw w płynie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WINIARY lub równoważna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48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Ryż biały </w:t>
            </w: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długoziarnisty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opakowanie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49.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Sok owocowo-warzywny przecierany 300 ml-330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Sól spożywcza jodowana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Suchary delikatesowe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847B3A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Konserwa rybna- filet śledziowy w pomidorach 170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Ziele angielskie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>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302EB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Zupa pieczarkowa 40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Przyprawa do ryb w proszku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20 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>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56.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Kasza gryczana opakowanie 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Przyprawa do drobiu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20 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>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42697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302E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Mąka żytnia opakowanie 1 kg, typ 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Powidło śliwkowe, opakowanie szklane,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60.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Rodzynki sułtańskie 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Proszek  do pieczenia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36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Oliwki czarne bez pestek 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>880 g ( po odcieku 400g)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Cukier puder 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Sos grecki  opakowanie 9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Galaretka owocowa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g, różne smaki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66.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Przyprawa do </w:t>
            </w: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gyrosa</w:t>
            </w:r>
            <w:proofErr w:type="spellEnd"/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Kukurydza konserwowa 400 g (ze świeżego ziarna), po odcieku 220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F0DE2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rPr>
          <w:trHeight w:val="4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Ketchup łagodny w plastikowej butelce, wyciskany o wadze 1000g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1072D8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69.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Sos czosnkowy w plastikowej butelce, wyciskany,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wadze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450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70.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Amoniak 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Żelatyna 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Masa </w:t>
            </w: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krówkowa</w:t>
            </w:r>
            <w:proofErr w:type="spellEnd"/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 puszka – 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Przyprawa do mięsa wieprzowego w proszku</w:t>
            </w:r>
            <w:r w:rsidR="00227EB6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227EB6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882908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Ananas w lekkim syropie puszka 565 g– 580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D0669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Brzoskwinie w lekkim syropie puszka 8</w:t>
            </w:r>
            <w:r w:rsidR="006D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– 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D066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D0669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76.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Galaretka owocowa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175 g różne smaki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(pakowana w pojemniku, produkt gotowy do spożycia)</w:t>
            </w:r>
          </w:p>
          <w:p w:rsidR="006D0669" w:rsidRPr="00200FBD" w:rsidRDefault="006D0669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D066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D0669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Mus owocowy tubki 100 – 120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produkt pasteryzowany 100% owoców i warzyw, zawiera witaminę C, bez dodatku zagęstników, bez barwników, cukru i aromatów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D066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D0669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Kasza pęczak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 xml:space="preserve"> op. 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6D0669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79.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Biszkopty okrągłe 100-120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80.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Czosnek granulowany 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Sok warzywny 300 ml – 330m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Paprykarz warzywny 115 g - konserwa warzywna z ryżem, wartość odżywcza w 100 g produktu 211 kcal, tłuszcz 10 g, węglowodany 25 g, białko 4,4 g, błonnik 1,5 g</w:t>
            </w:r>
          </w:p>
          <w:p w:rsidR="00525017" w:rsidRPr="00200FBD" w:rsidRDefault="0052501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Humus naturalny </w:t>
            </w:r>
            <w:r w:rsidR="00DB301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525017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Pieczywo chrupkie 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Bita śmietana w sprayu 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70877" w:rsidRPr="00200F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86.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Kawa </w:t>
            </w:r>
            <w:proofErr w:type="spellStart"/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Eduscho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Classic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 xml:space="preserve"> czarne op.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lub równoważne, ziarnista 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00FBD">
              <w:rPr>
                <w:rFonts w:asciiTheme="minorHAnsi" w:hAnsiTheme="minorHAnsi" w:cstheme="minorHAnsi"/>
                <w:sz w:val="20"/>
                <w:szCs w:val="20"/>
              </w:rPr>
              <w:t>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Mieszanka chleba bezglutenowego jasnego 440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Dżem brzoskwiniowy, opakowanie szklane 280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7087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89.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Dżem wiśniowy, opakowanie szklane 280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7087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90.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Koncentrat pomidorowy 30%, 950 g w szklanych słoikach</w:t>
            </w:r>
            <w:r w:rsidR="00E55906">
              <w:rPr>
                <w:rFonts w:asciiTheme="minorHAnsi" w:hAnsiTheme="minorHAnsi" w:cstheme="minorHAnsi"/>
                <w:sz w:val="20"/>
                <w:szCs w:val="20"/>
              </w:rPr>
              <w:t xml:space="preserve"> zawartość </w:t>
            </w:r>
            <w:r w:rsidR="001D5600">
              <w:rPr>
                <w:rFonts w:asciiTheme="minorHAnsi" w:hAnsiTheme="minorHAnsi" w:cstheme="minorHAnsi"/>
                <w:sz w:val="20"/>
                <w:szCs w:val="20"/>
              </w:rPr>
              <w:t>ekstraktu 28-30%, wartość od</w:t>
            </w:r>
            <w:r w:rsidR="000110AA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1D5600">
              <w:rPr>
                <w:rFonts w:asciiTheme="minorHAnsi" w:hAnsiTheme="minorHAnsi" w:cstheme="minorHAnsi"/>
                <w:sz w:val="20"/>
                <w:szCs w:val="20"/>
              </w:rPr>
              <w:t>ywcza w 100 g- 105 kcal, tłuszcz&lt;0,5g, węglowodany 17 g, błonnik 3,7g, białko 5,3 g.</w:t>
            </w:r>
          </w:p>
          <w:p w:rsidR="000900D4" w:rsidRPr="00200FBD" w:rsidRDefault="000900D4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0900D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0900D4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D4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D4" w:rsidRDefault="000900D4" w:rsidP="009025A4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Suchary bez cukru 225g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D4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D4" w:rsidRDefault="000900D4" w:rsidP="009025A4">
            <w:pPr>
              <w:tabs>
                <w:tab w:val="left" w:pos="9072"/>
              </w:tabs>
              <w:spacing w:line="48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D4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D4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D4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D4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D4" w:rsidRPr="00200FBD" w:rsidRDefault="000900D4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0877" w:rsidRPr="00200FBD" w:rsidTr="007708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0F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77" w:rsidRPr="00200FBD" w:rsidRDefault="00770877" w:rsidP="009025A4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:rsidR="009025A4" w:rsidRPr="00200FBD" w:rsidRDefault="009025A4" w:rsidP="009025A4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 w:rsidRPr="00200FBD">
        <w:rPr>
          <w:rFonts w:asciiTheme="minorHAnsi" w:hAnsiTheme="minorHAnsi" w:cstheme="minorHAnsi"/>
          <w:bCs/>
          <w:sz w:val="20"/>
          <w:szCs w:val="20"/>
        </w:rPr>
        <w:tab/>
      </w:r>
      <w:r w:rsidRPr="00200FBD">
        <w:rPr>
          <w:rFonts w:asciiTheme="minorHAnsi" w:hAnsiTheme="minorHAnsi" w:cstheme="minorHAnsi"/>
          <w:bCs/>
          <w:sz w:val="20"/>
          <w:szCs w:val="20"/>
        </w:rPr>
        <w:tab/>
      </w:r>
      <w:r w:rsidRPr="00200FBD">
        <w:rPr>
          <w:rFonts w:asciiTheme="minorHAnsi" w:hAnsiTheme="minorHAnsi" w:cstheme="minorHAnsi"/>
          <w:bCs/>
          <w:sz w:val="20"/>
          <w:szCs w:val="20"/>
        </w:rPr>
        <w:tab/>
      </w:r>
      <w:r w:rsidRPr="00200FBD">
        <w:rPr>
          <w:rFonts w:asciiTheme="minorHAnsi" w:hAnsiTheme="minorHAnsi" w:cstheme="minorHAnsi"/>
          <w:bCs/>
          <w:sz w:val="20"/>
          <w:szCs w:val="20"/>
        </w:rPr>
        <w:tab/>
      </w:r>
      <w:r w:rsidRPr="00200FBD">
        <w:rPr>
          <w:rFonts w:asciiTheme="minorHAnsi" w:hAnsiTheme="minorHAnsi" w:cstheme="minorHAnsi"/>
          <w:bCs/>
          <w:sz w:val="20"/>
          <w:szCs w:val="20"/>
        </w:rPr>
        <w:tab/>
      </w:r>
      <w:r w:rsidRPr="00200FBD">
        <w:rPr>
          <w:rFonts w:asciiTheme="minorHAnsi" w:hAnsiTheme="minorHAnsi" w:cstheme="minorHAnsi"/>
          <w:bCs/>
          <w:sz w:val="20"/>
          <w:szCs w:val="20"/>
        </w:rPr>
        <w:tab/>
      </w:r>
      <w:r w:rsidRPr="00200FBD">
        <w:rPr>
          <w:rFonts w:asciiTheme="minorHAnsi" w:hAnsiTheme="minorHAnsi" w:cstheme="minorHAnsi"/>
          <w:bCs/>
          <w:sz w:val="20"/>
          <w:szCs w:val="20"/>
        </w:rPr>
        <w:tab/>
      </w:r>
    </w:p>
    <w:p w:rsidR="000900D4" w:rsidRDefault="000900D4" w:rsidP="00770877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025A4" w:rsidRDefault="009025A4" w:rsidP="00770877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Termin dostawy: ………………. dni (max. 2 dni)</w:t>
      </w:r>
    </w:p>
    <w:p w:rsidR="000900D4" w:rsidRPr="00200FBD" w:rsidRDefault="000900D4" w:rsidP="00770877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025A4" w:rsidRPr="00200FBD" w:rsidRDefault="009025A4" w:rsidP="00770877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Osoba/y upoważniona/e do kontaktu:</w:t>
      </w:r>
    </w:p>
    <w:p w:rsidR="009025A4" w:rsidRPr="00200FBD" w:rsidRDefault="009025A4" w:rsidP="00770877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………………………………</w:t>
      </w:r>
      <w:r w:rsidR="000900D4">
        <w:rPr>
          <w:rFonts w:asciiTheme="minorHAnsi" w:hAnsiTheme="minorHAnsi" w:cstheme="minorHAnsi"/>
          <w:bCs/>
          <w:sz w:val="20"/>
          <w:szCs w:val="20"/>
        </w:rPr>
        <w:t>…………….…..</w:t>
      </w:r>
      <w:r w:rsidRPr="00200FBD">
        <w:rPr>
          <w:rFonts w:asciiTheme="minorHAnsi" w:hAnsiTheme="minorHAnsi" w:cstheme="minorHAnsi"/>
          <w:bCs/>
          <w:sz w:val="20"/>
          <w:szCs w:val="20"/>
        </w:rPr>
        <w:t>……</w:t>
      </w:r>
    </w:p>
    <w:p w:rsidR="009025A4" w:rsidRPr="00200FBD" w:rsidRDefault="009025A4" w:rsidP="00770877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Nr tel. ………………………</w:t>
      </w:r>
      <w:r w:rsidR="000900D4">
        <w:rPr>
          <w:rFonts w:asciiTheme="minorHAnsi" w:hAnsiTheme="minorHAnsi" w:cstheme="minorHAnsi"/>
          <w:bCs/>
          <w:sz w:val="20"/>
          <w:szCs w:val="20"/>
        </w:rPr>
        <w:t>……………..</w:t>
      </w:r>
      <w:r w:rsidRPr="00200FBD">
        <w:rPr>
          <w:rFonts w:asciiTheme="minorHAnsi" w:hAnsiTheme="minorHAnsi" w:cstheme="minorHAnsi"/>
          <w:bCs/>
          <w:sz w:val="20"/>
          <w:szCs w:val="20"/>
        </w:rPr>
        <w:t>…….</w:t>
      </w:r>
    </w:p>
    <w:p w:rsidR="009025A4" w:rsidRPr="00200FBD" w:rsidRDefault="009025A4" w:rsidP="00770877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Nr fax……………………</w:t>
      </w:r>
      <w:r w:rsidR="000900D4">
        <w:rPr>
          <w:rFonts w:asciiTheme="minorHAnsi" w:hAnsiTheme="minorHAnsi" w:cstheme="minorHAnsi"/>
          <w:bCs/>
          <w:sz w:val="20"/>
          <w:szCs w:val="20"/>
        </w:rPr>
        <w:t>………………</w:t>
      </w:r>
      <w:r w:rsidRPr="00200FBD">
        <w:rPr>
          <w:rFonts w:asciiTheme="minorHAnsi" w:hAnsiTheme="minorHAnsi" w:cstheme="minorHAnsi"/>
          <w:bCs/>
          <w:sz w:val="20"/>
          <w:szCs w:val="20"/>
        </w:rPr>
        <w:t>……….</w:t>
      </w:r>
    </w:p>
    <w:p w:rsidR="009025A4" w:rsidRDefault="009025A4" w:rsidP="00770877">
      <w:pPr>
        <w:tabs>
          <w:tab w:val="lef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00FBD">
        <w:rPr>
          <w:rFonts w:asciiTheme="minorHAnsi" w:hAnsiTheme="minorHAnsi" w:cstheme="minorHAnsi"/>
          <w:bCs/>
          <w:sz w:val="20"/>
          <w:szCs w:val="20"/>
        </w:rPr>
        <w:t>mail ……………</w:t>
      </w:r>
      <w:r w:rsidR="000900D4">
        <w:rPr>
          <w:rFonts w:asciiTheme="minorHAnsi" w:hAnsiTheme="minorHAnsi" w:cstheme="minorHAnsi"/>
          <w:bCs/>
          <w:sz w:val="20"/>
          <w:szCs w:val="20"/>
        </w:rPr>
        <w:t>………………..</w:t>
      </w:r>
      <w:r w:rsidRPr="00200FBD">
        <w:rPr>
          <w:rFonts w:asciiTheme="minorHAnsi" w:hAnsiTheme="minorHAnsi" w:cstheme="minorHAnsi"/>
          <w:bCs/>
          <w:sz w:val="20"/>
          <w:szCs w:val="20"/>
        </w:rPr>
        <w:t>……………….</w:t>
      </w:r>
    </w:p>
    <w:p w:rsidR="00CA6097" w:rsidRDefault="00CA6097" w:rsidP="00CA6097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CA6097" w:rsidSect="009025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2" w15:restartNumberingAfterBreak="0">
    <w:nsid w:val="00000010"/>
    <w:multiLevelType w:val="singleLevel"/>
    <w:tmpl w:val="649AC80C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sz w:val="20"/>
        <w:szCs w:val="20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A014CE"/>
    <w:multiLevelType w:val="hybridMultilevel"/>
    <w:tmpl w:val="9692D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8"/>
    <w:rsid w:val="000110AA"/>
    <w:rsid w:val="000900D4"/>
    <w:rsid w:val="00093B3D"/>
    <w:rsid w:val="000B5E09"/>
    <w:rsid w:val="000F01C4"/>
    <w:rsid w:val="001072D8"/>
    <w:rsid w:val="00197251"/>
    <w:rsid w:val="001A701E"/>
    <w:rsid w:val="001D5600"/>
    <w:rsid w:val="001D6CF7"/>
    <w:rsid w:val="001F0DE2"/>
    <w:rsid w:val="00210719"/>
    <w:rsid w:val="00227EB6"/>
    <w:rsid w:val="00240C90"/>
    <w:rsid w:val="00291481"/>
    <w:rsid w:val="002B628C"/>
    <w:rsid w:val="002C0067"/>
    <w:rsid w:val="002E22A4"/>
    <w:rsid w:val="003A240F"/>
    <w:rsid w:val="003C06E4"/>
    <w:rsid w:val="00426976"/>
    <w:rsid w:val="004A6A08"/>
    <w:rsid w:val="004F3231"/>
    <w:rsid w:val="00525017"/>
    <w:rsid w:val="005302EB"/>
    <w:rsid w:val="00534D71"/>
    <w:rsid w:val="005B7A88"/>
    <w:rsid w:val="00607E87"/>
    <w:rsid w:val="00647810"/>
    <w:rsid w:val="006A75E9"/>
    <w:rsid w:val="006B122B"/>
    <w:rsid w:val="006C24DC"/>
    <w:rsid w:val="006C6CD2"/>
    <w:rsid w:val="006D0669"/>
    <w:rsid w:val="00744142"/>
    <w:rsid w:val="00770877"/>
    <w:rsid w:val="007B5E0D"/>
    <w:rsid w:val="00812760"/>
    <w:rsid w:val="008158B0"/>
    <w:rsid w:val="00827954"/>
    <w:rsid w:val="00847B3A"/>
    <w:rsid w:val="00871D01"/>
    <w:rsid w:val="00882908"/>
    <w:rsid w:val="008F5119"/>
    <w:rsid w:val="009025A4"/>
    <w:rsid w:val="00950266"/>
    <w:rsid w:val="00995C16"/>
    <w:rsid w:val="009C05B1"/>
    <w:rsid w:val="009C5914"/>
    <w:rsid w:val="009E690B"/>
    <w:rsid w:val="00A300CB"/>
    <w:rsid w:val="00AA2A38"/>
    <w:rsid w:val="00AB7707"/>
    <w:rsid w:val="00BE0C9B"/>
    <w:rsid w:val="00C7713A"/>
    <w:rsid w:val="00CA6097"/>
    <w:rsid w:val="00D672F0"/>
    <w:rsid w:val="00DB3018"/>
    <w:rsid w:val="00E03176"/>
    <w:rsid w:val="00E55906"/>
    <w:rsid w:val="00E77098"/>
    <w:rsid w:val="00EE2504"/>
    <w:rsid w:val="00F1493F"/>
    <w:rsid w:val="00F4475D"/>
    <w:rsid w:val="00F44EA2"/>
    <w:rsid w:val="00F85008"/>
    <w:rsid w:val="00F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8221"/>
  <w15:chartTrackingRefBased/>
  <w15:docId w15:val="{C526F5DD-B19A-43E6-B4B4-E418BB5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25A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25A4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uiPriority w:val="9"/>
    <w:qFormat/>
    <w:rsid w:val="00902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025A4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025A4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025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025A4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9025A4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9025A4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07E87"/>
    <w:rPr>
      <w:color w:val="0563C1" w:themeColor="hyperlink"/>
      <w:u w:val="single"/>
    </w:rPr>
  </w:style>
  <w:style w:type="character" w:customStyle="1" w:styleId="AkapitzlistZnak">
    <w:name w:val="Akapit z listą Znak"/>
    <w:aliases w:val="Punktowanie Znak"/>
    <w:link w:val="Akapitzlist"/>
    <w:uiPriority w:val="34"/>
    <w:locked/>
    <w:rsid w:val="00607E87"/>
    <w:rPr>
      <w:rFonts w:ascii="Calibri" w:hAnsi="Calibri" w:cs="Calibri"/>
    </w:rPr>
  </w:style>
  <w:style w:type="paragraph" w:styleId="Akapitzlist">
    <w:name w:val="List Paragraph"/>
    <w:aliases w:val="Punktowanie"/>
    <w:basedOn w:val="Normalny"/>
    <w:link w:val="AkapitzlistZnak"/>
    <w:uiPriority w:val="34"/>
    <w:qFormat/>
    <w:rsid w:val="00607E8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9025A4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9025A4"/>
    <w:rPr>
      <w:rFonts w:ascii="Calibri" w:eastAsia="Calibri" w:hAnsi="Calibri" w:cs="Times New Roman"/>
      <w:b/>
      <w:sz w:val="24"/>
      <w:szCs w:val="20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uiPriority w:val="9"/>
    <w:rsid w:val="009025A4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025A4"/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025A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6Znak">
    <w:name w:val="Nagłówek 6 Znak"/>
    <w:basedOn w:val="Domylnaczcionkaakapitu"/>
    <w:link w:val="Nagwek6"/>
    <w:rsid w:val="009025A4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025A4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025A4"/>
    <w:rPr>
      <w:rFonts w:ascii="Verdana" w:eastAsia="Times New Roman" w:hAnsi="Verdana" w:cs="Times New Roman"/>
      <w:b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9025A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02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2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025A4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902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uiPriority w:val="99"/>
    <w:rsid w:val="009025A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0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025A4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A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9025A4"/>
  </w:style>
  <w:style w:type="paragraph" w:styleId="NormalnyWeb">
    <w:name w:val="Normal (Web)"/>
    <w:basedOn w:val="Normalny"/>
    <w:uiPriority w:val="99"/>
    <w:rsid w:val="009025A4"/>
    <w:pPr>
      <w:spacing w:before="100" w:beforeAutospacing="1" w:after="100" w:afterAutospacing="1"/>
    </w:p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9025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rsid w:val="009025A4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basedOn w:val="Domylnaczcionkaakapitu"/>
    <w:link w:val="Tytu"/>
    <w:rsid w:val="009025A4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025A4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9025A4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025A4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25A4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9025A4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9025A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9025A4"/>
    <w:pPr>
      <w:ind w:left="720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9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uiPriority w:val="99"/>
    <w:rsid w:val="009025A4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9025A4"/>
    <w:pPr>
      <w:ind w:left="283" w:hanging="283"/>
    </w:pPr>
    <w:rPr>
      <w:sz w:val="20"/>
      <w:szCs w:val="20"/>
    </w:rPr>
  </w:style>
  <w:style w:type="character" w:styleId="Odwoaniedokomentarza">
    <w:name w:val="annotation reference"/>
    <w:uiPriority w:val="99"/>
    <w:rsid w:val="00902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025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5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02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025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25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9025A4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9025A4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9025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25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025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025A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9025A4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25A4"/>
    <w:rPr>
      <w:rFonts w:ascii="Times New Roman" w:eastAsia="Times New Roman" w:hAnsi="Times New Roman" w:cs="Times New Roman"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9025A4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025A4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025A4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9025A4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ProPublico1">
    <w:name w:val="ProPublico1"/>
    <w:basedOn w:val="Normalny"/>
    <w:rsid w:val="009025A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9025A4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9025A4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9025A4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uiPriority w:val="99"/>
    <w:rsid w:val="009025A4"/>
    <w:rPr>
      <w:color w:val="800080"/>
      <w:u w:val="single"/>
    </w:rPr>
  </w:style>
  <w:style w:type="paragraph" w:customStyle="1" w:styleId="FR3">
    <w:name w:val="FR3"/>
    <w:rsid w:val="00902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9025A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9025A4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9025A4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9025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2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025A4"/>
    <w:rPr>
      <w:vertAlign w:val="superscript"/>
    </w:rPr>
  </w:style>
  <w:style w:type="paragraph" w:customStyle="1" w:styleId="Nagwekstrony">
    <w:name w:val="Nag?—wek strony"/>
    <w:basedOn w:val="Normalny"/>
    <w:rsid w:val="009025A4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9025A4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9025A4"/>
  </w:style>
  <w:style w:type="paragraph" w:customStyle="1" w:styleId="Style3">
    <w:name w:val="Style3"/>
    <w:basedOn w:val="Normalny"/>
    <w:uiPriority w:val="99"/>
    <w:rsid w:val="009025A4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rsid w:val="009025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9025A4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9025A4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902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9025A4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9025A4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9025A4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9025A4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nhideWhenUsed/>
    <w:rsid w:val="009025A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9025A4"/>
    <w:rPr>
      <w:rFonts w:ascii="Garamond" w:eastAsia="Calibri" w:hAnsi="Garamond" w:cs="Times New Roman"/>
      <w:sz w:val="24"/>
      <w:szCs w:val="21"/>
    </w:rPr>
  </w:style>
  <w:style w:type="paragraph" w:styleId="Lista5">
    <w:name w:val="List 5"/>
    <w:basedOn w:val="Normalny"/>
    <w:uiPriority w:val="99"/>
    <w:unhideWhenUsed/>
    <w:rsid w:val="009025A4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uiPriority w:val="99"/>
    <w:rsid w:val="009025A4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9025A4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9025A4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9025A4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9025A4"/>
  </w:style>
  <w:style w:type="character" w:customStyle="1" w:styleId="FontStyle132">
    <w:name w:val="Font Style132"/>
    <w:uiPriority w:val="99"/>
    <w:rsid w:val="009025A4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9025A4"/>
  </w:style>
  <w:style w:type="paragraph" w:customStyle="1" w:styleId="Tekstpodstawowy22">
    <w:name w:val="Tekst podstawowy 22"/>
    <w:basedOn w:val="Normalny"/>
    <w:rsid w:val="009025A4"/>
    <w:pPr>
      <w:widowControl w:val="0"/>
      <w:jc w:val="both"/>
    </w:pPr>
    <w:rPr>
      <w:rFonts w:ascii="Arial" w:hAnsi="Arial"/>
      <w:sz w:val="22"/>
      <w:szCs w:val="20"/>
    </w:rPr>
  </w:style>
  <w:style w:type="character" w:styleId="Pogrubienie">
    <w:name w:val="Strong"/>
    <w:uiPriority w:val="22"/>
    <w:qFormat/>
    <w:rsid w:val="009025A4"/>
    <w:rPr>
      <w:b/>
      <w:bCs/>
    </w:rPr>
  </w:style>
  <w:style w:type="character" w:customStyle="1" w:styleId="Teksttreci">
    <w:name w:val="Tekst treści_"/>
    <w:link w:val="Teksttreci0"/>
    <w:rsid w:val="009025A4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025A4"/>
    <w:pPr>
      <w:widowControl w:val="0"/>
      <w:shd w:val="clear" w:color="auto" w:fill="FFFFFF"/>
      <w:spacing w:line="274" w:lineRule="exact"/>
      <w:ind w:hanging="14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numbering" w:customStyle="1" w:styleId="WW8Num14">
    <w:name w:val="WW8Num14"/>
    <w:basedOn w:val="Bezlisty"/>
    <w:rsid w:val="009025A4"/>
    <w:pPr>
      <w:numPr>
        <w:numId w:val="2"/>
      </w:numPr>
    </w:pPr>
  </w:style>
  <w:style w:type="numbering" w:customStyle="1" w:styleId="WW8Num13">
    <w:name w:val="WW8Num13"/>
    <w:basedOn w:val="Bezlisty"/>
    <w:rsid w:val="009025A4"/>
    <w:pPr>
      <w:numPr>
        <w:numId w:val="7"/>
      </w:numPr>
    </w:pPr>
  </w:style>
  <w:style w:type="character" w:customStyle="1" w:styleId="FontStyle40">
    <w:name w:val="Font Style40"/>
    <w:uiPriority w:val="99"/>
    <w:rsid w:val="009025A4"/>
    <w:rPr>
      <w:rFonts w:ascii="Franklin Gothic Book" w:hAnsi="Franklin Gothic Book"/>
      <w:b/>
      <w:sz w:val="36"/>
    </w:rPr>
  </w:style>
  <w:style w:type="character" w:customStyle="1" w:styleId="Nierozpoznanawzmianka1">
    <w:name w:val="Nierozpoznana wzmianka1"/>
    <w:uiPriority w:val="99"/>
    <w:semiHidden/>
    <w:unhideWhenUsed/>
    <w:rsid w:val="009025A4"/>
    <w:rPr>
      <w:color w:val="808080"/>
      <w:shd w:val="clear" w:color="auto" w:fill="E6E6E6"/>
    </w:rPr>
  </w:style>
  <w:style w:type="character" w:customStyle="1" w:styleId="FontStyle18">
    <w:name w:val="Font Style18"/>
    <w:rsid w:val="009025A4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9025A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3">
    <w:name w:val="Tekst treści (3)_"/>
    <w:link w:val="Teksttreci30"/>
    <w:rsid w:val="009025A4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025A4"/>
    <w:pPr>
      <w:widowControl w:val="0"/>
      <w:shd w:val="clear" w:color="auto" w:fill="FFFFFF"/>
      <w:spacing w:before="300" w:line="434" w:lineRule="exact"/>
      <w:ind w:hanging="380"/>
      <w:jc w:val="both"/>
    </w:pPr>
    <w:rPr>
      <w:rFonts w:ascii="Arial Unicode MS" w:eastAsia="Arial Unicode MS" w:hAnsi="Arial Unicode MS" w:cs="Arial Unicode MS"/>
      <w:b/>
      <w:bCs/>
      <w:sz w:val="22"/>
      <w:szCs w:val="22"/>
      <w:lang w:eastAsia="en-US"/>
    </w:rPr>
  </w:style>
  <w:style w:type="character" w:customStyle="1" w:styleId="TeksttreciExact">
    <w:name w:val="Tekst treści Exact"/>
    <w:rsid w:val="009025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Odstpy0ptExact">
    <w:name w:val="Tekst treści + Odstępy 0 pt Exact"/>
    <w:rsid w:val="009025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5ptOdstpy0ptExact">
    <w:name w:val="Tekst treści + 9;5 pt;Odstępy 0 pt Exact"/>
    <w:rsid w:val="009025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9025A4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9025A4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Nagwek70">
    <w:name w:val="Nagłówek #7_"/>
    <w:link w:val="Nagwek71"/>
    <w:rsid w:val="009025A4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9025A4"/>
    <w:pPr>
      <w:widowControl w:val="0"/>
      <w:shd w:val="clear" w:color="auto" w:fill="FFFFFF"/>
      <w:spacing w:before="240" w:line="293" w:lineRule="exact"/>
      <w:jc w:val="both"/>
      <w:outlineLvl w:val="6"/>
    </w:pPr>
    <w:rPr>
      <w:rFonts w:ascii="Arial Unicode MS" w:eastAsia="Arial Unicode MS" w:hAnsi="Arial Unicode MS" w:cs="Arial Unicode MS"/>
      <w:b/>
      <w:bCs/>
      <w:sz w:val="22"/>
      <w:szCs w:val="22"/>
      <w:lang w:eastAsia="en-US"/>
    </w:rPr>
  </w:style>
  <w:style w:type="character" w:customStyle="1" w:styleId="Nagwek11">
    <w:name w:val="Nagłówek #11_"/>
    <w:link w:val="Nagwek110"/>
    <w:rsid w:val="009025A4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9025A4"/>
    <w:pPr>
      <w:widowControl w:val="0"/>
      <w:shd w:val="clear" w:color="auto" w:fill="FFFFFF"/>
      <w:spacing w:line="293" w:lineRule="exact"/>
      <w:jc w:val="both"/>
    </w:pPr>
    <w:rPr>
      <w:rFonts w:ascii="Arial Unicode MS" w:eastAsia="Arial Unicode MS" w:hAnsi="Arial Unicode MS" w:cs="Arial Unicode MS"/>
      <w:b/>
      <w:bCs/>
      <w:sz w:val="22"/>
      <w:szCs w:val="22"/>
      <w:lang w:eastAsia="en-US"/>
    </w:rPr>
  </w:style>
  <w:style w:type="character" w:customStyle="1" w:styleId="WW8Num19z4">
    <w:name w:val="WW8Num19z4"/>
    <w:rsid w:val="009025A4"/>
  </w:style>
  <w:style w:type="character" w:customStyle="1" w:styleId="WW8Num3z5">
    <w:name w:val="WW8Num3z5"/>
    <w:rsid w:val="009025A4"/>
  </w:style>
  <w:style w:type="character" w:customStyle="1" w:styleId="BezodstpwZnak">
    <w:name w:val="Bez odstępów Znak"/>
    <w:link w:val="Bezodstpw"/>
    <w:uiPriority w:val="1"/>
    <w:rsid w:val="009025A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13">
    <w:name w:val="13"/>
    <w:basedOn w:val="Tekstpodstawowy"/>
    <w:rsid w:val="009025A4"/>
    <w:pPr>
      <w:suppressAutoHyphens/>
      <w:jc w:val="both"/>
    </w:pPr>
    <w:rPr>
      <w:rFonts w:ascii="Times New Roman" w:eastAsia="Times New Roman" w:hAnsi="Times New Roman"/>
      <w:smallCaps w:val="0"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9025A4"/>
    <w:pPr>
      <w:suppressAutoHyphens/>
      <w:jc w:val="both"/>
    </w:pPr>
    <w:rPr>
      <w:sz w:val="28"/>
      <w:lang w:eastAsia="ar-SA"/>
    </w:rPr>
  </w:style>
  <w:style w:type="paragraph" w:customStyle="1" w:styleId="NormalBold">
    <w:name w:val="NormalBold"/>
    <w:basedOn w:val="Normalny"/>
    <w:link w:val="NormalBoldChar"/>
    <w:rsid w:val="009025A4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9025A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9025A4"/>
    <w:rPr>
      <w:b/>
      <w:i/>
      <w:spacing w:val="0"/>
    </w:rPr>
  </w:style>
  <w:style w:type="paragraph" w:customStyle="1" w:styleId="Text1">
    <w:name w:val="Text 1"/>
    <w:basedOn w:val="Normalny"/>
    <w:rsid w:val="009025A4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9025A4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9025A4"/>
    <w:pPr>
      <w:numPr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9025A4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9025A4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9025A4"/>
    <w:pPr>
      <w:numPr>
        <w:ilvl w:val="1"/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9025A4"/>
    <w:pPr>
      <w:numPr>
        <w:ilvl w:val="2"/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9025A4"/>
    <w:pPr>
      <w:numPr>
        <w:ilvl w:val="3"/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025A4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025A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025A4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23">
    <w:name w:val="Tekst podstawowy 23"/>
    <w:basedOn w:val="Normalny"/>
    <w:rsid w:val="009025A4"/>
    <w:pPr>
      <w:widowControl w:val="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D599-6169-4117-BDED-14DCB563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2020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8</cp:revision>
  <cp:lastPrinted>2025-08-12T11:57:00Z</cp:lastPrinted>
  <dcterms:created xsi:type="dcterms:W3CDTF">2026-02-23T09:30:00Z</dcterms:created>
  <dcterms:modified xsi:type="dcterms:W3CDTF">2026-02-25T10:30:00Z</dcterms:modified>
</cp:coreProperties>
</file>