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0956" w:rsidRDefault="006E209E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2F13E0" wp14:editId="021A3572">
            <wp:simplePos x="0" y="0"/>
            <wp:positionH relativeFrom="margin">
              <wp:align>right</wp:align>
            </wp:positionH>
            <wp:positionV relativeFrom="paragraph">
              <wp:posOffset>99364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09E" w:rsidRPr="005833EF" w:rsidRDefault="006E209E" w:rsidP="006E209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810B50" wp14:editId="6B9BDF0B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6E209E" w:rsidRPr="005833EF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6E209E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  <w:r>
        <w:rPr>
          <w:rFonts w:ascii="Candara" w:hAnsi="Candara" w:cs="Tahoma"/>
          <w:color w:val="002060"/>
          <w:sz w:val="25"/>
          <w:szCs w:val="25"/>
          <w:lang w:eastAsia="pl-PL"/>
        </w:rPr>
        <w:t>___________________________________________________________________</w:t>
      </w:r>
    </w:p>
    <w:p w:rsidR="006E209E" w:rsidRP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</w:p>
    <w:p w:rsidR="00EB0956" w:rsidRPr="006E209E" w:rsidRDefault="00EB0956">
      <w:pPr>
        <w:rPr>
          <w:rFonts w:asciiTheme="minorHAnsi" w:hAnsiTheme="minorHAnsi" w:cstheme="minorHAnsi"/>
          <w:sz w:val="22"/>
          <w:szCs w:val="22"/>
        </w:rPr>
      </w:pPr>
      <w:r w:rsidRPr="006E209E">
        <w:rPr>
          <w:rFonts w:asciiTheme="minorHAnsi" w:hAnsiTheme="minorHAnsi" w:cstheme="minorHAnsi"/>
          <w:sz w:val="22"/>
          <w:szCs w:val="22"/>
        </w:rPr>
        <w:t>Sz.S.POO.SZP</w:t>
      </w:r>
      <w:r w:rsidR="00CD5EAE" w:rsidRPr="006E209E">
        <w:rPr>
          <w:rFonts w:asciiTheme="minorHAnsi" w:hAnsiTheme="minorHAnsi" w:cstheme="minorHAnsi"/>
          <w:sz w:val="22"/>
          <w:szCs w:val="22"/>
        </w:rPr>
        <w:t>.</w:t>
      </w:r>
      <w:r w:rsidRPr="006E209E">
        <w:rPr>
          <w:rFonts w:asciiTheme="minorHAnsi" w:hAnsiTheme="minorHAnsi" w:cstheme="minorHAnsi"/>
          <w:sz w:val="22"/>
          <w:szCs w:val="22"/>
        </w:rPr>
        <w:t>3810</w:t>
      </w:r>
      <w:r w:rsidR="00BC5AD9">
        <w:rPr>
          <w:rFonts w:asciiTheme="minorHAnsi" w:hAnsiTheme="minorHAnsi" w:cstheme="minorHAnsi"/>
          <w:sz w:val="22"/>
          <w:szCs w:val="22"/>
        </w:rPr>
        <w:t>.</w:t>
      </w:r>
      <w:r w:rsidR="0085252B">
        <w:rPr>
          <w:rFonts w:asciiTheme="minorHAnsi" w:hAnsiTheme="minorHAnsi" w:cstheme="minorHAnsi"/>
          <w:sz w:val="22"/>
          <w:szCs w:val="22"/>
        </w:rPr>
        <w:t>5</w:t>
      </w:r>
      <w:r w:rsidR="00BC5AD9">
        <w:rPr>
          <w:rFonts w:asciiTheme="minorHAnsi" w:hAnsiTheme="minorHAnsi" w:cstheme="minorHAnsi"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sz w:val="22"/>
          <w:szCs w:val="22"/>
        </w:rPr>
        <w:t>202</w:t>
      </w:r>
      <w:r w:rsidR="00925C1B">
        <w:rPr>
          <w:rFonts w:asciiTheme="minorHAnsi" w:hAnsiTheme="minorHAnsi" w:cstheme="minorHAnsi"/>
          <w:sz w:val="22"/>
          <w:szCs w:val="22"/>
        </w:rPr>
        <w:t>6</w:t>
      </w:r>
      <w:r w:rsidR="00621B28" w:rsidRPr="006E209E">
        <w:rPr>
          <w:rFonts w:asciiTheme="minorHAnsi" w:hAnsiTheme="minorHAnsi" w:cstheme="minorHAnsi"/>
          <w:sz w:val="22"/>
          <w:szCs w:val="22"/>
        </w:rPr>
        <w:t xml:space="preserve">     </w:t>
      </w:r>
      <w:r w:rsidRPr="006E209E">
        <w:rPr>
          <w:rFonts w:asciiTheme="minorHAnsi" w:hAnsiTheme="minorHAnsi" w:cstheme="minorHAnsi"/>
          <w:sz w:val="22"/>
          <w:szCs w:val="22"/>
        </w:rPr>
        <w:t xml:space="preserve">      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386597" w:rsidRPr="006E209E">
        <w:rPr>
          <w:rFonts w:asciiTheme="minorHAnsi" w:hAnsiTheme="minorHAnsi" w:cstheme="minorHAnsi"/>
          <w:sz w:val="22"/>
          <w:szCs w:val="22"/>
        </w:rPr>
        <w:t xml:space="preserve">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</w:t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9E62BD">
        <w:rPr>
          <w:rFonts w:asciiTheme="minorHAnsi" w:hAnsiTheme="minorHAnsi" w:cstheme="minorHAnsi"/>
          <w:sz w:val="22"/>
          <w:szCs w:val="22"/>
        </w:rPr>
        <w:tab/>
      </w:r>
      <w:r w:rsidRPr="006E209E">
        <w:rPr>
          <w:rFonts w:asciiTheme="minorHAnsi" w:hAnsiTheme="minorHAnsi" w:cstheme="minorHAnsi"/>
          <w:sz w:val="22"/>
          <w:szCs w:val="22"/>
        </w:rPr>
        <w:t>Brzozów</w:t>
      </w:r>
      <w:r w:rsidR="008B5743" w:rsidRPr="006E209E">
        <w:rPr>
          <w:rFonts w:asciiTheme="minorHAnsi" w:hAnsiTheme="minorHAnsi" w:cstheme="minorHAnsi"/>
          <w:sz w:val="22"/>
          <w:szCs w:val="22"/>
        </w:rPr>
        <w:t>:</w:t>
      </w:r>
      <w:r w:rsidRPr="006E209E">
        <w:rPr>
          <w:rFonts w:asciiTheme="minorHAnsi" w:hAnsiTheme="minorHAnsi" w:cstheme="minorHAnsi"/>
          <w:sz w:val="22"/>
          <w:szCs w:val="22"/>
        </w:rPr>
        <w:t xml:space="preserve"> </w:t>
      </w:r>
      <w:r w:rsidR="00925C1B">
        <w:rPr>
          <w:rFonts w:asciiTheme="minorHAnsi" w:hAnsiTheme="minorHAnsi" w:cstheme="minorHAnsi"/>
          <w:sz w:val="22"/>
          <w:szCs w:val="22"/>
        </w:rPr>
        <w:t>2</w:t>
      </w:r>
      <w:r w:rsidR="00A70E15">
        <w:rPr>
          <w:rFonts w:asciiTheme="minorHAnsi" w:hAnsiTheme="minorHAnsi" w:cstheme="minorHAnsi"/>
          <w:sz w:val="22"/>
          <w:szCs w:val="22"/>
        </w:rPr>
        <w:t>6</w:t>
      </w:r>
      <w:r w:rsidR="00260E66" w:rsidRPr="006E209E">
        <w:rPr>
          <w:rFonts w:asciiTheme="minorHAnsi" w:hAnsiTheme="minorHAnsi" w:cstheme="minorHAnsi"/>
          <w:sz w:val="22"/>
          <w:szCs w:val="22"/>
        </w:rPr>
        <w:t>.</w:t>
      </w:r>
      <w:r w:rsidR="00925C1B">
        <w:rPr>
          <w:rFonts w:asciiTheme="minorHAnsi" w:hAnsiTheme="minorHAnsi" w:cstheme="minorHAnsi"/>
          <w:sz w:val="22"/>
          <w:szCs w:val="22"/>
        </w:rPr>
        <w:t>01</w:t>
      </w:r>
      <w:r w:rsidR="00D52BAD">
        <w:rPr>
          <w:rFonts w:asciiTheme="minorHAnsi" w:hAnsiTheme="minorHAnsi" w:cstheme="minorHAnsi"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sz w:val="22"/>
          <w:szCs w:val="22"/>
        </w:rPr>
        <w:t>202</w:t>
      </w:r>
      <w:r w:rsidR="00925C1B">
        <w:rPr>
          <w:rFonts w:asciiTheme="minorHAnsi" w:hAnsiTheme="minorHAnsi" w:cstheme="minorHAnsi"/>
          <w:sz w:val="22"/>
          <w:szCs w:val="22"/>
        </w:rPr>
        <w:t>6</w:t>
      </w:r>
      <w:r w:rsidRPr="006E20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396B5B" w:rsidRPr="006E209E" w:rsidRDefault="00396B5B">
      <w:pPr>
        <w:rPr>
          <w:rFonts w:asciiTheme="minorHAnsi" w:hAnsiTheme="minorHAnsi" w:cstheme="minorHAnsi"/>
          <w:sz w:val="22"/>
          <w:szCs w:val="22"/>
        </w:rPr>
      </w:pPr>
    </w:p>
    <w:p w:rsidR="00DF2BCF" w:rsidRDefault="00DF2BCF">
      <w:pPr>
        <w:rPr>
          <w:rFonts w:asciiTheme="minorHAnsi" w:hAnsiTheme="minorHAnsi" w:cstheme="minorHAnsi"/>
          <w:sz w:val="22"/>
          <w:szCs w:val="22"/>
        </w:rPr>
      </w:pPr>
    </w:p>
    <w:p w:rsidR="004A04C2" w:rsidRPr="006E209E" w:rsidRDefault="004A04C2">
      <w:pPr>
        <w:rPr>
          <w:rFonts w:asciiTheme="minorHAnsi" w:hAnsiTheme="minorHAnsi" w:cstheme="minorHAnsi"/>
          <w:sz w:val="22"/>
          <w:szCs w:val="22"/>
        </w:rPr>
      </w:pPr>
    </w:p>
    <w:p w:rsidR="00941F49" w:rsidRPr="006E209E" w:rsidRDefault="00EB0956" w:rsidP="0011119B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941F49" w:rsidRPr="006E209E" w:rsidRDefault="00941F49" w:rsidP="0011119B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260E66" w:rsidRPr="006E209E" w:rsidRDefault="00296005" w:rsidP="0011119B">
      <w:pPr>
        <w:ind w:left="3515" w:firstLine="25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D</w:t>
      </w:r>
      <w:r w:rsidR="00C61EAC" w:rsidRPr="006E209E">
        <w:rPr>
          <w:rFonts w:asciiTheme="minorHAnsi" w:hAnsiTheme="minorHAnsi" w:cstheme="minorHAnsi"/>
          <w:b/>
          <w:sz w:val="22"/>
          <w:szCs w:val="22"/>
        </w:rPr>
        <w:t>ostaw</w:t>
      </w:r>
      <w:r w:rsidR="0085252B">
        <w:rPr>
          <w:rFonts w:asciiTheme="minorHAnsi" w:hAnsiTheme="minorHAnsi" w:cstheme="minorHAnsi"/>
          <w:b/>
          <w:sz w:val="22"/>
          <w:szCs w:val="22"/>
        </w:rPr>
        <w:t>y testów do diagnostyki mikrobiologicznej wraz z dzierżawą mikroskopu.</w:t>
      </w:r>
    </w:p>
    <w:p w:rsidR="00EB0956" w:rsidRPr="006E209E" w:rsidRDefault="00EB0956" w:rsidP="0011119B">
      <w:pPr>
        <w:ind w:left="3515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Sygn. sprawy Sz.S.POO.SZP</w:t>
      </w:r>
      <w:r w:rsidR="006E209E">
        <w:rPr>
          <w:rFonts w:asciiTheme="minorHAnsi" w:hAnsiTheme="minorHAnsi" w:cstheme="minorHAnsi"/>
          <w:b/>
          <w:sz w:val="22"/>
          <w:szCs w:val="22"/>
        </w:rPr>
        <w:t>.</w:t>
      </w:r>
      <w:r w:rsidRPr="006E209E">
        <w:rPr>
          <w:rFonts w:asciiTheme="minorHAnsi" w:hAnsiTheme="minorHAnsi" w:cstheme="minorHAnsi"/>
          <w:b/>
          <w:sz w:val="22"/>
          <w:szCs w:val="22"/>
        </w:rPr>
        <w:t>3810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  <w:r w:rsidR="0085252B">
        <w:rPr>
          <w:rFonts w:asciiTheme="minorHAnsi" w:hAnsiTheme="minorHAnsi" w:cstheme="minorHAnsi"/>
          <w:b/>
          <w:sz w:val="22"/>
          <w:szCs w:val="22"/>
        </w:rPr>
        <w:t>5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b/>
          <w:sz w:val="22"/>
          <w:szCs w:val="22"/>
        </w:rPr>
        <w:t>202</w:t>
      </w:r>
      <w:r w:rsidR="00925C1B">
        <w:rPr>
          <w:rFonts w:asciiTheme="minorHAnsi" w:hAnsiTheme="minorHAnsi" w:cstheme="minorHAnsi"/>
          <w:b/>
          <w:sz w:val="22"/>
          <w:szCs w:val="22"/>
        </w:rPr>
        <w:t>6</w:t>
      </w:r>
    </w:p>
    <w:p w:rsidR="00BA400A" w:rsidRPr="006E209E" w:rsidRDefault="00BA400A" w:rsidP="0011119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396B5B" w:rsidRPr="006E209E" w:rsidRDefault="00396B5B" w:rsidP="0011119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EB0956" w:rsidRPr="00231295" w:rsidRDefault="00EB0956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6E209E">
        <w:rPr>
          <w:rFonts w:asciiTheme="minorHAnsi" w:hAnsiTheme="minorHAnsi" w:cstheme="minorHAnsi"/>
          <w:sz w:val="22"/>
          <w:szCs w:val="22"/>
        </w:rPr>
        <w:tab/>
      </w:r>
      <w:r w:rsidRPr="00231295">
        <w:rPr>
          <w:rFonts w:asciiTheme="minorHAnsi" w:hAnsiTheme="minorHAnsi" w:cstheme="minorHAnsi"/>
          <w:sz w:val="22"/>
          <w:szCs w:val="22"/>
        </w:rPr>
        <w:t>W związku z pytaniami złożonymi w niniejszym postępowaniu przez Wykonawców</w:t>
      </w:r>
      <w:r w:rsidR="00016161" w:rsidRPr="00231295">
        <w:rPr>
          <w:rFonts w:asciiTheme="minorHAnsi" w:hAnsiTheme="minorHAnsi" w:cstheme="minorHAnsi"/>
          <w:sz w:val="22"/>
          <w:szCs w:val="22"/>
        </w:rPr>
        <w:t>,</w:t>
      </w:r>
      <w:r w:rsidRPr="00231295">
        <w:rPr>
          <w:rFonts w:asciiTheme="minorHAnsi" w:hAnsiTheme="minorHAnsi" w:cstheme="minorHAnsi"/>
          <w:sz w:val="22"/>
          <w:szCs w:val="22"/>
        </w:rPr>
        <w:t xml:space="preserve"> Zamawiający udziela następujących odpowiedzi:  </w:t>
      </w:r>
    </w:p>
    <w:p w:rsidR="00613B0C" w:rsidRPr="00231295" w:rsidRDefault="00613B0C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167AC1" w:rsidRPr="00167AC1" w:rsidRDefault="00613B0C" w:rsidP="00167AC1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 w:rsidR="0018088E" w:rsidRPr="00167AC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1</w:t>
      </w:r>
    </w:p>
    <w:p w:rsidR="00167AC1" w:rsidRPr="00167AC1" w:rsidRDefault="00167AC1" w:rsidP="00167AC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67A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Część 1. SWZ, Rozdział VI. Przedmiotowe środki dowodowe, pkt 7) – W związku z udziałem naszej firmy w przedmiotowym postępowaniu, uprzejmie prosimy o odstąpienie od obowiązku składania przedmiotowych środków dowodowych wraz z ofertą oraz zgodę na udostępnienie strony biblioteki technicznej a tym samym na </w:t>
      </w:r>
      <w:bookmarkStart w:id="0" w:name="_Hlk219982923"/>
      <w:r w:rsidRPr="00167AC1">
        <w:rPr>
          <w:rFonts w:asciiTheme="minorHAnsi" w:hAnsiTheme="minorHAnsi" w:cstheme="minorHAnsi"/>
          <w:color w:val="000000" w:themeColor="text1"/>
          <w:sz w:val="22"/>
          <w:szCs w:val="22"/>
        </w:rPr>
        <w:t>samodzielne pobranie dokumentów bezpośrednio ze strony wykonawcy, do której Zamawiający będzie miał stały, całodobowy i bezpłatny dostęp?</w:t>
      </w:r>
    </w:p>
    <w:bookmarkEnd w:id="0"/>
    <w:p w:rsidR="007356EC" w:rsidRPr="00167AC1" w:rsidRDefault="00167AC1" w:rsidP="00167AC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67AC1">
        <w:rPr>
          <w:rFonts w:asciiTheme="minorHAnsi" w:hAnsiTheme="minorHAnsi" w:cstheme="minorHAnsi"/>
          <w:color w:val="000000" w:themeColor="text1"/>
          <w:sz w:val="22"/>
          <w:szCs w:val="22"/>
        </w:rPr>
        <w:t>Uzasadnienie: Strona internetowa oferenta została stworzona po to, aby ułatwić klientom dostęp do potrzebnych informacji oraz usprawnić procesy związane z dostawami produktów. Wykonawca udostępni adres strony internetowej, na której będą się znajdowały wymagane dokumenty, do samodzielnego pobrania przez Zamawiającego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0553F" w:rsidRDefault="00167AC1" w:rsidP="007356EC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67AC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Odpowiedź:</w:t>
      </w:r>
    </w:p>
    <w:p w:rsidR="00B93927" w:rsidRPr="000D34B7" w:rsidRDefault="00B2572D" w:rsidP="007356EC">
      <w:pPr>
        <w:jc w:val="both"/>
        <w:rPr>
          <w:rFonts w:asciiTheme="minorHAnsi" w:hAnsiTheme="minorHAnsi" w:cstheme="minorHAnsi"/>
          <w:sz w:val="22"/>
          <w:szCs w:val="22"/>
        </w:rPr>
      </w:pPr>
      <w:r w:rsidRPr="000D34B7">
        <w:rPr>
          <w:rFonts w:asciiTheme="minorHAnsi" w:hAnsiTheme="minorHAnsi" w:cstheme="minorHAnsi"/>
          <w:sz w:val="22"/>
          <w:szCs w:val="22"/>
        </w:rPr>
        <w:t xml:space="preserve">Zamawiający wyraża zgodę na udostępnienie strony biblioteki technicznej w celu samodzielnego pobrania </w:t>
      </w:r>
      <w:r w:rsidR="002A4595" w:rsidRPr="000D34B7">
        <w:rPr>
          <w:rFonts w:asciiTheme="minorHAnsi" w:hAnsiTheme="minorHAnsi" w:cstheme="minorHAnsi"/>
          <w:sz w:val="22"/>
          <w:szCs w:val="22"/>
        </w:rPr>
        <w:t>przedmiotowych środków dowodowych</w:t>
      </w:r>
      <w:r w:rsidRPr="000D34B7">
        <w:rPr>
          <w:rFonts w:asciiTheme="minorHAnsi" w:hAnsiTheme="minorHAnsi" w:cstheme="minorHAnsi"/>
          <w:sz w:val="22"/>
          <w:szCs w:val="22"/>
        </w:rPr>
        <w:t xml:space="preserve"> bezpośrednio ze strony Wykonawcy, do której Zamawiający będzie miał stały, całodobowy i bezpłatny dostęp. Adres strony internetowej </w:t>
      </w:r>
      <w:r w:rsidR="002A4595" w:rsidRPr="000D34B7">
        <w:rPr>
          <w:rFonts w:asciiTheme="minorHAnsi" w:hAnsiTheme="minorHAnsi" w:cstheme="minorHAnsi"/>
          <w:sz w:val="22"/>
          <w:szCs w:val="22"/>
        </w:rPr>
        <w:t xml:space="preserve">do samodzielnego pobrania  dokumentów </w:t>
      </w:r>
      <w:r w:rsidRPr="000D34B7">
        <w:rPr>
          <w:rFonts w:asciiTheme="minorHAnsi" w:hAnsiTheme="minorHAnsi" w:cstheme="minorHAnsi"/>
          <w:sz w:val="22"/>
          <w:szCs w:val="22"/>
        </w:rPr>
        <w:t xml:space="preserve">należy podać wraz z </w:t>
      </w:r>
      <w:r w:rsidR="00991547" w:rsidRPr="000D34B7">
        <w:rPr>
          <w:rFonts w:asciiTheme="minorHAnsi" w:hAnsiTheme="minorHAnsi" w:cstheme="minorHAnsi"/>
          <w:sz w:val="22"/>
          <w:szCs w:val="22"/>
        </w:rPr>
        <w:t xml:space="preserve">ofertą. </w:t>
      </w:r>
    </w:p>
    <w:p w:rsidR="00167AC1" w:rsidRDefault="00167AC1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67AC1" w:rsidRPr="00167AC1" w:rsidRDefault="00167AC1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Pytanie nr 2</w:t>
      </w:r>
    </w:p>
    <w:p w:rsidR="00167AC1" w:rsidRDefault="00167AC1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Część 1. Załącznik nr 1 do SWZ, Tabela nr 1b, L.p. 1 oraz Tabela nr 1c, L.p. 2 – Zwracamy się z uprzejmą prośbą o wyjaśnienie rozbieżności dotyczącej terminów ważności / okresu przydatności do użycia testów wskazanych w Załączniku nr 1 do SWZ. W Tabeli nr 1b, L.p. 1 Zamawiający określił wymóg: „Termin ważności testów min. 8 miesięcy od daty dostawy”, natomiast w </w:t>
      </w:r>
      <w:bookmarkStart w:id="1" w:name="_Hlk219984244"/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Tabeli nr 1c, L.p. 2 wskazano: „Okres przydatności do użycia minimum pół roku od daty dostawy</w:t>
      </w:r>
      <w:bookmarkEnd w:id="1"/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”. W związku z powyższym prosimy o jednoznaczne doprecyzowanie, który z powyższych wymogów obowiązuje oraz czy Zamawiający dopuszcza zastosowanie okresu przydatności krótszego niż 8 miesięcy, tj. minimum pół roku od daty dostawy, zgodnie z Tabelą nr 1c?</w:t>
      </w:r>
    </w:p>
    <w:p w:rsidR="00167AC1" w:rsidRPr="00167AC1" w:rsidRDefault="00167AC1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Odpowiedź:</w:t>
      </w:r>
    </w:p>
    <w:p w:rsidR="00167AC1" w:rsidRDefault="002A4595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Zamawiający zgodnie z </w:t>
      </w:r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Tabel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ą</w:t>
      </w:r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nr 1</w:t>
      </w:r>
      <w:r w:rsidR="004719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b</w:t>
      </w:r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, L.p. </w:t>
      </w:r>
      <w:r w:rsidR="004719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</w:t>
      </w:r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0876B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określa wymóg</w:t>
      </w:r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: „</w:t>
      </w:r>
      <w:r w:rsidR="004719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Termin ważności testów</w:t>
      </w:r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minimum </w:t>
      </w:r>
      <w:r w:rsidR="004719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6 miesięcy</w:t>
      </w:r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od daty dostawy</w:t>
      </w:r>
      <w:r w:rsidR="000876B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”.</w:t>
      </w:r>
    </w:p>
    <w:p w:rsidR="00822E3D" w:rsidRDefault="000876B7" w:rsidP="00D14E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Ponadto</w:t>
      </w:r>
      <w:r w:rsidR="00693B2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Zamawiający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modyfik</w:t>
      </w:r>
      <w:r w:rsidR="00693B2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uje treść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załącznika nr 1  do SWZ. </w:t>
      </w:r>
      <w:r w:rsidR="00693B2A">
        <w:rPr>
          <w:rFonts w:asciiTheme="minorHAnsi" w:hAnsiTheme="minorHAnsi" w:cstheme="minorHAnsi"/>
          <w:sz w:val="22"/>
          <w:szCs w:val="22"/>
        </w:rPr>
        <w:t>Nowa treść otrzymuje brzmienie jak w załączonym załączniku.</w:t>
      </w:r>
    </w:p>
    <w:p w:rsidR="000212B0" w:rsidRPr="00D14E9B" w:rsidRDefault="000212B0" w:rsidP="00D14E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22E3D" w:rsidRPr="00F71786" w:rsidRDefault="00822E3D" w:rsidP="00822E3D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                                                                         </w:t>
      </w:r>
      <w:r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ab/>
        <w:t xml:space="preserve">     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e-mail: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onkologia@szpital-brzozow.pl</w:t>
      </w:r>
    </w:p>
    <w:p w:rsidR="00822E3D" w:rsidRPr="0011119B" w:rsidRDefault="00822E3D" w:rsidP="00822E3D">
      <w:pPr>
        <w:tabs>
          <w:tab w:val="left" w:pos="4820"/>
        </w:tabs>
        <w:ind w:right="1"/>
        <w:rPr>
          <w:rFonts w:ascii="Candara" w:hAnsi="Candara" w:cs="Tahoma"/>
          <w:b/>
          <w:color w:val="244061" w:themeColor="accent1" w:themeShade="8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ab/>
      </w:r>
      <w:r w:rsidRPr="006E209E">
        <w:rPr>
          <w:rFonts w:ascii="Candara" w:hAnsi="Candara" w:cs="Tahoma"/>
          <w:b/>
          <w:color w:val="002060"/>
          <w:sz w:val="18"/>
          <w:szCs w:val="18"/>
        </w:rPr>
        <w:t xml:space="preserve">      </w:t>
      </w:r>
      <w:r>
        <w:rPr>
          <w:rFonts w:ascii="Candara" w:hAnsi="Candara" w:cs="Tahoma"/>
          <w:b/>
          <w:color w:val="002060"/>
          <w:sz w:val="18"/>
          <w:szCs w:val="18"/>
        </w:rPr>
        <w:tab/>
      </w:r>
      <w:r w:rsidRPr="0011119B">
        <w:rPr>
          <w:rFonts w:ascii="Candara" w:hAnsi="Candara" w:cs="Tahoma"/>
          <w:b/>
          <w:color w:val="17365D" w:themeColor="text2" w:themeShade="BF"/>
          <w:sz w:val="18"/>
          <w:szCs w:val="18"/>
        </w:rPr>
        <w:t xml:space="preserve">             </w:t>
      </w:r>
      <w:hyperlink r:id="rId10" w:history="1">
        <w:r w:rsidRPr="0011119B">
          <w:rPr>
            <w:rStyle w:val="Hipercze"/>
            <w:rFonts w:ascii="Candara" w:hAnsi="Candara" w:cs="Tahoma"/>
            <w:b/>
            <w:color w:val="17365D" w:themeColor="text2" w:themeShade="BF"/>
            <w:sz w:val="18"/>
            <w:szCs w:val="18"/>
          </w:rPr>
          <w:t>www.szpital-brzozow.pl</w:t>
        </w:r>
      </w:hyperlink>
      <w:r w:rsidRPr="0011119B">
        <w:rPr>
          <w:rFonts w:ascii="Candara" w:hAnsi="Candara" w:cs="Tahoma"/>
          <w:b/>
          <w:color w:val="244061" w:themeColor="accent1" w:themeShade="80"/>
          <w:sz w:val="18"/>
          <w:szCs w:val="18"/>
        </w:rPr>
        <w:t xml:space="preserve"> </w:t>
      </w:r>
    </w:p>
    <w:p w:rsidR="00822E3D" w:rsidRPr="00AA77C3" w:rsidRDefault="00822E3D" w:rsidP="00822E3D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822E3D" w:rsidRPr="00F71786" w:rsidRDefault="00822E3D" w:rsidP="00822E3D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167AC1" w:rsidRPr="00D14E9B" w:rsidRDefault="00822E3D" w:rsidP="007356EC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</w:t>
      </w:r>
      <w:r>
        <w:rPr>
          <w:rFonts w:ascii="Candara" w:hAnsi="Candara" w:cs="Tahoma"/>
          <w:b/>
          <w:color w:val="002060"/>
          <w:sz w:val="18"/>
          <w:szCs w:val="18"/>
        </w:rPr>
        <w:t>0</w:t>
      </w:r>
    </w:p>
    <w:p w:rsidR="00167AC1" w:rsidRPr="00167AC1" w:rsidRDefault="00167AC1" w:rsidP="00167AC1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>Pytanie nr 3</w:t>
      </w:r>
    </w:p>
    <w:p w:rsidR="00167AC1" w:rsidRPr="00167AC1" w:rsidRDefault="00167AC1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Część 1. Załącznik nr 1 do SWZ, Tabela nr 1b. L.p. 3 – Czy Zamawiający odstąpi od wymogu </w:t>
      </w:r>
      <w:bookmarkStart w:id="2" w:name="_Hlk220065373"/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dostarczenia wraz z pierwszą dostawą </w:t>
      </w:r>
      <w:bookmarkStart w:id="3" w:name="_Hlk220049390"/>
      <w:r w:rsidRPr="00167AC1">
        <w:rPr>
          <w:rFonts w:asciiTheme="minorHAnsi" w:hAnsiTheme="minorHAnsi" w:cstheme="minorHAnsi"/>
          <w:sz w:val="22"/>
          <w:szCs w:val="22"/>
          <w:lang w:eastAsia="pl-PL"/>
        </w:rPr>
        <w:t>w wersji drukowanej kart charakterystyki i wykazu substancji niebezpiecznych</w:t>
      </w:r>
      <w:bookmarkEnd w:id="2"/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bookmarkEnd w:id="3"/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i zgodzi się </w:t>
      </w:r>
      <w:bookmarkStart w:id="4" w:name="_Hlk220049545"/>
      <w:r w:rsidRPr="00167AC1">
        <w:rPr>
          <w:rFonts w:asciiTheme="minorHAnsi" w:hAnsiTheme="minorHAnsi" w:cstheme="minorHAnsi"/>
          <w:sz w:val="22"/>
          <w:szCs w:val="22"/>
          <w:lang w:eastAsia="pl-PL"/>
        </w:rPr>
        <w:t>na samodzielne pobranie dokumentów bezpośrednio ze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167AC1">
        <w:rPr>
          <w:rFonts w:asciiTheme="minorHAnsi" w:hAnsiTheme="minorHAnsi" w:cstheme="minorHAnsi"/>
          <w:sz w:val="22"/>
          <w:szCs w:val="22"/>
          <w:lang w:eastAsia="pl-PL"/>
        </w:rPr>
        <w:t>strony wykonawcy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bookmarkEnd w:id="4"/>
      <w:r w:rsidRPr="00167AC1">
        <w:rPr>
          <w:rFonts w:asciiTheme="minorHAnsi" w:hAnsiTheme="minorHAnsi" w:cstheme="minorHAnsi"/>
          <w:sz w:val="22"/>
          <w:szCs w:val="22"/>
          <w:lang w:eastAsia="pl-PL"/>
        </w:rPr>
        <w:t>poprzez modyfikację zapisu i dodanie „lub Wykonawca udostępni stronę biblioteki technicznej, na której znajdują się dokumenty do samodzielnego pobrania: …”?</w:t>
      </w:r>
    </w:p>
    <w:p w:rsidR="00167AC1" w:rsidRDefault="00167AC1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sz w:val="22"/>
          <w:szCs w:val="22"/>
          <w:lang w:eastAsia="pl-PL"/>
        </w:rPr>
        <w:t>Uzasadnienie: Z uwagi na organizację procesu logistycznego (nasz magazyn wysyłkowy znajduje się w Czechach) nie mamy możliwości fizycznego dołączania dodatkowych dokumentów do wysyłek. Strona internetowa oferenta została stworzona po to, aby ułatwić klientom dostęp do potrzebnych informacji oraz usprawnić procesy związane z dostawami produktów. Wykonawca udostępni adres strony internetowej, na której będą się znajdowały wymagane dokumenty, do samodzielnego pobrania przez Zamawiającego. Istnieje również możliwość przekazania Państwu dokumentów drogą elektroniczną (np. e-mailem) w dniu wysyłki lub wcześniej, zgodnie z Państwa preferencjami.</w:t>
      </w:r>
    </w:p>
    <w:p w:rsidR="00167AC1" w:rsidRPr="00167AC1" w:rsidRDefault="00167AC1" w:rsidP="00167AC1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b/>
          <w:sz w:val="22"/>
          <w:szCs w:val="22"/>
          <w:lang w:eastAsia="pl-PL"/>
        </w:rPr>
        <w:t>Odpowiedź:</w:t>
      </w:r>
    </w:p>
    <w:p w:rsidR="00167AC1" w:rsidRDefault="00A92297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Zamawiający </w:t>
      </w:r>
      <w:r w:rsidR="000C22C9" w:rsidRPr="000C22C9">
        <w:rPr>
          <w:rFonts w:asciiTheme="minorHAnsi" w:hAnsiTheme="minorHAnsi" w:cstheme="minorHAnsi"/>
          <w:sz w:val="22"/>
          <w:szCs w:val="22"/>
          <w:lang w:eastAsia="pl-PL"/>
        </w:rPr>
        <w:t xml:space="preserve">wyraża zgodę na odstąpienie od wymogu </w:t>
      </w:r>
      <w:r w:rsidR="000C22C9" w:rsidRPr="00167AC1">
        <w:rPr>
          <w:rFonts w:asciiTheme="minorHAnsi" w:hAnsiTheme="minorHAnsi" w:cstheme="minorHAnsi"/>
          <w:sz w:val="22"/>
          <w:szCs w:val="22"/>
          <w:lang w:eastAsia="pl-PL"/>
        </w:rPr>
        <w:t>dostarczenia wraz z pierwszą dostawą w wersji drukowanej kart charakterystyki i wykazu substancji niebezpiecznych</w:t>
      </w:r>
      <w:r w:rsidR="000C22C9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i zgadza się </w:t>
      </w:r>
      <w:r w:rsidRPr="00167AC1">
        <w:rPr>
          <w:rFonts w:asciiTheme="minorHAnsi" w:hAnsiTheme="minorHAnsi" w:cstheme="minorHAnsi"/>
          <w:sz w:val="22"/>
          <w:szCs w:val="22"/>
          <w:lang w:eastAsia="pl-PL"/>
        </w:rPr>
        <w:t>na samodzielne pobranie dokumentów bezpośrednio ze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167AC1">
        <w:rPr>
          <w:rFonts w:asciiTheme="minorHAnsi" w:hAnsiTheme="minorHAnsi" w:cstheme="minorHAnsi"/>
          <w:sz w:val="22"/>
          <w:szCs w:val="22"/>
          <w:lang w:eastAsia="pl-PL"/>
        </w:rPr>
        <w:t>strony wykonawcy</w:t>
      </w:r>
      <w:r w:rsidR="00D14E9B">
        <w:rPr>
          <w:rFonts w:asciiTheme="minorHAnsi" w:hAnsiTheme="minorHAnsi" w:cstheme="minorHAnsi"/>
          <w:sz w:val="22"/>
          <w:szCs w:val="22"/>
          <w:lang w:eastAsia="pl-PL"/>
        </w:rPr>
        <w:t>. Nowa treść w</w:t>
      </w:r>
      <w:bookmarkStart w:id="5" w:name="_GoBack"/>
      <w:bookmarkEnd w:id="5"/>
      <w:r w:rsidR="00D14E9B">
        <w:rPr>
          <w:rFonts w:asciiTheme="minorHAnsi" w:hAnsiTheme="minorHAnsi" w:cstheme="minorHAnsi"/>
          <w:sz w:val="22"/>
          <w:szCs w:val="22"/>
          <w:lang w:eastAsia="pl-PL"/>
        </w:rPr>
        <w:t xml:space="preserve"> załączniku nr 1 do SWZ, Tabela nr 1b.Lp.3 otrzymuje brzmienie jak w załączonym załączniku.</w:t>
      </w:r>
    </w:p>
    <w:p w:rsidR="00B93927" w:rsidRPr="00167AC1" w:rsidRDefault="00B93927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67AC1" w:rsidRPr="00167AC1" w:rsidRDefault="00167AC1" w:rsidP="00167AC1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b/>
          <w:sz w:val="22"/>
          <w:szCs w:val="22"/>
          <w:lang w:eastAsia="pl-PL"/>
        </w:rPr>
        <w:t>Pytanie nr 4</w:t>
      </w:r>
    </w:p>
    <w:p w:rsidR="00167AC1" w:rsidRPr="00167AC1" w:rsidRDefault="00167AC1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Czy Zamawiający wyrazi zgodę </w:t>
      </w:r>
      <w:bookmarkStart w:id="6" w:name="_Hlk220050242"/>
      <w:r w:rsidRPr="00167AC1">
        <w:rPr>
          <w:rFonts w:asciiTheme="minorHAnsi" w:hAnsiTheme="minorHAnsi" w:cstheme="minorHAnsi"/>
          <w:sz w:val="22"/>
          <w:szCs w:val="22"/>
          <w:lang w:eastAsia="pl-PL"/>
        </w:rPr>
        <w:t>na składanie zamówień oraz na zgłaszanie reklamacji odczynników i awarii aparatu przez aplikację Wykonawcy (strona internetowa)?</w:t>
      </w:r>
    </w:p>
    <w:bookmarkEnd w:id="6"/>
    <w:p w:rsidR="00167AC1" w:rsidRDefault="00167AC1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sz w:val="22"/>
          <w:szCs w:val="22"/>
          <w:lang w:eastAsia="pl-PL"/>
        </w:rPr>
        <w:t>Uzasadnienie: Składanie zamówień, zgłaszanie reklamacji odczynników i awarii aparatu przez aplikację Wykonawcy umożliwi Zamawiającemu przeglądanie historii wpisów, śledzenie statusu zgłoszeń i wysyłki zamówień.</w:t>
      </w:r>
    </w:p>
    <w:p w:rsidR="00167AC1" w:rsidRDefault="00167AC1" w:rsidP="00167AC1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b/>
          <w:sz w:val="22"/>
          <w:szCs w:val="22"/>
          <w:lang w:eastAsia="pl-PL"/>
        </w:rPr>
        <w:t>Odpowiedź:</w:t>
      </w:r>
    </w:p>
    <w:p w:rsidR="00D14E9B" w:rsidRPr="00167AC1" w:rsidRDefault="00D14E9B" w:rsidP="00D14E9B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14E9B">
        <w:rPr>
          <w:rFonts w:asciiTheme="minorHAnsi" w:hAnsiTheme="minorHAnsi" w:cstheme="minorHAnsi"/>
          <w:sz w:val="22"/>
          <w:szCs w:val="22"/>
          <w:lang w:eastAsia="pl-PL"/>
        </w:rPr>
        <w:t xml:space="preserve">Zamawiający wyraża zgodę </w:t>
      </w:r>
      <w:r w:rsidRPr="00167AC1">
        <w:rPr>
          <w:rFonts w:asciiTheme="minorHAnsi" w:hAnsiTheme="minorHAnsi" w:cstheme="minorHAnsi"/>
          <w:sz w:val="22"/>
          <w:szCs w:val="22"/>
          <w:lang w:eastAsia="pl-PL"/>
        </w:rPr>
        <w:t>na składanie zamówień oraz na zgłaszanie reklamacji odczynników i awarii aparatu przez aplikację Wykonawcy</w:t>
      </w:r>
      <w:r>
        <w:rPr>
          <w:rFonts w:asciiTheme="minorHAnsi" w:hAnsiTheme="minorHAnsi" w:cstheme="minorHAnsi"/>
          <w:sz w:val="22"/>
          <w:szCs w:val="22"/>
          <w:lang w:eastAsia="pl-PL"/>
        </w:rPr>
        <w:t>. Należy wskazać adres strony</w:t>
      </w:r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 internetow</w:t>
      </w:r>
      <w:r w:rsidR="00CB62AE">
        <w:rPr>
          <w:rFonts w:asciiTheme="minorHAnsi" w:hAnsiTheme="minorHAnsi" w:cstheme="minorHAnsi"/>
          <w:sz w:val="22"/>
          <w:szCs w:val="22"/>
          <w:lang w:eastAsia="pl-PL"/>
        </w:rPr>
        <w:t>ej.</w:t>
      </w:r>
    </w:p>
    <w:p w:rsidR="00167AC1" w:rsidRPr="00167AC1" w:rsidRDefault="00167AC1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67AC1" w:rsidRPr="00167AC1" w:rsidRDefault="00167AC1" w:rsidP="00167AC1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b/>
          <w:sz w:val="22"/>
          <w:szCs w:val="22"/>
          <w:lang w:eastAsia="pl-PL"/>
        </w:rPr>
        <w:t>Pytanie nr 5</w:t>
      </w:r>
    </w:p>
    <w:p w:rsidR="00167AC1" w:rsidRPr="00167AC1" w:rsidRDefault="00167AC1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Czy istnieje możliwość podpisania umowy w wersji elektronicznej </w:t>
      </w:r>
      <w:bookmarkStart w:id="7" w:name="_Hlk220050667"/>
      <w:r w:rsidRPr="00167AC1">
        <w:rPr>
          <w:rFonts w:asciiTheme="minorHAnsi" w:hAnsiTheme="minorHAnsi" w:cstheme="minorHAnsi"/>
          <w:sz w:val="22"/>
          <w:szCs w:val="22"/>
          <w:lang w:eastAsia="pl-PL"/>
        </w:rPr>
        <w:t>za pomocą certyfikowanego podpisu kwalifikowanego?</w:t>
      </w:r>
    </w:p>
    <w:bookmarkEnd w:id="7"/>
    <w:p w:rsidR="00167AC1" w:rsidRDefault="00167AC1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Uzasadnienie: Ze względu na wewnętrzne procedury oraz usprawnienie procesu, prosimy o </w:t>
      </w:r>
      <w:bookmarkStart w:id="8" w:name="_Hlk220050505"/>
      <w:r w:rsidRPr="00167AC1">
        <w:rPr>
          <w:rFonts w:asciiTheme="minorHAnsi" w:hAnsiTheme="minorHAnsi" w:cstheme="minorHAnsi"/>
          <w:sz w:val="22"/>
          <w:szCs w:val="22"/>
          <w:lang w:eastAsia="pl-PL"/>
        </w:rPr>
        <w:t>wyrażenie zgody na podpisanie dokumentów w formie elektronicznej</w:t>
      </w:r>
      <w:bookmarkEnd w:id="8"/>
      <w:r w:rsidRPr="00167AC1">
        <w:rPr>
          <w:rFonts w:asciiTheme="minorHAnsi" w:hAnsiTheme="minorHAnsi" w:cstheme="minorHAnsi"/>
          <w:sz w:val="22"/>
          <w:szCs w:val="22"/>
          <w:lang w:eastAsia="pl-PL"/>
        </w:rPr>
        <w:t>. Proszę o informację, czy taka forma jest akceptowalna w ramach niniejszego postępowania.</w:t>
      </w:r>
    </w:p>
    <w:p w:rsidR="00167AC1" w:rsidRPr="00167AC1" w:rsidRDefault="00167AC1" w:rsidP="00167AC1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b/>
          <w:sz w:val="22"/>
          <w:szCs w:val="22"/>
          <w:lang w:eastAsia="pl-PL"/>
        </w:rPr>
        <w:t>Odpowiedź:</w:t>
      </w:r>
    </w:p>
    <w:p w:rsidR="00167AC1" w:rsidRDefault="00161774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Zamawiający </w:t>
      </w:r>
      <w:r w:rsidRPr="00167AC1">
        <w:rPr>
          <w:rFonts w:asciiTheme="minorHAnsi" w:hAnsiTheme="minorHAnsi" w:cstheme="minorHAnsi"/>
          <w:sz w:val="22"/>
          <w:szCs w:val="22"/>
          <w:lang w:eastAsia="pl-PL"/>
        </w:rPr>
        <w:t>wyraż</w:t>
      </w:r>
      <w:r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 zgod</w:t>
      </w:r>
      <w:r>
        <w:rPr>
          <w:rFonts w:asciiTheme="minorHAnsi" w:hAnsiTheme="minorHAnsi" w:cstheme="minorHAnsi"/>
          <w:sz w:val="22"/>
          <w:szCs w:val="22"/>
          <w:lang w:eastAsia="pl-PL"/>
        </w:rPr>
        <w:t>ę</w:t>
      </w:r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 na podpisanie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umowy</w:t>
      </w:r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 w formie elektronicznej</w:t>
      </w:r>
      <w:r w:rsidRPr="0016177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167AC1">
        <w:rPr>
          <w:rFonts w:asciiTheme="minorHAnsi" w:hAnsiTheme="minorHAnsi" w:cstheme="minorHAnsi"/>
          <w:sz w:val="22"/>
          <w:szCs w:val="22"/>
          <w:lang w:eastAsia="pl-PL"/>
        </w:rPr>
        <w:t>za pomocą certyfikowanego podpisu kwalifikowanego</w:t>
      </w:r>
      <w:r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B93927" w:rsidRPr="00167AC1" w:rsidRDefault="00B93927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67AC1" w:rsidRPr="00167AC1" w:rsidRDefault="00167AC1" w:rsidP="00167AC1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b/>
          <w:sz w:val="22"/>
          <w:szCs w:val="22"/>
          <w:lang w:eastAsia="pl-PL"/>
        </w:rPr>
        <w:t>Pytanie nr 6</w:t>
      </w:r>
    </w:p>
    <w:p w:rsidR="00167AC1" w:rsidRDefault="00167AC1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Czy Zamawiający potwierdza, że od dnia wejścia w życie przepisów o obligatoryjnym stosowaniu </w:t>
      </w:r>
      <w:proofErr w:type="spellStart"/>
      <w:r w:rsidRPr="00167AC1">
        <w:rPr>
          <w:rFonts w:asciiTheme="minorHAnsi" w:hAnsiTheme="minorHAnsi" w:cstheme="minorHAnsi"/>
          <w:sz w:val="22"/>
          <w:szCs w:val="22"/>
          <w:lang w:eastAsia="pl-PL"/>
        </w:rPr>
        <w:t>KSeF</w:t>
      </w:r>
      <w:proofErr w:type="spellEnd"/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, wszelkie postanowienia umowne przewidujące doręczanie faktur w formie innej niż za pośrednictwem </w:t>
      </w:r>
      <w:proofErr w:type="spellStart"/>
      <w:r w:rsidRPr="00167AC1">
        <w:rPr>
          <w:rFonts w:asciiTheme="minorHAnsi" w:hAnsiTheme="minorHAnsi" w:cstheme="minorHAnsi"/>
          <w:sz w:val="22"/>
          <w:szCs w:val="22"/>
          <w:lang w:eastAsia="pl-PL"/>
        </w:rPr>
        <w:t>KSeF</w:t>
      </w:r>
      <w:proofErr w:type="spellEnd"/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bookmarkStart w:id="9" w:name="_Hlk219981060"/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(tj. w formie papierowej, pocztą, kurierem, e-mailem w formacie PDF) </w:t>
      </w:r>
      <w:bookmarkEnd w:id="9"/>
      <w:r w:rsidRPr="00167AC1">
        <w:rPr>
          <w:rFonts w:asciiTheme="minorHAnsi" w:hAnsiTheme="minorHAnsi" w:cstheme="minorHAnsi"/>
          <w:sz w:val="22"/>
          <w:szCs w:val="22"/>
          <w:lang w:eastAsia="pl-PL"/>
        </w:rPr>
        <w:t>przestają obowiązywać z mocy prawa jako sprzeczne z obowiązującymi przepisami ustawy o VAT?</w:t>
      </w:r>
    </w:p>
    <w:p w:rsidR="009D0F11" w:rsidRPr="009D0F11" w:rsidRDefault="009D0F11" w:rsidP="00167AC1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9D0F11">
        <w:rPr>
          <w:rFonts w:asciiTheme="minorHAnsi" w:hAnsiTheme="minorHAnsi" w:cstheme="minorHAnsi"/>
          <w:b/>
          <w:sz w:val="22"/>
          <w:szCs w:val="22"/>
          <w:lang w:eastAsia="pl-PL"/>
        </w:rPr>
        <w:t>Odpowiedź:</w:t>
      </w:r>
    </w:p>
    <w:p w:rsidR="00872226" w:rsidRPr="000D34B7" w:rsidRDefault="009D0F11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0D34B7">
        <w:rPr>
          <w:rFonts w:asciiTheme="minorHAnsi" w:hAnsiTheme="minorHAnsi" w:cstheme="minorHAnsi"/>
          <w:sz w:val="22"/>
          <w:szCs w:val="22"/>
          <w:lang w:eastAsia="pl-PL"/>
        </w:rPr>
        <w:t xml:space="preserve">Zamawiający potwierdza, że od dnia wejścia w życie przepisów o obligatoryjnym stosowaniu </w:t>
      </w:r>
      <w:proofErr w:type="spellStart"/>
      <w:r w:rsidRPr="000D34B7">
        <w:rPr>
          <w:rFonts w:asciiTheme="minorHAnsi" w:hAnsiTheme="minorHAnsi" w:cstheme="minorHAnsi"/>
          <w:sz w:val="22"/>
          <w:szCs w:val="22"/>
          <w:lang w:eastAsia="pl-PL"/>
        </w:rPr>
        <w:t>KSeF</w:t>
      </w:r>
      <w:proofErr w:type="spellEnd"/>
      <w:r w:rsidRPr="000D34B7">
        <w:rPr>
          <w:rFonts w:asciiTheme="minorHAnsi" w:hAnsiTheme="minorHAnsi" w:cstheme="minorHAnsi"/>
          <w:sz w:val="22"/>
          <w:szCs w:val="22"/>
          <w:lang w:eastAsia="pl-PL"/>
        </w:rPr>
        <w:t xml:space="preserve"> następuje obowiązek wystawiania faktur w tymże systemie. Natomiast dopuszcza doręczanie wizualizacji faktur i załączników w dowolnej formie: </w:t>
      </w:r>
      <w:r w:rsidR="00801322" w:rsidRPr="000D34B7">
        <w:rPr>
          <w:rFonts w:asciiTheme="minorHAnsi" w:hAnsiTheme="minorHAnsi" w:cstheme="minorHAnsi"/>
          <w:sz w:val="22"/>
          <w:szCs w:val="22"/>
          <w:lang w:eastAsia="pl-PL"/>
        </w:rPr>
        <w:t>(tj. w formie papierowej, pocztą, kurierem, e-mailem w formacie PDF</w:t>
      </w:r>
      <w:r w:rsidR="00EC1490" w:rsidRPr="000D34B7">
        <w:rPr>
          <w:rFonts w:asciiTheme="minorHAnsi" w:hAnsiTheme="minorHAnsi" w:cstheme="minorHAnsi"/>
          <w:sz w:val="22"/>
          <w:szCs w:val="22"/>
          <w:lang w:eastAsia="pl-PL"/>
        </w:rPr>
        <w:t xml:space="preserve"> na wskazany adres: </w:t>
      </w:r>
      <w:r w:rsidR="00274637" w:rsidRPr="000D34B7">
        <w:rPr>
          <w:rFonts w:asciiTheme="minorHAnsi" w:hAnsiTheme="minorHAnsi" w:cstheme="minorHAnsi"/>
          <w:sz w:val="22"/>
          <w:szCs w:val="22"/>
          <w:lang w:eastAsia="pl-PL"/>
        </w:rPr>
        <w:t>kancelaria@szpital-brzozow.pl</w:t>
      </w:r>
      <w:r w:rsidR="00801322" w:rsidRPr="000D34B7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:rsidR="00872226" w:rsidRDefault="00872226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872226" w:rsidRPr="001B454E" w:rsidRDefault="001B454E" w:rsidP="00167AC1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1B454E">
        <w:rPr>
          <w:rFonts w:asciiTheme="minorHAnsi" w:hAnsiTheme="minorHAnsi" w:cstheme="minorHAnsi"/>
          <w:b/>
          <w:sz w:val="22"/>
          <w:szCs w:val="22"/>
          <w:lang w:eastAsia="pl-PL"/>
        </w:rPr>
        <w:t>Pytanie nr 7</w:t>
      </w:r>
    </w:p>
    <w:p w:rsidR="00167AC1" w:rsidRPr="00167AC1" w:rsidRDefault="00167AC1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sz w:val="22"/>
          <w:szCs w:val="22"/>
          <w:lang w:eastAsia="pl-PL"/>
        </w:rPr>
        <w:t>Pytania do Wzoru Umowy Sprzedaży (Załącznika nr 3 do SWZ):</w:t>
      </w:r>
    </w:p>
    <w:p w:rsidR="00167AC1" w:rsidRPr="00167AC1" w:rsidRDefault="00167AC1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bookmarkStart w:id="10" w:name="_Hlk220050798"/>
      <w:r w:rsidRPr="00167AC1">
        <w:rPr>
          <w:rFonts w:asciiTheme="minorHAnsi" w:hAnsiTheme="minorHAnsi" w:cstheme="minorHAnsi"/>
          <w:sz w:val="22"/>
          <w:szCs w:val="22"/>
          <w:lang w:eastAsia="pl-PL"/>
        </w:rPr>
        <w:t>§ 2 ust. 7 -</w:t>
      </w:r>
      <w:bookmarkEnd w:id="10"/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 Czy Zamawiający wyrazi zgodę na dodanie po kropce sformułowania umożliwiającego podzielenie dostawy z przyczyn niezależnych od Wykonawcy w niżej zaproponowanym brzmieniu:</w:t>
      </w:r>
    </w:p>
    <w:p w:rsidR="007356EC" w:rsidRDefault="00167AC1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bookmarkStart w:id="11" w:name="_Hlk220051013"/>
      <w:r w:rsidRPr="00167AC1">
        <w:rPr>
          <w:rFonts w:asciiTheme="minorHAnsi" w:hAnsiTheme="minorHAnsi" w:cstheme="minorHAnsi"/>
          <w:sz w:val="22"/>
          <w:szCs w:val="22"/>
          <w:lang w:eastAsia="pl-PL"/>
        </w:rPr>
        <w:t xml:space="preserve">,,W uzasadnionych przypadkach Zamawiający może wyrazić zgodę na realizację danego zamówienia (dostawy) w częściach w różnych terminach, pod warunkiem uprzedniego złożenia wniosku przez </w:t>
      </w:r>
      <w:r w:rsidRPr="00167AC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Wykonawcę wraz z podaniem uzasadnienia oraz podaniem planowanego terminu dostaw poszczególnych wyrobów"?</w:t>
      </w:r>
    </w:p>
    <w:bookmarkEnd w:id="11"/>
    <w:p w:rsidR="001B454E" w:rsidRDefault="001B454E" w:rsidP="00167AC1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1B454E">
        <w:rPr>
          <w:rFonts w:asciiTheme="minorHAnsi" w:hAnsiTheme="minorHAnsi" w:cstheme="minorHAnsi"/>
          <w:b/>
          <w:sz w:val="22"/>
          <w:szCs w:val="22"/>
          <w:lang w:eastAsia="pl-PL"/>
        </w:rPr>
        <w:t>Odpowiedź:</w:t>
      </w:r>
    </w:p>
    <w:p w:rsidR="00161774" w:rsidRDefault="00161774" w:rsidP="00167AC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61774">
        <w:rPr>
          <w:rFonts w:asciiTheme="minorHAnsi" w:hAnsiTheme="minorHAnsi" w:cstheme="minorHAnsi"/>
          <w:sz w:val="22"/>
          <w:szCs w:val="22"/>
          <w:lang w:eastAsia="pl-PL"/>
        </w:rPr>
        <w:t>Zamawiający wyraża zgodę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na modyfikację zapisu we wzorze umowy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. </w:t>
      </w:r>
      <w:r w:rsidRPr="00167AC1">
        <w:rPr>
          <w:rFonts w:asciiTheme="minorHAnsi" w:hAnsiTheme="minorHAnsi" w:cstheme="minorHAnsi"/>
          <w:sz w:val="22"/>
          <w:szCs w:val="22"/>
          <w:lang w:eastAsia="pl-PL"/>
        </w:rPr>
        <w:t>§ 2 ust. 7</w:t>
      </w:r>
      <w:r w:rsidR="00741D6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l-PL"/>
        </w:rPr>
        <w:t>otrzymuje następujące brzmienie:</w:t>
      </w:r>
    </w:p>
    <w:p w:rsidR="003A6CA3" w:rsidRDefault="003A6CA3" w:rsidP="00167AC1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340594" w:rsidRDefault="00340594" w:rsidP="00340594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</w:rPr>
        <w:t xml:space="preserve">Sprzedający zobowiązuje się dostarczać zamówiony asortyment w całości podczas jednej dostawy bez względu na wielkość zamówienia tzn. nie dzielić jednego zamówienia na części. </w:t>
      </w:r>
      <w:r w:rsidRPr="00167AC1">
        <w:rPr>
          <w:rFonts w:asciiTheme="minorHAnsi" w:hAnsiTheme="minorHAnsi" w:cstheme="minorHAnsi"/>
          <w:sz w:val="22"/>
          <w:szCs w:val="22"/>
          <w:lang w:eastAsia="pl-PL"/>
        </w:rPr>
        <w:t>W uzasadnionych przypadkach Zamawiający może wyrazić zgodę na realizację danego zamówienia (dostawy) w częściach w różnych terminach pod warunkiem uprzedniego złożenia wniosku przez Wykonawcę wraz z podaniem uzasadnienia oraz podaniem planowanego terminu dostaw poszczególnych wyrobów</w:t>
      </w:r>
      <w:r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B93927" w:rsidRPr="00B32173" w:rsidRDefault="00340594" w:rsidP="00B32173">
      <w:pPr>
        <w:pStyle w:val="Bezodstpw"/>
        <w:jc w:val="both"/>
        <w:rPr>
          <w:rFonts w:cs="Calibri"/>
        </w:rPr>
      </w:pPr>
      <w:r>
        <w:rPr>
          <w:rFonts w:cs="Calibri"/>
        </w:rPr>
        <w:t>Kupujący zobowiązuje się również do opisu towaru na fakturze w sposób odpowiadający opisowi przedmiotu umowy w treści umowy (Kupujący i Sprzedający uzgodnią treść zapisów).</w:t>
      </w:r>
    </w:p>
    <w:p w:rsidR="008E2E40" w:rsidRPr="001B454E" w:rsidRDefault="008E2E40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</w:p>
    <w:p w:rsidR="00167AC1" w:rsidRPr="001B454E" w:rsidRDefault="001B454E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B454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 w:rsidR="00167AC1" w:rsidRPr="001B454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8</w:t>
      </w:r>
    </w:p>
    <w:p w:rsidR="00167AC1" w:rsidRPr="00167AC1" w:rsidRDefault="00167AC1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bookmarkStart w:id="12" w:name="_Hlk220063698"/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§ 2 ust. 12 </w:t>
      </w:r>
      <w:bookmarkEnd w:id="12"/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- Czy Zamawiający wyrazi zgodę na </w:t>
      </w:r>
      <w:bookmarkStart w:id="13" w:name="_Hlk220061463"/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odstąpienie od komunikacji przy użyciu faksu </w:t>
      </w:r>
      <w:bookmarkEnd w:id="13"/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i modyfikację postanowienia umownego na: ,,Wiążąca strony korespondencja w ramach umowy prowadzona będzie w formie pisemnej (adresy siedzib traktuje się jako adresy korespondencyjne), w formie email (ze strony Kupującego ……, ze strony Sprzedającego ……."?</w:t>
      </w:r>
    </w:p>
    <w:p w:rsidR="00167AC1" w:rsidRDefault="00167AC1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Uzasadnienie: Wykonawca nie korzysta aktualnie w swojej organizacji z urządzeń służących do porozumiewania się na odległość w postaci faksu. W trosce o poprawną komunikację zwracamy się z uprzejmą prośbą o rozważenie możliwości pozostania przy komunikacji tradycyjnej (pisemnej) oraz w formie elektronicznej (e-mail).</w:t>
      </w:r>
    </w:p>
    <w:p w:rsidR="001B454E" w:rsidRDefault="001B454E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B454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Odpowiedź:</w:t>
      </w:r>
    </w:p>
    <w:p w:rsidR="00B23ACA" w:rsidRDefault="00804B93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04B93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Zamawiający wyraża zgodę na </w:t>
      </w:r>
      <w:r w:rsidR="00BE5C0E"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odstąpienie od komunikacji przy użyciu faksu</w:t>
      </w:r>
      <w:r w:rsidR="00741D6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oraz modyfikuje zapis we wzorze umowy. </w:t>
      </w:r>
      <w:r w:rsidR="00741D6D"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§ 2 ust. 12</w:t>
      </w:r>
      <w:r w:rsidR="00741D6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otrzymuje następujące brzmienie:</w:t>
      </w:r>
    </w:p>
    <w:p w:rsidR="00741D6D" w:rsidRDefault="00741D6D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741D6D" w:rsidRPr="00893ECE" w:rsidRDefault="00741D6D" w:rsidP="00741D6D">
      <w:pPr>
        <w:pStyle w:val="Bezodstpw"/>
        <w:suppressAutoHyphens/>
        <w:jc w:val="both"/>
        <w:rPr>
          <w:rFonts w:asciiTheme="minorHAnsi" w:hAnsiTheme="minorHAnsi" w:cstheme="minorHAnsi"/>
        </w:rPr>
      </w:pPr>
      <w:r w:rsidRPr="00893ECE">
        <w:rPr>
          <w:rFonts w:asciiTheme="minorHAnsi" w:hAnsiTheme="minorHAnsi" w:cstheme="minorHAnsi"/>
        </w:rPr>
        <w:t>Wiążąca strony korespondencja w ramach umowy prowadzona będzie w formie pisemnej (adresy siedzib traktuje się jako adresy korespondencyjne)</w:t>
      </w:r>
      <w:r>
        <w:rPr>
          <w:rFonts w:asciiTheme="minorHAnsi" w:hAnsiTheme="minorHAnsi" w:cstheme="minorHAnsi"/>
        </w:rPr>
        <w:t xml:space="preserve"> </w:t>
      </w:r>
      <w:r w:rsidRPr="00893ECE">
        <w:rPr>
          <w:rFonts w:asciiTheme="minorHAnsi" w:hAnsiTheme="minorHAnsi" w:cstheme="minorHAnsi"/>
        </w:rPr>
        <w:t>lub w formie email (ze strony Kupującego ………………………, ze strony Sprzedającego ( ……………………….). Wszelkie uzgodnienia w formie telefonicznej są niewiążące dla stron, strony wykluczają je jako wiążącą formę komunikacji w ramach realizacji umowy.</w:t>
      </w:r>
    </w:p>
    <w:p w:rsidR="00741D6D" w:rsidRPr="001B454E" w:rsidRDefault="00741D6D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</w:p>
    <w:p w:rsidR="00167AC1" w:rsidRPr="001B454E" w:rsidRDefault="001B454E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B454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 w:rsidR="00167AC1" w:rsidRPr="001B454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9</w:t>
      </w:r>
    </w:p>
    <w:p w:rsidR="00167AC1" w:rsidRDefault="00167AC1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§ 5 ust. 2 - Czy Zamawiający wyrazi zgodę na obniżenie łącznej maksymalnej wysokości kar umownych, której mogą dochodzić strony do 30% wartości brutto umowy?</w:t>
      </w:r>
    </w:p>
    <w:p w:rsidR="001B454E" w:rsidRDefault="001B454E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B454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Odpowiedź:</w:t>
      </w:r>
    </w:p>
    <w:p w:rsidR="000D34B7" w:rsidRPr="000D34B7" w:rsidRDefault="000D34B7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0D34B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Zgodnie z SWZ.</w:t>
      </w:r>
    </w:p>
    <w:p w:rsidR="001B454E" w:rsidRPr="00167AC1" w:rsidRDefault="001B454E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67AC1" w:rsidRPr="001B454E" w:rsidRDefault="001B454E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B454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 w:rsidR="00167AC1" w:rsidRPr="001B454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10</w:t>
      </w:r>
    </w:p>
    <w:p w:rsidR="008E2E40" w:rsidRPr="00167AC1" w:rsidRDefault="00167AC1" w:rsidP="00167AC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167AC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§ 6 ust. 2 - Czy Zamawiający wyrazi zgodę na modyfikację postanowienia umownego na: ,,W razie zwłoki Sprzedającego w wykonaniu zamówienia przekraczającej 7 dni, Kupujący ma prawo odstąpić od umowy bez potrzeby udzielania dodatkowego terminu. Wyznaczenie przez Kupującego nowego terminu nie zwalnia Sprzedającego od obowiązku zapłaty kar umownych"?</w:t>
      </w:r>
    </w:p>
    <w:p w:rsidR="0011119B" w:rsidRDefault="0011119B" w:rsidP="0011119B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167AC1">
        <w:rPr>
          <w:rFonts w:asciiTheme="minorHAnsi" w:hAnsiTheme="minorHAnsi" w:cstheme="minorHAnsi"/>
          <w:sz w:val="22"/>
          <w:szCs w:val="22"/>
        </w:rPr>
        <w:t>Odpowiedzi na pytania  oraz zmiany wprowadzone w Specyfikacji Warunków Zamówienia są wiążące dla wszystkich wykonawców biorących udział w niniejszym postępowaniu.</w:t>
      </w:r>
    </w:p>
    <w:p w:rsidR="001B454E" w:rsidRPr="001B454E" w:rsidRDefault="001B454E" w:rsidP="0011119B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454E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8E2E40" w:rsidRPr="00167AC1" w:rsidRDefault="000D34B7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Zgodnie z SWZ.</w:t>
      </w:r>
    </w:p>
    <w:p w:rsidR="0011119B" w:rsidRDefault="0011119B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B3F10" w:rsidRDefault="001B3F10" w:rsidP="001B3F10">
      <w:pPr>
        <w:pStyle w:val="Bezodstpw"/>
        <w:tabs>
          <w:tab w:val="left" w:pos="8647"/>
          <w:tab w:val="left" w:pos="9072"/>
        </w:tabs>
        <w:ind w:left="-14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Zmiana wprowadzona w Specyfikacji Warunków Zamówienia jest wi</w:t>
      </w:r>
      <w:r>
        <w:rPr>
          <w:rFonts w:asciiTheme="minorHAnsi" w:hAnsiTheme="minorHAnsi" w:cstheme="minorHAnsi"/>
          <w:bCs/>
        </w:rPr>
        <w:t>ążąca dla wszystkich wykonawców biorących udział w przedmiotowym postępowaniu.</w:t>
      </w:r>
    </w:p>
    <w:p w:rsidR="006816A4" w:rsidRDefault="006816A4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sectPr w:rsidR="006816A4" w:rsidSect="00036B44">
      <w:pgSz w:w="11906" w:h="16838"/>
      <w:pgMar w:top="851" w:right="1134" w:bottom="851" w:left="1134" w:header="284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941" w:rsidRDefault="00DE1941">
      <w:r>
        <w:separator/>
      </w:r>
    </w:p>
  </w:endnote>
  <w:endnote w:type="continuationSeparator" w:id="0">
    <w:p w:rsidR="00DE1941" w:rsidRDefault="00DE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941" w:rsidRDefault="00DE1941">
      <w:r>
        <w:separator/>
      </w:r>
    </w:p>
  </w:footnote>
  <w:footnote w:type="continuationSeparator" w:id="0">
    <w:p w:rsidR="00DE1941" w:rsidRDefault="00DE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27BA47"/>
    <w:multiLevelType w:val="hybridMultilevel"/>
    <w:tmpl w:val="4591273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1E26D4"/>
    <w:multiLevelType w:val="hybridMultilevel"/>
    <w:tmpl w:val="49383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531E4"/>
    <w:multiLevelType w:val="hybridMultilevel"/>
    <w:tmpl w:val="C2B41ECE"/>
    <w:lvl w:ilvl="0" w:tplc="D41029D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05F1"/>
    <w:multiLevelType w:val="hybridMultilevel"/>
    <w:tmpl w:val="158F9B8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E653C2"/>
    <w:multiLevelType w:val="hybridMultilevel"/>
    <w:tmpl w:val="2CAA253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5F188D"/>
    <w:multiLevelType w:val="hybridMultilevel"/>
    <w:tmpl w:val="D8188ED8"/>
    <w:lvl w:ilvl="0" w:tplc="99D062D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C531E"/>
    <w:multiLevelType w:val="hybridMultilevel"/>
    <w:tmpl w:val="F57E90BA"/>
    <w:lvl w:ilvl="0" w:tplc="22D22F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767F3"/>
    <w:multiLevelType w:val="hybridMultilevel"/>
    <w:tmpl w:val="CF268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60D4A"/>
    <w:multiLevelType w:val="multilevel"/>
    <w:tmpl w:val="1C02E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F97E6C"/>
    <w:multiLevelType w:val="hybridMultilevel"/>
    <w:tmpl w:val="E2660392"/>
    <w:lvl w:ilvl="0" w:tplc="80E2DB4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C85B40"/>
    <w:multiLevelType w:val="hybridMultilevel"/>
    <w:tmpl w:val="CDF25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110C5"/>
    <w:multiLevelType w:val="hybridMultilevel"/>
    <w:tmpl w:val="BCFED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446CB"/>
    <w:multiLevelType w:val="hybridMultilevel"/>
    <w:tmpl w:val="34921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85C35"/>
    <w:multiLevelType w:val="hybridMultilevel"/>
    <w:tmpl w:val="A1BE7998"/>
    <w:lvl w:ilvl="0" w:tplc="D2EE75E0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70367A"/>
    <w:multiLevelType w:val="hybridMultilevel"/>
    <w:tmpl w:val="4492EC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6B52CB"/>
    <w:multiLevelType w:val="hybridMultilevel"/>
    <w:tmpl w:val="A134E818"/>
    <w:lvl w:ilvl="0" w:tplc="D69E1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E16617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35DF0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05162"/>
    <w:multiLevelType w:val="hybridMultilevel"/>
    <w:tmpl w:val="279CFE0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8242D6"/>
    <w:multiLevelType w:val="hybridMultilevel"/>
    <w:tmpl w:val="487648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F3CF9"/>
    <w:multiLevelType w:val="hybridMultilevel"/>
    <w:tmpl w:val="B6043EF4"/>
    <w:lvl w:ilvl="0" w:tplc="85A44FFA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theme="minorBidi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B2429"/>
    <w:multiLevelType w:val="hybridMultilevel"/>
    <w:tmpl w:val="E6223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1"/>
  </w:num>
  <w:num w:numId="6">
    <w:abstractNumId w:val="9"/>
  </w:num>
  <w:num w:numId="7">
    <w:abstractNumId w:val="1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</w:num>
  <w:num w:numId="12">
    <w:abstractNumId w:val="14"/>
  </w:num>
  <w:num w:numId="13">
    <w:abstractNumId w:val="10"/>
  </w:num>
  <w:num w:numId="14">
    <w:abstractNumId w:val="7"/>
  </w:num>
  <w:num w:numId="15">
    <w:abstractNumId w:val="0"/>
  </w:num>
  <w:num w:numId="16">
    <w:abstractNumId w:val="15"/>
  </w:num>
  <w:num w:numId="17">
    <w:abstractNumId w:val="4"/>
  </w:num>
  <w:num w:numId="18">
    <w:abstractNumId w:val="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3"/>
  </w:num>
  <w:num w:numId="23">
    <w:abstractNumId w:val="22"/>
  </w:num>
  <w:num w:numId="24">
    <w:abstractNumId w:val="23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73"/>
    <w:rsid w:val="00000586"/>
    <w:rsid w:val="000010DE"/>
    <w:rsid w:val="00001FA8"/>
    <w:rsid w:val="00005448"/>
    <w:rsid w:val="000070E1"/>
    <w:rsid w:val="00012611"/>
    <w:rsid w:val="00016161"/>
    <w:rsid w:val="000177B8"/>
    <w:rsid w:val="000212B0"/>
    <w:rsid w:val="00031949"/>
    <w:rsid w:val="00031CA1"/>
    <w:rsid w:val="00035452"/>
    <w:rsid w:val="00036B44"/>
    <w:rsid w:val="0004074A"/>
    <w:rsid w:val="000416B9"/>
    <w:rsid w:val="00041B42"/>
    <w:rsid w:val="00042310"/>
    <w:rsid w:val="000432BE"/>
    <w:rsid w:val="000434E8"/>
    <w:rsid w:val="00047AB0"/>
    <w:rsid w:val="00053C2B"/>
    <w:rsid w:val="0005747D"/>
    <w:rsid w:val="00057ED2"/>
    <w:rsid w:val="00066485"/>
    <w:rsid w:val="000727C4"/>
    <w:rsid w:val="00072F09"/>
    <w:rsid w:val="00074097"/>
    <w:rsid w:val="00075D1B"/>
    <w:rsid w:val="000761D4"/>
    <w:rsid w:val="00080584"/>
    <w:rsid w:val="00082479"/>
    <w:rsid w:val="00086862"/>
    <w:rsid w:val="000876B7"/>
    <w:rsid w:val="00087E9D"/>
    <w:rsid w:val="00091BC7"/>
    <w:rsid w:val="000945BB"/>
    <w:rsid w:val="000A0900"/>
    <w:rsid w:val="000A60A3"/>
    <w:rsid w:val="000B390B"/>
    <w:rsid w:val="000B4495"/>
    <w:rsid w:val="000B4FF7"/>
    <w:rsid w:val="000B59EA"/>
    <w:rsid w:val="000B73A3"/>
    <w:rsid w:val="000C22C9"/>
    <w:rsid w:val="000C4350"/>
    <w:rsid w:val="000C5DD0"/>
    <w:rsid w:val="000D1F12"/>
    <w:rsid w:val="000D34B7"/>
    <w:rsid w:val="000D6818"/>
    <w:rsid w:val="000E2A4B"/>
    <w:rsid w:val="000F217F"/>
    <w:rsid w:val="000F4461"/>
    <w:rsid w:val="00104643"/>
    <w:rsid w:val="0011119B"/>
    <w:rsid w:val="001125E7"/>
    <w:rsid w:val="00112A9C"/>
    <w:rsid w:val="00117347"/>
    <w:rsid w:val="001179DC"/>
    <w:rsid w:val="00122B6B"/>
    <w:rsid w:val="0013206C"/>
    <w:rsid w:val="00133EB5"/>
    <w:rsid w:val="00142073"/>
    <w:rsid w:val="001427B0"/>
    <w:rsid w:val="001438B1"/>
    <w:rsid w:val="001454D9"/>
    <w:rsid w:val="00147763"/>
    <w:rsid w:val="0015113C"/>
    <w:rsid w:val="00153C2E"/>
    <w:rsid w:val="0015455E"/>
    <w:rsid w:val="00160357"/>
    <w:rsid w:val="00161774"/>
    <w:rsid w:val="001628CA"/>
    <w:rsid w:val="00167AC1"/>
    <w:rsid w:val="00176904"/>
    <w:rsid w:val="0018088E"/>
    <w:rsid w:val="00181CE6"/>
    <w:rsid w:val="00185E80"/>
    <w:rsid w:val="00187C55"/>
    <w:rsid w:val="001903A7"/>
    <w:rsid w:val="0019317D"/>
    <w:rsid w:val="001A0384"/>
    <w:rsid w:val="001A4BDC"/>
    <w:rsid w:val="001B3F10"/>
    <w:rsid w:val="001B454E"/>
    <w:rsid w:val="001B488D"/>
    <w:rsid w:val="001C012F"/>
    <w:rsid w:val="001D6D4C"/>
    <w:rsid w:val="001E517C"/>
    <w:rsid w:val="00201EA3"/>
    <w:rsid w:val="00206508"/>
    <w:rsid w:val="00206665"/>
    <w:rsid w:val="00213065"/>
    <w:rsid w:val="00213CD2"/>
    <w:rsid w:val="002178AD"/>
    <w:rsid w:val="00217C3B"/>
    <w:rsid w:val="00221101"/>
    <w:rsid w:val="0023041F"/>
    <w:rsid w:val="00231295"/>
    <w:rsid w:val="00232D6C"/>
    <w:rsid w:val="002345C4"/>
    <w:rsid w:val="00236C71"/>
    <w:rsid w:val="00236C73"/>
    <w:rsid w:val="00250166"/>
    <w:rsid w:val="00250CE7"/>
    <w:rsid w:val="0025606A"/>
    <w:rsid w:val="0025687A"/>
    <w:rsid w:val="00260E66"/>
    <w:rsid w:val="00262CAF"/>
    <w:rsid w:val="00263263"/>
    <w:rsid w:val="00264F52"/>
    <w:rsid w:val="00265C5D"/>
    <w:rsid w:val="00266CF4"/>
    <w:rsid w:val="00274637"/>
    <w:rsid w:val="0028005C"/>
    <w:rsid w:val="00286F5A"/>
    <w:rsid w:val="00296005"/>
    <w:rsid w:val="002A0783"/>
    <w:rsid w:val="002A4595"/>
    <w:rsid w:val="002A64FA"/>
    <w:rsid w:val="002A6778"/>
    <w:rsid w:val="002B03A0"/>
    <w:rsid w:val="002B062F"/>
    <w:rsid w:val="002C11FA"/>
    <w:rsid w:val="002C2C2D"/>
    <w:rsid w:val="002D3AA2"/>
    <w:rsid w:val="002D4BC9"/>
    <w:rsid w:val="002E02C7"/>
    <w:rsid w:val="002E0A41"/>
    <w:rsid w:val="002E1857"/>
    <w:rsid w:val="002E5716"/>
    <w:rsid w:val="002F2FB3"/>
    <w:rsid w:val="002F439E"/>
    <w:rsid w:val="0030345C"/>
    <w:rsid w:val="003119CB"/>
    <w:rsid w:val="00315802"/>
    <w:rsid w:val="003166A5"/>
    <w:rsid w:val="00320D1F"/>
    <w:rsid w:val="00324111"/>
    <w:rsid w:val="00324E85"/>
    <w:rsid w:val="00326481"/>
    <w:rsid w:val="00331247"/>
    <w:rsid w:val="003317EE"/>
    <w:rsid w:val="003346EC"/>
    <w:rsid w:val="00340594"/>
    <w:rsid w:val="00344977"/>
    <w:rsid w:val="0035418C"/>
    <w:rsid w:val="00363981"/>
    <w:rsid w:val="00364436"/>
    <w:rsid w:val="00365A5F"/>
    <w:rsid w:val="00383E7A"/>
    <w:rsid w:val="00384503"/>
    <w:rsid w:val="00385B85"/>
    <w:rsid w:val="00386597"/>
    <w:rsid w:val="00390F69"/>
    <w:rsid w:val="00396B5B"/>
    <w:rsid w:val="003970DC"/>
    <w:rsid w:val="003A3982"/>
    <w:rsid w:val="003A6CA3"/>
    <w:rsid w:val="003B241B"/>
    <w:rsid w:val="003B295C"/>
    <w:rsid w:val="003D1A6F"/>
    <w:rsid w:val="003D45D3"/>
    <w:rsid w:val="003E10CB"/>
    <w:rsid w:val="003E57FA"/>
    <w:rsid w:val="003F1E98"/>
    <w:rsid w:val="003F686B"/>
    <w:rsid w:val="00404FBC"/>
    <w:rsid w:val="00404FEF"/>
    <w:rsid w:val="00407C94"/>
    <w:rsid w:val="00411E3E"/>
    <w:rsid w:val="0041622B"/>
    <w:rsid w:val="00417367"/>
    <w:rsid w:val="0042555E"/>
    <w:rsid w:val="004255E0"/>
    <w:rsid w:val="00430855"/>
    <w:rsid w:val="00435DC8"/>
    <w:rsid w:val="00436919"/>
    <w:rsid w:val="00437B00"/>
    <w:rsid w:val="004400AA"/>
    <w:rsid w:val="00443A78"/>
    <w:rsid w:val="00443B80"/>
    <w:rsid w:val="004503B3"/>
    <w:rsid w:val="00450E3D"/>
    <w:rsid w:val="00452942"/>
    <w:rsid w:val="00457BFA"/>
    <w:rsid w:val="00463939"/>
    <w:rsid w:val="00464502"/>
    <w:rsid w:val="00470E4C"/>
    <w:rsid w:val="0047196A"/>
    <w:rsid w:val="00472A32"/>
    <w:rsid w:val="004760E7"/>
    <w:rsid w:val="004777C3"/>
    <w:rsid w:val="00477EBC"/>
    <w:rsid w:val="004909B5"/>
    <w:rsid w:val="00494418"/>
    <w:rsid w:val="00494DD6"/>
    <w:rsid w:val="00495242"/>
    <w:rsid w:val="004A04C2"/>
    <w:rsid w:val="004A33A9"/>
    <w:rsid w:val="004A5CC8"/>
    <w:rsid w:val="004B306A"/>
    <w:rsid w:val="004B5302"/>
    <w:rsid w:val="004D2772"/>
    <w:rsid w:val="004E5271"/>
    <w:rsid w:val="004F1649"/>
    <w:rsid w:val="004F34AB"/>
    <w:rsid w:val="004F4DA6"/>
    <w:rsid w:val="005011F5"/>
    <w:rsid w:val="0050430D"/>
    <w:rsid w:val="00505B34"/>
    <w:rsid w:val="005064BF"/>
    <w:rsid w:val="00506734"/>
    <w:rsid w:val="00510826"/>
    <w:rsid w:val="005216CB"/>
    <w:rsid w:val="00525001"/>
    <w:rsid w:val="0054120A"/>
    <w:rsid w:val="00541B66"/>
    <w:rsid w:val="00544621"/>
    <w:rsid w:val="00544686"/>
    <w:rsid w:val="00545165"/>
    <w:rsid w:val="005462E1"/>
    <w:rsid w:val="0055003A"/>
    <w:rsid w:val="005517D4"/>
    <w:rsid w:val="00553267"/>
    <w:rsid w:val="0055389A"/>
    <w:rsid w:val="00554034"/>
    <w:rsid w:val="0055554E"/>
    <w:rsid w:val="005618A3"/>
    <w:rsid w:val="00573249"/>
    <w:rsid w:val="005831CC"/>
    <w:rsid w:val="00587627"/>
    <w:rsid w:val="0059102E"/>
    <w:rsid w:val="005917FC"/>
    <w:rsid w:val="00592B0D"/>
    <w:rsid w:val="00593541"/>
    <w:rsid w:val="00595FB0"/>
    <w:rsid w:val="005A7764"/>
    <w:rsid w:val="005B4608"/>
    <w:rsid w:val="005C0417"/>
    <w:rsid w:val="005C0C02"/>
    <w:rsid w:val="005C4203"/>
    <w:rsid w:val="005D0DA9"/>
    <w:rsid w:val="005D1D0A"/>
    <w:rsid w:val="005D3060"/>
    <w:rsid w:val="005D4373"/>
    <w:rsid w:val="005E0AA7"/>
    <w:rsid w:val="005E14DD"/>
    <w:rsid w:val="005E76FA"/>
    <w:rsid w:val="00607D73"/>
    <w:rsid w:val="00613B0C"/>
    <w:rsid w:val="00615648"/>
    <w:rsid w:val="00621B28"/>
    <w:rsid w:val="0062444E"/>
    <w:rsid w:val="00625279"/>
    <w:rsid w:val="00631AD6"/>
    <w:rsid w:val="006325F8"/>
    <w:rsid w:val="006352EF"/>
    <w:rsid w:val="006452BF"/>
    <w:rsid w:val="006461DE"/>
    <w:rsid w:val="00647C13"/>
    <w:rsid w:val="00654CA9"/>
    <w:rsid w:val="00656101"/>
    <w:rsid w:val="00657B78"/>
    <w:rsid w:val="0066420F"/>
    <w:rsid w:val="00676AB3"/>
    <w:rsid w:val="006816A4"/>
    <w:rsid w:val="00693B2A"/>
    <w:rsid w:val="00697252"/>
    <w:rsid w:val="006A77E9"/>
    <w:rsid w:val="006B0B50"/>
    <w:rsid w:val="006B417F"/>
    <w:rsid w:val="006C32E0"/>
    <w:rsid w:val="006D286C"/>
    <w:rsid w:val="006D5A04"/>
    <w:rsid w:val="006D6BAB"/>
    <w:rsid w:val="006D6BAD"/>
    <w:rsid w:val="006D6EE6"/>
    <w:rsid w:val="006E209E"/>
    <w:rsid w:val="006E2BEB"/>
    <w:rsid w:val="006E5727"/>
    <w:rsid w:val="006E6712"/>
    <w:rsid w:val="006F0C7A"/>
    <w:rsid w:val="006F23C9"/>
    <w:rsid w:val="006F410E"/>
    <w:rsid w:val="006F6023"/>
    <w:rsid w:val="006F6806"/>
    <w:rsid w:val="006F6899"/>
    <w:rsid w:val="0070203E"/>
    <w:rsid w:val="007028A2"/>
    <w:rsid w:val="00703F93"/>
    <w:rsid w:val="00704D4A"/>
    <w:rsid w:val="0070769C"/>
    <w:rsid w:val="00713248"/>
    <w:rsid w:val="00713756"/>
    <w:rsid w:val="00725365"/>
    <w:rsid w:val="00730A41"/>
    <w:rsid w:val="007342EF"/>
    <w:rsid w:val="007356EC"/>
    <w:rsid w:val="00735D02"/>
    <w:rsid w:val="00736C90"/>
    <w:rsid w:val="007400BF"/>
    <w:rsid w:val="00741D6D"/>
    <w:rsid w:val="00742810"/>
    <w:rsid w:val="007451CD"/>
    <w:rsid w:val="00745C46"/>
    <w:rsid w:val="00757806"/>
    <w:rsid w:val="00757D49"/>
    <w:rsid w:val="00765336"/>
    <w:rsid w:val="00766094"/>
    <w:rsid w:val="00766846"/>
    <w:rsid w:val="00766CAF"/>
    <w:rsid w:val="00773176"/>
    <w:rsid w:val="00773BE6"/>
    <w:rsid w:val="00775E28"/>
    <w:rsid w:val="00776888"/>
    <w:rsid w:val="00782ACD"/>
    <w:rsid w:val="007904F4"/>
    <w:rsid w:val="00795097"/>
    <w:rsid w:val="00795C06"/>
    <w:rsid w:val="00796F78"/>
    <w:rsid w:val="007A151C"/>
    <w:rsid w:val="007A3C3F"/>
    <w:rsid w:val="007A5430"/>
    <w:rsid w:val="007A60B7"/>
    <w:rsid w:val="007B2091"/>
    <w:rsid w:val="007E35CE"/>
    <w:rsid w:val="007E46C1"/>
    <w:rsid w:val="007E57DB"/>
    <w:rsid w:val="007F1FC3"/>
    <w:rsid w:val="007F5CA0"/>
    <w:rsid w:val="007F63DA"/>
    <w:rsid w:val="00800A26"/>
    <w:rsid w:val="00801322"/>
    <w:rsid w:val="00804B93"/>
    <w:rsid w:val="00814650"/>
    <w:rsid w:val="00822E3D"/>
    <w:rsid w:val="00834C2C"/>
    <w:rsid w:val="008356E6"/>
    <w:rsid w:val="0083749E"/>
    <w:rsid w:val="008411CE"/>
    <w:rsid w:val="008423F2"/>
    <w:rsid w:val="00846E78"/>
    <w:rsid w:val="0085252B"/>
    <w:rsid w:val="00852DC1"/>
    <w:rsid w:val="0085484E"/>
    <w:rsid w:val="008557B8"/>
    <w:rsid w:val="008609E1"/>
    <w:rsid w:val="00860DB0"/>
    <w:rsid w:val="00861A6F"/>
    <w:rsid w:val="00863BD7"/>
    <w:rsid w:val="0087191A"/>
    <w:rsid w:val="00872226"/>
    <w:rsid w:val="008727CF"/>
    <w:rsid w:val="008739DB"/>
    <w:rsid w:val="00873A2C"/>
    <w:rsid w:val="00883325"/>
    <w:rsid w:val="00883357"/>
    <w:rsid w:val="00887CCF"/>
    <w:rsid w:val="00887F45"/>
    <w:rsid w:val="00893DAB"/>
    <w:rsid w:val="00895B1F"/>
    <w:rsid w:val="00897410"/>
    <w:rsid w:val="008A71FA"/>
    <w:rsid w:val="008B09FD"/>
    <w:rsid w:val="008B3CEB"/>
    <w:rsid w:val="008B5743"/>
    <w:rsid w:val="008B59D2"/>
    <w:rsid w:val="008D408F"/>
    <w:rsid w:val="008D5C01"/>
    <w:rsid w:val="008E2E40"/>
    <w:rsid w:val="008E349F"/>
    <w:rsid w:val="008E3AAA"/>
    <w:rsid w:val="008E415D"/>
    <w:rsid w:val="00903CE1"/>
    <w:rsid w:val="00905982"/>
    <w:rsid w:val="0090697D"/>
    <w:rsid w:val="00906AD5"/>
    <w:rsid w:val="0090734C"/>
    <w:rsid w:val="00910979"/>
    <w:rsid w:val="0091429B"/>
    <w:rsid w:val="0091781C"/>
    <w:rsid w:val="00921446"/>
    <w:rsid w:val="00921AAA"/>
    <w:rsid w:val="00925C1B"/>
    <w:rsid w:val="00926B73"/>
    <w:rsid w:val="00927E83"/>
    <w:rsid w:val="009319D7"/>
    <w:rsid w:val="009321C8"/>
    <w:rsid w:val="00933C43"/>
    <w:rsid w:val="0093488F"/>
    <w:rsid w:val="0093613F"/>
    <w:rsid w:val="00941F49"/>
    <w:rsid w:val="00942F43"/>
    <w:rsid w:val="00946974"/>
    <w:rsid w:val="00947C26"/>
    <w:rsid w:val="00952D9D"/>
    <w:rsid w:val="0095457A"/>
    <w:rsid w:val="00955617"/>
    <w:rsid w:val="00961988"/>
    <w:rsid w:val="0096305E"/>
    <w:rsid w:val="009677D1"/>
    <w:rsid w:val="009752ED"/>
    <w:rsid w:val="00983BE9"/>
    <w:rsid w:val="00983F51"/>
    <w:rsid w:val="009848C5"/>
    <w:rsid w:val="00985069"/>
    <w:rsid w:val="00987419"/>
    <w:rsid w:val="00991547"/>
    <w:rsid w:val="00992CBD"/>
    <w:rsid w:val="0099632D"/>
    <w:rsid w:val="009970DC"/>
    <w:rsid w:val="0099745A"/>
    <w:rsid w:val="009A686D"/>
    <w:rsid w:val="009A7078"/>
    <w:rsid w:val="009A7A7C"/>
    <w:rsid w:val="009A7D77"/>
    <w:rsid w:val="009B1C50"/>
    <w:rsid w:val="009B51E2"/>
    <w:rsid w:val="009D0F11"/>
    <w:rsid w:val="009D1E88"/>
    <w:rsid w:val="009D2727"/>
    <w:rsid w:val="009D33FE"/>
    <w:rsid w:val="009D52CD"/>
    <w:rsid w:val="009D5950"/>
    <w:rsid w:val="009E2763"/>
    <w:rsid w:val="009E2809"/>
    <w:rsid w:val="009E62BD"/>
    <w:rsid w:val="009E77FF"/>
    <w:rsid w:val="009E7B97"/>
    <w:rsid w:val="009F02ED"/>
    <w:rsid w:val="009F44FB"/>
    <w:rsid w:val="009F47CC"/>
    <w:rsid w:val="00A005FA"/>
    <w:rsid w:val="00A04C92"/>
    <w:rsid w:val="00A06B95"/>
    <w:rsid w:val="00A07AE4"/>
    <w:rsid w:val="00A1424E"/>
    <w:rsid w:val="00A156F0"/>
    <w:rsid w:val="00A16A80"/>
    <w:rsid w:val="00A4086C"/>
    <w:rsid w:val="00A605AE"/>
    <w:rsid w:val="00A60D1B"/>
    <w:rsid w:val="00A70E15"/>
    <w:rsid w:val="00A7571E"/>
    <w:rsid w:val="00A85378"/>
    <w:rsid w:val="00A87D51"/>
    <w:rsid w:val="00A914D0"/>
    <w:rsid w:val="00A92297"/>
    <w:rsid w:val="00A92354"/>
    <w:rsid w:val="00A9535B"/>
    <w:rsid w:val="00A95875"/>
    <w:rsid w:val="00A97689"/>
    <w:rsid w:val="00AA01FE"/>
    <w:rsid w:val="00AA2BF5"/>
    <w:rsid w:val="00AB1183"/>
    <w:rsid w:val="00AB2AFB"/>
    <w:rsid w:val="00AB5F1E"/>
    <w:rsid w:val="00AC3D26"/>
    <w:rsid w:val="00AD2DBB"/>
    <w:rsid w:val="00AD2EE5"/>
    <w:rsid w:val="00AD34A4"/>
    <w:rsid w:val="00AD4F77"/>
    <w:rsid w:val="00AD6222"/>
    <w:rsid w:val="00AD7E0D"/>
    <w:rsid w:val="00AE18DC"/>
    <w:rsid w:val="00AE3BFB"/>
    <w:rsid w:val="00AF4660"/>
    <w:rsid w:val="00AF68D5"/>
    <w:rsid w:val="00B00805"/>
    <w:rsid w:val="00B05917"/>
    <w:rsid w:val="00B137D3"/>
    <w:rsid w:val="00B23ACA"/>
    <w:rsid w:val="00B2572D"/>
    <w:rsid w:val="00B262C7"/>
    <w:rsid w:val="00B303A4"/>
    <w:rsid w:val="00B32173"/>
    <w:rsid w:val="00B3437D"/>
    <w:rsid w:val="00B40A0A"/>
    <w:rsid w:val="00B43E59"/>
    <w:rsid w:val="00B479EA"/>
    <w:rsid w:val="00B55A2C"/>
    <w:rsid w:val="00B61D8E"/>
    <w:rsid w:val="00B64A0F"/>
    <w:rsid w:val="00B64CC0"/>
    <w:rsid w:val="00B677E2"/>
    <w:rsid w:val="00B71C42"/>
    <w:rsid w:val="00B71DD1"/>
    <w:rsid w:val="00B746C2"/>
    <w:rsid w:val="00B80F08"/>
    <w:rsid w:val="00B81F3E"/>
    <w:rsid w:val="00B8496D"/>
    <w:rsid w:val="00B936CA"/>
    <w:rsid w:val="00B93927"/>
    <w:rsid w:val="00B95476"/>
    <w:rsid w:val="00BA400A"/>
    <w:rsid w:val="00BA75FE"/>
    <w:rsid w:val="00BB5D8A"/>
    <w:rsid w:val="00BB68E0"/>
    <w:rsid w:val="00BC1423"/>
    <w:rsid w:val="00BC3970"/>
    <w:rsid w:val="00BC5AD9"/>
    <w:rsid w:val="00BC5C29"/>
    <w:rsid w:val="00BC737E"/>
    <w:rsid w:val="00BE5C0E"/>
    <w:rsid w:val="00BF18F7"/>
    <w:rsid w:val="00BF46BB"/>
    <w:rsid w:val="00C00E8C"/>
    <w:rsid w:val="00C07907"/>
    <w:rsid w:val="00C11424"/>
    <w:rsid w:val="00C115B5"/>
    <w:rsid w:val="00C125EE"/>
    <w:rsid w:val="00C129F4"/>
    <w:rsid w:val="00C259AA"/>
    <w:rsid w:val="00C33AB5"/>
    <w:rsid w:val="00C354CA"/>
    <w:rsid w:val="00C4110E"/>
    <w:rsid w:val="00C518EB"/>
    <w:rsid w:val="00C52430"/>
    <w:rsid w:val="00C52678"/>
    <w:rsid w:val="00C57906"/>
    <w:rsid w:val="00C61EAC"/>
    <w:rsid w:val="00C659AF"/>
    <w:rsid w:val="00C66063"/>
    <w:rsid w:val="00C664A2"/>
    <w:rsid w:val="00C67BF3"/>
    <w:rsid w:val="00C71556"/>
    <w:rsid w:val="00C71AF6"/>
    <w:rsid w:val="00C75066"/>
    <w:rsid w:val="00C77414"/>
    <w:rsid w:val="00C80BA2"/>
    <w:rsid w:val="00C837C0"/>
    <w:rsid w:val="00C84F2F"/>
    <w:rsid w:val="00C85B65"/>
    <w:rsid w:val="00C868E2"/>
    <w:rsid w:val="00C87114"/>
    <w:rsid w:val="00C87598"/>
    <w:rsid w:val="00C92C9E"/>
    <w:rsid w:val="00C94D96"/>
    <w:rsid w:val="00C952B3"/>
    <w:rsid w:val="00CA6C90"/>
    <w:rsid w:val="00CB1B27"/>
    <w:rsid w:val="00CB379B"/>
    <w:rsid w:val="00CB3CAA"/>
    <w:rsid w:val="00CB46E8"/>
    <w:rsid w:val="00CB516B"/>
    <w:rsid w:val="00CB62AE"/>
    <w:rsid w:val="00CC16DC"/>
    <w:rsid w:val="00CC31D2"/>
    <w:rsid w:val="00CD06B6"/>
    <w:rsid w:val="00CD28ED"/>
    <w:rsid w:val="00CD5EAE"/>
    <w:rsid w:val="00CD5F42"/>
    <w:rsid w:val="00CD62FA"/>
    <w:rsid w:val="00CD6D46"/>
    <w:rsid w:val="00CE25E9"/>
    <w:rsid w:val="00CF0F14"/>
    <w:rsid w:val="00CF2B75"/>
    <w:rsid w:val="00CF2F02"/>
    <w:rsid w:val="00CF3217"/>
    <w:rsid w:val="00CF3B04"/>
    <w:rsid w:val="00CF537E"/>
    <w:rsid w:val="00CF6DCE"/>
    <w:rsid w:val="00CF7AEB"/>
    <w:rsid w:val="00D00A0F"/>
    <w:rsid w:val="00D033CA"/>
    <w:rsid w:val="00D051FF"/>
    <w:rsid w:val="00D10E83"/>
    <w:rsid w:val="00D143C0"/>
    <w:rsid w:val="00D14E9B"/>
    <w:rsid w:val="00D16090"/>
    <w:rsid w:val="00D20513"/>
    <w:rsid w:val="00D25494"/>
    <w:rsid w:val="00D31901"/>
    <w:rsid w:val="00D34DEA"/>
    <w:rsid w:val="00D352C5"/>
    <w:rsid w:val="00D37355"/>
    <w:rsid w:val="00D4000F"/>
    <w:rsid w:val="00D42B34"/>
    <w:rsid w:val="00D449D1"/>
    <w:rsid w:val="00D46661"/>
    <w:rsid w:val="00D51183"/>
    <w:rsid w:val="00D52BAD"/>
    <w:rsid w:val="00D53B9F"/>
    <w:rsid w:val="00D5474E"/>
    <w:rsid w:val="00D55764"/>
    <w:rsid w:val="00D57700"/>
    <w:rsid w:val="00D67761"/>
    <w:rsid w:val="00D70013"/>
    <w:rsid w:val="00D720A0"/>
    <w:rsid w:val="00D82E0D"/>
    <w:rsid w:val="00D855C5"/>
    <w:rsid w:val="00D9651C"/>
    <w:rsid w:val="00DA237E"/>
    <w:rsid w:val="00DB3C0F"/>
    <w:rsid w:val="00DB3C36"/>
    <w:rsid w:val="00DB4009"/>
    <w:rsid w:val="00DB6296"/>
    <w:rsid w:val="00DC5B33"/>
    <w:rsid w:val="00DD0B0C"/>
    <w:rsid w:val="00DD1A5A"/>
    <w:rsid w:val="00DD60B9"/>
    <w:rsid w:val="00DE1941"/>
    <w:rsid w:val="00DE5FA4"/>
    <w:rsid w:val="00DE696F"/>
    <w:rsid w:val="00DE6E47"/>
    <w:rsid w:val="00DF1361"/>
    <w:rsid w:val="00DF2BCF"/>
    <w:rsid w:val="00E015B5"/>
    <w:rsid w:val="00E024A0"/>
    <w:rsid w:val="00E031F0"/>
    <w:rsid w:val="00E048B0"/>
    <w:rsid w:val="00E051AB"/>
    <w:rsid w:val="00E0553F"/>
    <w:rsid w:val="00E11952"/>
    <w:rsid w:val="00E13435"/>
    <w:rsid w:val="00E14095"/>
    <w:rsid w:val="00E14F30"/>
    <w:rsid w:val="00E15513"/>
    <w:rsid w:val="00E1638A"/>
    <w:rsid w:val="00E30C23"/>
    <w:rsid w:val="00E31FF5"/>
    <w:rsid w:val="00E35419"/>
    <w:rsid w:val="00E422A8"/>
    <w:rsid w:val="00E456D5"/>
    <w:rsid w:val="00E47EE2"/>
    <w:rsid w:val="00E5163B"/>
    <w:rsid w:val="00E55C90"/>
    <w:rsid w:val="00E5627E"/>
    <w:rsid w:val="00E631DD"/>
    <w:rsid w:val="00E645C9"/>
    <w:rsid w:val="00E860CC"/>
    <w:rsid w:val="00E875F1"/>
    <w:rsid w:val="00E900A8"/>
    <w:rsid w:val="00E91850"/>
    <w:rsid w:val="00E92B03"/>
    <w:rsid w:val="00E93BCD"/>
    <w:rsid w:val="00EA13CB"/>
    <w:rsid w:val="00EA6707"/>
    <w:rsid w:val="00EA6B75"/>
    <w:rsid w:val="00EB0956"/>
    <w:rsid w:val="00EC1490"/>
    <w:rsid w:val="00EC152B"/>
    <w:rsid w:val="00EC3C5C"/>
    <w:rsid w:val="00EC60EC"/>
    <w:rsid w:val="00EC62E0"/>
    <w:rsid w:val="00ED245B"/>
    <w:rsid w:val="00ED60F4"/>
    <w:rsid w:val="00EE0B40"/>
    <w:rsid w:val="00EE3CDD"/>
    <w:rsid w:val="00EF1DA4"/>
    <w:rsid w:val="00EF2125"/>
    <w:rsid w:val="00F11E14"/>
    <w:rsid w:val="00F13B42"/>
    <w:rsid w:val="00F23673"/>
    <w:rsid w:val="00F245C2"/>
    <w:rsid w:val="00F4218B"/>
    <w:rsid w:val="00F435A7"/>
    <w:rsid w:val="00F511E8"/>
    <w:rsid w:val="00F5218E"/>
    <w:rsid w:val="00F554B3"/>
    <w:rsid w:val="00F643BD"/>
    <w:rsid w:val="00F66545"/>
    <w:rsid w:val="00F672BE"/>
    <w:rsid w:val="00F709DC"/>
    <w:rsid w:val="00F74AEC"/>
    <w:rsid w:val="00F847D8"/>
    <w:rsid w:val="00F86513"/>
    <w:rsid w:val="00F93ADB"/>
    <w:rsid w:val="00F9423D"/>
    <w:rsid w:val="00F969E2"/>
    <w:rsid w:val="00FA07C6"/>
    <w:rsid w:val="00FA0CE2"/>
    <w:rsid w:val="00FA2B4E"/>
    <w:rsid w:val="00FA4B1F"/>
    <w:rsid w:val="00FA7243"/>
    <w:rsid w:val="00FB02C5"/>
    <w:rsid w:val="00FB35D7"/>
    <w:rsid w:val="00FB3E7E"/>
    <w:rsid w:val="00FB4ADE"/>
    <w:rsid w:val="00FB7201"/>
    <w:rsid w:val="00FC415E"/>
    <w:rsid w:val="00FC585B"/>
    <w:rsid w:val="00FD40DB"/>
    <w:rsid w:val="00FD58C4"/>
    <w:rsid w:val="00FE2294"/>
    <w:rsid w:val="00FE36B2"/>
    <w:rsid w:val="00FF186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F47A43"/>
  <w15:docId w15:val="{DAD7893D-4B53-4C9F-86B0-2275B16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68E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868E2"/>
    <w:pPr>
      <w:keepNext/>
      <w:tabs>
        <w:tab w:val="num" w:pos="1440"/>
      </w:tabs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C868E2"/>
    <w:pPr>
      <w:keepNext/>
      <w:tabs>
        <w:tab w:val="num" w:pos="1080"/>
      </w:tabs>
      <w:spacing w:before="240" w:after="60"/>
      <w:outlineLvl w:val="1"/>
    </w:pPr>
    <w:rPr>
      <w:rFonts w:ascii="Arial" w:hAnsi="Arial" w:cs="Arial"/>
      <w:b/>
      <w:i/>
    </w:rPr>
  </w:style>
  <w:style w:type="paragraph" w:styleId="Nagwek3">
    <w:name w:val="heading 3"/>
    <w:basedOn w:val="Normalny"/>
    <w:next w:val="Normalny"/>
    <w:qFormat/>
    <w:rsid w:val="00C868E2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C868E2"/>
    <w:pPr>
      <w:keepNext/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C868E2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868E2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868E2"/>
    <w:pPr>
      <w:tabs>
        <w:tab w:val="num" w:pos="1296"/>
      </w:tabs>
      <w:spacing w:before="240" w:after="60"/>
      <w:ind w:left="1296" w:hanging="288"/>
      <w:outlineLvl w:val="6"/>
    </w:pPr>
  </w:style>
  <w:style w:type="paragraph" w:styleId="Nagwek8">
    <w:name w:val="heading 8"/>
    <w:basedOn w:val="Normalny"/>
    <w:next w:val="Normalny"/>
    <w:qFormat/>
    <w:rsid w:val="00C868E2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868E2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868E2"/>
  </w:style>
  <w:style w:type="character" w:customStyle="1" w:styleId="WW8Num1z1">
    <w:name w:val="WW8Num1z1"/>
    <w:rsid w:val="00C868E2"/>
  </w:style>
  <w:style w:type="character" w:customStyle="1" w:styleId="WW8Num1z2">
    <w:name w:val="WW8Num1z2"/>
    <w:rsid w:val="00C868E2"/>
  </w:style>
  <w:style w:type="character" w:customStyle="1" w:styleId="WW8Num1z3">
    <w:name w:val="WW8Num1z3"/>
    <w:rsid w:val="00C868E2"/>
  </w:style>
  <w:style w:type="character" w:customStyle="1" w:styleId="WW8Num1z4">
    <w:name w:val="WW8Num1z4"/>
    <w:rsid w:val="00C868E2"/>
  </w:style>
  <w:style w:type="character" w:customStyle="1" w:styleId="WW8Num1z5">
    <w:name w:val="WW8Num1z5"/>
    <w:rsid w:val="00C868E2"/>
  </w:style>
  <w:style w:type="character" w:customStyle="1" w:styleId="WW8Num1z6">
    <w:name w:val="WW8Num1z6"/>
    <w:rsid w:val="00C868E2"/>
  </w:style>
  <w:style w:type="character" w:customStyle="1" w:styleId="WW8Num1z7">
    <w:name w:val="WW8Num1z7"/>
    <w:rsid w:val="00C868E2"/>
  </w:style>
  <w:style w:type="character" w:customStyle="1" w:styleId="WW8Num1z8">
    <w:name w:val="WW8Num1z8"/>
    <w:rsid w:val="00C868E2"/>
  </w:style>
  <w:style w:type="character" w:customStyle="1" w:styleId="WW8Num2z0">
    <w:name w:val="WW8Num2z0"/>
    <w:rsid w:val="00C868E2"/>
    <w:rPr>
      <w:rFonts w:hint="default"/>
    </w:rPr>
  </w:style>
  <w:style w:type="character" w:customStyle="1" w:styleId="WW8Num2z1">
    <w:name w:val="WW8Num2z1"/>
    <w:rsid w:val="00C868E2"/>
  </w:style>
  <w:style w:type="character" w:customStyle="1" w:styleId="WW8Num2z2">
    <w:name w:val="WW8Num2z2"/>
    <w:rsid w:val="00C868E2"/>
  </w:style>
  <w:style w:type="character" w:customStyle="1" w:styleId="WW8Num2z3">
    <w:name w:val="WW8Num2z3"/>
    <w:rsid w:val="00C868E2"/>
  </w:style>
  <w:style w:type="character" w:customStyle="1" w:styleId="WW8Num2z4">
    <w:name w:val="WW8Num2z4"/>
    <w:rsid w:val="00C868E2"/>
  </w:style>
  <w:style w:type="character" w:customStyle="1" w:styleId="WW8Num2z5">
    <w:name w:val="WW8Num2z5"/>
    <w:rsid w:val="00C868E2"/>
  </w:style>
  <w:style w:type="character" w:customStyle="1" w:styleId="WW8Num2z6">
    <w:name w:val="WW8Num2z6"/>
    <w:rsid w:val="00C868E2"/>
  </w:style>
  <w:style w:type="character" w:customStyle="1" w:styleId="WW8Num2z7">
    <w:name w:val="WW8Num2z7"/>
    <w:rsid w:val="00C868E2"/>
  </w:style>
  <w:style w:type="character" w:customStyle="1" w:styleId="WW8Num2z8">
    <w:name w:val="WW8Num2z8"/>
    <w:rsid w:val="00C868E2"/>
  </w:style>
  <w:style w:type="character" w:customStyle="1" w:styleId="WW8Num3z0">
    <w:name w:val="WW8Num3z0"/>
    <w:rsid w:val="00C868E2"/>
    <w:rPr>
      <w:rFonts w:hint="default"/>
    </w:rPr>
  </w:style>
  <w:style w:type="character" w:customStyle="1" w:styleId="WW8Num3z1">
    <w:name w:val="WW8Num3z1"/>
    <w:rsid w:val="00C868E2"/>
  </w:style>
  <w:style w:type="character" w:customStyle="1" w:styleId="WW8Num3z2">
    <w:name w:val="WW8Num3z2"/>
    <w:rsid w:val="00C868E2"/>
  </w:style>
  <w:style w:type="character" w:customStyle="1" w:styleId="WW8Num3z3">
    <w:name w:val="WW8Num3z3"/>
    <w:rsid w:val="00C868E2"/>
  </w:style>
  <w:style w:type="character" w:customStyle="1" w:styleId="WW8Num3z4">
    <w:name w:val="WW8Num3z4"/>
    <w:rsid w:val="00C868E2"/>
  </w:style>
  <w:style w:type="character" w:customStyle="1" w:styleId="WW8Num3z5">
    <w:name w:val="WW8Num3z5"/>
    <w:rsid w:val="00C868E2"/>
  </w:style>
  <w:style w:type="character" w:customStyle="1" w:styleId="WW8Num3z6">
    <w:name w:val="WW8Num3z6"/>
    <w:rsid w:val="00C868E2"/>
  </w:style>
  <w:style w:type="character" w:customStyle="1" w:styleId="WW8Num3z7">
    <w:name w:val="WW8Num3z7"/>
    <w:rsid w:val="00C868E2"/>
  </w:style>
  <w:style w:type="character" w:customStyle="1" w:styleId="WW8Num3z8">
    <w:name w:val="WW8Num3z8"/>
    <w:rsid w:val="00C868E2"/>
  </w:style>
  <w:style w:type="character" w:customStyle="1" w:styleId="WW8Num4z0">
    <w:name w:val="WW8Num4z0"/>
    <w:rsid w:val="00C868E2"/>
    <w:rPr>
      <w:rFonts w:hint="default"/>
    </w:rPr>
  </w:style>
  <w:style w:type="character" w:customStyle="1" w:styleId="WW8Num4z1">
    <w:name w:val="WW8Num4z1"/>
    <w:rsid w:val="00C868E2"/>
  </w:style>
  <w:style w:type="character" w:customStyle="1" w:styleId="WW8Num4z2">
    <w:name w:val="WW8Num4z2"/>
    <w:rsid w:val="00C868E2"/>
  </w:style>
  <w:style w:type="character" w:customStyle="1" w:styleId="WW8Num4z3">
    <w:name w:val="WW8Num4z3"/>
    <w:rsid w:val="00C868E2"/>
  </w:style>
  <w:style w:type="character" w:customStyle="1" w:styleId="WW8Num4z4">
    <w:name w:val="WW8Num4z4"/>
    <w:rsid w:val="00C868E2"/>
  </w:style>
  <w:style w:type="character" w:customStyle="1" w:styleId="WW8Num4z5">
    <w:name w:val="WW8Num4z5"/>
    <w:rsid w:val="00C868E2"/>
  </w:style>
  <w:style w:type="character" w:customStyle="1" w:styleId="WW8Num4z6">
    <w:name w:val="WW8Num4z6"/>
    <w:rsid w:val="00C868E2"/>
  </w:style>
  <w:style w:type="character" w:customStyle="1" w:styleId="WW8Num4z7">
    <w:name w:val="WW8Num4z7"/>
    <w:rsid w:val="00C868E2"/>
  </w:style>
  <w:style w:type="character" w:customStyle="1" w:styleId="WW8Num4z8">
    <w:name w:val="WW8Num4z8"/>
    <w:rsid w:val="00C868E2"/>
  </w:style>
  <w:style w:type="character" w:customStyle="1" w:styleId="WW8Num5z0">
    <w:name w:val="WW8Num5z0"/>
    <w:rsid w:val="00C868E2"/>
    <w:rPr>
      <w:rFonts w:hint="default"/>
    </w:rPr>
  </w:style>
  <w:style w:type="character" w:customStyle="1" w:styleId="WW8Num5z1">
    <w:name w:val="WW8Num5z1"/>
    <w:rsid w:val="00C868E2"/>
  </w:style>
  <w:style w:type="character" w:customStyle="1" w:styleId="WW8Num5z2">
    <w:name w:val="WW8Num5z2"/>
    <w:rsid w:val="00C868E2"/>
  </w:style>
  <w:style w:type="character" w:customStyle="1" w:styleId="WW8Num5z3">
    <w:name w:val="WW8Num5z3"/>
    <w:rsid w:val="00C868E2"/>
  </w:style>
  <w:style w:type="character" w:customStyle="1" w:styleId="WW8Num5z4">
    <w:name w:val="WW8Num5z4"/>
    <w:rsid w:val="00C868E2"/>
  </w:style>
  <w:style w:type="character" w:customStyle="1" w:styleId="WW8Num5z5">
    <w:name w:val="WW8Num5z5"/>
    <w:rsid w:val="00C868E2"/>
  </w:style>
  <w:style w:type="character" w:customStyle="1" w:styleId="WW8Num5z6">
    <w:name w:val="WW8Num5z6"/>
    <w:rsid w:val="00C868E2"/>
  </w:style>
  <w:style w:type="character" w:customStyle="1" w:styleId="WW8Num5z7">
    <w:name w:val="WW8Num5z7"/>
    <w:rsid w:val="00C868E2"/>
  </w:style>
  <w:style w:type="character" w:customStyle="1" w:styleId="WW8Num5z8">
    <w:name w:val="WW8Num5z8"/>
    <w:rsid w:val="00C868E2"/>
  </w:style>
  <w:style w:type="character" w:customStyle="1" w:styleId="WW8Num6z0">
    <w:name w:val="WW8Num6z0"/>
    <w:rsid w:val="00C868E2"/>
  </w:style>
  <w:style w:type="character" w:customStyle="1" w:styleId="WW8Num6z1">
    <w:name w:val="WW8Num6z1"/>
    <w:rsid w:val="00C868E2"/>
  </w:style>
  <w:style w:type="character" w:customStyle="1" w:styleId="WW8Num6z2">
    <w:name w:val="WW8Num6z2"/>
    <w:rsid w:val="00C868E2"/>
  </w:style>
  <w:style w:type="character" w:customStyle="1" w:styleId="WW8Num6z3">
    <w:name w:val="WW8Num6z3"/>
    <w:rsid w:val="00C868E2"/>
  </w:style>
  <w:style w:type="character" w:customStyle="1" w:styleId="WW8Num6z4">
    <w:name w:val="WW8Num6z4"/>
    <w:rsid w:val="00C868E2"/>
  </w:style>
  <w:style w:type="character" w:customStyle="1" w:styleId="WW8Num6z5">
    <w:name w:val="WW8Num6z5"/>
    <w:rsid w:val="00C868E2"/>
  </w:style>
  <w:style w:type="character" w:customStyle="1" w:styleId="WW8Num6z6">
    <w:name w:val="WW8Num6z6"/>
    <w:rsid w:val="00C868E2"/>
  </w:style>
  <w:style w:type="character" w:customStyle="1" w:styleId="WW8Num6z7">
    <w:name w:val="WW8Num6z7"/>
    <w:rsid w:val="00C868E2"/>
  </w:style>
  <w:style w:type="character" w:customStyle="1" w:styleId="WW8Num6z8">
    <w:name w:val="WW8Num6z8"/>
    <w:rsid w:val="00C868E2"/>
  </w:style>
  <w:style w:type="character" w:customStyle="1" w:styleId="Domylnaczcionkaakapitu1">
    <w:name w:val="Domyślna czcionka akapitu1"/>
    <w:rsid w:val="00C868E2"/>
  </w:style>
  <w:style w:type="character" w:styleId="Hipercze">
    <w:name w:val="Hyperlink"/>
    <w:rsid w:val="00C868E2"/>
    <w:rPr>
      <w:color w:val="0000FF"/>
      <w:u w:val="single"/>
    </w:rPr>
  </w:style>
  <w:style w:type="character" w:styleId="UyteHipercze">
    <w:name w:val="FollowedHyperlink"/>
    <w:rsid w:val="00C868E2"/>
    <w:rPr>
      <w:color w:val="800080"/>
      <w:u w:val="single"/>
    </w:rPr>
  </w:style>
  <w:style w:type="character" w:customStyle="1" w:styleId="WW8Num22z0">
    <w:name w:val="WW8Num22z0"/>
    <w:rsid w:val="00C868E2"/>
    <w:rPr>
      <w:b/>
    </w:rPr>
  </w:style>
  <w:style w:type="character" w:customStyle="1" w:styleId="WW8Num27z0">
    <w:name w:val="WW8Num27z0"/>
    <w:rsid w:val="00C868E2"/>
    <w:rPr>
      <w:rFonts w:ascii="Times New Roman" w:hAnsi="Times New Roman" w:cs="Times New Roman" w:hint="default"/>
      <w:sz w:val="24"/>
      <w:szCs w:val="24"/>
    </w:rPr>
  </w:style>
  <w:style w:type="character" w:customStyle="1" w:styleId="WW8Num27z1">
    <w:name w:val="WW8Num27z1"/>
    <w:rsid w:val="00C868E2"/>
  </w:style>
  <w:style w:type="character" w:customStyle="1" w:styleId="WW8Num27z2">
    <w:name w:val="WW8Num27z2"/>
    <w:rsid w:val="00C868E2"/>
  </w:style>
  <w:style w:type="character" w:customStyle="1" w:styleId="WW8Num27z3">
    <w:name w:val="WW8Num27z3"/>
    <w:rsid w:val="00C868E2"/>
  </w:style>
  <w:style w:type="character" w:customStyle="1" w:styleId="WW8Num27z4">
    <w:name w:val="WW8Num27z4"/>
    <w:rsid w:val="00C868E2"/>
  </w:style>
  <w:style w:type="character" w:customStyle="1" w:styleId="WW8Num27z5">
    <w:name w:val="WW8Num27z5"/>
    <w:rsid w:val="00C868E2"/>
  </w:style>
  <w:style w:type="character" w:customStyle="1" w:styleId="WW8Num27z6">
    <w:name w:val="WW8Num27z6"/>
    <w:rsid w:val="00C868E2"/>
  </w:style>
  <w:style w:type="character" w:customStyle="1" w:styleId="WW8Num27z7">
    <w:name w:val="WW8Num27z7"/>
    <w:rsid w:val="00C868E2"/>
  </w:style>
  <w:style w:type="character" w:customStyle="1" w:styleId="WW8Num27z8">
    <w:name w:val="WW8Num27z8"/>
    <w:rsid w:val="00C868E2"/>
  </w:style>
  <w:style w:type="paragraph" w:customStyle="1" w:styleId="Nagwek10">
    <w:name w:val="Nagłówek1"/>
    <w:basedOn w:val="Normalny"/>
    <w:next w:val="Tekstpodstawowy"/>
    <w:rsid w:val="00C868E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868E2"/>
    <w:pPr>
      <w:jc w:val="both"/>
    </w:pPr>
  </w:style>
  <w:style w:type="paragraph" w:styleId="Lista">
    <w:name w:val="List"/>
    <w:basedOn w:val="Tekstpodstawowy"/>
    <w:rsid w:val="00C868E2"/>
    <w:rPr>
      <w:rFonts w:cs="Mangal"/>
    </w:rPr>
  </w:style>
  <w:style w:type="paragraph" w:customStyle="1" w:styleId="Podpis1">
    <w:name w:val="Podpis1"/>
    <w:basedOn w:val="Normalny"/>
    <w:rsid w:val="00C868E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868E2"/>
    <w:pPr>
      <w:suppressLineNumbers/>
    </w:pPr>
    <w:rPr>
      <w:rFonts w:cs="Manga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C868E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868E2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C868E2"/>
    <w:rPr>
      <w:b/>
      <w:bCs/>
      <w:color w:val="000000"/>
      <w:sz w:val="28"/>
      <w:szCs w:val="17"/>
    </w:rPr>
  </w:style>
  <w:style w:type="paragraph" w:styleId="Tekstdymka">
    <w:name w:val="Balloon Text"/>
    <w:basedOn w:val="Normalny"/>
    <w:link w:val="TekstdymkaZnak"/>
    <w:uiPriority w:val="99"/>
    <w:rsid w:val="00C868E2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C868E2"/>
    <w:rPr>
      <w:b/>
      <w:sz w:val="28"/>
    </w:rPr>
  </w:style>
  <w:style w:type="paragraph" w:styleId="Tekstpodstawowywcity">
    <w:name w:val="Body Text Indent"/>
    <w:basedOn w:val="Normalny"/>
    <w:rsid w:val="00C868E2"/>
    <w:pPr>
      <w:ind w:left="360"/>
      <w:jc w:val="both"/>
    </w:pPr>
  </w:style>
  <w:style w:type="paragraph" w:customStyle="1" w:styleId="Plandokumentu1">
    <w:name w:val="Plan dokumentu1"/>
    <w:basedOn w:val="Normalny"/>
    <w:rsid w:val="00C868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ramki">
    <w:name w:val="Zawartość ramki"/>
    <w:basedOn w:val="Normalny"/>
    <w:rsid w:val="00C868E2"/>
  </w:style>
  <w:style w:type="paragraph" w:customStyle="1" w:styleId="Akapitzlist1">
    <w:name w:val="Akapit z listą1"/>
    <w:basedOn w:val="Normalny"/>
    <w:rsid w:val="00C868E2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607D7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541B66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541B6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kstpodstawowyZnak">
    <w:name w:val="Tekst podstawowy Znak"/>
    <w:link w:val="Tekstpodstawowy"/>
    <w:rsid w:val="00E875F1"/>
    <w:rPr>
      <w:sz w:val="24"/>
      <w:szCs w:val="24"/>
      <w:lang w:eastAsia="ar-SA"/>
    </w:rPr>
  </w:style>
  <w:style w:type="paragraph" w:customStyle="1" w:styleId="pkt">
    <w:name w:val="pkt"/>
    <w:basedOn w:val="Normalny"/>
    <w:rsid w:val="006A77E9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  <w:style w:type="paragraph" w:styleId="Akapitzlist">
    <w:name w:val="List Paragraph"/>
    <w:aliases w:val="Normal,Akapit z listą3,Akapit z listą31,Wypunktowanie,Normal2,sw tekst,L1,Numerowanie,Adresat stanowisko,Lista num,Akapit z listą BS,Kolorowa lista — akcent 11,Bulleted list,lp1,Preambuła,Colorful Shading - Accent 31,CW_Lis,Nagłowek 3"/>
    <w:basedOn w:val="Normalny"/>
    <w:link w:val="AkapitzlistZnak"/>
    <w:uiPriority w:val="34"/>
    <w:qFormat/>
    <w:rsid w:val="00E1638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 Znak,Akapit z listą3 Znak,Akapit z listą31 Znak,Wypunktowanie Znak,Normal2 Znak,sw tekst Znak,L1 Znak,Numerowanie Znak,Adresat stanowisko Znak,Lista num Znak,Akapit z listą BS Znak,Kolorowa lista — akcent 11 Znak,lp1 Znak"/>
    <w:link w:val="Akapitzlist"/>
    <w:uiPriority w:val="34"/>
    <w:qFormat/>
    <w:locked/>
    <w:rsid w:val="00E1638A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ny"/>
    <w:rsid w:val="00736C90"/>
    <w:pPr>
      <w:suppressAutoHyphens w:val="0"/>
      <w:spacing w:before="100" w:beforeAutospacing="1" w:after="119"/>
    </w:pPr>
    <w:rPr>
      <w:color w:val="000000"/>
      <w:lang w:eastAsia="pl-PL"/>
    </w:rPr>
  </w:style>
  <w:style w:type="paragraph" w:styleId="Bezodstpw">
    <w:name w:val="No Spacing"/>
    <w:link w:val="BezodstpwZnak"/>
    <w:qFormat/>
    <w:rsid w:val="006452B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D2DBB"/>
    <w:pPr>
      <w:suppressAutoHyphens w:val="0"/>
      <w:spacing w:before="100" w:beforeAutospacing="1" w:after="119"/>
    </w:pPr>
    <w:rPr>
      <w:lang w:eastAsia="pl-PL"/>
    </w:rPr>
  </w:style>
  <w:style w:type="paragraph" w:customStyle="1" w:styleId="Default">
    <w:name w:val="Default"/>
    <w:rsid w:val="0025687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rsid w:val="007E35CE"/>
    <w:rPr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2E1857"/>
    <w:pPr>
      <w:suppressAutoHyphens w:val="0"/>
      <w:overflowPunct w:val="0"/>
      <w:autoSpaceDE w:val="0"/>
      <w:autoSpaceDN w:val="0"/>
      <w:adjustRightInd w:val="0"/>
      <w:spacing w:line="360" w:lineRule="auto"/>
      <w:ind w:firstLine="360"/>
      <w:jc w:val="both"/>
      <w:textAlignment w:val="baseline"/>
    </w:pPr>
    <w:rPr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E1857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E1857"/>
    <w:rPr>
      <w:sz w:val="16"/>
      <w:szCs w:val="16"/>
    </w:rPr>
  </w:style>
  <w:style w:type="character" w:customStyle="1" w:styleId="BezodstpwZnak">
    <w:name w:val="Bez odstępów Znak"/>
    <w:link w:val="Bezodstpw"/>
    <w:rsid w:val="00365A5F"/>
    <w:rPr>
      <w:rFonts w:ascii="Calibri" w:eastAsia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Domylnaczcionkaakapitu"/>
    <w:rsid w:val="00324111"/>
  </w:style>
  <w:style w:type="character" w:styleId="Pogrubienie">
    <w:name w:val="Strong"/>
    <w:basedOn w:val="Domylnaczcionkaakapitu"/>
    <w:uiPriority w:val="22"/>
    <w:qFormat/>
    <w:rsid w:val="00E1409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09E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9E62BD"/>
  </w:style>
  <w:style w:type="paragraph" w:customStyle="1" w:styleId="msonormal0">
    <w:name w:val="msonormal"/>
    <w:basedOn w:val="Normalny"/>
    <w:rsid w:val="009E62BD"/>
    <w:pPr>
      <w:autoSpaceDN w:val="0"/>
      <w:spacing w:before="100" w:after="100"/>
      <w:textAlignment w:val="baseline"/>
    </w:pPr>
    <w:rPr>
      <w:lang w:eastAsia="pl-PL"/>
    </w:rPr>
  </w:style>
  <w:style w:type="paragraph" w:customStyle="1" w:styleId="xl74">
    <w:name w:val="xl74"/>
    <w:basedOn w:val="Normalny"/>
    <w:rsid w:val="009E62BD"/>
    <w:pPr>
      <w:autoSpaceDN w:val="0"/>
      <w:spacing w:before="100" w:after="100"/>
      <w:textAlignment w:val="center"/>
    </w:pPr>
    <w:rPr>
      <w:lang w:eastAsia="pl-PL"/>
    </w:rPr>
  </w:style>
  <w:style w:type="paragraph" w:customStyle="1" w:styleId="xl75">
    <w:name w:val="xl75"/>
    <w:basedOn w:val="Normalny"/>
    <w:rsid w:val="009E62BD"/>
    <w:pPr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6">
    <w:name w:val="xl76"/>
    <w:basedOn w:val="Normalny"/>
    <w:rsid w:val="009E62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7">
    <w:name w:val="xl77"/>
    <w:basedOn w:val="Normalny"/>
    <w:rsid w:val="009E62BD"/>
    <w:pPr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8">
    <w:name w:val="xl78"/>
    <w:basedOn w:val="Normalny"/>
    <w:rsid w:val="009E62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9">
    <w:name w:val="xl79"/>
    <w:basedOn w:val="Normalny"/>
    <w:rsid w:val="009E62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80">
    <w:name w:val="xl80"/>
    <w:basedOn w:val="Normalny"/>
    <w:rsid w:val="009E62BD"/>
    <w:pPr>
      <w:shd w:val="clear" w:color="auto" w:fill="FFFFFF"/>
      <w:autoSpaceDN w:val="0"/>
      <w:spacing w:before="100" w:after="100"/>
      <w:textAlignment w:val="center"/>
    </w:pPr>
    <w:rPr>
      <w:lang w:eastAsia="pl-PL"/>
    </w:rPr>
  </w:style>
  <w:style w:type="paragraph" w:customStyle="1" w:styleId="xl81">
    <w:name w:val="xl81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lang w:eastAsia="pl-PL"/>
    </w:rPr>
  </w:style>
  <w:style w:type="paragraph" w:customStyle="1" w:styleId="xl82">
    <w:name w:val="xl82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rFonts w:ascii="Calibri" w:hAnsi="Calibri" w:cs="Calibri"/>
      <w:lang w:eastAsia="pl-PL"/>
    </w:rPr>
  </w:style>
  <w:style w:type="paragraph" w:customStyle="1" w:styleId="xl83">
    <w:name w:val="xl83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Calibri" w:hAnsi="Calibri" w:cs="Calibri"/>
      <w:lang w:eastAsia="pl-PL"/>
    </w:rPr>
  </w:style>
  <w:style w:type="paragraph" w:customStyle="1" w:styleId="xl84">
    <w:name w:val="xl84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lang w:eastAsia="pl-PL"/>
    </w:rPr>
  </w:style>
  <w:style w:type="paragraph" w:customStyle="1" w:styleId="xl85">
    <w:name w:val="xl85"/>
    <w:basedOn w:val="Normalny"/>
    <w:rsid w:val="009E62BD"/>
    <w:pPr>
      <w:autoSpaceDN w:val="0"/>
      <w:spacing w:before="100" w:after="100"/>
      <w:textAlignment w:val="baseline"/>
    </w:pPr>
    <w:rPr>
      <w:rFonts w:ascii="Arial" w:hAnsi="Arial" w:cs="Arial"/>
      <w:color w:val="404041"/>
      <w:sz w:val="20"/>
      <w:szCs w:val="20"/>
      <w:lang w:eastAsia="pl-PL"/>
    </w:rPr>
  </w:style>
  <w:style w:type="paragraph" w:customStyle="1" w:styleId="xl86">
    <w:name w:val="xl86"/>
    <w:basedOn w:val="Normalny"/>
    <w:rsid w:val="009E62BD"/>
    <w:pPr>
      <w:shd w:val="clear" w:color="auto" w:fill="FFFFFF"/>
      <w:autoSpaceDN w:val="0"/>
      <w:spacing w:before="100" w:after="100"/>
      <w:textAlignment w:val="baseline"/>
    </w:pPr>
    <w:rPr>
      <w:rFonts w:ascii="Calibri" w:hAnsi="Calibri" w:cs="Calibri"/>
      <w:lang w:eastAsia="pl-PL"/>
    </w:rPr>
  </w:style>
  <w:style w:type="paragraph" w:customStyle="1" w:styleId="xl87">
    <w:name w:val="xl87"/>
    <w:basedOn w:val="Normalny"/>
    <w:rsid w:val="009E62BD"/>
    <w:pPr>
      <w:autoSpaceDN w:val="0"/>
      <w:spacing w:before="100" w:after="100"/>
      <w:textAlignment w:val="baseline"/>
    </w:pPr>
    <w:rPr>
      <w:rFonts w:ascii="Calibri" w:hAnsi="Calibri" w:cs="Calibri"/>
      <w:lang w:eastAsia="pl-PL"/>
    </w:rPr>
  </w:style>
  <w:style w:type="paragraph" w:customStyle="1" w:styleId="xl88">
    <w:name w:val="xl88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rFonts w:ascii="Calibri" w:hAnsi="Calibri" w:cs="Calibri"/>
      <w:lang w:eastAsia="pl-PL"/>
    </w:rPr>
  </w:style>
  <w:style w:type="paragraph" w:customStyle="1" w:styleId="xl89">
    <w:name w:val="xl89"/>
    <w:basedOn w:val="Normalny"/>
    <w:rsid w:val="009E62BD"/>
    <w:pPr>
      <w:autoSpaceDN w:val="0"/>
      <w:spacing w:before="100" w:after="100"/>
      <w:textAlignment w:val="center"/>
    </w:pPr>
    <w:rPr>
      <w:lang w:eastAsia="pl-PL"/>
    </w:rPr>
  </w:style>
  <w:style w:type="paragraph" w:customStyle="1" w:styleId="xl90">
    <w:name w:val="xl90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lang w:eastAsia="pl-PL"/>
    </w:rPr>
  </w:style>
  <w:style w:type="paragraph" w:customStyle="1" w:styleId="xl91">
    <w:name w:val="xl91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92">
    <w:name w:val="xl92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jc w:val="center"/>
      <w:textAlignment w:val="center"/>
    </w:pPr>
    <w:rPr>
      <w:rFonts w:ascii="Calibri" w:hAnsi="Calibri" w:cs="Calibri"/>
      <w:lang w:eastAsia="pl-PL"/>
    </w:rPr>
  </w:style>
  <w:style w:type="table" w:styleId="Tabela-Siatka">
    <w:name w:val="Table Grid"/>
    <w:basedOn w:val="Standardowy"/>
    <w:uiPriority w:val="59"/>
    <w:rsid w:val="009E62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rsid w:val="009E62BD"/>
    <w:rPr>
      <w:rFonts w:ascii="Tahoma" w:hAnsi="Tahoma" w:cs="Tahoma"/>
      <w:sz w:val="16"/>
      <w:szCs w:val="16"/>
      <w:lang w:eastAsia="ar-SA"/>
    </w:rPr>
  </w:style>
  <w:style w:type="paragraph" w:styleId="Tytu">
    <w:name w:val="Title"/>
    <w:aliases w:val=" Znak"/>
    <w:basedOn w:val="Normalny"/>
    <w:link w:val="TytuZnak"/>
    <w:qFormat/>
    <w:rsid w:val="009E62BD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9E62BD"/>
    <w:rPr>
      <w:rFonts w:ascii="Garamond" w:hAnsi="Garamond"/>
      <w:b/>
      <w:bCs/>
      <w:sz w:val="24"/>
      <w:szCs w:val="24"/>
      <w:lang w:val="x-none" w:eastAsia="x-none"/>
    </w:rPr>
  </w:style>
  <w:style w:type="paragraph" w:customStyle="1" w:styleId="MEDISEPTHEADLINE">
    <w:name w:val="MEDISEPT_HEADLINE"/>
    <w:basedOn w:val="Normalny"/>
    <w:autoRedefine/>
    <w:qFormat/>
    <w:rsid w:val="007356EC"/>
    <w:pPr>
      <w:suppressAutoHyphens w:val="0"/>
      <w:spacing w:line="281" w:lineRule="auto"/>
      <w:jc w:val="both"/>
    </w:pPr>
    <w:rPr>
      <w:rFonts w:ascii="Roboto" w:eastAsiaTheme="minorHAnsi" w:hAnsi="Roboto" w:cstheme="minorBidi"/>
      <w:b/>
      <w:bCs/>
      <w:color w:val="262626" w:themeColor="text1" w:themeTint="D9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zpital-brzoz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2D325-28A5-4695-B860-4C6E3412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1397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ADRES:  36-200  Brzozów, ul</vt:lpstr>
    </vt:vector>
  </TitlesOfParts>
  <Company/>
  <LinksUpToDate>false</LinksUpToDate>
  <CharactersWithSpaces>9762</CharactersWithSpaces>
  <SharedDoc>false</SharedDoc>
  <HLinks>
    <vt:vector size="6" baseType="variant">
      <vt:variant>
        <vt:i4>3080263</vt:i4>
      </vt:variant>
      <vt:variant>
        <vt:i4>0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  36-200  Brzozów, ul</dc:title>
  <dc:creator>ppp</dc:creator>
  <cp:lastModifiedBy>Zamówienia Publiczne</cp:lastModifiedBy>
  <cp:revision>27</cp:revision>
  <cp:lastPrinted>2026-01-26T08:13:00Z</cp:lastPrinted>
  <dcterms:created xsi:type="dcterms:W3CDTF">2026-01-16T13:15:00Z</dcterms:created>
  <dcterms:modified xsi:type="dcterms:W3CDTF">2026-01-26T08:20:00Z</dcterms:modified>
</cp:coreProperties>
</file>