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</w:t>
      </w:r>
      <w:r w:rsidR="007E6924">
        <w:t>.</w:t>
      </w:r>
      <w:r w:rsidR="009C5D11" w:rsidRPr="009C5D11">
        <w:t>S</w:t>
      </w:r>
      <w:r w:rsidR="007E6924">
        <w:t>.</w:t>
      </w:r>
      <w:r w:rsidR="009C5D11" w:rsidRPr="009C5D11">
        <w:t>POO.SZP.3810</w:t>
      </w:r>
      <w:r w:rsidR="007E6924">
        <w:t>.</w:t>
      </w:r>
      <w:r w:rsidR="004D028E">
        <w:t>7</w:t>
      </w:r>
      <w:r w:rsidR="006F4DFA">
        <w:t>3</w:t>
      </w:r>
      <w:r w:rsidR="007E6924">
        <w:t>.</w:t>
      </w:r>
      <w:r w:rsidR="007F44AA">
        <w:t>2025</w:t>
      </w:r>
      <w:r w:rsidR="009C5D11" w:rsidRPr="009C5D11">
        <w:t xml:space="preserve">                                                            </w:t>
      </w:r>
      <w:r w:rsidR="007E6924">
        <w:t xml:space="preserve">          </w:t>
      </w:r>
      <w:r w:rsidR="009C5D11" w:rsidRPr="009C5D11">
        <w:t xml:space="preserve">      Brzozów, dnia </w:t>
      </w:r>
      <w:r w:rsidR="00153A51">
        <w:t>01.08.2025r.</w:t>
      </w:r>
    </w:p>
    <w:p w:rsidR="007F44AA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2B62F2" w:rsidRPr="002B62F2" w:rsidRDefault="009C5D11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2B62F2" w:rsidRPr="002B62F2">
        <w:rPr>
          <w:b/>
        </w:rPr>
        <w:t>Dotyczy postępowania</w:t>
      </w:r>
    </w:p>
    <w:p w:rsidR="00E95015" w:rsidRPr="002B62F2" w:rsidRDefault="002B62F2" w:rsidP="007F44AA">
      <w:pPr>
        <w:spacing w:after="0" w:line="240" w:lineRule="auto"/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                    </w:t>
      </w:r>
      <w:r w:rsidR="007F44AA">
        <w:rPr>
          <w:b/>
        </w:rPr>
        <w:t>Dostaw</w:t>
      </w:r>
      <w:r w:rsidR="006F4DFA">
        <w:rPr>
          <w:b/>
        </w:rPr>
        <w:t>a łóżek elektrycznych</w:t>
      </w:r>
    </w:p>
    <w:p w:rsidR="002B62F2" w:rsidRPr="002B62F2" w:rsidRDefault="002B62F2" w:rsidP="00E95015">
      <w:pPr>
        <w:spacing w:after="0" w:line="240" w:lineRule="auto"/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</w:t>
      </w:r>
      <w:r w:rsidRPr="002B62F2">
        <w:rPr>
          <w:b/>
        </w:rPr>
        <w:t xml:space="preserve">   Sygn.  </w:t>
      </w:r>
      <w:proofErr w:type="spellStart"/>
      <w:r w:rsidRPr="002B62F2">
        <w:rPr>
          <w:b/>
        </w:rPr>
        <w:t>Sz</w:t>
      </w:r>
      <w:r w:rsidR="007E6924">
        <w:rPr>
          <w:b/>
        </w:rPr>
        <w:t>.</w:t>
      </w:r>
      <w:r w:rsidR="007F44AA">
        <w:rPr>
          <w:b/>
        </w:rPr>
        <w:t>S</w:t>
      </w:r>
      <w:r w:rsidR="007E6924">
        <w:rPr>
          <w:b/>
        </w:rPr>
        <w:t>.</w:t>
      </w:r>
      <w:r w:rsidR="007F44AA">
        <w:rPr>
          <w:b/>
        </w:rPr>
        <w:t>POO</w:t>
      </w:r>
      <w:proofErr w:type="spellEnd"/>
      <w:r w:rsidR="007F44AA">
        <w:rPr>
          <w:b/>
        </w:rPr>
        <w:t>.</w:t>
      </w:r>
      <w:r w:rsidRPr="002B62F2">
        <w:rPr>
          <w:b/>
        </w:rPr>
        <w:t xml:space="preserve"> SZP 3810</w:t>
      </w:r>
      <w:r w:rsidR="007E6924">
        <w:rPr>
          <w:b/>
        </w:rPr>
        <w:t>.7</w:t>
      </w:r>
      <w:r w:rsidR="006F4DFA">
        <w:rPr>
          <w:b/>
        </w:rPr>
        <w:t>3</w:t>
      </w:r>
      <w:r w:rsidR="007E6924">
        <w:rPr>
          <w:b/>
        </w:rPr>
        <w:t>.</w:t>
      </w:r>
      <w:r w:rsidR="007F44AA">
        <w:rPr>
          <w:b/>
        </w:rPr>
        <w:t>2025</w:t>
      </w:r>
    </w:p>
    <w:p w:rsidR="002B62F2" w:rsidRDefault="002B62F2" w:rsidP="002B62F2"/>
    <w:p w:rsidR="007F44AA" w:rsidRPr="002B62F2" w:rsidRDefault="007F44AA" w:rsidP="002B62F2"/>
    <w:p w:rsidR="002B62F2" w:rsidRPr="002B62F2" w:rsidRDefault="002B62F2" w:rsidP="00E95015">
      <w:pPr>
        <w:jc w:val="both"/>
      </w:pPr>
      <w:r w:rsidRPr="002B62F2">
        <w:tab/>
        <w:t xml:space="preserve">W związku z pytaniami  złożonymi w niniejszym postępowaniu,  zamawiający, na podstawie art. </w:t>
      </w:r>
      <w:r w:rsidR="00DD49E4">
        <w:t>135</w:t>
      </w:r>
      <w:r w:rsidRPr="002B62F2">
        <w:t xml:space="preserve"> ust. 6 ustawy Prawo zamówień publicznych</w:t>
      </w:r>
      <w:r w:rsidR="00DD49E4">
        <w:t>,</w:t>
      </w:r>
      <w:r w:rsidRPr="002B62F2">
        <w:t xml:space="preserve"> udziela następujących odpowiedzi:  </w:t>
      </w:r>
    </w:p>
    <w:p w:rsidR="007F44AA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0" w:name="_Hlk182311502"/>
    </w:p>
    <w:p w:rsidR="006F4DFA" w:rsidRPr="0008029F" w:rsidRDefault="006F4DFA" w:rsidP="002B62F2">
      <w:pPr>
        <w:rPr>
          <w:b/>
        </w:rPr>
      </w:pPr>
      <w:r>
        <w:rPr>
          <w:b/>
        </w:rPr>
        <w:t>Pkt. 2 opisu przedmiotu zamówienia</w:t>
      </w:r>
    </w:p>
    <w:p w:rsidR="007E6924" w:rsidRDefault="006F4DFA" w:rsidP="002D1F35">
      <w:pPr>
        <w:jc w:val="both"/>
        <w:rPr>
          <w:rFonts w:cstheme="minorHAnsi"/>
        </w:rPr>
      </w:pPr>
      <w:bookmarkStart w:id="1" w:name="_Hlk194657147"/>
      <w:r w:rsidRPr="006F4DFA">
        <w:rPr>
          <w:rFonts w:cstheme="minorHAnsi"/>
        </w:rPr>
        <w:t xml:space="preserve">Czy Zamawiający dopuści łóżko wyposażone jedynie w prosty system alarmu wyjścia pacjenta z łóżka oraz prosty system automatycznej blokady pilota po 30 s nieużywania regulacji elektrycznych? Opisany w tabeli system automatyczny jest wyjątkowo unikalny i wymaga tzw. integracji łóżka z systemem </w:t>
      </w:r>
      <w:proofErr w:type="spellStart"/>
      <w:r w:rsidRPr="006F4DFA">
        <w:rPr>
          <w:rFonts w:cstheme="minorHAnsi"/>
        </w:rPr>
        <w:t>przyzywowym</w:t>
      </w:r>
      <w:proofErr w:type="spellEnd"/>
      <w:r w:rsidRPr="006F4DFA">
        <w:rPr>
          <w:rFonts w:cstheme="minorHAnsi"/>
        </w:rPr>
        <w:t xml:space="preserve">  szpitala co jest dość abstrakcyjne w świetle niniejszego  postępowania.</w:t>
      </w: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153A51" w:rsidRPr="00153A51" w:rsidRDefault="00153A51" w:rsidP="002D1F35">
      <w:pPr>
        <w:jc w:val="both"/>
        <w:rPr>
          <w:rFonts w:cstheme="minorHAnsi"/>
        </w:rPr>
      </w:pPr>
      <w:r w:rsidRPr="00153A51">
        <w:rPr>
          <w:rFonts w:cstheme="minorHAnsi"/>
        </w:rPr>
        <w:t>Zgodnie z SWZ.</w:t>
      </w:r>
    </w:p>
    <w:p w:rsidR="00757F28" w:rsidRPr="002D1F35" w:rsidRDefault="00757F28" w:rsidP="002D1F35">
      <w:pPr>
        <w:jc w:val="both"/>
        <w:rPr>
          <w:rFonts w:cstheme="minorHAnsi"/>
          <w:b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 xml:space="preserve">Pytanie </w:t>
      </w:r>
      <w:bookmarkEnd w:id="1"/>
      <w:r w:rsidRPr="002D1F35">
        <w:rPr>
          <w:rFonts w:cstheme="minorHAnsi"/>
          <w:b/>
        </w:rPr>
        <w:t>2</w:t>
      </w:r>
    </w:p>
    <w:p w:rsidR="006F4DFA" w:rsidRPr="006F4DFA" w:rsidRDefault="006F4DFA" w:rsidP="006F4DFA">
      <w:pPr>
        <w:jc w:val="both"/>
        <w:rPr>
          <w:rFonts w:cstheme="minorHAnsi"/>
          <w:b/>
        </w:rPr>
      </w:pPr>
      <w:r w:rsidRPr="006F4DFA">
        <w:rPr>
          <w:rFonts w:cstheme="minorHAnsi"/>
          <w:b/>
        </w:rPr>
        <w:t xml:space="preserve">Pkt. </w:t>
      </w:r>
      <w:r>
        <w:rPr>
          <w:rFonts w:cstheme="minorHAnsi"/>
          <w:b/>
        </w:rPr>
        <w:t>6</w:t>
      </w:r>
      <w:r w:rsidRPr="006F4DFA">
        <w:rPr>
          <w:rFonts w:cstheme="minorHAnsi"/>
          <w:b/>
        </w:rPr>
        <w:t xml:space="preserve"> opisu przedmiotu zamówienia</w:t>
      </w:r>
    </w:p>
    <w:p w:rsidR="006F4DFA" w:rsidRPr="006F4DFA" w:rsidRDefault="006F4DFA" w:rsidP="006F4DFA">
      <w:pPr>
        <w:jc w:val="both"/>
        <w:rPr>
          <w:rFonts w:cstheme="minorHAnsi"/>
        </w:rPr>
      </w:pPr>
      <w:r w:rsidRPr="006F4DFA">
        <w:rPr>
          <w:rFonts w:cstheme="minorHAnsi"/>
        </w:rPr>
        <w:t xml:space="preserve">Czy Zamawiający dopuści łóżko o długości 2200 ( ±10 mm) z przedłużeniem o 300 mm ? </w:t>
      </w:r>
    </w:p>
    <w:p w:rsidR="007E6924" w:rsidRDefault="006F4DFA" w:rsidP="006F4DFA">
      <w:pPr>
        <w:jc w:val="both"/>
        <w:rPr>
          <w:rFonts w:cstheme="minorHAnsi"/>
        </w:rPr>
      </w:pPr>
      <w:r w:rsidRPr="006F4DFA">
        <w:rPr>
          <w:rFonts w:cstheme="minorHAnsi"/>
        </w:rPr>
        <w:t>Czy Zamawiający dopuści leże o wymiarach 2000x900 mm i szerokości całkowitej 1030mm? Takie rozwiązanie w zestawieniu z bezpiecznym obciążeniem roboczym 320 kg sprawi,  że łóżko będzie dostosowane dla otyłych i wysokich pacjentów gdyż leże będzie nieco szersze od wymaganego.</w:t>
      </w: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153A51" w:rsidRPr="00153A51" w:rsidRDefault="00153A51" w:rsidP="00153A51">
      <w:pPr>
        <w:jc w:val="both"/>
        <w:rPr>
          <w:rFonts w:cstheme="minorHAnsi"/>
        </w:rPr>
      </w:pPr>
      <w:r w:rsidRPr="00153A51">
        <w:rPr>
          <w:rFonts w:cstheme="minorHAnsi"/>
        </w:rPr>
        <w:t>Zgodnie z SWZ.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3</w:t>
      </w:r>
    </w:p>
    <w:p w:rsidR="006F4DFA" w:rsidRPr="006F4DFA" w:rsidRDefault="006F4DFA" w:rsidP="006F4DFA">
      <w:pPr>
        <w:jc w:val="both"/>
        <w:rPr>
          <w:rFonts w:cstheme="minorHAnsi"/>
          <w:b/>
        </w:rPr>
      </w:pPr>
      <w:r w:rsidRPr="006F4DFA">
        <w:rPr>
          <w:rFonts w:cstheme="minorHAnsi"/>
          <w:b/>
        </w:rPr>
        <w:t xml:space="preserve">Pkt. </w:t>
      </w:r>
      <w:r>
        <w:rPr>
          <w:rFonts w:cstheme="minorHAnsi"/>
          <w:b/>
        </w:rPr>
        <w:t>11</w:t>
      </w:r>
      <w:r w:rsidRPr="006F4DFA">
        <w:rPr>
          <w:rFonts w:cstheme="minorHAnsi"/>
          <w:b/>
        </w:rPr>
        <w:t xml:space="preserve"> opisu przedmiotu zamówienia</w:t>
      </w:r>
    </w:p>
    <w:p w:rsidR="006F4DFA" w:rsidRPr="002D1F35" w:rsidRDefault="006F4DFA" w:rsidP="002D1F35">
      <w:pPr>
        <w:jc w:val="both"/>
        <w:rPr>
          <w:rFonts w:cstheme="minorHAnsi"/>
        </w:rPr>
      </w:pPr>
      <w:r w:rsidRPr="006F4DFA">
        <w:rPr>
          <w:rFonts w:cstheme="minorHAnsi"/>
        </w:rPr>
        <w:t>Czy Zamawiający dopuści regulację wysokości w zakresie 360 do 850 mm (± 30 mm)</w:t>
      </w:r>
    </w:p>
    <w:p w:rsidR="007E6924" w:rsidRDefault="007E6924" w:rsidP="002D1F35">
      <w:pPr>
        <w:jc w:val="both"/>
        <w:rPr>
          <w:rFonts w:cstheme="minorHAnsi"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153A51" w:rsidRPr="00153A51" w:rsidRDefault="00153A51" w:rsidP="00153A51">
      <w:pPr>
        <w:jc w:val="both"/>
        <w:rPr>
          <w:rFonts w:cstheme="minorHAnsi"/>
        </w:rPr>
      </w:pPr>
      <w:r w:rsidRPr="00153A51">
        <w:rPr>
          <w:rFonts w:cstheme="minorHAnsi"/>
        </w:rPr>
        <w:t>Zgodnie z SWZ.</w:t>
      </w:r>
    </w:p>
    <w:p w:rsidR="00153A51" w:rsidRPr="00153A51" w:rsidRDefault="00153A51" w:rsidP="002D1F35">
      <w:pPr>
        <w:jc w:val="both"/>
        <w:rPr>
          <w:rFonts w:cstheme="minorHAnsi"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4</w:t>
      </w:r>
    </w:p>
    <w:p w:rsidR="006F4DFA" w:rsidRPr="006F4DFA" w:rsidRDefault="006F4DFA" w:rsidP="006F4DFA">
      <w:pPr>
        <w:jc w:val="both"/>
        <w:rPr>
          <w:rFonts w:cstheme="minorHAnsi"/>
          <w:b/>
        </w:rPr>
      </w:pPr>
      <w:r w:rsidRPr="006F4DFA">
        <w:rPr>
          <w:rFonts w:cstheme="minorHAnsi"/>
          <w:b/>
        </w:rPr>
        <w:t xml:space="preserve">Pkt. </w:t>
      </w:r>
      <w:r>
        <w:rPr>
          <w:rFonts w:cstheme="minorHAnsi"/>
          <w:b/>
        </w:rPr>
        <w:t>14</w:t>
      </w:r>
      <w:r w:rsidRPr="006F4DFA">
        <w:rPr>
          <w:rFonts w:cstheme="minorHAnsi"/>
          <w:b/>
        </w:rPr>
        <w:t xml:space="preserve"> opisu przedmiotu zamówienia</w:t>
      </w:r>
    </w:p>
    <w:p w:rsidR="006F4DFA" w:rsidRPr="006F4DFA" w:rsidRDefault="006F4DFA" w:rsidP="006F4DFA">
      <w:pPr>
        <w:jc w:val="both"/>
        <w:rPr>
          <w:rFonts w:cstheme="minorHAnsi"/>
        </w:rPr>
      </w:pPr>
      <w:r w:rsidRPr="006F4DFA">
        <w:rPr>
          <w:rFonts w:cstheme="minorHAnsi"/>
        </w:rPr>
        <w:t xml:space="preserve">Czy Zamawiający dopuści autoregresję segmentu oparcia pleców mechaniczna za pomocą systemu dźwigni 15 cm bez </w:t>
      </w:r>
      <w:proofErr w:type="spellStart"/>
      <w:r w:rsidRPr="006F4DFA">
        <w:rPr>
          <w:rFonts w:cstheme="minorHAnsi"/>
        </w:rPr>
        <w:t>bio</w:t>
      </w:r>
      <w:proofErr w:type="spellEnd"/>
      <w:r w:rsidRPr="006F4DFA">
        <w:rPr>
          <w:rFonts w:cstheme="minorHAnsi"/>
        </w:rPr>
        <w:t xml:space="preserve">-konturu segmentu uda? Rozwiązanie równoważne zapobiega w pełni repozycjonowaniu pacjenta w kierunku szczytu nóg. </w:t>
      </w: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2D1F35" w:rsidRDefault="00153A51" w:rsidP="002D1F35">
      <w:pPr>
        <w:jc w:val="both"/>
        <w:rPr>
          <w:rFonts w:cstheme="minorHAnsi"/>
        </w:rPr>
      </w:pPr>
      <w:r>
        <w:rPr>
          <w:rFonts w:cstheme="minorHAnsi"/>
        </w:rPr>
        <w:t>Zamawiający dopuszcza.</w:t>
      </w:r>
    </w:p>
    <w:p w:rsidR="00153A51" w:rsidRPr="00153A51" w:rsidRDefault="00153A51" w:rsidP="002D1F35">
      <w:pPr>
        <w:jc w:val="both"/>
        <w:rPr>
          <w:rFonts w:cstheme="minorHAnsi"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5</w:t>
      </w:r>
    </w:p>
    <w:p w:rsidR="006F4DFA" w:rsidRPr="006F4DFA" w:rsidRDefault="006F4DFA" w:rsidP="006F4DFA">
      <w:pPr>
        <w:jc w:val="both"/>
        <w:rPr>
          <w:rFonts w:cstheme="minorHAnsi"/>
          <w:b/>
        </w:rPr>
      </w:pPr>
      <w:r w:rsidRPr="006F4DFA">
        <w:rPr>
          <w:rFonts w:cstheme="minorHAnsi"/>
          <w:b/>
        </w:rPr>
        <w:t xml:space="preserve">Pkt. </w:t>
      </w:r>
      <w:r>
        <w:rPr>
          <w:rFonts w:cstheme="minorHAnsi"/>
          <w:b/>
        </w:rPr>
        <w:t>16</w:t>
      </w:r>
      <w:r w:rsidRPr="006F4DFA">
        <w:rPr>
          <w:rFonts w:cstheme="minorHAnsi"/>
          <w:b/>
        </w:rPr>
        <w:t xml:space="preserve"> opisu przedmiotu zamówienia</w:t>
      </w:r>
    </w:p>
    <w:p w:rsidR="007E6924" w:rsidRDefault="006F4DFA" w:rsidP="002D1F35">
      <w:pPr>
        <w:jc w:val="both"/>
        <w:rPr>
          <w:rFonts w:cstheme="minorHAnsi"/>
        </w:rPr>
      </w:pPr>
      <w:r w:rsidRPr="006F4DFA">
        <w:rPr>
          <w:rFonts w:cstheme="minorHAnsi"/>
        </w:rPr>
        <w:t xml:space="preserve">Czy Zamawiający może doprecyzować rodzaj akumulatora czy wymaga </w:t>
      </w:r>
      <w:proofErr w:type="spellStart"/>
      <w:r w:rsidRPr="006F4DFA">
        <w:rPr>
          <w:rFonts w:cstheme="minorHAnsi"/>
        </w:rPr>
        <w:t>litowo</w:t>
      </w:r>
      <w:proofErr w:type="spellEnd"/>
      <w:r w:rsidRPr="006F4DFA">
        <w:rPr>
          <w:rFonts w:cstheme="minorHAnsi"/>
        </w:rPr>
        <w:t>- jonowy czy dopuszcza kwasowo ołowiowy?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2D1F35" w:rsidRPr="00153A51" w:rsidRDefault="00153A51" w:rsidP="002D1F35">
      <w:pPr>
        <w:jc w:val="both"/>
        <w:rPr>
          <w:rFonts w:cstheme="minorHAnsi"/>
        </w:rPr>
      </w:pPr>
      <w:r>
        <w:rPr>
          <w:rFonts w:cstheme="minorHAnsi"/>
        </w:rPr>
        <w:t>Zamawiający nie określa jaki ma być rodzaj akumulatora. Zamawiający wymaga zaoferowania akumulatora wbudowanego w układ elektryczny łó</w:t>
      </w:r>
      <w:r w:rsidR="00CB4286">
        <w:rPr>
          <w:rFonts w:cstheme="minorHAnsi"/>
        </w:rPr>
        <w:t>ż</w:t>
      </w:r>
      <w:r>
        <w:rPr>
          <w:rFonts w:cstheme="minorHAnsi"/>
        </w:rPr>
        <w:t xml:space="preserve">ka </w:t>
      </w:r>
      <w:r w:rsidR="00CB4286">
        <w:rPr>
          <w:rFonts w:cstheme="minorHAnsi"/>
        </w:rPr>
        <w:t>podtrzymującego sterowanie łóżka przy braku zasilania sieciowego.</w:t>
      </w:r>
    </w:p>
    <w:p w:rsidR="00CB4286" w:rsidRDefault="00CB4286" w:rsidP="002D1F35">
      <w:pPr>
        <w:jc w:val="both"/>
        <w:rPr>
          <w:rFonts w:cstheme="minorHAnsi"/>
          <w:b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6</w:t>
      </w:r>
    </w:p>
    <w:p w:rsidR="006F4DFA" w:rsidRPr="006F4DFA" w:rsidRDefault="006F4DFA" w:rsidP="006F4DFA">
      <w:pPr>
        <w:jc w:val="both"/>
        <w:rPr>
          <w:rFonts w:cstheme="minorHAnsi"/>
          <w:b/>
        </w:rPr>
      </w:pPr>
      <w:r w:rsidRPr="006F4DFA">
        <w:rPr>
          <w:rFonts w:cstheme="minorHAnsi"/>
          <w:b/>
        </w:rPr>
        <w:t>Pkt. 2</w:t>
      </w:r>
      <w:r>
        <w:rPr>
          <w:rFonts w:cstheme="minorHAnsi"/>
          <w:b/>
        </w:rPr>
        <w:t>9</w:t>
      </w:r>
      <w:r w:rsidRPr="006F4DFA">
        <w:rPr>
          <w:rFonts w:cstheme="minorHAnsi"/>
          <w:b/>
        </w:rPr>
        <w:t xml:space="preserve"> opisu przedmiotu zamówienia</w:t>
      </w:r>
    </w:p>
    <w:p w:rsidR="007E6924" w:rsidRPr="002D1F35" w:rsidRDefault="006F4DFA" w:rsidP="002D1F35">
      <w:pPr>
        <w:jc w:val="both"/>
        <w:rPr>
          <w:rFonts w:cstheme="minorHAnsi"/>
        </w:rPr>
      </w:pPr>
      <w:r w:rsidRPr="006F4DFA">
        <w:rPr>
          <w:rFonts w:cstheme="minorHAnsi"/>
        </w:rPr>
        <w:t xml:space="preserve">Czy Zamawiający dopuści Materac składający  się z warstwy podstawowej wykonanej z pianki zimnej PUR oraz warstwy górnej, wykonanej z pianki </w:t>
      </w:r>
      <w:proofErr w:type="spellStart"/>
      <w:r w:rsidRPr="006F4DFA">
        <w:rPr>
          <w:rFonts w:cstheme="minorHAnsi"/>
        </w:rPr>
        <w:t>wiskoelastycznej</w:t>
      </w:r>
      <w:proofErr w:type="spellEnd"/>
      <w:r w:rsidRPr="006F4DFA">
        <w:rPr>
          <w:rFonts w:cstheme="minorHAnsi"/>
        </w:rPr>
        <w:t>, dopasowującej się do kształtu ciała, i</w:t>
      </w:r>
      <w:r w:rsidR="00CB4286">
        <w:rPr>
          <w:rFonts w:cstheme="minorHAnsi"/>
        </w:rPr>
        <w:t> </w:t>
      </w:r>
      <w:r w:rsidRPr="006F4DFA">
        <w:rPr>
          <w:rFonts w:cstheme="minorHAnsi"/>
        </w:rPr>
        <w:t xml:space="preserve">zapewniające rozprowadzenie nacisku i prawidłową wentylację. Materac w podziale  min. 5-centymetrowa pianka </w:t>
      </w:r>
      <w:proofErr w:type="spellStart"/>
      <w:r w:rsidRPr="006F4DFA">
        <w:rPr>
          <w:rFonts w:cstheme="minorHAnsi"/>
        </w:rPr>
        <w:t>wiskoelastyczna</w:t>
      </w:r>
      <w:proofErr w:type="spellEnd"/>
      <w:r w:rsidRPr="006F4DFA">
        <w:rPr>
          <w:rFonts w:cstheme="minorHAnsi"/>
        </w:rPr>
        <w:t xml:space="preserve"> i min. 9 cm warstwa spodnia z zimnej piany PUR. Krawędzie materace wzmocnione zimną pianą PUR o gęstości min 40kg/m3. Wymiary materaca dopasowane do rozmiaru leża. Gęstość objętościowa: min. 50/40 kg/m³ .Wytrzymałość na ściskanie: min 4,8 </w:t>
      </w:r>
      <w:proofErr w:type="spellStart"/>
      <w:r w:rsidRPr="006F4DFA">
        <w:rPr>
          <w:rFonts w:cstheme="minorHAnsi"/>
        </w:rPr>
        <w:t>kPa</w:t>
      </w:r>
      <w:proofErr w:type="spellEnd"/>
      <w:r w:rsidRPr="006F4DFA">
        <w:rPr>
          <w:rFonts w:cstheme="minorHAnsi"/>
        </w:rPr>
        <w:t xml:space="preserve"> – krawędzie /podstawa 4,0 </w:t>
      </w:r>
      <w:proofErr w:type="spellStart"/>
      <w:r w:rsidRPr="006F4DFA">
        <w:rPr>
          <w:rFonts w:cstheme="minorHAnsi"/>
        </w:rPr>
        <w:t>kPa</w:t>
      </w:r>
      <w:proofErr w:type="spellEnd"/>
      <w:r w:rsidRPr="006F4DFA">
        <w:rPr>
          <w:rFonts w:cstheme="minorHAnsi"/>
        </w:rPr>
        <w:t xml:space="preserve">, warstwa górna </w:t>
      </w:r>
      <w:proofErr w:type="spellStart"/>
      <w:r w:rsidRPr="006F4DFA">
        <w:rPr>
          <w:rFonts w:cstheme="minorHAnsi"/>
        </w:rPr>
        <w:t>wiskoelastyczna</w:t>
      </w:r>
      <w:proofErr w:type="spellEnd"/>
      <w:r w:rsidRPr="006F4DFA">
        <w:rPr>
          <w:rFonts w:cstheme="minorHAnsi"/>
        </w:rPr>
        <w:t xml:space="preserve">- min. 2 </w:t>
      </w:r>
      <w:proofErr w:type="spellStart"/>
      <w:r w:rsidRPr="006F4DFA">
        <w:rPr>
          <w:rFonts w:cstheme="minorHAnsi"/>
        </w:rPr>
        <w:t>kPa</w:t>
      </w:r>
      <w:proofErr w:type="spellEnd"/>
      <w:r w:rsidRPr="006F4DFA">
        <w:rPr>
          <w:rFonts w:cstheme="minorHAnsi"/>
        </w:rPr>
        <w:t>. Możliwość okazjonalnego prania całego materaca w automatycznych stacjach myjących w temperaturze do 75 stopni C. Materac wyposażony w wodoszczelny, przepuszczający parę wodną poliestrowo -poliuretanowy pokrowiec o</w:t>
      </w:r>
      <w:r w:rsidR="00CB4286">
        <w:rPr>
          <w:rFonts w:cstheme="minorHAnsi"/>
        </w:rPr>
        <w:t> </w:t>
      </w:r>
      <w:r w:rsidRPr="006F4DFA">
        <w:rPr>
          <w:rFonts w:cstheme="minorHAnsi"/>
        </w:rPr>
        <w:t xml:space="preserve">gęstości min 220g/m2 o właściwościach bakterio- i </w:t>
      </w:r>
      <w:proofErr w:type="spellStart"/>
      <w:r w:rsidRPr="006F4DFA">
        <w:rPr>
          <w:rFonts w:cstheme="minorHAnsi"/>
        </w:rPr>
        <w:t>grzybostatycznych</w:t>
      </w:r>
      <w:proofErr w:type="spellEnd"/>
      <w:r w:rsidRPr="006F4DFA">
        <w:rPr>
          <w:rFonts w:cstheme="minorHAnsi"/>
        </w:rPr>
        <w:t xml:space="preserve"> – tzw. biokompatybilność zgodnie z normą EN ISO 10993-5 i EN ISO 10993-10. Niepalność pokrowca materaca potwierdzona świadectwem badania niepalności zgodnie z normą EN 597 cześć 1 ( test papierosa) oraz kartą techniczną produktu producenta Do oferty należy załączyć kopię świadectwa niepalności wydana przez uprawnioną jednostkę oraz kartę techniczną producenta z potwierdzeniem  parametru. Pokrowiec </w:t>
      </w:r>
      <w:r w:rsidRPr="006F4DFA">
        <w:rPr>
          <w:rFonts w:cstheme="minorHAnsi"/>
        </w:rPr>
        <w:lastRenderedPageBreak/>
        <w:t>z</w:t>
      </w:r>
      <w:r w:rsidR="00CB4286">
        <w:rPr>
          <w:rFonts w:cstheme="minorHAnsi"/>
        </w:rPr>
        <w:t> </w:t>
      </w:r>
      <w:r w:rsidRPr="006F4DFA">
        <w:rPr>
          <w:rFonts w:cstheme="minorHAnsi"/>
        </w:rPr>
        <w:t>możliwością prania do 95 stopni C oraz suszenia w temperaturze 100 stopni C. Odporność na działanie środków dezynfekcyjnych powszechnie stosowanych w służbie zdrowia</w:t>
      </w: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2D1F35" w:rsidRDefault="00CB4286" w:rsidP="002D1F35">
      <w:pPr>
        <w:jc w:val="both"/>
        <w:rPr>
          <w:rFonts w:cstheme="minorHAnsi"/>
        </w:rPr>
      </w:pPr>
      <w:r>
        <w:rPr>
          <w:rFonts w:cstheme="minorHAnsi"/>
        </w:rPr>
        <w:t>Zamawiający dopuszcza.</w:t>
      </w:r>
    </w:p>
    <w:p w:rsidR="00CB4286" w:rsidRPr="00CB4286" w:rsidRDefault="00CB4286" w:rsidP="002D1F35">
      <w:pPr>
        <w:jc w:val="both"/>
        <w:rPr>
          <w:rFonts w:cstheme="minorHAnsi"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7</w:t>
      </w:r>
    </w:p>
    <w:p w:rsidR="006F4DFA" w:rsidRPr="006F4DFA" w:rsidRDefault="006F4DFA" w:rsidP="006F4DFA">
      <w:pPr>
        <w:jc w:val="both"/>
        <w:rPr>
          <w:rFonts w:cstheme="minorHAnsi"/>
          <w:b/>
        </w:rPr>
      </w:pPr>
      <w:r w:rsidRPr="006F4DFA">
        <w:rPr>
          <w:rFonts w:cstheme="minorHAnsi"/>
          <w:b/>
        </w:rPr>
        <w:t xml:space="preserve">Pkt. </w:t>
      </w:r>
      <w:r>
        <w:rPr>
          <w:rFonts w:cstheme="minorHAnsi"/>
          <w:b/>
        </w:rPr>
        <w:t>3</w:t>
      </w:r>
      <w:r w:rsidRPr="006F4DFA">
        <w:rPr>
          <w:rFonts w:cstheme="minorHAnsi"/>
          <w:b/>
        </w:rPr>
        <w:t>2 opisu przedmiotu zamówienia</w:t>
      </w:r>
    </w:p>
    <w:p w:rsidR="007E6924" w:rsidRPr="007E6924" w:rsidRDefault="006F4DFA" w:rsidP="007E6924">
      <w:pPr>
        <w:jc w:val="both"/>
        <w:rPr>
          <w:rFonts w:cstheme="minorHAnsi"/>
        </w:rPr>
      </w:pPr>
      <w:r w:rsidRPr="006F4DFA">
        <w:rPr>
          <w:rFonts w:cstheme="minorHAnsi"/>
        </w:rPr>
        <w:t>Czy Zamawiający dopuści szafkę o konstrukcji składającej się dwóch wysuwanych obustronnie szuflad z przerwą pomiędzy. Szafka dwustronna z blatem na aluminiowej kolumnie blat podparty na aluminiowym wsporniku z regulacją kąta. Szafka dwustronna</w:t>
      </w: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CB4286" w:rsidRPr="00CB4286" w:rsidRDefault="00CB4286" w:rsidP="002D1F35">
      <w:pPr>
        <w:jc w:val="both"/>
        <w:rPr>
          <w:rFonts w:cstheme="minorHAnsi"/>
        </w:rPr>
      </w:pPr>
      <w:r w:rsidRPr="00CB4286">
        <w:rPr>
          <w:rFonts w:cstheme="minorHAnsi"/>
        </w:rPr>
        <w:t>Zgodnie z SWZ.</w:t>
      </w:r>
    </w:p>
    <w:p w:rsidR="00CB4286" w:rsidRDefault="00CB4286" w:rsidP="002D1F35">
      <w:pPr>
        <w:jc w:val="both"/>
        <w:rPr>
          <w:rFonts w:cstheme="minorHAnsi"/>
          <w:b/>
        </w:rPr>
      </w:pPr>
    </w:p>
    <w:p w:rsidR="002D1F35" w:rsidRDefault="006F4DFA" w:rsidP="002D1F35">
      <w:pPr>
        <w:jc w:val="both"/>
        <w:rPr>
          <w:rFonts w:cstheme="minorHAnsi"/>
          <w:b/>
        </w:rPr>
      </w:pPr>
      <w:r>
        <w:rPr>
          <w:rFonts w:cstheme="minorHAnsi"/>
          <w:b/>
        </w:rPr>
        <w:t>Pytanie 8</w:t>
      </w:r>
    </w:p>
    <w:p w:rsidR="006F4DFA" w:rsidRPr="006F4DFA" w:rsidRDefault="006F4DFA" w:rsidP="006F4DFA">
      <w:pPr>
        <w:jc w:val="both"/>
        <w:rPr>
          <w:rFonts w:cstheme="minorHAnsi"/>
          <w:b/>
        </w:rPr>
      </w:pPr>
      <w:r w:rsidRPr="006F4DFA">
        <w:rPr>
          <w:rFonts w:cstheme="minorHAnsi"/>
          <w:b/>
        </w:rPr>
        <w:t>Pkt.</w:t>
      </w:r>
      <w:r>
        <w:rPr>
          <w:rFonts w:cstheme="minorHAnsi"/>
          <w:b/>
        </w:rPr>
        <w:t>33</w:t>
      </w:r>
      <w:r w:rsidRPr="006F4DFA">
        <w:rPr>
          <w:rFonts w:cstheme="minorHAnsi"/>
          <w:b/>
        </w:rPr>
        <w:t xml:space="preserve"> opisu przedmiotu zamówienia</w:t>
      </w:r>
    </w:p>
    <w:p w:rsidR="006F4DFA" w:rsidRPr="006F4DFA" w:rsidRDefault="006F4DFA" w:rsidP="006F4DFA">
      <w:pPr>
        <w:spacing w:after="0" w:line="240" w:lineRule="auto"/>
        <w:jc w:val="both"/>
        <w:rPr>
          <w:rFonts w:cstheme="minorHAnsi"/>
        </w:rPr>
      </w:pPr>
      <w:r w:rsidRPr="006F4DFA">
        <w:rPr>
          <w:rFonts w:cstheme="minorHAnsi"/>
        </w:rPr>
        <w:t>C</w:t>
      </w:r>
      <w:r>
        <w:rPr>
          <w:rFonts w:cstheme="minorHAnsi"/>
        </w:rPr>
        <w:t>zy</w:t>
      </w:r>
      <w:r w:rsidRPr="006F4DFA">
        <w:rPr>
          <w:rFonts w:cstheme="minorHAnsi"/>
        </w:rPr>
        <w:t xml:space="preserve"> Zamawiający dopuści szafkę o Wymiary zewnętrzne szafki:</w:t>
      </w:r>
    </w:p>
    <w:p w:rsidR="006F4DFA" w:rsidRPr="006F4DFA" w:rsidRDefault="006F4DFA" w:rsidP="006F4DFA">
      <w:pPr>
        <w:spacing w:after="0" w:line="240" w:lineRule="auto"/>
        <w:jc w:val="both"/>
        <w:rPr>
          <w:rFonts w:cstheme="minorHAnsi"/>
        </w:rPr>
      </w:pPr>
      <w:r w:rsidRPr="006F4DFA">
        <w:rPr>
          <w:rFonts w:cstheme="minorHAnsi"/>
        </w:rPr>
        <w:t>- wysokość  -  900 mm (± 30mm),</w:t>
      </w:r>
    </w:p>
    <w:p w:rsidR="006F4DFA" w:rsidRPr="006F4DFA" w:rsidRDefault="006F4DFA" w:rsidP="006F4DFA">
      <w:pPr>
        <w:spacing w:after="0" w:line="240" w:lineRule="auto"/>
        <w:jc w:val="both"/>
        <w:rPr>
          <w:rFonts w:cstheme="minorHAnsi"/>
        </w:rPr>
      </w:pPr>
      <w:r w:rsidRPr="006F4DFA">
        <w:rPr>
          <w:rFonts w:cstheme="minorHAnsi"/>
        </w:rPr>
        <w:t xml:space="preserve">- szerokość  -  600 mm  (± 30mm), </w:t>
      </w:r>
    </w:p>
    <w:p w:rsidR="006F4DFA" w:rsidRPr="006F4DFA" w:rsidRDefault="006F4DFA" w:rsidP="006F4DFA">
      <w:pPr>
        <w:spacing w:after="0" w:line="240" w:lineRule="auto"/>
        <w:jc w:val="both"/>
        <w:rPr>
          <w:rFonts w:cstheme="minorHAnsi"/>
        </w:rPr>
      </w:pPr>
      <w:r w:rsidRPr="006F4DFA">
        <w:rPr>
          <w:rFonts w:cstheme="minorHAnsi"/>
        </w:rPr>
        <w:t>- szerokość przy rozłożonym blacie - 1160 mm  (± 50mm),</w:t>
      </w:r>
    </w:p>
    <w:p w:rsidR="006F4DFA" w:rsidRPr="006F4DFA" w:rsidRDefault="006F4DFA" w:rsidP="006F4DFA">
      <w:pPr>
        <w:spacing w:after="0" w:line="240" w:lineRule="auto"/>
        <w:jc w:val="both"/>
        <w:rPr>
          <w:rFonts w:cstheme="minorHAnsi"/>
        </w:rPr>
      </w:pPr>
      <w:r w:rsidRPr="006F4DFA">
        <w:rPr>
          <w:rFonts w:cstheme="minorHAnsi"/>
        </w:rPr>
        <w:t>- głębokość  -  500 mm (± 35mm),</w:t>
      </w:r>
    </w:p>
    <w:p w:rsidR="006F4DFA" w:rsidRPr="006F4DFA" w:rsidRDefault="006F4DFA" w:rsidP="006F4DFA">
      <w:pPr>
        <w:spacing w:after="0" w:line="240" w:lineRule="auto"/>
        <w:jc w:val="both"/>
        <w:rPr>
          <w:rFonts w:cstheme="minorHAnsi"/>
        </w:rPr>
      </w:pPr>
      <w:r w:rsidRPr="006F4DFA">
        <w:rPr>
          <w:rFonts w:cstheme="minorHAnsi"/>
        </w:rPr>
        <w:t>- regulacja wysokości półki bocznej w zakresie:</w:t>
      </w:r>
    </w:p>
    <w:p w:rsidR="006F4DFA" w:rsidRDefault="006F4DFA" w:rsidP="006F4DFA">
      <w:pPr>
        <w:spacing w:after="0" w:line="240" w:lineRule="auto"/>
        <w:jc w:val="both"/>
        <w:rPr>
          <w:rFonts w:cstheme="minorHAnsi"/>
        </w:rPr>
      </w:pPr>
      <w:r w:rsidRPr="006F4DFA">
        <w:rPr>
          <w:rFonts w:cstheme="minorHAnsi"/>
        </w:rPr>
        <w:t>od 800 do 1150 mm (± 60mm)</w:t>
      </w:r>
    </w:p>
    <w:p w:rsidR="006F4DFA" w:rsidRDefault="006F4DFA" w:rsidP="006F4DFA">
      <w:pPr>
        <w:spacing w:after="0" w:line="240" w:lineRule="auto"/>
        <w:jc w:val="both"/>
        <w:rPr>
          <w:rFonts w:cstheme="minorHAnsi"/>
        </w:rPr>
      </w:pPr>
    </w:p>
    <w:p w:rsidR="006F4DFA" w:rsidRPr="00CB4286" w:rsidRDefault="006F4DFA" w:rsidP="006F4DFA">
      <w:pPr>
        <w:spacing w:after="0" w:line="240" w:lineRule="auto"/>
        <w:jc w:val="both"/>
        <w:rPr>
          <w:rFonts w:cstheme="minorHAnsi"/>
          <w:b/>
        </w:rPr>
      </w:pPr>
      <w:r w:rsidRPr="00CB4286">
        <w:rPr>
          <w:rFonts w:cstheme="minorHAnsi"/>
          <w:b/>
        </w:rPr>
        <w:t>Odpowiedź:</w:t>
      </w:r>
    </w:p>
    <w:p w:rsidR="006F4DFA" w:rsidRPr="006F4DFA" w:rsidRDefault="00CB4286" w:rsidP="006F4DF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dopuszcza.</w:t>
      </w:r>
    </w:p>
    <w:bookmarkEnd w:id="0"/>
    <w:p w:rsidR="002B62F2" w:rsidRDefault="002B62F2" w:rsidP="00DE1BF5">
      <w:pPr>
        <w:jc w:val="both"/>
      </w:pPr>
      <w:r w:rsidRPr="002B62F2">
        <w:t xml:space="preserve">  </w:t>
      </w:r>
    </w:p>
    <w:p w:rsidR="00CB4286" w:rsidRPr="002B62F2" w:rsidRDefault="00CB4286" w:rsidP="00DE1BF5">
      <w:pPr>
        <w:jc w:val="both"/>
      </w:pPr>
      <w:bookmarkStart w:id="2" w:name="_GoBack"/>
      <w:bookmarkEnd w:id="2"/>
    </w:p>
    <w:p w:rsidR="002B62F2" w:rsidRPr="002B62F2" w:rsidRDefault="002B62F2" w:rsidP="00DE1BF5">
      <w:pPr>
        <w:jc w:val="both"/>
      </w:pPr>
      <w:r w:rsidRPr="002B62F2">
        <w:t xml:space="preserve">     Odpowied</w:t>
      </w:r>
      <w:r w:rsidR="00757F28">
        <w:t>zi</w:t>
      </w:r>
      <w:r w:rsidRPr="002B62F2">
        <w:t xml:space="preserve"> na pytani</w:t>
      </w:r>
      <w:r w:rsidR="00757F28">
        <w:t>a</w:t>
      </w:r>
      <w:r w:rsidRPr="002B62F2">
        <w:t xml:space="preserve">  </w:t>
      </w:r>
      <w:r w:rsidR="00757F28">
        <w:t>są</w:t>
      </w:r>
      <w:r w:rsidRPr="002B62F2">
        <w:t xml:space="preserve"> wiążąc</w:t>
      </w:r>
      <w:r w:rsidR="00757F28">
        <w:t>e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682" w:rsidRDefault="00971682" w:rsidP="0069224C">
      <w:pPr>
        <w:spacing w:after="0" w:line="240" w:lineRule="auto"/>
      </w:pPr>
      <w:r>
        <w:separator/>
      </w:r>
    </w:p>
  </w:endnote>
  <w:endnote w:type="continuationSeparator" w:id="0">
    <w:p w:rsidR="00971682" w:rsidRDefault="00971682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682" w:rsidRDefault="00971682" w:rsidP="0069224C">
      <w:pPr>
        <w:spacing w:after="0" w:line="240" w:lineRule="auto"/>
      </w:pPr>
      <w:r>
        <w:separator/>
      </w:r>
    </w:p>
  </w:footnote>
  <w:footnote w:type="continuationSeparator" w:id="0">
    <w:p w:rsidR="00971682" w:rsidRDefault="00971682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55558B"/>
    <w:multiLevelType w:val="hybridMultilevel"/>
    <w:tmpl w:val="FF7CF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0EE508D"/>
    <w:multiLevelType w:val="hybridMultilevel"/>
    <w:tmpl w:val="AEC0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56AD8"/>
    <w:rsid w:val="0008029F"/>
    <w:rsid w:val="00080898"/>
    <w:rsid w:val="000812DF"/>
    <w:rsid w:val="000B1327"/>
    <w:rsid w:val="00115770"/>
    <w:rsid w:val="00153A51"/>
    <w:rsid w:val="001545F6"/>
    <w:rsid w:val="001652BC"/>
    <w:rsid w:val="00220066"/>
    <w:rsid w:val="002437AB"/>
    <w:rsid w:val="00292122"/>
    <w:rsid w:val="002B62F2"/>
    <w:rsid w:val="002D1605"/>
    <w:rsid w:val="002D1F35"/>
    <w:rsid w:val="00303ACB"/>
    <w:rsid w:val="003431A2"/>
    <w:rsid w:val="00356D3B"/>
    <w:rsid w:val="003B455E"/>
    <w:rsid w:val="003E0E79"/>
    <w:rsid w:val="003F59E0"/>
    <w:rsid w:val="0040162D"/>
    <w:rsid w:val="004267DE"/>
    <w:rsid w:val="0045627D"/>
    <w:rsid w:val="00477083"/>
    <w:rsid w:val="0048528C"/>
    <w:rsid w:val="004944FF"/>
    <w:rsid w:val="004C1AC8"/>
    <w:rsid w:val="004D028E"/>
    <w:rsid w:val="004E3DC6"/>
    <w:rsid w:val="005205EB"/>
    <w:rsid w:val="00520F7D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41656"/>
    <w:rsid w:val="0067518B"/>
    <w:rsid w:val="0069224C"/>
    <w:rsid w:val="006D4DEF"/>
    <w:rsid w:val="006F4DFA"/>
    <w:rsid w:val="00742866"/>
    <w:rsid w:val="00742F6B"/>
    <w:rsid w:val="007517E2"/>
    <w:rsid w:val="00757F28"/>
    <w:rsid w:val="007604FB"/>
    <w:rsid w:val="00787BEB"/>
    <w:rsid w:val="007E6924"/>
    <w:rsid w:val="007E729B"/>
    <w:rsid w:val="007F44AA"/>
    <w:rsid w:val="00801E33"/>
    <w:rsid w:val="008C466C"/>
    <w:rsid w:val="008D400C"/>
    <w:rsid w:val="008E1EAA"/>
    <w:rsid w:val="008F09A3"/>
    <w:rsid w:val="009311FF"/>
    <w:rsid w:val="00971682"/>
    <w:rsid w:val="009C5D11"/>
    <w:rsid w:val="009D4404"/>
    <w:rsid w:val="009E2460"/>
    <w:rsid w:val="009E7B50"/>
    <w:rsid w:val="009F035C"/>
    <w:rsid w:val="00AA77C3"/>
    <w:rsid w:val="00B311DD"/>
    <w:rsid w:val="00B861DC"/>
    <w:rsid w:val="00BA43A6"/>
    <w:rsid w:val="00BC0BC9"/>
    <w:rsid w:val="00BC3D0D"/>
    <w:rsid w:val="00C2126C"/>
    <w:rsid w:val="00C509B8"/>
    <w:rsid w:val="00C73E8C"/>
    <w:rsid w:val="00CA54FF"/>
    <w:rsid w:val="00CB4286"/>
    <w:rsid w:val="00CC4E9F"/>
    <w:rsid w:val="00CD35BA"/>
    <w:rsid w:val="00CD53BE"/>
    <w:rsid w:val="00CE6444"/>
    <w:rsid w:val="00CF4A66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94892"/>
    <w:rsid w:val="00E95015"/>
    <w:rsid w:val="00EA3A37"/>
    <w:rsid w:val="00EB7172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097B0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F3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1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2D1F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2D1F35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A5C9-7A4A-4576-9793-35C59A5B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3</cp:revision>
  <cp:lastPrinted>2025-04-03T09:35:00Z</cp:lastPrinted>
  <dcterms:created xsi:type="dcterms:W3CDTF">2025-07-31T08:54:00Z</dcterms:created>
  <dcterms:modified xsi:type="dcterms:W3CDTF">2025-08-01T06:54:00Z</dcterms:modified>
</cp:coreProperties>
</file>