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</w:t>
      </w:r>
      <w:r w:rsidR="007E6924">
        <w:t>.</w:t>
      </w:r>
      <w:r w:rsidR="009C5D11" w:rsidRPr="009C5D11">
        <w:t>S</w:t>
      </w:r>
      <w:r w:rsidR="007E6924">
        <w:t>.</w:t>
      </w:r>
      <w:r w:rsidR="009C5D11" w:rsidRPr="009C5D11">
        <w:t>POO.SZP.3810</w:t>
      </w:r>
      <w:r w:rsidR="007E6924">
        <w:t>.</w:t>
      </w:r>
      <w:r w:rsidR="004D028E">
        <w:t>77</w:t>
      </w:r>
      <w:r w:rsidR="007E6924">
        <w:t>.</w:t>
      </w:r>
      <w:r w:rsidR="007F44AA">
        <w:t>2025</w:t>
      </w:r>
      <w:r w:rsidR="009C5D11" w:rsidRPr="009C5D11">
        <w:t xml:space="preserve">                                                            </w:t>
      </w:r>
      <w:r w:rsidR="007E6924">
        <w:t xml:space="preserve">          </w:t>
      </w:r>
      <w:r w:rsidR="009C5D11" w:rsidRPr="009C5D11">
        <w:t xml:space="preserve">      Brzozów, dnia </w:t>
      </w:r>
      <w:r w:rsidR="0023081B">
        <w:t>01.08.2025r.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</w:p>
    <w:p w:rsidR="00E95015" w:rsidRPr="002B62F2" w:rsidRDefault="002B62F2" w:rsidP="007F44AA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 </w:t>
      </w:r>
      <w:r w:rsidR="007F44AA">
        <w:rPr>
          <w:b/>
        </w:rPr>
        <w:t xml:space="preserve">Dostawa </w:t>
      </w:r>
      <w:r w:rsidR="007E6924">
        <w:rPr>
          <w:b/>
        </w:rPr>
        <w:t>produktów leczniczych</w:t>
      </w:r>
    </w:p>
    <w:p w:rsidR="002B62F2" w:rsidRPr="002B62F2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</w:t>
      </w:r>
      <w:r w:rsidRPr="002B62F2">
        <w:rPr>
          <w:b/>
        </w:rPr>
        <w:t xml:space="preserve">   Sygn.  </w:t>
      </w:r>
      <w:proofErr w:type="spellStart"/>
      <w:r w:rsidRPr="002B62F2">
        <w:rPr>
          <w:b/>
        </w:rPr>
        <w:t>Sz</w:t>
      </w:r>
      <w:r w:rsidR="007E6924">
        <w:rPr>
          <w:b/>
        </w:rPr>
        <w:t>.</w:t>
      </w:r>
      <w:r w:rsidR="007F44AA">
        <w:rPr>
          <w:b/>
        </w:rPr>
        <w:t>S</w:t>
      </w:r>
      <w:r w:rsidR="007E6924">
        <w:rPr>
          <w:b/>
        </w:rPr>
        <w:t>.</w:t>
      </w:r>
      <w:r w:rsidR="007F44AA">
        <w:rPr>
          <w:b/>
        </w:rPr>
        <w:t>POO</w:t>
      </w:r>
      <w:proofErr w:type="spellEnd"/>
      <w:r w:rsidR="007F44AA">
        <w:rPr>
          <w:b/>
        </w:rPr>
        <w:t>.</w:t>
      </w:r>
      <w:r w:rsidRPr="002B62F2">
        <w:rPr>
          <w:b/>
        </w:rPr>
        <w:t xml:space="preserve"> SZP 3810</w:t>
      </w:r>
      <w:r w:rsidR="007E6924">
        <w:rPr>
          <w:b/>
        </w:rPr>
        <w:t>.77.</w:t>
      </w:r>
      <w:r w:rsidR="007F44AA">
        <w:rPr>
          <w:b/>
        </w:rPr>
        <w:t>2025</w:t>
      </w:r>
    </w:p>
    <w:p w:rsidR="002B62F2" w:rsidRDefault="002B62F2" w:rsidP="002B62F2"/>
    <w:p w:rsidR="007F44AA" w:rsidRPr="002B62F2" w:rsidRDefault="007F44AA" w:rsidP="002B62F2"/>
    <w:p w:rsidR="002B62F2" w:rsidRPr="002B62F2" w:rsidRDefault="002B62F2" w:rsidP="00E95015">
      <w:pPr>
        <w:jc w:val="both"/>
      </w:pPr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r w:rsidRPr="002B62F2">
        <w:t xml:space="preserve"> udziela następujących odpowiedzi:  </w:t>
      </w:r>
    </w:p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p w:rsidR="007E6924" w:rsidRPr="007E6924" w:rsidRDefault="007E6924" w:rsidP="007E6924">
      <w:pPr>
        <w:jc w:val="both"/>
        <w:rPr>
          <w:rFonts w:cstheme="minorHAnsi"/>
        </w:rPr>
      </w:pPr>
      <w:bookmarkStart w:id="1" w:name="_Hlk194657147"/>
      <w:bookmarkStart w:id="2" w:name="_Hlk204949786"/>
      <w:r w:rsidRPr="007E6924">
        <w:rPr>
          <w:rFonts w:cstheme="minorHAnsi"/>
          <w:u w:val="single"/>
        </w:rPr>
        <w:t>Do §2 ust. 17 wzoru umowy</w:t>
      </w:r>
      <w:bookmarkEnd w:id="2"/>
      <w:r w:rsidRPr="007E6924">
        <w:rPr>
          <w:rFonts w:cstheme="minorHAnsi"/>
        </w:rPr>
        <w:t>. Prosimy o rozszerzenie ww. zapisu poprzez dodanie informacji o procedurze reklamacyjnej, na której rozpatrzenie wykonawca powinien mieć dodatkowe co najmniej 2 dni.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57F28" w:rsidRDefault="008D0AC8" w:rsidP="002D1F35">
      <w:pPr>
        <w:jc w:val="both"/>
        <w:rPr>
          <w:rFonts w:cstheme="minorHAnsi"/>
        </w:rPr>
      </w:pPr>
      <w:r>
        <w:rPr>
          <w:rFonts w:cstheme="minorHAnsi"/>
        </w:rPr>
        <w:t xml:space="preserve">Zamawiający wyraża zgodę. </w:t>
      </w:r>
      <w:r w:rsidR="00886C9E">
        <w:rPr>
          <w:rFonts w:cstheme="minorHAnsi"/>
        </w:rPr>
        <w:t xml:space="preserve">Nowa treść </w:t>
      </w:r>
      <w:r w:rsidR="00886C9E" w:rsidRPr="00886C9E">
        <w:rPr>
          <w:rFonts w:cstheme="minorHAnsi"/>
          <w:u w:val="single"/>
        </w:rPr>
        <w:t xml:space="preserve"> §2 ust. 17 wzoru umowy</w:t>
      </w:r>
      <w:r w:rsidR="00886C9E">
        <w:rPr>
          <w:rFonts w:cstheme="minorHAnsi"/>
          <w:u w:val="single"/>
        </w:rPr>
        <w:t xml:space="preserve"> otrzymuje brzmienie</w:t>
      </w:r>
    </w:p>
    <w:p w:rsidR="00886C9E" w:rsidRPr="00886C9E" w:rsidRDefault="00886C9E" w:rsidP="00886C9E">
      <w:pPr>
        <w:jc w:val="both"/>
        <w:rPr>
          <w:rFonts w:cstheme="minorHAnsi"/>
        </w:rPr>
      </w:pPr>
      <w:r>
        <w:rPr>
          <w:rFonts w:cstheme="minorHAnsi"/>
        </w:rPr>
        <w:t>,,17.</w:t>
      </w:r>
      <w:r w:rsidRPr="00886C9E">
        <w:rPr>
          <w:rFonts w:cstheme="minorHAnsi"/>
        </w:rPr>
        <w:t xml:space="preserve">W przypadku stwierdzenia przez Kupującego wad przedmiotu sprzedaży, Sprzedający zobowiązany jest do ich usunięcia w terminie do </w:t>
      </w:r>
      <w:r>
        <w:rPr>
          <w:rFonts w:cstheme="minorHAnsi"/>
        </w:rPr>
        <w:t>4</w:t>
      </w:r>
      <w:r w:rsidRPr="00886C9E">
        <w:rPr>
          <w:rFonts w:cstheme="minorHAnsi"/>
        </w:rPr>
        <w:t xml:space="preserve"> dni od dnia zgłoszenia wady.</w:t>
      </w:r>
      <w:r>
        <w:rPr>
          <w:rFonts w:cstheme="minorHAnsi"/>
        </w:rPr>
        <w:t>”</w:t>
      </w:r>
      <w:bookmarkStart w:id="3" w:name="_GoBack"/>
      <w:bookmarkEnd w:id="3"/>
    </w:p>
    <w:p w:rsidR="00886C9E" w:rsidRPr="0023081B" w:rsidRDefault="00886C9E" w:rsidP="002D1F35">
      <w:pPr>
        <w:jc w:val="both"/>
        <w:rPr>
          <w:rFonts w:cstheme="minorHAnsi"/>
        </w:rPr>
      </w:pP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 xml:space="preserve">Pytanie </w:t>
      </w:r>
      <w:bookmarkEnd w:id="1"/>
      <w:r w:rsidRPr="002D1F35">
        <w:rPr>
          <w:rFonts w:cstheme="minorHAnsi"/>
          <w:b/>
        </w:rPr>
        <w:t>2</w:t>
      </w:r>
    </w:p>
    <w:p w:rsidR="007E6924" w:rsidRPr="007E6924" w:rsidRDefault="007E6924" w:rsidP="007E6924">
      <w:pPr>
        <w:jc w:val="both"/>
        <w:rPr>
          <w:rFonts w:cstheme="minorHAnsi"/>
        </w:rPr>
      </w:pPr>
      <w:r w:rsidRPr="007E6924">
        <w:rPr>
          <w:rFonts w:cstheme="minorHAnsi"/>
          <w:u w:val="single"/>
        </w:rPr>
        <w:t>Do §3 ust. 4 wzoru umowy</w:t>
      </w:r>
      <w:r w:rsidRPr="007E6924">
        <w:rPr>
          <w:rFonts w:cstheme="minorHAnsi"/>
        </w:rPr>
        <w:t>: Prosimy o wykreślenie z wzoru umowy treści §3 ust. 4, gdyż w naszej opinii, pozostawienie tak brzmiącego postanowienia, niepotrzebnie stwarza sytuację, w której nie ma jasności czy Wykonawca, który „oświadcza, że przyjął do wiadomości, iż w trakcie realizacji umowy mogą wystąpić opóźnienia w realizacji zobowiązań ze strony Kupującego, do około 90 dni po terminie płatności faktur.” tym samym wyraża zgodę na tego rodzaju opóźnienie.  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23081B" w:rsidRPr="0023081B" w:rsidRDefault="0023081B" w:rsidP="002D1F35">
      <w:pPr>
        <w:jc w:val="both"/>
        <w:rPr>
          <w:rFonts w:cstheme="minorHAnsi"/>
        </w:rPr>
      </w:pPr>
      <w:r>
        <w:rPr>
          <w:rFonts w:cstheme="minorHAnsi"/>
        </w:rPr>
        <w:t xml:space="preserve">Zamawiający wyraża zgodę i wykreśla ze wzoru umowy zapis określony w </w:t>
      </w:r>
      <w:r w:rsidRPr="0023081B">
        <w:rPr>
          <w:rFonts w:cstheme="minorHAnsi"/>
        </w:rPr>
        <w:t>§3 ust. 4</w:t>
      </w:r>
      <w:r>
        <w:rPr>
          <w:rFonts w:cstheme="minorHAnsi"/>
        </w:rPr>
        <w:t xml:space="preserve"> o treści.</w:t>
      </w:r>
    </w:p>
    <w:p w:rsidR="0023081B" w:rsidRPr="0023081B" w:rsidRDefault="0023081B" w:rsidP="0023081B">
      <w:pPr>
        <w:jc w:val="both"/>
        <w:rPr>
          <w:rFonts w:cstheme="minorHAnsi"/>
        </w:rPr>
      </w:pPr>
      <w:r>
        <w:rPr>
          <w:rFonts w:cstheme="minorHAnsi"/>
        </w:rPr>
        <w:t>,,4.</w:t>
      </w:r>
      <w:r w:rsidRPr="0023081B">
        <w:rPr>
          <w:rFonts w:cstheme="minorHAnsi"/>
        </w:rPr>
        <w:t>Sprzedający oświadcza, że przyjął do wiadomości, iż w trakcie realizacji umowy mogą wystąpić opóźnienia w realizacji zobowiązań ze strony Kupującego, do około 90 dni po terminie płatności faktur.</w:t>
      </w:r>
      <w:r>
        <w:rPr>
          <w:rFonts w:cstheme="minorHAnsi"/>
        </w:rPr>
        <w:t>”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3</w:t>
      </w:r>
    </w:p>
    <w:p w:rsidR="007E6924" w:rsidRPr="007E6924" w:rsidRDefault="007E6924" w:rsidP="007E6924">
      <w:pPr>
        <w:jc w:val="both"/>
        <w:rPr>
          <w:rFonts w:cstheme="minorHAnsi"/>
        </w:rPr>
      </w:pPr>
      <w:r w:rsidRPr="007E6924">
        <w:rPr>
          <w:rFonts w:cstheme="minorHAnsi"/>
          <w:u w:val="single"/>
        </w:rPr>
        <w:lastRenderedPageBreak/>
        <w:t>Do treści §3 ust. 5 wzoru umowy</w:t>
      </w:r>
      <w:r w:rsidRPr="007E6924">
        <w:rPr>
          <w:rFonts w:cstheme="minorHAnsi"/>
        </w:rPr>
        <w:t>. Czy w przypadku wstrzymania produkcji lub wycofania z obrotu przedmiotu umowy i braku możliwości dostarczenia zamiennika leku w cenie przetargowej (bo np. będzie to raziło rażącą stratą dla Wykonawcy), Zamawiający wyrazi zgodę na sprzedaż w cenie zbliżonej do rynkowej lub na wyłączenie tego produktu z umowy bez konieczności ponoszenia kary przez Wykonawcę?</w:t>
      </w:r>
    </w:p>
    <w:p w:rsidR="007E6924" w:rsidRDefault="007E6924" w:rsidP="002D1F35">
      <w:pPr>
        <w:jc w:val="both"/>
        <w:rPr>
          <w:rFonts w:cstheme="minorHAnsi"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23081B" w:rsidRDefault="0023081B" w:rsidP="002D1F35">
      <w:pPr>
        <w:jc w:val="both"/>
        <w:rPr>
          <w:rFonts w:cstheme="minorHAnsi"/>
        </w:rPr>
      </w:pPr>
      <w:r w:rsidRPr="0023081B">
        <w:rPr>
          <w:rFonts w:cstheme="minorHAnsi"/>
        </w:rPr>
        <w:t>Zamawiający pozostawia dotychczasowe zapisy.</w:t>
      </w:r>
    </w:p>
    <w:p w:rsidR="0023081B" w:rsidRPr="0023081B" w:rsidRDefault="0023081B" w:rsidP="002D1F35">
      <w:pPr>
        <w:jc w:val="both"/>
        <w:rPr>
          <w:rFonts w:cstheme="minorHAnsi"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4</w:t>
      </w:r>
    </w:p>
    <w:p w:rsidR="007E6924" w:rsidRPr="007E6924" w:rsidRDefault="007E6924" w:rsidP="007E6924">
      <w:pPr>
        <w:jc w:val="both"/>
        <w:rPr>
          <w:rFonts w:cstheme="minorHAnsi"/>
        </w:rPr>
      </w:pPr>
      <w:r w:rsidRPr="007E6924">
        <w:rPr>
          <w:rFonts w:cstheme="minorHAnsi"/>
          <w:u w:val="single"/>
        </w:rPr>
        <w:t xml:space="preserve">Do §4 ust. 1 </w:t>
      </w:r>
      <w:proofErr w:type="spellStart"/>
      <w:r w:rsidRPr="007E6924">
        <w:rPr>
          <w:rFonts w:cstheme="minorHAnsi"/>
          <w:u w:val="single"/>
        </w:rPr>
        <w:t>tiret</w:t>
      </w:r>
      <w:proofErr w:type="spellEnd"/>
      <w:r w:rsidRPr="007E6924">
        <w:rPr>
          <w:rFonts w:cstheme="minorHAnsi"/>
          <w:u w:val="single"/>
        </w:rPr>
        <w:t xml:space="preserve"> pierwsze wzoru umowy</w:t>
      </w:r>
      <w:r w:rsidRPr="007E6924">
        <w:rPr>
          <w:rFonts w:cstheme="minorHAnsi"/>
        </w:rPr>
        <w:t>. Czy Zamawiający wyrazi zgodę na naliczanie ewentualnej kary umownej za zwłokę w realizacji zobowiązań w wysokości 0,5% wartości brutto niedostarczonego przedmiotu sprzedaży dziennie?</w:t>
      </w:r>
    </w:p>
    <w:p w:rsidR="00757F28" w:rsidRDefault="00757F28" w:rsidP="002D1F35">
      <w:pPr>
        <w:jc w:val="both"/>
        <w:rPr>
          <w:rFonts w:cstheme="minorHAnsi"/>
          <w:b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2D1F35" w:rsidRPr="0079507B" w:rsidRDefault="0079507B" w:rsidP="002D1F35">
      <w:pPr>
        <w:jc w:val="both"/>
        <w:rPr>
          <w:rFonts w:cstheme="minorHAnsi"/>
        </w:rPr>
      </w:pPr>
      <w:bookmarkStart w:id="4" w:name="_Hlk204947130"/>
      <w:r w:rsidRPr="0079507B">
        <w:rPr>
          <w:rFonts w:cstheme="minorHAnsi"/>
        </w:rPr>
        <w:t>Zamawiający pozostawia dotychczasowe zapisy.</w:t>
      </w:r>
    </w:p>
    <w:bookmarkEnd w:id="4"/>
    <w:p w:rsidR="0079507B" w:rsidRPr="002D1F35" w:rsidRDefault="0079507B" w:rsidP="002D1F35">
      <w:pPr>
        <w:jc w:val="both"/>
        <w:rPr>
          <w:rFonts w:cstheme="minorHAnsi"/>
          <w:b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5</w:t>
      </w:r>
    </w:p>
    <w:p w:rsidR="007E6924" w:rsidRPr="007E6924" w:rsidRDefault="007E6924" w:rsidP="007E6924">
      <w:pPr>
        <w:jc w:val="both"/>
        <w:rPr>
          <w:rFonts w:cstheme="minorHAnsi"/>
        </w:rPr>
      </w:pPr>
      <w:r w:rsidRPr="007E6924">
        <w:rPr>
          <w:rFonts w:cstheme="minorHAnsi"/>
          <w:u w:val="single"/>
        </w:rPr>
        <w:t xml:space="preserve">Do §4 ust. 1 </w:t>
      </w:r>
      <w:proofErr w:type="spellStart"/>
      <w:r w:rsidRPr="007E6924">
        <w:rPr>
          <w:rFonts w:cstheme="minorHAnsi"/>
          <w:u w:val="single"/>
        </w:rPr>
        <w:t>tiret</w:t>
      </w:r>
      <w:proofErr w:type="spellEnd"/>
      <w:r w:rsidRPr="007E6924">
        <w:rPr>
          <w:rFonts w:cstheme="minorHAnsi"/>
          <w:u w:val="single"/>
        </w:rPr>
        <w:t xml:space="preserve"> drugie wzoru umowy</w:t>
      </w:r>
      <w:r w:rsidRPr="007E6924">
        <w:rPr>
          <w:rFonts w:cstheme="minorHAnsi"/>
        </w:rPr>
        <w:t>. Czy Zamawiający wyrazi zgodę na naliczanie ewentualnej kary umownej za odmowę przyjęcia zamówienia w wysokości 0,3% wartości zamówienia dziennie?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9507B" w:rsidRPr="0079507B" w:rsidRDefault="0079507B" w:rsidP="0079507B">
      <w:pPr>
        <w:jc w:val="both"/>
        <w:rPr>
          <w:rFonts w:cstheme="minorHAnsi"/>
        </w:rPr>
      </w:pPr>
      <w:r w:rsidRPr="0079507B">
        <w:rPr>
          <w:rFonts w:cstheme="minorHAnsi"/>
        </w:rPr>
        <w:t>Zamawiający pozostawia dotychczasowe zapisy.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6</w:t>
      </w:r>
    </w:p>
    <w:p w:rsidR="007E6924" w:rsidRPr="007E6924" w:rsidRDefault="007E6924" w:rsidP="007E6924">
      <w:pPr>
        <w:jc w:val="both"/>
        <w:rPr>
          <w:rFonts w:cstheme="minorHAnsi"/>
        </w:rPr>
      </w:pPr>
      <w:r w:rsidRPr="007E6924">
        <w:rPr>
          <w:rFonts w:cstheme="minorHAnsi"/>
          <w:u w:val="single"/>
        </w:rPr>
        <w:t xml:space="preserve">Do §4 ust. 1 </w:t>
      </w:r>
      <w:proofErr w:type="spellStart"/>
      <w:r w:rsidRPr="007E6924">
        <w:rPr>
          <w:rFonts w:cstheme="minorHAnsi"/>
          <w:u w:val="single"/>
        </w:rPr>
        <w:t>tiret</w:t>
      </w:r>
      <w:proofErr w:type="spellEnd"/>
      <w:r w:rsidRPr="007E6924">
        <w:rPr>
          <w:rFonts w:cstheme="minorHAnsi"/>
          <w:u w:val="single"/>
        </w:rPr>
        <w:t xml:space="preserve"> trzecie wzoru umowy</w:t>
      </w:r>
      <w:r w:rsidRPr="007E6924">
        <w:rPr>
          <w:rFonts w:cstheme="minorHAnsi"/>
        </w:rPr>
        <w:t>. Czy Zamawiający wyrazi zgodę na naliczanie ewentualnej kary umownej za realizowanie umowy niezgodnie z jej treścią w wysokości 50 zł dziennie? Jednocześnie prosimy o sprecyzowanie jakie sytuacje Zamawiający uzna za realizowanie umowy niezgodnie z jej treścią.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9507B" w:rsidRPr="0079507B" w:rsidRDefault="0079507B" w:rsidP="0079507B">
      <w:pPr>
        <w:jc w:val="both"/>
        <w:rPr>
          <w:rFonts w:cstheme="minorHAnsi"/>
        </w:rPr>
      </w:pPr>
      <w:r w:rsidRPr="0079507B">
        <w:rPr>
          <w:rFonts w:cstheme="minorHAnsi"/>
        </w:rPr>
        <w:t>Zamawiający pozostawia dotychczasowe zapisy. Wszelkie obowiązki stron są wskazane we wzorze umowy.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7</w:t>
      </w:r>
    </w:p>
    <w:p w:rsidR="007E6924" w:rsidRPr="007E6924" w:rsidRDefault="007E6924" w:rsidP="007E6924">
      <w:pPr>
        <w:jc w:val="both"/>
        <w:rPr>
          <w:rFonts w:cstheme="minorHAnsi"/>
        </w:rPr>
      </w:pPr>
      <w:r w:rsidRPr="007E6924">
        <w:rPr>
          <w:rFonts w:cstheme="minorHAnsi"/>
          <w:u w:val="single"/>
        </w:rPr>
        <w:t>Do §5 ust. 1 lit. g) oraz ust. 9 wzoru umowy</w:t>
      </w:r>
      <w:r w:rsidRPr="007E6924">
        <w:rPr>
          <w:rFonts w:cstheme="minorHAnsi"/>
        </w:rPr>
        <w:t xml:space="preserve">: Prosimy o dodanie zastrzeżenia, że w przypadku gdy strony nie dojdą do porozumienia w zakresie zmiany wynagrodzenia Wykonawcy w oparciu o §5 ust. 1 lit. g) oraz ust. 9 wzoru umowy, zarówno Wykonawca jaki i Zamawiający nabędą uprawnienie do rozwiązania </w:t>
      </w:r>
      <w:r w:rsidRPr="007E6924">
        <w:rPr>
          <w:rFonts w:cstheme="minorHAnsi"/>
        </w:rPr>
        <w:lastRenderedPageBreak/>
        <w:t>w tej części umowy, za porozumieniem stron, z zachowaniem jednomiesięcznego okresu wypowiedzenia, bez obowiązku ponoszenia z tego tytułu kar umownych.</w:t>
      </w:r>
    </w:p>
    <w:p w:rsidR="007E6924" w:rsidRDefault="007E6924" w:rsidP="002D1F35">
      <w:pPr>
        <w:jc w:val="both"/>
        <w:rPr>
          <w:rFonts w:cstheme="minorHAnsi"/>
        </w:rPr>
      </w:pPr>
    </w:p>
    <w:p w:rsidR="006227B7" w:rsidRPr="002D1F35" w:rsidRDefault="006227B7" w:rsidP="002D1F35">
      <w:pPr>
        <w:jc w:val="both"/>
        <w:rPr>
          <w:rFonts w:cstheme="minorHAnsi"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2D1F35" w:rsidRPr="007D469A" w:rsidRDefault="007D469A" w:rsidP="002D1F35">
      <w:pPr>
        <w:jc w:val="both"/>
        <w:rPr>
          <w:rFonts w:cstheme="minorHAnsi"/>
        </w:rPr>
      </w:pPr>
      <w:r w:rsidRPr="007D469A">
        <w:rPr>
          <w:rFonts w:cstheme="minorHAnsi"/>
        </w:rPr>
        <w:t>Zamawiający pozostawia dotychczasowe zapisy.</w:t>
      </w:r>
    </w:p>
    <w:bookmarkEnd w:id="0"/>
    <w:p w:rsidR="002B62F2" w:rsidRPr="002B62F2" w:rsidRDefault="002B62F2" w:rsidP="00DE1BF5">
      <w:pPr>
        <w:jc w:val="both"/>
      </w:pPr>
      <w:r w:rsidRPr="002B62F2">
        <w:t xml:space="preserve">  </w:t>
      </w:r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757F28">
        <w:t>zi</w:t>
      </w:r>
      <w:r w:rsidRPr="002B62F2">
        <w:t xml:space="preserve"> na pytani</w:t>
      </w:r>
      <w:r w:rsidR="00757F28">
        <w:t>a</w:t>
      </w:r>
      <w:r w:rsidRPr="002B62F2">
        <w:t xml:space="preserve">  </w:t>
      </w:r>
      <w:r w:rsidR="00757F28">
        <w:t>są</w:t>
      </w:r>
      <w:r w:rsidRPr="002B62F2">
        <w:t xml:space="preserve"> wiążąc</w:t>
      </w:r>
      <w:r w:rsidR="00757F28">
        <w:t>e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974" w:rsidRDefault="00B63974" w:rsidP="0069224C">
      <w:pPr>
        <w:spacing w:after="0" w:line="240" w:lineRule="auto"/>
      </w:pPr>
      <w:r>
        <w:separator/>
      </w:r>
    </w:p>
  </w:endnote>
  <w:endnote w:type="continuationSeparator" w:id="0">
    <w:p w:rsidR="00B63974" w:rsidRDefault="00B6397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974" w:rsidRDefault="00B63974" w:rsidP="0069224C">
      <w:pPr>
        <w:spacing w:after="0" w:line="240" w:lineRule="auto"/>
      </w:pPr>
      <w:r>
        <w:separator/>
      </w:r>
    </w:p>
  </w:footnote>
  <w:footnote w:type="continuationSeparator" w:id="0">
    <w:p w:rsidR="00B63974" w:rsidRDefault="00B6397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47542E"/>
    <w:multiLevelType w:val="hybridMultilevel"/>
    <w:tmpl w:val="3BAA6F8E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3">
      <w:start w:val="1"/>
      <w:numFmt w:val="upperRoman"/>
      <w:lvlText w:val="%4."/>
      <w:lvlJc w:val="righ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55558B"/>
    <w:multiLevelType w:val="hybridMultilevel"/>
    <w:tmpl w:val="FF7CF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0EE508D"/>
    <w:multiLevelType w:val="hybridMultilevel"/>
    <w:tmpl w:val="AEC0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7BE"/>
    <w:rsid w:val="00035AD4"/>
    <w:rsid w:val="00056AD8"/>
    <w:rsid w:val="0008029F"/>
    <w:rsid w:val="00080898"/>
    <w:rsid w:val="000812DF"/>
    <w:rsid w:val="000B1327"/>
    <w:rsid w:val="00115770"/>
    <w:rsid w:val="001545F6"/>
    <w:rsid w:val="001652BC"/>
    <w:rsid w:val="00220066"/>
    <w:rsid w:val="0023081B"/>
    <w:rsid w:val="002437AB"/>
    <w:rsid w:val="00292122"/>
    <w:rsid w:val="002B62F2"/>
    <w:rsid w:val="002D1605"/>
    <w:rsid w:val="002D1F35"/>
    <w:rsid w:val="00303ACB"/>
    <w:rsid w:val="003431A2"/>
    <w:rsid w:val="00354F92"/>
    <w:rsid w:val="00356D3B"/>
    <w:rsid w:val="003B455E"/>
    <w:rsid w:val="003E0E79"/>
    <w:rsid w:val="003F59E0"/>
    <w:rsid w:val="0040162D"/>
    <w:rsid w:val="004267DE"/>
    <w:rsid w:val="0045627D"/>
    <w:rsid w:val="00477083"/>
    <w:rsid w:val="0048528C"/>
    <w:rsid w:val="004944FF"/>
    <w:rsid w:val="004C1AC8"/>
    <w:rsid w:val="004D028E"/>
    <w:rsid w:val="004E3DC6"/>
    <w:rsid w:val="005205EB"/>
    <w:rsid w:val="00520F7D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227B7"/>
    <w:rsid w:val="0063046A"/>
    <w:rsid w:val="00641656"/>
    <w:rsid w:val="0067518B"/>
    <w:rsid w:val="0069224C"/>
    <w:rsid w:val="006D4DEF"/>
    <w:rsid w:val="00742866"/>
    <w:rsid w:val="00742F6B"/>
    <w:rsid w:val="007517E2"/>
    <w:rsid w:val="00757F28"/>
    <w:rsid w:val="007604FB"/>
    <w:rsid w:val="00787BEB"/>
    <w:rsid w:val="0079507B"/>
    <w:rsid w:val="007D469A"/>
    <w:rsid w:val="007E6924"/>
    <w:rsid w:val="007E729B"/>
    <w:rsid w:val="007F44AA"/>
    <w:rsid w:val="00801E33"/>
    <w:rsid w:val="00886C9E"/>
    <w:rsid w:val="008C466C"/>
    <w:rsid w:val="008D0AC8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311DD"/>
    <w:rsid w:val="00B63974"/>
    <w:rsid w:val="00B861DC"/>
    <w:rsid w:val="00BC0BC9"/>
    <w:rsid w:val="00BC3D0D"/>
    <w:rsid w:val="00C2126C"/>
    <w:rsid w:val="00C509B8"/>
    <w:rsid w:val="00C73E8C"/>
    <w:rsid w:val="00CA54FF"/>
    <w:rsid w:val="00CC4E9F"/>
    <w:rsid w:val="00CD35BA"/>
    <w:rsid w:val="00CD53BE"/>
    <w:rsid w:val="00CE6444"/>
    <w:rsid w:val="00CF4A66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EB7172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27EB9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F3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1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2D1F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2D1F35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F5A8-47A4-4E91-98C2-64C90D52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5</cp:revision>
  <cp:lastPrinted>2025-04-03T09:35:00Z</cp:lastPrinted>
  <dcterms:created xsi:type="dcterms:W3CDTF">2025-07-30T12:01:00Z</dcterms:created>
  <dcterms:modified xsi:type="dcterms:W3CDTF">2025-08-01T12:10:00Z</dcterms:modified>
</cp:coreProperties>
</file>