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F2" w:rsidRPr="009C5D11" w:rsidRDefault="002B62F2" w:rsidP="002B62F2">
      <w:r w:rsidRPr="009C5D11">
        <w:t xml:space="preserve">  </w:t>
      </w:r>
      <w:r w:rsidR="009C5D11" w:rsidRPr="009C5D11">
        <w:t>SZ</w:t>
      </w:r>
      <w:r w:rsidR="007E6924">
        <w:t>.</w:t>
      </w:r>
      <w:r w:rsidR="009C5D11" w:rsidRPr="009C5D11">
        <w:t>S</w:t>
      </w:r>
      <w:r w:rsidR="007E6924">
        <w:t>.</w:t>
      </w:r>
      <w:r w:rsidR="009C5D11" w:rsidRPr="009C5D11">
        <w:t>POO.SZP.3810</w:t>
      </w:r>
      <w:r w:rsidR="007E6924">
        <w:t>.</w:t>
      </w:r>
      <w:r w:rsidR="004D028E">
        <w:t>7</w:t>
      </w:r>
      <w:r w:rsidR="007A0525">
        <w:t>4</w:t>
      </w:r>
      <w:r w:rsidR="007E6924">
        <w:t>.</w:t>
      </w:r>
      <w:r w:rsidR="007F44AA">
        <w:t>2025</w:t>
      </w:r>
      <w:r w:rsidR="009C5D11" w:rsidRPr="009C5D11">
        <w:t xml:space="preserve">                                                            </w:t>
      </w:r>
      <w:r w:rsidR="007E6924">
        <w:t xml:space="preserve">          </w:t>
      </w:r>
      <w:r w:rsidR="009C5D11" w:rsidRPr="009C5D11">
        <w:t xml:space="preserve">      Brzozów, dnia </w:t>
      </w:r>
      <w:r w:rsidR="007A0525">
        <w:t>28</w:t>
      </w:r>
      <w:r w:rsidR="0023081B">
        <w:t>.08.2025r.</w:t>
      </w:r>
    </w:p>
    <w:p w:rsidR="007F44AA" w:rsidRDefault="002B62F2" w:rsidP="002B62F2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9C5D11" w:rsidRDefault="002B62F2" w:rsidP="002B62F2">
      <w:pPr>
        <w:rPr>
          <w:b/>
        </w:rPr>
      </w:pPr>
      <w:r>
        <w:rPr>
          <w:b/>
        </w:rPr>
        <w:t xml:space="preserve">                     </w:t>
      </w:r>
    </w:p>
    <w:p w:rsidR="001A3638" w:rsidRPr="001A3638" w:rsidRDefault="009C5D11" w:rsidP="001A3638">
      <w:pPr>
        <w:spacing w:after="0" w:line="240" w:lineRule="auto"/>
        <w:ind w:left="3828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E95015">
        <w:rPr>
          <w:b/>
        </w:rPr>
        <w:t xml:space="preserve">                      </w:t>
      </w:r>
      <w:r>
        <w:rPr>
          <w:b/>
        </w:rPr>
        <w:t xml:space="preserve">  </w:t>
      </w:r>
      <w:r w:rsidR="001A3638" w:rsidRPr="001A3638">
        <w:rPr>
          <w:b/>
        </w:rPr>
        <w:t xml:space="preserve">                                                                              </w:t>
      </w:r>
      <w:r w:rsidR="001A3638">
        <w:rPr>
          <w:b/>
        </w:rPr>
        <w:t xml:space="preserve">                     </w:t>
      </w:r>
      <w:r w:rsidR="001A3638" w:rsidRPr="001A3638">
        <w:rPr>
          <w:b/>
        </w:rPr>
        <w:t>Dotyczy postępowania</w:t>
      </w:r>
    </w:p>
    <w:p w:rsidR="001A3638" w:rsidRPr="001A3638" w:rsidRDefault="001A3638" w:rsidP="001A3638">
      <w:pPr>
        <w:spacing w:after="0" w:line="240" w:lineRule="auto"/>
        <w:rPr>
          <w:b/>
        </w:rPr>
      </w:pPr>
      <w:r w:rsidRPr="001A3638">
        <w:rPr>
          <w:b/>
        </w:rPr>
        <w:t xml:space="preserve">                                                                              Dostawa produktów leczniczych, wyrobów medycznych </w:t>
      </w:r>
    </w:p>
    <w:p w:rsidR="001A3638" w:rsidRPr="001A3638" w:rsidRDefault="001A3638" w:rsidP="001A3638">
      <w:pPr>
        <w:spacing w:after="0" w:line="240" w:lineRule="auto"/>
        <w:rPr>
          <w:b/>
        </w:rPr>
      </w:pPr>
      <w:r w:rsidRPr="001A3638">
        <w:rPr>
          <w:b/>
        </w:rPr>
        <w:t xml:space="preserve">                                                                              oraz usługa przetwarzania </w:t>
      </w:r>
      <w:proofErr w:type="spellStart"/>
      <w:r w:rsidRPr="001A3638">
        <w:rPr>
          <w:b/>
        </w:rPr>
        <w:t>mikrobioty</w:t>
      </w:r>
      <w:proofErr w:type="spellEnd"/>
      <w:r w:rsidRPr="001A3638">
        <w:rPr>
          <w:b/>
        </w:rPr>
        <w:t>.</w:t>
      </w:r>
    </w:p>
    <w:p w:rsidR="001A3638" w:rsidRPr="001A3638" w:rsidRDefault="001A3638" w:rsidP="001A3638">
      <w:pPr>
        <w:spacing w:after="0" w:line="240" w:lineRule="auto"/>
        <w:rPr>
          <w:b/>
        </w:rPr>
      </w:pPr>
      <w:r w:rsidRPr="001A3638">
        <w:rPr>
          <w:b/>
        </w:rPr>
        <w:t xml:space="preserve">                                                                              Sygn.  </w:t>
      </w:r>
      <w:proofErr w:type="spellStart"/>
      <w:r w:rsidRPr="001A3638">
        <w:rPr>
          <w:b/>
        </w:rPr>
        <w:t>Sz.S.P.O.O</w:t>
      </w:r>
      <w:proofErr w:type="spellEnd"/>
      <w:r w:rsidRPr="001A3638">
        <w:rPr>
          <w:b/>
        </w:rPr>
        <w:t>. SZP 3810.74.2025</w:t>
      </w:r>
    </w:p>
    <w:p w:rsidR="002B62F2" w:rsidRDefault="002B62F2" w:rsidP="002B62F2"/>
    <w:p w:rsidR="007A0525" w:rsidRDefault="007A0525" w:rsidP="002B62F2"/>
    <w:p w:rsidR="002B62F2" w:rsidRPr="002B62F2" w:rsidRDefault="002B62F2" w:rsidP="00E95015">
      <w:pPr>
        <w:jc w:val="both"/>
      </w:pPr>
      <w:r w:rsidRPr="002B62F2">
        <w:tab/>
        <w:t xml:space="preserve">W związku z pytaniami  złożonymi w niniejszym postępowaniu,  zamawiający, na podstawie art. </w:t>
      </w:r>
      <w:r w:rsidR="00DD49E4">
        <w:t>135</w:t>
      </w:r>
      <w:r w:rsidRPr="002B62F2">
        <w:t xml:space="preserve"> ust. 6 ustawy Prawo zamówień publicznych</w:t>
      </w:r>
      <w:r w:rsidR="00DD49E4">
        <w:t>,</w:t>
      </w:r>
      <w:r w:rsidRPr="002B62F2">
        <w:t xml:space="preserve"> udziela następujących odpowiedzi:  </w:t>
      </w:r>
    </w:p>
    <w:p w:rsidR="001A3638" w:rsidRDefault="001A3638" w:rsidP="002B62F2">
      <w:pPr>
        <w:rPr>
          <w:b/>
        </w:rPr>
      </w:pPr>
    </w:p>
    <w:p w:rsidR="007F44AA" w:rsidRPr="0008029F" w:rsidRDefault="002B62F2" w:rsidP="002B62F2">
      <w:pPr>
        <w:rPr>
          <w:b/>
        </w:rPr>
      </w:pPr>
      <w:r w:rsidRPr="0008029F">
        <w:rPr>
          <w:b/>
        </w:rPr>
        <w:t>Pytanie 1</w:t>
      </w:r>
      <w:bookmarkStart w:id="0" w:name="_Hlk182311502"/>
    </w:p>
    <w:p w:rsidR="007A0525" w:rsidRPr="007A0525" w:rsidRDefault="007A0525" w:rsidP="007A0525">
      <w:pPr>
        <w:jc w:val="both"/>
        <w:rPr>
          <w:rFonts w:cstheme="minorHAnsi"/>
        </w:rPr>
      </w:pPr>
      <w:bookmarkStart w:id="1" w:name="_Hlk194657147"/>
      <w:r w:rsidRPr="007A0525">
        <w:rPr>
          <w:rFonts w:cstheme="minorHAnsi"/>
        </w:rPr>
        <w:t>Czy Zamawiający w pakiecie 16 poz.14 dopuści produkt pakowany po 3 szt. wraz z odpowiednim przeliczeniem ilości i zaokrągleniem do pełnego opakowania w górę oraz wycenę za opakowanie zbiorcze?</w:t>
      </w:r>
    </w:p>
    <w:p w:rsidR="007A0525" w:rsidRPr="007A0525" w:rsidRDefault="007A0525" w:rsidP="007A0525">
      <w:pPr>
        <w:jc w:val="both"/>
        <w:rPr>
          <w:rFonts w:cstheme="minorHAnsi"/>
          <w:b/>
        </w:rPr>
      </w:pPr>
      <w:bookmarkStart w:id="2" w:name="_GoBack"/>
      <w:bookmarkEnd w:id="2"/>
      <w:r w:rsidRPr="007A0525">
        <w:rPr>
          <w:rFonts w:cstheme="minorHAnsi"/>
          <w:b/>
        </w:rPr>
        <w:t>Odpowiedź:</w:t>
      </w:r>
    </w:p>
    <w:p w:rsidR="007A0525" w:rsidRPr="007A0525" w:rsidRDefault="007A0525" w:rsidP="007A0525">
      <w:pPr>
        <w:jc w:val="both"/>
        <w:rPr>
          <w:rFonts w:cstheme="minorHAnsi"/>
          <w:u w:val="single"/>
        </w:rPr>
      </w:pPr>
      <w:r w:rsidRPr="007A0525">
        <w:rPr>
          <w:rFonts w:cstheme="minorHAnsi"/>
        </w:rPr>
        <w:t>Zamawiający dopuszcza produkt pakowany po 3 szt.  z odpowiednim przeliczeniem ilości i</w:t>
      </w:r>
      <w:r>
        <w:rPr>
          <w:rFonts w:cstheme="minorHAnsi"/>
        </w:rPr>
        <w:t> </w:t>
      </w:r>
      <w:r w:rsidRPr="007A0525">
        <w:rPr>
          <w:rFonts w:cstheme="minorHAnsi"/>
        </w:rPr>
        <w:t>zaokrągleniem do pełnego opakowania w górę oraz wycenę za opakowanie zbiorcze</w:t>
      </w:r>
      <w:r w:rsidRPr="007A0525">
        <w:rPr>
          <w:rFonts w:cstheme="minorHAnsi"/>
          <w:u w:val="single"/>
        </w:rPr>
        <w:t>.</w:t>
      </w:r>
    </w:p>
    <w:p w:rsidR="007A0525" w:rsidRPr="007A0525" w:rsidRDefault="007A0525" w:rsidP="007A0525">
      <w:pPr>
        <w:jc w:val="both"/>
        <w:rPr>
          <w:rFonts w:cstheme="minorHAnsi"/>
          <w:u w:val="single"/>
        </w:rPr>
      </w:pPr>
    </w:p>
    <w:bookmarkEnd w:id="0"/>
    <w:bookmarkEnd w:id="1"/>
    <w:p w:rsidR="002B62F2" w:rsidRPr="002B62F2" w:rsidRDefault="002B62F2" w:rsidP="00DE1BF5">
      <w:pPr>
        <w:jc w:val="both"/>
      </w:pPr>
      <w:r w:rsidRPr="002B62F2">
        <w:t xml:space="preserve">  </w:t>
      </w:r>
    </w:p>
    <w:p w:rsidR="002B62F2" w:rsidRPr="002B62F2" w:rsidRDefault="002B62F2" w:rsidP="00DE1BF5">
      <w:pPr>
        <w:jc w:val="both"/>
      </w:pPr>
      <w:r w:rsidRPr="002B62F2">
        <w:t xml:space="preserve">     Odpowied</w:t>
      </w:r>
      <w:r w:rsidR="007A0525">
        <w:t>ź</w:t>
      </w:r>
      <w:r w:rsidRPr="002B62F2">
        <w:t xml:space="preserve"> na pytani</w:t>
      </w:r>
      <w:r w:rsidR="007A0525">
        <w:t>e</w:t>
      </w:r>
      <w:r w:rsidRPr="002B62F2">
        <w:t xml:space="preserve"> </w:t>
      </w:r>
      <w:r w:rsidR="007A0525">
        <w:t>jest</w:t>
      </w:r>
      <w:r w:rsidRPr="002B62F2">
        <w:t xml:space="preserve"> wiążąc</w:t>
      </w:r>
      <w:r w:rsidR="007A0525">
        <w:t>a</w:t>
      </w:r>
      <w:r w:rsidRPr="002B62F2">
        <w:t xml:space="preserve"> dla wszystkich wykonawców biorących udział w niniejszym postępowaniu.</w:t>
      </w:r>
    </w:p>
    <w:p w:rsidR="002B62F2" w:rsidRPr="002B62F2" w:rsidRDefault="002B62F2" w:rsidP="002B62F2"/>
    <w:p w:rsidR="002B62F2" w:rsidRPr="002B62F2" w:rsidRDefault="002B62F2" w:rsidP="002B62F2"/>
    <w:p w:rsidR="005B42FD" w:rsidRPr="0040162D" w:rsidRDefault="005B42FD" w:rsidP="00E754F7"/>
    <w:sectPr w:rsidR="005B42FD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D10" w:rsidRDefault="00240D10" w:rsidP="0069224C">
      <w:pPr>
        <w:spacing w:after="0" w:line="240" w:lineRule="auto"/>
      </w:pPr>
      <w:r>
        <w:separator/>
      </w:r>
    </w:p>
  </w:endnote>
  <w:endnote w:type="continuationSeparator" w:id="0">
    <w:p w:rsidR="00240D10" w:rsidRDefault="00240D10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D10" w:rsidRDefault="00240D10" w:rsidP="0069224C">
      <w:pPr>
        <w:spacing w:after="0" w:line="240" w:lineRule="auto"/>
      </w:pPr>
      <w:r>
        <w:separator/>
      </w:r>
    </w:p>
  </w:footnote>
  <w:footnote w:type="continuationSeparator" w:id="0">
    <w:p w:rsidR="00240D10" w:rsidRDefault="00240D10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F2C927"/>
    <w:multiLevelType w:val="hybridMultilevel"/>
    <w:tmpl w:val="80309D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2D4C"/>
    <w:multiLevelType w:val="hybridMultilevel"/>
    <w:tmpl w:val="A8EB18A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47542E"/>
    <w:multiLevelType w:val="hybridMultilevel"/>
    <w:tmpl w:val="3BAA6F8E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13">
      <w:start w:val="1"/>
      <w:numFmt w:val="upperRoman"/>
      <w:lvlText w:val="%4."/>
      <w:lvlJc w:val="righ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55558B"/>
    <w:multiLevelType w:val="hybridMultilevel"/>
    <w:tmpl w:val="FF7CF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0F618"/>
    <w:multiLevelType w:val="hybridMultilevel"/>
    <w:tmpl w:val="E5FCB69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0EE508D"/>
    <w:multiLevelType w:val="hybridMultilevel"/>
    <w:tmpl w:val="AEC09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27BE"/>
    <w:rsid w:val="00035AD4"/>
    <w:rsid w:val="00056AD8"/>
    <w:rsid w:val="0008029F"/>
    <w:rsid w:val="00080898"/>
    <w:rsid w:val="000812DF"/>
    <w:rsid w:val="000B1327"/>
    <w:rsid w:val="00115770"/>
    <w:rsid w:val="001545F6"/>
    <w:rsid w:val="001652BC"/>
    <w:rsid w:val="001A3638"/>
    <w:rsid w:val="00220066"/>
    <w:rsid w:val="0023081B"/>
    <w:rsid w:val="00240D10"/>
    <w:rsid w:val="002437AB"/>
    <w:rsid w:val="00292122"/>
    <w:rsid w:val="002B62F2"/>
    <w:rsid w:val="002D1605"/>
    <w:rsid w:val="002D1F35"/>
    <w:rsid w:val="003009C3"/>
    <w:rsid w:val="00303ACB"/>
    <w:rsid w:val="003431A2"/>
    <w:rsid w:val="00354F92"/>
    <w:rsid w:val="00356D3B"/>
    <w:rsid w:val="003B455E"/>
    <w:rsid w:val="003E0E79"/>
    <w:rsid w:val="003F59E0"/>
    <w:rsid w:val="0040162D"/>
    <w:rsid w:val="004267DE"/>
    <w:rsid w:val="0045627D"/>
    <w:rsid w:val="00477083"/>
    <w:rsid w:val="0048528C"/>
    <w:rsid w:val="004944FF"/>
    <w:rsid w:val="004C1AC8"/>
    <w:rsid w:val="004D028E"/>
    <w:rsid w:val="004E3DC6"/>
    <w:rsid w:val="005205EB"/>
    <w:rsid w:val="00520F7D"/>
    <w:rsid w:val="005373F4"/>
    <w:rsid w:val="00575EE8"/>
    <w:rsid w:val="005778AD"/>
    <w:rsid w:val="005833EF"/>
    <w:rsid w:val="00595385"/>
    <w:rsid w:val="005B42FD"/>
    <w:rsid w:val="005D6696"/>
    <w:rsid w:val="005E3382"/>
    <w:rsid w:val="005E4592"/>
    <w:rsid w:val="006025D1"/>
    <w:rsid w:val="006227B7"/>
    <w:rsid w:val="0063046A"/>
    <w:rsid w:val="00641656"/>
    <w:rsid w:val="0067518B"/>
    <w:rsid w:val="0069224C"/>
    <w:rsid w:val="006D4DEF"/>
    <w:rsid w:val="006E05A7"/>
    <w:rsid w:val="00742866"/>
    <w:rsid w:val="00742F6B"/>
    <w:rsid w:val="007517E2"/>
    <w:rsid w:val="00757F28"/>
    <w:rsid w:val="007604FB"/>
    <w:rsid w:val="00787BEB"/>
    <w:rsid w:val="0079507B"/>
    <w:rsid w:val="007A0525"/>
    <w:rsid w:val="007D469A"/>
    <w:rsid w:val="007E6924"/>
    <w:rsid w:val="007E729B"/>
    <w:rsid w:val="007F44AA"/>
    <w:rsid w:val="00801E33"/>
    <w:rsid w:val="00886C9E"/>
    <w:rsid w:val="008C466C"/>
    <w:rsid w:val="008D0AC8"/>
    <w:rsid w:val="008D400C"/>
    <w:rsid w:val="008E1EAA"/>
    <w:rsid w:val="008F09A3"/>
    <w:rsid w:val="009311FF"/>
    <w:rsid w:val="009C5D11"/>
    <w:rsid w:val="009D4404"/>
    <w:rsid w:val="009E2460"/>
    <w:rsid w:val="009E7B50"/>
    <w:rsid w:val="009F035C"/>
    <w:rsid w:val="00AA77C3"/>
    <w:rsid w:val="00B311DD"/>
    <w:rsid w:val="00B63974"/>
    <w:rsid w:val="00B861DC"/>
    <w:rsid w:val="00BC0BC9"/>
    <w:rsid w:val="00BC3D0D"/>
    <w:rsid w:val="00C2126C"/>
    <w:rsid w:val="00C509B8"/>
    <w:rsid w:val="00C73E8C"/>
    <w:rsid w:val="00CA54FF"/>
    <w:rsid w:val="00CC4E9F"/>
    <w:rsid w:val="00CD35BA"/>
    <w:rsid w:val="00CD53BE"/>
    <w:rsid w:val="00CE6444"/>
    <w:rsid w:val="00CF4A66"/>
    <w:rsid w:val="00D00C02"/>
    <w:rsid w:val="00D73590"/>
    <w:rsid w:val="00D76484"/>
    <w:rsid w:val="00D92956"/>
    <w:rsid w:val="00DD49E4"/>
    <w:rsid w:val="00DE1BF5"/>
    <w:rsid w:val="00DE7C69"/>
    <w:rsid w:val="00E12D0A"/>
    <w:rsid w:val="00E71A6A"/>
    <w:rsid w:val="00E754F7"/>
    <w:rsid w:val="00E94892"/>
    <w:rsid w:val="00E95015"/>
    <w:rsid w:val="00EA3A37"/>
    <w:rsid w:val="00EB7172"/>
    <w:rsid w:val="00F10F90"/>
    <w:rsid w:val="00F110E2"/>
    <w:rsid w:val="00F14ECA"/>
    <w:rsid w:val="00F17B08"/>
    <w:rsid w:val="00F6336D"/>
    <w:rsid w:val="00F66118"/>
    <w:rsid w:val="00F70CD5"/>
    <w:rsid w:val="00F71786"/>
    <w:rsid w:val="00F9250C"/>
    <w:rsid w:val="00FC3629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CF7B7"/>
  <w15:docId w15:val="{F53F370A-80B2-4A8B-A38A-A400E85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1F3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1F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aliases w:val=" Znak"/>
    <w:basedOn w:val="Normalny"/>
    <w:link w:val="TytuZnak"/>
    <w:qFormat/>
    <w:rsid w:val="002D1F3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2D1F35"/>
    <w:rPr>
      <w:rFonts w:ascii="Garamond" w:eastAsia="Times New Roman" w:hAnsi="Garamond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1928B-327B-4532-AA3B-568FB44F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Zamówienia Publiczne</cp:lastModifiedBy>
  <cp:revision>3</cp:revision>
  <cp:lastPrinted>2025-08-28T09:34:00Z</cp:lastPrinted>
  <dcterms:created xsi:type="dcterms:W3CDTF">2025-08-28T09:34:00Z</dcterms:created>
  <dcterms:modified xsi:type="dcterms:W3CDTF">2025-08-28T10:20:00Z</dcterms:modified>
</cp:coreProperties>
</file>