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SZ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S</w:t>
      </w:r>
      <w:r w:rsidR="0062576F">
        <w:rPr>
          <w:rFonts w:asciiTheme="minorHAnsi" w:hAnsiTheme="minorHAnsi" w:cstheme="minorHAnsi"/>
          <w:sz w:val="22"/>
          <w:szCs w:val="22"/>
        </w:rPr>
        <w:t>.</w:t>
      </w:r>
      <w:r w:rsidRPr="006840CF">
        <w:rPr>
          <w:rFonts w:asciiTheme="minorHAnsi" w:hAnsiTheme="minorHAnsi" w:cstheme="minorHAnsi"/>
          <w:sz w:val="22"/>
          <w:szCs w:val="22"/>
        </w:rPr>
        <w:t>POO.SZP.3810/</w:t>
      </w:r>
      <w:r w:rsidR="0062576F">
        <w:rPr>
          <w:rFonts w:asciiTheme="minorHAnsi" w:hAnsiTheme="minorHAnsi" w:cstheme="minorHAnsi"/>
          <w:sz w:val="22"/>
          <w:szCs w:val="22"/>
        </w:rPr>
        <w:t>64</w:t>
      </w:r>
      <w:r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5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6840C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Brzozów, dnia </w:t>
      </w:r>
      <w:r w:rsidR="00705469">
        <w:rPr>
          <w:rFonts w:asciiTheme="minorHAnsi" w:hAnsiTheme="minorHAnsi" w:cstheme="minorHAnsi"/>
          <w:sz w:val="22"/>
          <w:szCs w:val="22"/>
        </w:rPr>
        <w:t>18</w:t>
      </w:r>
      <w:r w:rsidR="00CE2BFC">
        <w:rPr>
          <w:rFonts w:asciiTheme="minorHAnsi" w:hAnsiTheme="minorHAnsi" w:cstheme="minorHAnsi"/>
          <w:sz w:val="22"/>
          <w:szCs w:val="22"/>
        </w:rPr>
        <w:t>.06</w:t>
      </w:r>
      <w:r w:rsidR="004615F5" w:rsidRPr="006840CF">
        <w:rPr>
          <w:rFonts w:asciiTheme="minorHAnsi" w:hAnsiTheme="minorHAnsi" w:cstheme="minorHAnsi"/>
          <w:sz w:val="22"/>
          <w:szCs w:val="22"/>
        </w:rPr>
        <w:t>.2025</w:t>
      </w:r>
      <w:r w:rsidR="006A5E85" w:rsidRPr="006840CF">
        <w:rPr>
          <w:rFonts w:asciiTheme="minorHAnsi" w:hAnsiTheme="minorHAnsi" w:cstheme="minorHAnsi"/>
          <w:sz w:val="22"/>
          <w:szCs w:val="22"/>
        </w:rPr>
        <w:t>r.</w:t>
      </w: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6840CF">
        <w:rPr>
          <w:rFonts w:asciiTheme="minorHAnsi" w:hAnsiTheme="minorHAnsi" w:cstheme="minorHAnsi"/>
          <w:sz w:val="22"/>
          <w:szCs w:val="22"/>
        </w:rPr>
        <w:t>na</w:t>
      </w:r>
      <w:r w:rsidR="004615F5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="00AB5604" w:rsidRPr="006840CF">
        <w:rPr>
          <w:rFonts w:asciiTheme="minorHAnsi" w:hAnsiTheme="minorHAnsi" w:cstheme="minorHAnsi"/>
          <w:sz w:val="22"/>
          <w:szCs w:val="22"/>
        </w:rPr>
        <w:t xml:space="preserve">organizacje i realizacje </w:t>
      </w:r>
      <w:r w:rsidR="00CE2BFC">
        <w:rPr>
          <w:rFonts w:asciiTheme="minorHAnsi" w:hAnsiTheme="minorHAnsi" w:cstheme="minorHAnsi"/>
          <w:sz w:val="22"/>
          <w:szCs w:val="22"/>
        </w:rPr>
        <w:t>wycieczki do Litwy i Łotwy dla pracowników Szpitala Specjalistycznego w Brzozowie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6840CF">
        <w:rPr>
          <w:rFonts w:asciiTheme="minorHAnsi" w:hAnsiTheme="minorHAnsi" w:cstheme="minorHAnsi"/>
          <w:sz w:val="22"/>
          <w:szCs w:val="22"/>
        </w:rPr>
        <w:t>Sygn. SZ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S</w:t>
      </w:r>
      <w:r w:rsidR="00705469">
        <w:rPr>
          <w:rFonts w:asciiTheme="minorHAnsi" w:hAnsiTheme="minorHAnsi" w:cstheme="minorHAnsi"/>
          <w:sz w:val="22"/>
          <w:szCs w:val="22"/>
        </w:rPr>
        <w:t>.</w:t>
      </w:r>
      <w:r w:rsidR="00FF5680" w:rsidRPr="006840CF">
        <w:rPr>
          <w:rFonts w:asciiTheme="minorHAnsi" w:hAnsiTheme="minorHAnsi" w:cstheme="minorHAnsi"/>
          <w:sz w:val="22"/>
          <w:szCs w:val="22"/>
        </w:rPr>
        <w:t>POO.</w:t>
      </w:r>
      <w:r w:rsidR="00B97CBE" w:rsidRPr="006840CF">
        <w:rPr>
          <w:rFonts w:asciiTheme="minorHAnsi" w:hAnsiTheme="minorHAnsi" w:cstheme="minorHAnsi"/>
          <w:sz w:val="22"/>
          <w:szCs w:val="22"/>
        </w:rPr>
        <w:t>SZP.</w:t>
      </w:r>
      <w:r w:rsidR="00FF5680" w:rsidRPr="006840CF">
        <w:rPr>
          <w:rFonts w:asciiTheme="minorHAnsi" w:hAnsiTheme="minorHAnsi" w:cstheme="minorHAnsi"/>
          <w:sz w:val="22"/>
          <w:szCs w:val="22"/>
        </w:rPr>
        <w:t>3810/</w:t>
      </w:r>
      <w:r w:rsidR="0062576F">
        <w:rPr>
          <w:rFonts w:asciiTheme="minorHAnsi" w:hAnsiTheme="minorHAnsi" w:cstheme="minorHAnsi"/>
          <w:sz w:val="22"/>
          <w:szCs w:val="22"/>
        </w:rPr>
        <w:t>64</w:t>
      </w:r>
      <w:r w:rsidR="00FF5680"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>5</w:t>
      </w:r>
      <w:r w:rsidRPr="006840CF">
        <w:rPr>
          <w:rFonts w:asciiTheme="minorHAnsi" w:hAnsiTheme="minorHAnsi" w:cstheme="minorHAnsi"/>
          <w:sz w:val="22"/>
          <w:szCs w:val="22"/>
        </w:rPr>
        <w:t>,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>przekazuje następujące informacje:</w:t>
      </w: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Default="0062576F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62576F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Oferta nr 5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Wykonawca: Biuro Podróży Maria Sp. z o.o.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Adres:          : ul. Grodzka 7, 70-560 Szczecin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Cena oferty  : 90.950,00 zł brutto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NIP: 8513194829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Wielkość przedsiębiorstwa: </w:t>
      </w:r>
      <w:r>
        <w:rPr>
          <w:rFonts w:asciiTheme="minorHAnsi" w:hAnsiTheme="minorHAnsi" w:cstheme="minorHAnsi"/>
          <w:sz w:val="22"/>
          <w:szCs w:val="22"/>
        </w:rPr>
        <w:t>mikroprzedsi</w:t>
      </w:r>
      <w:r w:rsidR="00705469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biorstwo</w:t>
      </w:r>
    </w:p>
    <w:p w:rsidR="0062576F" w:rsidRPr="0062576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2576F" w:rsidRPr="006840CF" w:rsidRDefault="0062576F" w:rsidP="0062576F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74D7D" w:rsidRPr="006840CF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6840CF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306ADA" w:rsidRPr="006840CF" w:rsidRDefault="00306ADA" w:rsidP="00306A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spacing w:after="0" w:line="240" w:lineRule="auto"/>
      </w:pPr>
      <w:r w:rsidRPr="0062576F">
        <w:t>Oferta nr 1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 xml:space="preserve">Wykonawca: Karolina </w:t>
      </w:r>
      <w:proofErr w:type="spellStart"/>
      <w:r w:rsidRPr="0062576F">
        <w:t>Blitek</w:t>
      </w:r>
      <w:proofErr w:type="spellEnd"/>
      <w:r w:rsidRPr="0062576F">
        <w:t xml:space="preserve"> K&amp;F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os. Tysi</w:t>
      </w:r>
      <w:r w:rsidR="001A0E92">
        <w:t>ą</w:t>
      </w:r>
      <w:r w:rsidRPr="0062576F">
        <w:t>clecia 19/21, 31-607 Kraków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120.250,00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6783054250</w:t>
      </w:r>
    </w:p>
    <w:p w:rsidR="0062576F" w:rsidRPr="0062576F" w:rsidRDefault="0062576F" w:rsidP="0062576F">
      <w:pPr>
        <w:spacing w:after="0" w:line="240" w:lineRule="auto"/>
      </w:pPr>
      <w:r w:rsidRPr="0062576F">
        <w:t>Wielkość przedsiębiorstwa: jednoosobowa działalność gospodarcza</w:t>
      </w:r>
    </w:p>
    <w:p w:rsidR="0062576F" w:rsidRPr="0062576F" w:rsidRDefault="0062576F" w:rsidP="0062576F">
      <w:pPr>
        <w:spacing w:after="0" w:line="240" w:lineRule="auto"/>
        <w:rPr>
          <w:b/>
        </w:rPr>
      </w:pPr>
    </w:p>
    <w:p w:rsidR="0062576F" w:rsidRPr="0062576F" w:rsidRDefault="0062576F" w:rsidP="0062576F">
      <w:pPr>
        <w:spacing w:after="0" w:line="240" w:lineRule="auto"/>
      </w:pPr>
      <w:r w:rsidRPr="0062576F">
        <w:t>Oferta nr 2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>Wykonawca: EXPE Sp. z o.o.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ul. Dunikowskiego 38/39, 70-123 Szczecin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95.000,00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9552577707</w:t>
      </w:r>
    </w:p>
    <w:p w:rsidR="0062576F" w:rsidRPr="0062576F" w:rsidRDefault="0062576F" w:rsidP="0062576F">
      <w:pPr>
        <w:spacing w:after="0" w:line="240" w:lineRule="auto"/>
      </w:pPr>
      <w:r w:rsidRPr="0062576F">
        <w:t>Wielkość przedsiębiorstwa: mikro przedsiębiorstwo</w:t>
      </w:r>
    </w:p>
    <w:p w:rsidR="0062576F" w:rsidRPr="0062576F" w:rsidRDefault="0062576F" w:rsidP="0062576F">
      <w:pPr>
        <w:spacing w:after="0" w:line="240" w:lineRule="auto"/>
      </w:pPr>
    </w:p>
    <w:p w:rsidR="0062576F" w:rsidRDefault="0062576F" w:rsidP="0062576F">
      <w:pPr>
        <w:spacing w:after="0" w:line="240" w:lineRule="auto"/>
      </w:pPr>
    </w:p>
    <w:p w:rsid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bookmarkStart w:id="0" w:name="_Hlk200105207"/>
      <w:r w:rsidRPr="0062576F">
        <w:lastRenderedPageBreak/>
        <w:t>Oferta nr 3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 xml:space="preserve">Wykonawca: Sun &amp; </w:t>
      </w:r>
      <w:proofErr w:type="spellStart"/>
      <w:r w:rsidRPr="0062576F">
        <w:t>More</w:t>
      </w:r>
      <w:proofErr w:type="spellEnd"/>
      <w:r w:rsidRPr="0062576F">
        <w:t xml:space="preserve"> Sp. z o.o.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ul. Madalińskiego 8 lok.215, 70-101 Szczecin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113.400,00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8513151613</w:t>
      </w:r>
    </w:p>
    <w:p w:rsidR="0062576F" w:rsidRPr="0062576F" w:rsidRDefault="0062576F" w:rsidP="0062576F">
      <w:pPr>
        <w:spacing w:after="0" w:line="240" w:lineRule="auto"/>
      </w:pPr>
      <w:r w:rsidRPr="0062576F">
        <w:t>Wielkość przedsiębiorstwa: małe przedsiębiorstwo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</w:p>
    <w:bookmarkEnd w:id="0"/>
    <w:p w:rsidR="0062576F" w:rsidRPr="0062576F" w:rsidRDefault="0062576F" w:rsidP="0062576F">
      <w:pPr>
        <w:spacing w:after="0" w:line="240" w:lineRule="auto"/>
      </w:pPr>
      <w:r w:rsidRPr="0062576F">
        <w:t>Oferta nr 4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>Wykonawca: TRAVELPL Sp. z o.o.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ul. Witkiewicza 4, 38-500 Sanok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91.875,00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6871959890</w:t>
      </w:r>
    </w:p>
    <w:p w:rsidR="0062576F" w:rsidRPr="0062576F" w:rsidRDefault="0062576F" w:rsidP="0062576F">
      <w:pPr>
        <w:spacing w:after="0" w:line="240" w:lineRule="auto"/>
      </w:pPr>
      <w:r w:rsidRPr="0062576F">
        <w:t>Wielkość przedsiębiorstwa: małe przedsiębiorstwo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bookmarkStart w:id="1" w:name="_Hlk201048519"/>
      <w:r w:rsidRPr="0062576F">
        <w:t>Oferta nr 5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>Wykonawca: Biuro Podróży Maria Sp. z o.o.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ul. Grodzka 7, 70-560 Szczecin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90.950,00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8513194829</w:t>
      </w:r>
    </w:p>
    <w:p w:rsidR="0062576F" w:rsidRPr="0062576F" w:rsidRDefault="0062576F" w:rsidP="0062576F">
      <w:pPr>
        <w:spacing w:after="0" w:line="240" w:lineRule="auto"/>
      </w:pPr>
      <w:r w:rsidRPr="0062576F">
        <w:t xml:space="preserve">Wielkość przedsiębiorstwa: </w:t>
      </w:r>
      <w:r>
        <w:t>mikroprzedsi</w:t>
      </w:r>
      <w:r w:rsidR="00705469">
        <w:t>ę</w:t>
      </w:r>
      <w:r>
        <w:t>biorstwo</w:t>
      </w:r>
    </w:p>
    <w:bookmarkEnd w:id="1"/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>Oferta nr 6</w:t>
      </w:r>
    </w:p>
    <w:p w:rsidR="0062576F" w:rsidRPr="0062576F" w:rsidRDefault="0062576F" w:rsidP="0062576F">
      <w:pPr>
        <w:spacing w:after="0" w:line="240" w:lineRule="auto"/>
      </w:pPr>
    </w:p>
    <w:p w:rsidR="0062576F" w:rsidRPr="0062576F" w:rsidRDefault="0062576F" w:rsidP="0062576F">
      <w:pPr>
        <w:spacing w:after="0" w:line="240" w:lineRule="auto"/>
      </w:pPr>
      <w:r w:rsidRPr="0062576F">
        <w:t>Wykonawca: Biuro Turystyczne ,,POLTOUR” Kazimierz Puk</w:t>
      </w:r>
    </w:p>
    <w:p w:rsidR="0062576F" w:rsidRPr="0062576F" w:rsidRDefault="0062576F" w:rsidP="0062576F">
      <w:pPr>
        <w:spacing w:after="0" w:line="240" w:lineRule="auto"/>
      </w:pPr>
      <w:r w:rsidRPr="0062576F">
        <w:t>Adres:          : pl. Głowackiego 36, 39-400 Tarnobrzeg</w:t>
      </w:r>
    </w:p>
    <w:p w:rsidR="0062576F" w:rsidRPr="0062576F" w:rsidRDefault="0062576F" w:rsidP="0062576F">
      <w:pPr>
        <w:spacing w:after="0" w:line="240" w:lineRule="auto"/>
      </w:pPr>
      <w:r w:rsidRPr="0062576F">
        <w:t>Cena oferty  : 102.500,00 zł brutto</w:t>
      </w:r>
    </w:p>
    <w:p w:rsidR="0062576F" w:rsidRPr="0062576F" w:rsidRDefault="0062576F" w:rsidP="0062576F">
      <w:pPr>
        <w:spacing w:after="0" w:line="240" w:lineRule="auto"/>
      </w:pPr>
      <w:r w:rsidRPr="0062576F">
        <w:t>NIP: 8671019829</w:t>
      </w:r>
    </w:p>
    <w:p w:rsidR="0062576F" w:rsidRPr="0062576F" w:rsidRDefault="0062576F" w:rsidP="0062576F">
      <w:pPr>
        <w:spacing w:after="0" w:line="240" w:lineRule="auto"/>
        <w:rPr>
          <w:u w:val="single"/>
        </w:rPr>
      </w:pPr>
      <w:r w:rsidRPr="0062576F">
        <w:rPr>
          <w:u w:val="single"/>
        </w:rPr>
        <w:t>Wielkość przedsiębiorstwa: mikro przedsiębiorstwo</w:t>
      </w:r>
    </w:p>
    <w:p w:rsidR="0062576F" w:rsidRPr="0062576F" w:rsidRDefault="0062576F" w:rsidP="0062576F">
      <w:pPr>
        <w:spacing w:after="0" w:line="240" w:lineRule="auto"/>
        <w:rPr>
          <w:u w:val="single"/>
        </w:rPr>
      </w:pPr>
    </w:p>
    <w:p w:rsidR="0062576F" w:rsidRPr="0062576F" w:rsidRDefault="0062576F" w:rsidP="0062576F">
      <w:pPr>
        <w:spacing w:after="0" w:line="240" w:lineRule="auto"/>
      </w:pPr>
    </w:p>
    <w:p w:rsidR="00CE2BFC" w:rsidRPr="0040162D" w:rsidRDefault="00CE2BFC" w:rsidP="00CE2BFC">
      <w:pPr>
        <w:spacing w:after="0" w:line="240" w:lineRule="auto"/>
      </w:pPr>
    </w:p>
    <w:p w:rsidR="007D2C45" w:rsidRPr="006840CF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Punktacja przyznana ofer</w:t>
      </w:r>
      <w:r w:rsidR="00BD4B7A" w:rsidRPr="006840CF">
        <w:rPr>
          <w:rFonts w:asciiTheme="minorHAnsi" w:hAnsiTheme="minorHAnsi" w:cstheme="minorHAnsi"/>
          <w:sz w:val="22"/>
          <w:szCs w:val="22"/>
          <w:u w:val="single"/>
        </w:rPr>
        <w:t>tom</w:t>
      </w:r>
      <w:r w:rsidRPr="006840C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D4B7A" w:rsidRPr="006840CF" w:rsidRDefault="00BD4B7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6ADA" w:rsidRPr="000129F9" w:rsidRDefault="00306ADA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2" w:name="_Hlk196812148"/>
      <w:r w:rsidRPr="000129F9">
        <w:rPr>
          <w:rFonts w:asciiTheme="minorHAnsi" w:hAnsiTheme="minorHAnsi" w:cstheme="minorHAnsi"/>
          <w:sz w:val="22"/>
          <w:szCs w:val="22"/>
          <w:u w:val="single"/>
        </w:rPr>
        <w:t>Oferta nr 1</w:t>
      </w:r>
    </w:p>
    <w:p w:rsidR="00306ADA" w:rsidRPr="006840CF" w:rsidRDefault="00306AD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62576F">
        <w:rPr>
          <w:rFonts w:asciiTheme="minorHAnsi" w:hAnsiTheme="minorHAnsi" w:cstheme="minorHAnsi"/>
          <w:sz w:val="22"/>
          <w:szCs w:val="22"/>
        </w:rPr>
        <w:t>45,38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-</w:t>
      </w:r>
      <w:r w:rsidR="00BD4B7A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 xml:space="preserve">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 xml:space="preserve">: </w:t>
      </w:r>
      <w:r w:rsidR="00AB5604" w:rsidRPr="006840CF">
        <w:rPr>
          <w:rFonts w:asciiTheme="minorHAnsi" w:hAnsiTheme="minorHAnsi" w:cstheme="minorHAnsi"/>
          <w:sz w:val="22"/>
          <w:szCs w:val="22"/>
        </w:rPr>
        <w:t xml:space="preserve">40,00 </w:t>
      </w:r>
      <w:r w:rsidRPr="006840CF">
        <w:rPr>
          <w:rFonts w:asciiTheme="minorHAnsi" w:hAnsiTheme="minorHAnsi" w:cstheme="minorHAnsi"/>
          <w:sz w:val="22"/>
          <w:szCs w:val="22"/>
        </w:rPr>
        <w:t>pkt</w:t>
      </w:r>
    </w:p>
    <w:p w:rsidR="00923C80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Łączna punktacja przyznana ofer</w:t>
      </w:r>
      <w:r w:rsidR="00306ADA" w:rsidRPr="006840CF">
        <w:rPr>
          <w:rFonts w:asciiTheme="minorHAnsi" w:hAnsiTheme="minorHAnsi" w:cstheme="minorHAnsi"/>
          <w:sz w:val="22"/>
          <w:szCs w:val="22"/>
        </w:rPr>
        <w:t>cie</w:t>
      </w:r>
      <w:r w:rsidRPr="006840CF">
        <w:rPr>
          <w:rFonts w:asciiTheme="minorHAnsi" w:hAnsiTheme="minorHAnsi" w:cstheme="minorHAnsi"/>
          <w:sz w:val="22"/>
          <w:szCs w:val="22"/>
        </w:rPr>
        <w:t xml:space="preserve"> : </w:t>
      </w:r>
      <w:r w:rsidR="001A0E92">
        <w:rPr>
          <w:rFonts w:asciiTheme="minorHAnsi" w:hAnsiTheme="minorHAnsi" w:cstheme="minorHAnsi"/>
          <w:sz w:val="22"/>
          <w:szCs w:val="22"/>
        </w:rPr>
        <w:t>8</w:t>
      </w:r>
      <w:r w:rsidR="00CE2BFC">
        <w:rPr>
          <w:rFonts w:asciiTheme="minorHAnsi" w:hAnsiTheme="minorHAnsi" w:cstheme="minorHAnsi"/>
          <w:sz w:val="22"/>
          <w:szCs w:val="22"/>
        </w:rPr>
        <w:t>5,</w:t>
      </w:r>
      <w:r w:rsidR="0062576F">
        <w:rPr>
          <w:rFonts w:asciiTheme="minorHAnsi" w:hAnsiTheme="minorHAnsi" w:cstheme="minorHAnsi"/>
          <w:sz w:val="22"/>
          <w:szCs w:val="22"/>
        </w:rPr>
        <w:t>38</w:t>
      </w:r>
      <w:r w:rsidR="00306ADA" w:rsidRPr="006840CF">
        <w:rPr>
          <w:rFonts w:asciiTheme="minorHAnsi" w:hAnsiTheme="minorHAnsi" w:cstheme="minorHAnsi"/>
          <w:sz w:val="22"/>
          <w:szCs w:val="22"/>
        </w:rPr>
        <w:t xml:space="preserve"> pkt </w:t>
      </w:r>
      <w:bookmarkEnd w:id="2"/>
    </w:p>
    <w:p w:rsidR="00AB5604" w:rsidRPr="006840CF" w:rsidRDefault="00AB5604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0129F9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0129F9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 w:rsidR="0062576F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62576F">
        <w:rPr>
          <w:rFonts w:asciiTheme="minorHAnsi" w:hAnsiTheme="minorHAnsi" w:cstheme="minorHAnsi"/>
          <w:sz w:val="22"/>
          <w:szCs w:val="22"/>
        </w:rPr>
        <w:t>57,44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 xml:space="preserve">: </w:t>
      </w:r>
      <w:r w:rsidR="0062576F">
        <w:rPr>
          <w:rFonts w:asciiTheme="minorHAnsi" w:hAnsiTheme="minorHAnsi" w:cstheme="minorHAnsi"/>
          <w:sz w:val="22"/>
          <w:szCs w:val="22"/>
        </w:rPr>
        <w:t>4</w:t>
      </w:r>
      <w:r w:rsidRPr="006840CF">
        <w:rPr>
          <w:rFonts w:asciiTheme="minorHAnsi" w:hAnsiTheme="minorHAnsi" w:cstheme="minorHAnsi"/>
          <w:sz w:val="22"/>
          <w:szCs w:val="22"/>
        </w:rPr>
        <w:t>0,00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1A0E92">
        <w:rPr>
          <w:rFonts w:asciiTheme="minorHAnsi" w:hAnsiTheme="minorHAnsi" w:cstheme="minorHAnsi"/>
          <w:sz w:val="22"/>
          <w:szCs w:val="22"/>
        </w:rPr>
        <w:t>97,44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5469" w:rsidRDefault="00705469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705469" w:rsidRDefault="00705469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B5604" w:rsidRPr="000129F9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0129F9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Oferta nr </w:t>
      </w:r>
      <w:r w:rsidR="0062576F">
        <w:rPr>
          <w:rFonts w:asciiTheme="minorHAnsi" w:hAnsiTheme="minorHAnsi" w:cstheme="minorHAnsi"/>
          <w:sz w:val="22"/>
          <w:szCs w:val="22"/>
          <w:u w:val="single"/>
        </w:rPr>
        <w:t>3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62576F">
        <w:rPr>
          <w:rFonts w:asciiTheme="minorHAnsi" w:hAnsiTheme="minorHAnsi" w:cstheme="minorHAnsi"/>
          <w:sz w:val="22"/>
          <w:szCs w:val="22"/>
        </w:rPr>
        <w:t>48,12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termin </w:t>
      </w:r>
      <w:r w:rsidR="006976DA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>: 40,00 pkt</w:t>
      </w:r>
    </w:p>
    <w:p w:rsidR="00AB5604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62576F">
        <w:rPr>
          <w:rFonts w:asciiTheme="minorHAnsi" w:hAnsiTheme="minorHAnsi" w:cstheme="minorHAnsi"/>
          <w:sz w:val="22"/>
          <w:szCs w:val="22"/>
        </w:rPr>
        <w:t>88,12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Default="0062576F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62576F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705469">
        <w:rPr>
          <w:rFonts w:asciiTheme="minorHAnsi" w:hAnsiTheme="minorHAnsi" w:cstheme="minorHAnsi"/>
          <w:sz w:val="22"/>
          <w:szCs w:val="22"/>
        </w:rPr>
        <w:t>59,39</w:t>
      </w:r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- wynikająca z kryterium termin płatności: 40,00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1A0E92">
        <w:rPr>
          <w:rFonts w:asciiTheme="minorHAnsi" w:hAnsiTheme="minorHAnsi" w:cstheme="minorHAnsi"/>
          <w:sz w:val="22"/>
          <w:szCs w:val="22"/>
        </w:rPr>
        <w:t>99,39</w:t>
      </w:r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62576F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>
        <w:rPr>
          <w:rFonts w:asciiTheme="minorHAnsi" w:hAnsiTheme="minorHAnsi" w:cstheme="minorHAnsi"/>
          <w:sz w:val="22"/>
          <w:szCs w:val="22"/>
          <w:u w:val="single"/>
        </w:rPr>
        <w:t>5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705469">
        <w:rPr>
          <w:rFonts w:asciiTheme="minorHAnsi" w:hAnsiTheme="minorHAnsi" w:cstheme="minorHAnsi"/>
          <w:sz w:val="22"/>
          <w:szCs w:val="22"/>
        </w:rPr>
        <w:t>60,00</w:t>
      </w:r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- wynikająca z kryterium termin płatności: 40,00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1A0E92">
        <w:rPr>
          <w:rFonts w:asciiTheme="minorHAnsi" w:hAnsiTheme="minorHAnsi" w:cstheme="minorHAnsi"/>
          <w:sz w:val="22"/>
          <w:szCs w:val="22"/>
        </w:rPr>
        <w:t>100,00</w:t>
      </w:r>
      <w:bookmarkStart w:id="3" w:name="_GoBack"/>
      <w:bookmarkEnd w:id="3"/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Default="0062576F" w:rsidP="0062576F">
      <w:pPr>
        <w:pStyle w:val="Tekstpodstawowy"/>
        <w:rPr>
          <w:rFonts w:cstheme="minorHAnsi"/>
          <w:u w:val="single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62576F">
        <w:rPr>
          <w:rFonts w:asciiTheme="minorHAnsi" w:hAnsiTheme="minorHAnsi" w:cstheme="minorHAnsi"/>
          <w:sz w:val="22"/>
          <w:szCs w:val="22"/>
          <w:u w:val="single"/>
        </w:rPr>
        <w:t xml:space="preserve">Oferta nr </w:t>
      </w:r>
      <w:r>
        <w:rPr>
          <w:rFonts w:asciiTheme="minorHAnsi" w:hAnsiTheme="minorHAnsi" w:cstheme="minorHAnsi"/>
          <w:sz w:val="22"/>
          <w:szCs w:val="22"/>
          <w:u w:val="single"/>
        </w:rPr>
        <w:t>6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705469">
        <w:rPr>
          <w:rFonts w:asciiTheme="minorHAnsi" w:hAnsiTheme="minorHAnsi" w:cstheme="minorHAnsi"/>
          <w:sz w:val="22"/>
          <w:szCs w:val="22"/>
        </w:rPr>
        <w:t>53,23</w:t>
      </w:r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62576F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>- wynikająca z kryterium termin płatności: 40,00 pkt</w:t>
      </w:r>
    </w:p>
    <w:p w:rsidR="00AB5604" w:rsidRPr="0062576F" w:rsidRDefault="0062576F" w:rsidP="0062576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2576F">
        <w:rPr>
          <w:rFonts w:asciiTheme="minorHAnsi" w:hAnsiTheme="minorHAnsi" w:cstheme="minorHAnsi"/>
          <w:sz w:val="22"/>
          <w:szCs w:val="22"/>
        </w:rPr>
        <w:t xml:space="preserve">Łączna punktacja przyznana ofercie : </w:t>
      </w:r>
      <w:r w:rsidR="00705469">
        <w:rPr>
          <w:rFonts w:asciiTheme="minorHAnsi" w:hAnsiTheme="minorHAnsi" w:cstheme="minorHAnsi"/>
          <w:sz w:val="22"/>
          <w:szCs w:val="22"/>
        </w:rPr>
        <w:t>93,23</w:t>
      </w:r>
      <w:r w:rsidRPr="0062576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BD4B7A" w:rsidRDefault="00BD4B7A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5469" w:rsidRPr="006840CF" w:rsidRDefault="00705469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6840CF" w:rsidRDefault="00705469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CE2BFC">
        <w:rPr>
          <w:rFonts w:asciiTheme="minorHAnsi" w:hAnsiTheme="minorHAnsi" w:cstheme="minorHAnsi"/>
          <w:sz w:val="22"/>
          <w:szCs w:val="22"/>
          <w:u w:val="single"/>
        </w:rPr>
        <w:t>okonano</w:t>
      </w:r>
      <w:r w:rsidR="00923C80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DC6F2E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06ADA" w:rsidRPr="006840CF">
        <w:rPr>
          <w:rFonts w:asciiTheme="minorHAnsi" w:hAnsiTheme="minorHAnsi" w:cstheme="minorHAnsi"/>
          <w:sz w:val="22"/>
          <w:szCs w:val="22"/>
          <w:u w:val="single"/>
        </w:rPr>
        <w:t>ofert</w:t>
      </w:r>
      <w:r w:rsidR="00AB5604" w:rsidRPr="006840C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CE2BFC" w:rsidRDefault="00CE2BFC" w:rsidP="00CE2BFC">
      <w:pPr>
        <w:spacing w:after="0" w:line="240" w:lineRule="auto"/>
        <w:rPr>
          <w:u w:val="single"/>
        </w:rPr>
      </w:pPr>
    </w:p>
    <w:p w:rsidR="009E2AE7" w:rsidRDefault="009E2AE7" w:rsidP="00CE2BFC">
      <w:pPr>
        <w:spacing w:after="0" w:line="240" w:lineRule="auto"/>
        <w:rPr>
          <w:u w:val="single"/>
        </w:rPr>
      </w:pPr>
    </w:p>
    <w:sectPr w:rsidR="009E2AE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6C" w:rsidRDefault="00F0706C" w:rsidP="0069224C">
      <w:pPr>
        <w:spacing w:after="0" w:line="240" w:lineRule="auto"/>
      </w:pPr>
      <w:r>
        <w:separator/>
      </w:r>
    </w:p>
  </w:endnote>
  <w:endnote w:type="continuationSeparator" w:id="0">
    <w:p w:rsidR="00F0706C" w:rsidRDefault="00F0706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62576F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6C" w:rsidRDefault="00F0706C" w:rsidP="0069224C">
      <w:pPr>
        <w:spacing w:after="0" w:line="240" w:lineRule="auto"/>
      </w:pPr>
      <w:r>
        <w:separator/>
      </w:r>
    </w:p>
  </w:footnote>
  <w:footnote w:type="continuationSeparator" w:id="0">
    <w:p w:rsidR="00F0706C" w:rsidRDefault="00F0706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0E92"/>
    <w:rsid w:val="001A4C2E"/>
    <w:rsid w:val="00200766"/>
    <w:rsid w:val="00220066"/>
    <w:rsid w:val="00285DEF"/>
    <w:rsid w:val="00292122"/>
    <w:rsid w:val="002D1605"/>
    <w:rsid w:val="002E5034"/>
    <w:rsid w:val="00303ACB"/>
    <w:rsid w:val="00306ADA"/>
    <w:rsid w:val="003431A2"/>
    <w:rsid w:val="00356D3B"/>
    <w:rsid w:val="00362B78"/>
    <w:rsid w:val="003B455E"/>
    <w:rsid w:val="003E6A9A"/>
    <w:rsid w:val="003F59E0"/>
    <w:rsid w:val="0040162D"/>
    <w:rsid w:val="0045627D"/>
    <w:rsid w:val="004615F5"/>
    <w:rsid w:val="00477083"/>
    <w:rsid w:val="00490B7B"/>
    <w:rsid w:val="004944FF"/>
    <w:rsid w:val="004D3FBF"/>
    <w:rsid w:val="005373F4"/>
    <w:rsid w:val="005724F2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2576F"/>
    <w:rsid w:val="0063046A"/>
    <w:rsid w:val="0067518B"/>
    <w:rsid w:val="006840CF"/>
    <w:rsid w:val="0069224C"/>
    <w:rsid w:val="006976DA"/>
    <w:rsid w:val="006A24E2"/>
    <w:rsid w:val="006A5E85"/>
    <w:rsid w:val="00705469"/>
    <w:rsid w:val="00742866"/>
    <w:rsid w:val="00742F6B"/>
    <w:rsid w:val="007517E2"/>
    <w:rsid w:val="00752D47"/>
    <w:rsid w:val="007604FB"/>
    <w:rsid w:val="007C30A9"/>
    <w:rsid w:val="007C6F88"/>
    <w:rsid w:val="007D2C45"/>
    <w:rsid w:val="007E729B"/>
    <w:rsid w:val="00801E33"/>
    <w:rsid w:val="00804756"/>
    <w:rsid w:val="008311AB"/>
    <w:rsid w:val="00887E3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63582"/>
    <w:rsid w:val="00974D7D"/>
    <w:rsid w:val="009D4404"/>
    <w:rsid w:val="009E2AE7"/>
    <w:rsid w:val="009E7B50"/>
    <w:rsid w:val="009F035C"/>
    <w:rsid w:val="00A23C09"/>
    <w:rsid w:val="00A87D5D"/>
    <w:rsid w:val="00A95C61"/>
    <w:rsid w:val="00AA77C3"/>
    <w:rsid w:val="00AB5604"/>
    <w:rsid w:val="00AD26F0"/>
    <w:rsid w:val="00AE17DA"/>
    <w:rsid w:val="00B97CBE"/>
    <w:rsid w:val="00BA1351"/>
    <w:rsid w:val="00BA19DE"/>
    <w:rsid w:val="00BC0BC9"/>
    <w:rsid w:val="00BC3D0D"/>
    <w:rsid w:val="00BD4B7A"/>
    <w:rsid w:val="00BE6226"/>
    <w:rsid w:val="00C819A2"/>
    <w:rsid w:val="00CA54FF"/>
    <w:rsid w:val="00CB63CE"/>
    <w:rsid w:val="00CC35FC"/>
    <w:rsid w:val="00CC4E9F"/>
    <w:rsid w:val="00CD35BA"/>
    <w:rsid w:val="00CE2BFC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0706C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93414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A5B7-941E-44C7-8B81-8C55F37F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2025-06-18T07:45:00Z</cp:lastPrinted>
  <dcterms:created xsi:type="dcterms:W3CDTF">2025-06-18T07:34:00Z</dcterms:created>
  <dcterms:modified xsi:type="dcterms:W3CDTF">2025-06-18T07:50:00Z</dcterms:modified>
</cp:coreProperties>
</file>