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982" w:rsidRPr="00E6089E" w:rsidRDefault="00DA6246" w:rsidP="000D4982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E6089E">
        <w:rPr>
          <w:rFonts w:cs="Calibri"/>
          <w:sz w:val="24"/>
          <w:szCs w:val="24"/>
        </w:rPr>
        <w:t>Sz.S.P.O.O</w:t>
      </w:r>
      <w:proofErr w:type="spellEnd"/>
      <w:r w:rsidRPr="00E6089E">
        <w:rPr>
          <w:rFonts w:cs="Calibri"/>
          <w:sz w:val="24"/>
          <w:szCs w:val="24"/>
        </w:rPr>
        <w:t>. SZP</w:t>
      </w:r>
      <w:r w:rsidR="00815BA9" w:rsidRPr="00E6089E">
        <w:rPr>
          <w:rFonts w:cs="Calibri"/>
          <w:sz w:val="24"/>
          <w:szCs w:val="24"/>
        </w:rPr>
        <w:t xml:space="preserve"> </w:t>
      </w:r>
      <w:r w:rsidRPr="00E6089E">
        <w:rPr>
          <w:rFonts w:cs="Calibri"/>
          <w:sz w:val="24"/>
          <w:szCs w:val="24"/>
        </w:rPr>
        <w:t>381</w:t>
      </w:r>
      <w:r w:rsidR="00693AEC" w:rsidRPr="00E6089E">
        <w:rPr>
          <w:rFonts w:cs="Calibri"/>
          <w:sz w:val="24"/>
          <w:szCs w:val="24"/>
        </w:rPr>
        <w:t>0/</w:t>
      </w:r>
      <w:r w:rsidR="00667766">
        <w:rPr>
          <w:rFonts w:cs="Calibri"/>
          <w:sz w:val="24"/>
          <w:szCs w:val="24"/>
        </w:rPr>
        <w:t>49</w:t>
      </w:r>
      <w:r w:rsidR="003E5712" w:rsidRPr="00E6089E">
        <w:rPr>
          <w:rFonts w:cs="Calibri"/>
          <w:sz w:val="24"/>
          <w:szCs w:val="24"/>
        </w:rPr>
        <w:t>/202</w:t>
      </w:r>
      <w:r w:rsidR="00180ECE">
        <w:rPr>
          <w:rFonts w:cs="Calibri"/>
          <w:sz w:val="24"/>
          <w:szCs w:val="24"/>
        </w:rPr>
        <w:t>5</w:t>
      </w:r>
      <w:r w:rsidR="000D4982" w:rsidRPr="00E6089E">
        <w:rPr>
          <w:rFonts w:cs="Calibri"/>
          <w:sz w:val="24"/>
          <w:szCs w:val="24"/>
        </w:rPr>
        <w:t xml:space="preserve">                                                </w:t>
      </w:r>
      <w:r w:rsidR="007C09EF" w:rsidRPr="00E6089E">
        <w:rPr>
          <w:rFonts w:cs="Calibri"/>
          <w:sz w:val="24"/>
          <w:szCs w:val="24"/>
        </w:rPr>
        <w:t xml:space="preserve">   </w:t>
      </w:r>
      <w:r w:rsidR="00E6089E">
        <w:rPr>
          <w:rFonts w:cs="Calibri"/>
          <w:sz w:val="24"/>
          <w:szCs w:val="24"/>
        </w:rPr>
        <w:t xml:space="preserve">               </w:t>
      </w:r>
      <w:r w:rsidR="007C09EF" w:rsidRPr="00E6089E">
        <w:rPr>
          <w:rFonts w:cs="Calibri"/>
          <w:sz w:val="24"/>
          <w:szCs w:val="24"/>
        </w:rPr>
        <w:t xml:space="preserve"> </w:t>
      </w:r>
      <w:r w:rsidR="000D4982" w:rsidRPr="00E6089E">
        <w:rPr>
          <w:rFonts w:cs="Calibri"/>
          <w:sz w:val="24"/>
          <w:szCs w:val="24"/>
        </w:rPr>
        <w:t xml:space="preserve"> </w:t>
      </w:r>
      <w:r w:rsidR="00667766">
        <w:rPr>
          <w:rFonts w:cs="Calibri"/>
          <w:sz w:val="24"/>
          <w:szCs w:val="24"/>
        </w:rPr>
        <w:t xml:space="preserve">    </w:t>
      </w:r>
      <w:r w:rsidR="000D4982" w:rsidRPr="00E6089E">
        <w:rPr>
          <w:rFonts w:cs="Calibri"/>
          <w:sz w:val="24"/>
          <w:szCs w:val="24"/>
        </w:rPr>
        <w:t>Brzozów</w:t>
      </w:r>
      <w:r w:rsidR="00A63E27" w:rsidRPr="00E6089E">
        <w:rPr>
          <w:rFonts w:cs="Calibri"/>
          <w:sz w:val="24"/>
          <w:szCs w:val="24"/>
        </w:rPr>
        <w:t>;</w:t>
      </w:r>
      <w:r w:rsidR="00B14A62" w:rsidRPr="00E6089E">
        <w:rPr>
          <w:rFonts w:cs="Calibri"/>
          <w:sz w:val="24"/>
          <w:szCs w:val="24"/>
        </w:rPr>
        <w:t xml:space="preserve"> </w:t>
      </w:r>
      <w:r w:rsidR="00640C8F">
        <w:rPr>
          <w:rFonts w:cs="Calibri"/>
          <w:sz w:val="24"/>
          <w:szCs w:val="24"/>
        </w:rPr>
        <w:t>30</w:t>
      </w:r>
      <w:bookmarkStart w:id="0" w:name="_GoBack"/>
      <w:bookmarkEnd w:id="0"/>
      <w:r w:rsidR="007778A1" w:rsidRPr="00E6089E">
        <w:rPr>
          <w:rFonts w:cs="Calibri"/>
          <w:sz w:val="24"/>
          <w:szCs w:val="24"/>
        </w:rPr>
        <w:t>.</w:t>
      </w:r>
      <w:r w:rsidR="00B22CDA" w:rsidRPr="00E6089E">
        <w:rPr>
          <w:rFonts w:cs="Calibri"/>
          <w:sz w:val="24"/>
          <w:szCs w:val="24"/>
        </w:rPr>
        <w:t>0</w:t>
      </w:r>
      <w:r w:rsidR="00667766">
        <w:rPr>
          <w:rFonts w:cs="Calibri"/>
          <w:sz w:val="24"/>
          <w:szCs w:val="24"/>
        </w:rPr>
        <w:t>6</w:t>
      </w:r>
      <w:r w:rsidR="003E5712" w:rsidRPr="00E6089E">
        <w:rPr>
          <w:rFonts w:cs="Calibri"/>
          <w:sz w:val="24"/>
          <w:szCs w:val="24"/>
        </w:rPr>
        <w:t>.202</w:t>
      </w:r>
      <w:r w:rsidR="00B22CDA" w:rsidRPr="00E6089E">
        <w:rPr>
          <w:rFonts w:cs="Calibri"/>
          <w:sz w:val="24"/>
          <w:szCs w:val="24"/>
        </w:rPr>
        <w:t>5</w:t>
      </w:r>
      <w:r w:rsidR="00D700A5" w:rsidRPr="00E6089E">
        <w:rPr>
          <w:rFonts w:cs="Calibri"/>
          <w:sz w:val="24"/>
          <w:szCs w:val="24"/>
        </w:rPr>
        <w:t xml:space="preserve"> </w:t>
      </w:r>
      <w:r w:rsidR="003E5712" w:rsidRPr="00E6089E">
        <w:rPr>
          <w:rFonts w:cs="Calibri"/>
          <w:sz w:val="24"/>
          <w:szCs w:val="24"/>
        </w:rPr>
        <w:t>r.</w:t>
      </w:r>
    </w:p>
    <w:p w:rsidR="000D4982" w:rsidRPr="000D4982" w:rsidRDefault="000D4982" w:rsidP="000D4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982" w:rsidRDefault="000D4982" w:rsidP="000D4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62D" w:rsidRDefault="00F9462D" w:rsidP="000D4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3E9" w:rsidRPr="00F833E9" w:rsidRDefault="00F833E9" w:rsidP="00F833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</w:pPr>
    </w:p>
    <w:p w:rsidR="00F833E9" w:rsidRPr="00E6089E" w:rsidRDefault="00F833E9" w:rsidP="005E4A24">
      <w:pPr>
        <w:suppressAutoHyphens/>
        <w:spacing w:after="0" w:line="240" w:lineRule="auto"/>
        <w:jc w:val="center"/>
        <w:rPr>
          <w:rFonts w:eastAsia="Times New Roman" w:cs="Calibri"/>
          <w:b/>
          <w:sz w:val="26"/>
          <w:szCs w:val="26"/>
          <w:u w:val="single"/>
          <w:lang w:eastAsia="ar-SA"/>
        </w:rPr>
      </w:pPr>
      <w:r w:rsidRPr="00E6089E">
        <w:rPr>
          <w:rFonts w:eastAsia="Times New Roman" w:cs="Calibri"/>
          <w:b/>
          <w:sz w:val="26"/>
          <w:szCs w:val="26"/>
          <w:u w:val="single"/>
          <w:lang w:eastAsia="ar-SA"/>
        </w:rPr>
        <w:t xml:space="preserve">ZAWIADOMIENIE </w:t>
      </w:r>
      <w:r w:rsidR="005E2716" w:rsidRPr="00E6089E">
        <w:rPr>
          <w:rFonts w:eastAsia="Times New Roman" w:cs="Calibri"/>
          <w:b/>
          <w:sz w:val="26"/>
          <w:szCs w:val="26"/>
          <w:u w:val="single"/>
          <w:lang w:eastAsia="ar-SA"/>
        </w:rPr>
        <w:t xml:space="preserve"> </w:t>
      </w:r>
      <w:r w:rsidRPr="00E6089E">
        <w:rPr>
          <w:rFonts w:eastAsia="Times New Roman" w:cs="Calibri"/>
          <w:b/>
          <w:sz w:val="26"/>
          <w:szCs w:val="26"/>
          <w:u w:val="single"/>
          <w:lang w:eastAsia="ar-SA"/>
        </w:rPr>
        <w:t xml:space="preserve">O </w:t>
      </w:r>
      <w:r w:rsidR="005E2716" w:rsidRPr="00E6089E">
        <w:rPr>
          <w:rFonts w:eastAsia="Times New Roman" w:cs="Calibri"/>
          <w:b/>
          <w:sz w:val="26"/>
          <w:szCs w:val="26"/>
          <w:u w:val="single"/>
          <w:lang w:eastAsia="ar-SA"/>
        </w:rPr>
        <w:t xml:space="preserve"> </w:t>
      </w:r>
      <w:r w:rsidR="00180ECE">
        <w:rPr>
          <w:rFonts w:eastAsia="Times New Roman" w:cs="Calibri"/>
          <w:b/>
          <w:sz w:val="26"/>
          <w:szCs w:val="26"/>
          <w:u w:val="single"/>
          <w:lang w:eastAsia="ar-SA"/>
        </w:rPr>
        <w:t xml:space="preserve">UNIEWAŻNIENIU </w:t>
      </w:r>
      <w:r w:rsidRPr="00E6089E">
        <w:rPr>
          <w:rFonts w:eastAsia="Times New Roman" w:cs="Calibri"/>
          <w:b/>
          <w:sz w:val="26"/>
          <w:szCs w:val="26"/>
          <w:u w:val="single"/>
          <w:lang w:eastAsia="ar-SA"/>
        </w:rPr>
        <w:t xml:space="preserve"> POSTĘPOWANI</w:t>
      </w:r>
      <w:r w:rsidR="007A2E36" w:rsidRPr="00E6089E">
        <w:rPr>
          <w:rFonts w:eastAsia="Times New Roman" w:cs="Calibri"/>
          <w:b/>
          <w:sz w:val="26"/>
          <w:szCs w:val="26"/>
          <w:u w:val="single"/>
          <w:lang w:eastAsia="ar-SA"/>
        </w:rPr>
        <w:t>A</w:t>
      </w:r>
      <w:r w:rsidR="00667766">
        <w:rPr>
          <w:rFonts w:eastAsia="Times New Roman" w:cs="Calibri"/>
          <w:b/>
          <w:sz w:val="26"/>
          <w:szCs w:val="26"/>
          <w:u w:val="single"/>
          <w:lang w:eastAsia="ar-SA"/>
        </w:rPr>
        <w:t xml:space="preserve"> W ZAKRESIE CZĘŚCI NR 5 PRZEDMIOTU ZAMÓWIENIA</w:t>
      </w:r>
      <w:r w:rsidR="007A2E36" w:rsidRPr="00E6089E">
        <w:rPr>
          <w:rFonts w:eastAsia="Times New Roman" w:cs="Calibri"/>
          <w:b/>
          <w:sz w:val="26"/>
          <w:szCs w:val="26"/>
          <w:u w:val="single"/>
          <w:lang w:eastAsia="ar-SA"/>
        </w:rPr>
        <w:t xml:space="preserve"> </w:t>
      </w:r>
    </w:p>
    <w:p w:rsidR="005E4A24" w:rsidRPr="00E6089E" w:rsidRDefault="005E4A24" w:rsidP="005E4A24">
      <w:pPr>
        <w:suppressAutoHyphens/>
        <w:spacing w:after="0" w:line="240" w:lineRule="auto"/>
        <w:jc w:val="center"/>
        <w:rPr>
          <w:rFonts w:eastAsia="Times New Roman" w:cs="Calibri"/>
          <w:sz w:val="26"/>
          <w:szCs w:val="26"/>
          <w:lang w:eastAsia="ar-SA"/>
        </w:rPr>
      </w:pPr>
    </w:p>
    <w:p w:rsidR="00667766" w:rsidRPr="00667766" w:rsidRDefault="00F833E9" w:rsidP="00667766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6089E">
        <w:rPr>
          <w:rFonts w:eastAsia="Times New Roman" w:cs="Calibri"/>
          <w:sz w:val="26"/>
          <w:szCs w:val="26"/>
          <w:lang w:eastAsia="ar-SA"/>
        </w:rPr>
        <w:tab/>
      </w:r>
      <w:r w:rsidRPr="00BF62AF">
        <w:rPr>
          <w:rFonts w:eastAsia="Times New Roman" w:cs="Calibri"/>
          <w:sz w:val="24"/>
          <w:szCs w:val="24"/>
          <w:lang w:eastAsia="ar-SA"/>
        </w:rPr>
        <w:t xml:space="preserve">Szpital Specjalistyczny w Brzozowie Podkarpacki Ośrodek Onkologiczny Im. Ks. B. Markiewicza, występując jako zamawiający w postępowaniu </w:t>
      </w:r>
      <w:r w:rsidRPr="00BF62AF">
        <w:rPr>
          <w:rFonts w:cs="Calibri"/>
          <w:sz w:val="24"/>
          <w:szCs w:val="24"/>
        </w:rPr>
        <w:t xml:space="preserve">na </w:t>
      </w:r>
      <w:r w:rsidR="00667766" w:rsidRPr="00817E57">
        <w:rPr>
          <w:rFonts w:asciiTheme="minorHAnsi" w:eastAsiaTheme="minorHAnsi" w:hAnsiTheme="minorHAnsi" w:cstheme="minorHAnsi"/>
          <w:b/>
          <w:iCs/>
        </w:rPr>
        <w:t xml:space="preserve">dostawę sprzętu medycznego                     w ramach zadania inwestycyjnego pod nazwą: </w:t>
      </w:r>
      <w:r w:rsidR="00667766" w:rsidRPr="00817E57">
        <w:rPr>
          <w:rFonts w:asciiTheme="minorHAnsi" w:eastAsiaTheme="minorHAnsi" w:hAnsiTheme="minorHAnsi" w:cstheme="minorHAnsi"/>
          <w:b/>
        </w:rPr>
        <w:t>,,</w:t>
      </w:r>
      <w:r w:rsidR="00667766" w:rsidRPr="00817E57">
        <w:rPr>
          <w:rFonts w:asciiTheme="minorHAnsi" w:eastAsiaTheme="minorHAnsi" w:hAnsiTheme="minorHAnsi" w:cstheme="minorHAnsi"/>
          <w:b/>
          <w:color w:val="000000"/>
        </w:rPr>
        <w:t xml:space="preserve">Utworzenie Centrum Wsparcia Badań Klinicznych </w:t>
      </w:r>
      <w:r w:rsidR="00667766">
        <w:rPr>
          <w:rFonts w:asciiTheme="minorHAnsi" w:eastAsiaTheme="minorHAnsi" w:hAnsiTheme="minorHAnsi" w:cstheme="minorHAnsi"/>
          <w:b/>
          <w:color w:val="000000"/>
        </w:rPr>
        <w:t xml:space="preserve">               </w:t>
      </w:r>
      <w:r w:rsidR="00667766" w:rsidRPr="00817E57">
        <w:rPr>
          <w:rFonts w:asciiTheme="minorHAnsi" w:eastAsiaTheme="minorHAnsi" w:hAnsiTheme="minorHAnsi" w:cstheme="minorHAnsi"/>
          <w:b/>
          <w:color w:val="000000"/>
        </w:rPr>
        <w:t xml:space="preserve">w Szpitalu Specjalistycznym w Brzozowie Podkarpackim Ośrodku Onkologicznym”                                     </w:t>
      </w:r>
      <w:r w:rsidR="00667766" w:rsidRPr="00817E57">
        <w:rPr>
          <w:rFonts w:asciiTheme="minorHAnsi" w:hAnsiTheme="minorHAnsi" w:cstheme="minorHAnsi"/>
          <w:b/>
          <w:u w:val="single"/>
        </w:rPr>
        <w:t xml:space="preserve">Sygn.  </w:t>
      </w:r>
      <w:proofErr w:type="spellStart"/>
      <w:r w:rsidR="00667766" w:rsidRPr="00817E57">
        <w:rPr>
          <w:rFonts w:asciiTheme="minorHAnsi" w:hAnsiTheme="minorHAnsi" w:cstheme="minorHAnsi"/>
          <w:b/>
          <w:u w:val="single"/>
        </w:rPr>
        <w:t>Sz.S.P.O.O</w:t>
      </w:r>
      <w:proofErr w:type="spellEnd"/>
      <w:r w:rsidR="00667766" w:rsidRPr="00817E57">
        <w:rPr>
          <w:rFonts w:asciiTheme="minorHAnsi" w:hAnsiTheme="minorHAnsi" w:cstheme="minorHAnsi"/>
          <w:b/>
          <w:u w:val="single"/>
        </w:rPr>
        <w:t>. SZP 3810/49/2025</w:t>
      </w:r>
      <w:r w:rsidRPr="00BF62AF">
        <w:rPr>
          <w:rFonts w:eastAsia="Times New Roman" w:cs="Calibri"/>
          <w:sz w:val="24"/>
          <w:szCs w:val="24"/>
          <w:lang w:eastAsia="ar-SA"/>
        </w:rPr>
        <w:t xml:space="preserve">, </w:t>
      </w:r>
      <w:r w:rsidR="00180ECE" w:rsidRPr="00BF62AF">
        <w:rPr>
          <w:rFonts w:eastAsia="Times New Roman" w:cs="Calibri"/>
          <w:sz w:val="24"/>
          <w:szCs w:val="24"/>
          <w:lang w:eastAsia="ar-SA"/>
        </w:rPr>
        <w:t>informuje, że dokonuje unieważnienia postępowania</w:t>
      </w:r>
      <w:r w:rsidR="00667766">
        <w:rPr>
          <w:rFonts w:eastAsia="Times New Roman" w:cs="Calibri"/>
          <w:sz w:val="24"/>
          <w:szCs w:val="24"/>
          <w:lang w:eastAsia="ar-SA"/>
        </w:rPr>
        <w:t xml:space="preserve"> </w:t>
      </w:r>
      <w:r w:rsidR="00667766" w:rsidRPr="00667766">
        <w:rPr>
          <w:rFonts w:eastAsia="Times New Roman" w:cs="Calibri"/>
          <w:sz w:val="24"/>
          <w:szCs w:val="24"/>
          <w:u w:val="single"/>
          <w:lang w:eastAsia="ar-SA"/>
        </w:rPr>
        <w:t>w zakresie części nr 5 przedmiotu zamówienia</w:t>
      </w:r>
      <w:r w:rsidR="00180ECE" w:rsidRPr="00BF62AF">
        <w:rPr>
          <w:rFonts w:eastAsia="Times New Roman" w:cs="Calibri"/>
          <w:sz w:val="24"/>
          <w:szCs w:val="24"/>
          <w:lang w:eastAsia="ar-SA"/>
        </w:rPr>
        <w:t xml:space="preserve"> na podstawie </w:t>
      </w:r>
      <w:r w:rsidR="00180ECE" w:rsidRPr="00667766">
        <w:rPr>
          <w:rFonts w:eastAsia="Times New Roman" w:cs="Calibri"/>
          <w:b/>
          <w:sz w:val="24"/>
          <w:szCs w:val="24"/>
          <w:lang w:eastAsia="ar-SA"/>
        </w:rPr>
        <w:t xml:space="preserve">Art. 255 pkt </w:t>
      </w:r>
      <w:r w:rsidR="00667766" w:rsidRPr="00667766">
        <w:rPr>
          <w:rFonts w:eastAsia="Times New Roman" w:cs="Calibri"/>
          <w:b/>
          <w:sz w:val="24"/>
          <w:szCs w:val="24"/>
          <w:lang w:eastAsia="ar-SA"/>
        </w:rPr>
        <w:t>3</w:t>
      </w:r>
      <w:r w:rsidR="00180ECE" w:rsidRPr="00667766">
        <w:rPr>
          <w:rFonts w:eastAsia="Times New Roman" w:cs="Calibri"/>
          <w:b/>
          <w:sz w:val="24"/>
          <w:szCs w:val="24"/>
          <w:lang w:eastAsia="ar-SA"/>
        </w:rPr>
        <w:t xml:space="preserve"> </w:t>
      </w:r>
      <w:r w:rsidR="008B43DA" w:rsidRPr="00667766">
        <w:rPr>
          <w:rFonts w:eastAsia="Times New Roman" w:cs="Calibri"/>
          <w:b/>
          <w:sz w:val="24"/>
          <w:szCs w:val="24"/>
          <w:lang w:eastAsia="ar-SA"/>
        </w:rPr>
        <w:t>ustawy</w:t>
      </w:r>
      <w:r w:rsidR="008B43DA" w:rsidRPr="00667766">
        <w:rPr>
          <w:rFonts w:eastAsia="Times New Roman" w:cs="Calibri"/>
          <w:b/>
          <w:sz w:val="24"/>
          <w:szCs w:val="24"/>
          <w:lang w:eastAsia="zh-CN"/>
        </w:rPr>
        <w:t xml:space="preserve"> Prawo zamówień publicznych</w:t>
      </w:r>
      <w:r w:rsidR="008B43DA" w:rsidRPr="00BF62AF">
        <w:rPr>
          <w:rFonts w:eastAsia="Times New Roman" w:cs="Calibri"/>
          <w:sz w:val="24"/>
          <w:szCs w:val="24"/>
          <w:lang w:eastAsia="zh-CN"/>
        </w:rPr>
        <w:t xml:space="preserve">: </w:t>
      </w:r>
      <w:r w:rsidR="00667766" w:rsidRPr="00667766">
        <w:rPr>
          <w:rFonts w:eastAsia="Times New Roman" w:cs="Calibri"/>
          <w:b/>
          <w:sz w:val="24"/>
          <w:szCs w:val="24"/>
          <w:lang w:eastAsia="zh-CN"/>
        </w:rPr>
        <w:t>„ Cena lub koszt najkorzystniejszej oferty lub oferta z najniższą ceną przewyższa kwotę, którą zamawiający zamierza przeznaczyć na sfinansowanie zamówienia…..”.</w:t>
      </w:r>
      <w:r w:rsidR="00667766" w:rsidRPr="00667766">
        <w:rPr>
          <w:rFonts w:eastAsia="Times New Roman" w:cs="Calibri"/>
          <w:sz w:val="24"/>
          <w:szCs w:val="24"/>
          <w:lang w:eastAsia="zh-CN"/>
        </w:rPr>
        <w:t xml:space="preserve">                       </w:t>
      </w:r>
    </w:p>
    <w:p w:rsidR="00667766" w:rsidRPr="00667766" w:rsidRDefault="00667766" w:rsidP="00667766">
      <w:pPr>
        <w:suppressAutoHyphens/>
        <w:spacing w:after="0" w:line="240" w:lineRule="auto"/>
        <w:ind w:firstLine="708"/>
        <w:jc w:val="both"/>
        <w:rPr>
          <w:rFonts w:eastAsia="Times New Roman" w:cs="Calibri"/>
          <w:sz w:val="24"/>
          <w:szCs w:val="24"/>
          <w:lang w:eastAsia="zh-CN"/>
        </w:rPr>
      </w:pPr>
      <w:r w:rsidRPr="00667766">
        <w:rPr>
          <w:rFonts w:eastAsia="Times New Roman" w:cs="Calibri"/>
          <w:sz w:val="24"/>
          <w:szCs w:val="24"/>
          <w:lang w:eastAsia="zh-CN"/>
        </w:rPr>
        <w:t xml:space="preserve">Zamawiający zamierza przeznaczyć na sfinansowanie zamówienia kwotę                                  w wysokości: </w:t>
      </w:r>
      <w:r>
        <w:rPr>
          <w:rFonts w:eastAsia="Times New Roman" w:cs="Calibri"/>
          <w:b/>
          <w:sz w:val="24"/>
          <w:szCs w:val="24"/>
          <w:lang w:eastAsia="zh-CN"/>
        </w:rPr>
        <w:t>8.640,00</w:t>
      </w:r>
      <w:r w:rsidRPr="00667766">
        <w:rPr>
          <w:rFonts w:eastAsia="Times New Roman" w:cs="Calibri"/>
          <w:b/>
          <w:sz w:val="24"/>
          <w:szCs w:val="24"/>
          <w:lang w:eastAsia="zh-CN"/>
        </w:rPr>
        <w:t xml:space="preserve"> zł brutto</w:t>
      </w:r>
      <w:r w:rsidRPr="00667766">
        <w:rPr>
          <w:rFonts w:eastAsia="Times New Roman" w:cs="Calibri"/>
          <w:sz w:val="24"/>
          <w:szCs w:val="24"/>
          <w:lang w:eastAsia="zh-CN"/>
        </w:rPr>
        <w:t xml:space="preserve">, natomiast cena najkorzystniejszej oferty, złożonej przez Wykonawcę: </w:t>
      </w:r>
      <w:r w:rsidRPr="00667766">
        <w:rPr>
          <w:rFonts w:eastAsia="Times New Roman" w:cs="Calibri"/>
          <w:b/>
          <w:sz w:val="24"/>
          <w:szCs w:val="24"/>
          <w:lang w:eastAsia="zh-CN"/>
        </w:rPr>
        <w:t>GENICO Sp. z o.o.</w:t>
      </w:r>
      <w:r w:rsidRPr="00667766">
        <w:rPr>
          <w:rFonts w:eastAsia="Times New Roman" w:cs="Calibri"/>
          <w:sz w:val="24"/>
          <w:szCs w:val="24"/>
          <w:lang w:eastAsia="zh-CN"/>
        </w:rPr>
        <w:t xml:space="preserve"> wynosi: </w:t>
      </w:r>
      <w:r>
        <w:rPr>
          <w:rFonts w:eastAsia="Times New Roman" w:cs="Calibri"/>
          <w:b/>
          <w:sz w:val="24"/>
          <w:szCs w:val="24"/>
          <w:lang w:eastAsia="zh-CN"/>
        </w:rPr>
        <w:t>16.286,40</w:t>
      </w:r>
      <w:r w:rsidRPr="00667766">
        <w:rPr>
          <w:rFonts w:eastAsia="Times New Roman" w:cs="Calibri"/>
          <w:b/>
          <w:sz w:val="24"/>
          <w:szCs w:val="24"/>
          <w:lang w:eastAsia="zh-CN"/>
        </w:rPr>
        <w:t xml:space="preserve"> zł brutto.</w:t>
      </w:r>
      <w:r w:rsidRPr="00667766">
        <w:rPr>
          <w:rFonts w:eastAsia="Times New Roman" w:cs="Calibri"/>
          <w:sz w:val="24"/>
          <w:szCs w:val="24"/>
          <w:lang w:eastAsia="zh-CN"/>
        </w:rPr>
        <w:t xml:space="preserve"> Zamawiający nie jest w stanie zwiększyć kwoty przeznaczonej na sfinansowanie zamówienia do ceny najkorzystniejszej oferty.</w:t>
      </w:r>
    </w:p>
    <w:p w:rsidR="00667766" w:rsidRPr="00667766" w:rsidRDefault="00667766" w:rsidP="00667766">
      <w:pPr>
        <w:suppressAutoHyphens/>
        <w:spacing w:after="0" w:line="240" w:lineRule="auto"/>
        <w:ind w:firstLine="708"/>
        <w:jc w:val="both"/>
        <w:rPr>
          <w:rFonts w:eastAsia="Times New Roman" w:cs="Calibri"/>
          <w:sz w:val="24"/>
          <w:szCs w:val="24"/>
          <w:lang w:eastAsia="zh-CN"/>
        </w:rPr>
      </w:pPr>
      <w:r w:rsidRPr="00667766">
        <w:rPr>
          <w:rFonts w:eastAsia="Times New Roman" w:cs="Calibri"/>
          <w:sz w:val="24"/>
          <w:szCs w:val="24"/>
          <w:lang w:eastAsia="zh-CN"/>
        </w:rPr>
        <w:t>W związku z powyższym, zachodzi przesłanka unieważnienia postępowania                           na podstawie art. 255 pkt 3 ustawy Prawo zamówień publicznych.</w:t>
      </w:r>
    </w:p>
    <w:p w:rsidR="00667766" w:rsidRPr="00667766" w:rsidRDefault="00667766" w:rsidP="00667766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4"/>
          <w:szCs w:val="24"/>
          <w:u w:val="single"/>
        </w:rPr>
      </w:pPr>
    </w:p>
    <w:p w:rsidR="00F833E9" w:rsidRPr="00BF62AF" w:rsidRDefault="00F833E9" w:rsidP="00F833E9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6E4028" w:rsidRPr="00BF71C6" w:rsidRDefault="006E4028" w:rsidP="00F833E9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E51A31" w:rsidRPr="00BF71C6" w:rsidRDefault="00E51A31" w:rsidP="00C10AC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</w:p>
    <w:p w:rsidR="00C10ACB" w:rsidRPr="00BF71C6" w:rsidRDefault="00C10ACB" w:rsidP="00C10ACB">
      <w:pPr>
        <w:tabs>
          <w:tab w:val="left" w:pos="0"/>
        </w:tabs>
        <w:suppressAutoHyphens/>
        <w:spacing w:after="0" w:line="240" w:lineRule="auto"/>
        <w:jc w:val="center"/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</w:pPr>
    </w:p>
    <w:p w:rsidR="008B270D" w:rsidRDefault="008B270D" w:rsidP="008B27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</w:p>
    <w:p w:rsidR="00193A5D" w:rsidRDefault="00193A5D" w:rsidP="008B27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</w:p>
    <w:p w:rsidR="00193A5D" w:rsidRDefault="00193A5D" w:rsidP="00193A5D">
      <w:pPr>
        <w:pStyle w:val="Tekstpodstawowy"/>
        <w:rPr>
          <w:sz w:val="24"/>
          <w:lang w:val="pl-PL"/>
        </w:rPr>
      </w:pPr>
    </w:p>
    <w:p w:rsidR="00193A5D" w:rsidRDefault="00193A5D" w:rsidP="00193A5D">
      <w:pPr>
        <w:pStyle w:val="Tekstpodstawowy"/>
        <w:rPr>
          <w:sz w:val="24"/>
          <w:lang w:val="pl-PL"/>
        </w:rPr>
      </w:pPr>
    </w:p>
    <w:p w:rsidR="008B270D" w:rsidRDefault="008B270D" w:rsidP="00E41AE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2AA0" w:rsidRDefault="00EB2AA0" w:rsidP="00E41AE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93A5D" w:rsidRPr="00E41AEA" w:rsidRDefault="00193A5D" w:rsidP="00E41AE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833E9" w:rsidRPr="00F833E9" w:rsidRDefault="00F833E9" w:rsidP="00F833E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x-none" w:eastAsia="ar-SA"/>
        </w:rPr>
      </w:pPr>
    </w:p>
    <w:p w:rsidR="00127005" w:rsidRPr="00A63E27" w:rsidRDefault="00127005" w:rsidP="00F833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27005" w:rsidRPr="00A63E27" w:rsidSect="00226E8F">
      <w:headerReference w:type="first" r:id="rId8"/>
      <w:foot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D20" w:rsidRDefault="005A6D20" w:rsidP="00226E8F">
      <w:pPr>
        <w:spacing w:after="0" w:line="240" w:lineRule="auto"/>
      </w:pPr>
      <w:r>
        <w:separator/>
      </w:r>
    </w:p>
  </w:endnote>
  <w:endnote w:type="continuationSeparator" w:id="0">
    <w:p w:rsidR="005A6D20" w:rsidRDefault="005A6D20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D20" w:rsidRPr="00815BA9" w:rsidRDefault="005A6D20" w:rsidP="00815BA9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815BA9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815BA9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5A6D20" w:rsidRPr="00815BA9" w:rsidRDefault="005A6D20" w:rsidP="00815BA9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815BA9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815BA9">
      <w:rPr>
        <w:rFonts w:ascii="Candara" w:hAnsi="Candara" w:cs="Tahoma"/>
        <w:b/>
        <w:color w:val="002060"/>
        <w:sz w:val="18"/>
        <w:szCs w:val="18"/>
      </w:rPr>
      <w:tab/>
    </w:r>
    <w:r w:rsidRPr="00815BA9">
      <w:rPr>
        <w:rFonts w:ascii="Candara" w:hAnsi="Candara" w:cs="Tahoma"/>
        <w:b/>
        <w:color w:val="002060"/>
        <w:sz w:val="18"/>
        <w:szCs w:val="18"/>
      </w:rPr>
      <w:tab/>
    </w:r>
    <w:r w:rsidRPr="00815BA9">
      <w:rPr>
        <w:rFonts w:ascii="Candara" w:hAnsi="Candara" w:cs="Tahoma"/>
        <w:b/>
        <w:color w:val="002060"/>
        <w:sz w:val="18"/>
        <w:szCs w:val="18"/>
      </w:rPr>
      <w:tab/>
    </w:r>
    <w:r w:rsidRPr="00815BA9">
      <w:rPr>
        <w:rFonts w:ascii="Candara" w:hAnsi="Candara" w:cs="Tahoma"/>
        <w:b/>
        <w:color w:val="002060"/>
        <w:sz w:val="18"/>
        <w:szCs w:val="18"/>
      </w:rPr>
      <w:tab/>
    </w:r>
    <w:r w:rsidRPr="00815BA9">
      <w:rPr>
        <w:rFonts w:ascii="Candara" w:hAnsi="Candara" w:cs="Tahoma"/>
        <w:b/>
        <w:color w:val="002060"/>
        <w:sz w:val="18"/>
        <w:szCs w:val="18"/>
      </w:rPr>
      <w:tab/>
      <w:t xml:space="preserve"> </w:t>
    </w:r>
    <w:hyperlink r:id="rId1" w:history="1">
      <w:r w:rsidRPr="00815BA9">
        <w:rPr>
          <w:rFonts w:ascii="Candara" w:hAnsi="Candara" w:cs="Tahoma"/>
          <w:b/>
          <w:color w:val="002060"/>
          <w:sz w:val="18"/>
          <w:szCs w:val="18"/>
        </w:rPr>
        <w:t>www.szpital-brzozow.pl</w:t>
      </w:r>
    </w:hyperlink>
    <w:r w:rsidRPr="00815BA9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5A6D20" w:rsidRPr="00815BA9" w:rsidRDefault="005A6D20" w:rsidP="00815BA9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 w:rsidRPr="00815BA9"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5A6D20" w:rsidRPr="00815BA9" w:rsidRDefault="005A6D20" w:rsidP="00815BA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815BA9">
      <w:rPr>
        <w:rFonts w:ascii="Candara" w:hAnsi="Candara" w:cs="Tahoma"/>
        <w:b/>
        <w:color w:val="002060"/>
        <w:sz w:val="18"/>
        <w:szCs w:val="18"/>
      </w:rPr>
      <w:t>36-200 Brzozów, ul. Ks. Józefa Bielawskiego 18</w:t>
    </w:r>
  </w:p>
  <w:p w:rsidR="005A6D20" w:rsidRPr="00815BA9" w:rsidRDefault="005A6D20" w:rsidP="00815BA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815BA9">
      <w:rPr>
        <w:rFonts w:ascii="Candara" w:hAnsi="Candara" w:cs="Tahoma"/>
        <w:b/>
        <w:color w:val="002060"/>
        <w:sz w:val="18"/>
        <w:szCs w:val="18"/>
      </w:rPr>
      <w:t>Sekretariat tel. 13 43 09 552, tel./f</w:t>
    </w:r>
    <w:r w:rsidR="00667766">
      <w:rPr>
        <w:rFonts w:ascii="Candara" w:hAnsi="Candara" w:cs="Tahoma"/>
        <w:b/>
        <w:color w:val="002060"/>
        <w:sz w:val="18"/>
        <w:szCs w:val="18"/>
      </w:rPr>
      <w:t>aks</w:t>
    </w:r>
    <w:r w:rsidRPr="00815BA9">
      <w:rPr>
        <w:rFonts w:ascii="Candara" w:hAnsi="Candara" w:cs="Tahoma"/>
        <w:b/>
        <w:color w:val="002060"/>
        <w:sz w:val="18"/>
        <w:szCs w:val="18"/>
      </w:rPr>
      <w:t xml:space="preserve"> 13 43 41 420</w:t>
    </w:r>
  </w:p>
  <w:p w:rsidR="005A6D20" w:rsidRDefault="005A6D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D20" w:rsidRDefault="005A6D20" w:rsidP="00226E8F">
      <w:pPr>
        <w:spacing w:after="0" w:line="240" w:lineRule="auto"/>
      </w:pPr>
      <w:r>
        <w:separator/>
      </w:r>
    </w:p>
  </w:footnote>
  <w:footnote w:type="continuationSeparator" w:id="0">
    <w:p w:rsidR="005A6D20" w:rsidRDefault="005A6D20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D20" w:rsidRPr="00815BA9" w:rsidRDefault="005A6D20" w:rsidP="00815BA9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10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9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logo o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5BA9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5A6D20" w:rsidRPr="00815BA9" w:rsidRDefault="005A6D20" w:rsidP="00815BA9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815BA9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5A6D20" w:rsidRPr="00815BA9" w:rsidRDefault="005A6D20" w:rsidP="00815BA9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815BA9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5A6D20" w:rsidRDefault="00667766">
    <w:pPr>
      <w:pStyle w:val="Nagwek"/>
      <w:rPr>
        <w:rFonts w:ascii="Cambria" w:eastAsia="Times New Roman" w:hAnsi="Cambria"/>
        <w:sz w:val="48"/>
        <w:szCs w:val="80"/>
        <w:highlight w:val="yellow"/>
      </w:rPr>
    </w:pPr>
    <w:r w:rsidRPr="004E50E5">
      <w:rPr>
        <w:noProof/>
      </w:rPr>
      <w:drawing>
        <wp:inline distT="0" distB="0" distL="0" distR="0" wp14:anchorId="481179F4" wp14:editId="61806087">
          <wp:extent cx="5759450" cy="550270"/>
          <wp:effectExtent l="0" t="0" r="0" b="2540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6D20" w:rsidRPr="00226E8F">
      <w:rPr>
        <w:rFonts w:ascii="Cambria" w:eastAsia="Times New Roman" w:hAnsi="Cambria"/>
        <w:vanish/>
        <w:sz w:val="48"/>
        <w:szCs w:val="80"/>
        <w:highlight w:val="yellow"/>
      </w:rPr>
      <w:t>&lt;</w:t>
    </w:r>
    <w:r w:rsidR="005A6D20" w:rsidRPr="00226E8F">
      <w:rPr>
        <w:rFonts w:ascii="Cambria" w:eastAsia="Times New Roman" w:hAnsi="Cambria"/>
        <w:vanish/>
        <w:sz w:val="44"/>
        <w:szCs w:val="80"/>
        <w:highlight w:val="yellow"/>
      </w:rPr>
      <w:t>&gt;</w:t>
    </w:r>
  </w:p>
  <w:p w:rsidR="00667766" w:rsidRPr="00226E8F" w:rsidRDefault="00667766" w:rsidP="00667766">
    <w:pPr>
      <w:pStyle w:val="Nagwek"/>
      <w:pBdr>
        <w:bottom w:val="single" w:sz="4" w:space="1" w:color="auto"/>
      </w:pBdr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546492"/>
    <w:multiLevelType w:val="hybridMultilevel"/>
    <w:tmpl w:val="A1D01FDC"/>
    <w:lvl w:ilvl="0" w:tplc="3ECC781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B3121"/>
    <w:multiLevelType w:val="hybridMultilevel"/>
    <w:tmpl w:val="1DE8C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70E3A"/>
    <w:multiLevelType w:val="hybridMultilevel"/>
    <w:tmpl w:val="E89AE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A3AF5"/>
    <w:multiLevelType w:val="hybridMultilevel"/>
    <w:tmpl w:val="CF160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4510B"/>
    <w:multiLevelType w:val="hybridMultilevel"/>
    <w:tmpl w:val="9986286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C61B0"/>
    <w:multiLevelType w:val="hybridMultilevel"/>
    <w:tmpl w:val="AC78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7A76"/>
    <w:multiLevelType w:val="hybridMultilevel"/>
    <w:tmpl w:val="354C10E6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D0700"/>
    <w:multiLevelType w:val="hybridMultilevel"/>
    <w:tmpl w:val="54CEF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91348"/>
    <w:multiLevelType w:val="hybridMultilevel"/>
    <w:tmpl w:val="D8E0B7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A73FF"/>
    <w:multiLevelType w:val="multilevel"/>
    <w:tmpl w:val="AD088F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32D204D"/>
    <w:multiLevelType w:val="hybridMultilevel"/>
    <w:tmpl w:val="65865524"/>
    <w:lvl w:ilvl="0" w:tplc="2F286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24F14"/>
    <w:multiLevelType w:val="hybridMultilevel"/>
    <w:tmpl w:val="1D98B9A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29A2"/>
    <w:multiLevelType w:val="hybridMultilevel"/>
    <w:tmpl w:val="AE9AB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862D2"/>
    <w:multiLevelType w:val="hybridMultilevel"/>
    <w:tmpl w:val="F520599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AE9"/>
    <w:multiLevelType w:val="hybridMultilevel"/>
    <w:tmpl w:val="71E4D320"/>
    <w:lvl w:ilvl="0" w:tplc="F850A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F4FD0"/>
    <w:multiLevelType w:val="hybridMultilevel"/>
    <w:tmpl w:val="2A846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20BDC"/>
    <w:multiLevelType w:val="hybridMultilevel"/>
    <w:tmpl w:val="C9101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9644D"/>
    <w:multiLevelType w:val="hybridMultilevel"/>
    <w:tmpl w:val="8884AC36"/>
    <w:lvl w:ilvl="0" w:tplc="080C31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F0A2D"/>
    <w:multiLevelType w:val="multilevel"/>
    <w:tmpl w:val="D04EE6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E0C720C"/>
    <w:multiLevelType w:val="hybridMultilevel"/>
    <w:tmpl w:val="C62C3B02"/>
    <w:lvl w:ilvl="0" w:tplc="0798C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D7FCD"/>
    <w:multiLevelType w:val="hybridMultilevel"/>
    <w:tmpl w:val="80C213D8"/>
    <w:lvl w:ilvl="0" w:tplc="87F06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509DF"/>
    <w:multiLevelType w:val="hybridMultilevel"/>
    <w:tmpl w:val="B9FECC0A"/>
    <w:lvl w:ilvl="0" w:tplc="1C647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F4112"/>
    <w:multiLevelType w:val="hybridMultilevel"/>
    <w:tmpl w:val="CA4EA34E"/>
    <w:lvl w:ilvl="0" w:tplc="3F7C086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14F49"/>
    <w:multiLevelType w:val="hybridMultilevel"/>
    <w:tmpl w:val="5EA8C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9E4276"/>
    <w:multiLevelType w:val="hybridMultilevel"/>
    <w:tmpl w:val="E2847056"/>
    <w:lvl w:ilvl="0" w:tplc="47AC13B8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61AA7CBA"/>
    <w:multiLevelType w:val="hybridMultilevel"/>
    <w:tmpl w:val="EE446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E4E1B"/>
    <w:multiLevelType w:val="hybridMultilevel"/>
    <w:tmpl w:val="1C8EB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9228A"/>
    <w:multiLevelType w:val="hybridMultilevel"/>
    <w:tmpl w:val="5DFABC5C"/>
    <w:lvl w:ilvl="0" w:tplc="AA702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2786E"/>
    <w:multiLevelType w:val="hybridMultilevel"/>
    <w:tmpl w:val="3AF67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01D0C"/>
    <w:multiLevelType w:val="hybridMultilevel"/>
    <w:tmpl w:val="E8DCFB72"/>
    <w:lvl w:ilvl="0" w:tplc="C29A1C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8"/>
  </w:num>
  <w:num w:numId="10">
    <w:abstractNumId w:val="17"/>
  </w:num>
  <w:num w:numId="11">
    <w:abstractNumId w:val="4"/>
  </w:num>
  <w:num w:numId="12">
    <w:abstractNumId w:val="26"/>
  </w:num>
  <w:num w:numId="13">
    <w:abstractNumId w:val="12"/>
  </w:num>
  <w:num w:numId="14">
    <w:abstractNumId w:val="21"/>
  </w:num>
  <w:num w:numId="15">
    <w:abstractNumId w:val="5"/>
  </w:num>
  <w:num w:numId="16">
    <w:abstractNumId w:val="33"/>
  </w:num>
  <w:num w:numId="17">
    <w:abstractNumId w:val="9"/>
  </w:num>
  <w:num w:numId="18">
    <w:abstractNumId w:val="19"/>
  </w:num>
  <w:num w:numId="19">
    <w:abstractNumId w:val="11"/>
  </w:num>
  <w:num w:numId="20">
    <w:abstractNumId w:val="20"/>
  </w:num>
  <w:num w:numId="21">
    <w:abstractNumId w:val="24"/>
  </w:num>
  <w:num w:numId="22">
    <w:abstractNumId w:val="18"/>
  </w:num>
  <w:num w:numId="23">
    <w:abstractNumId w:val="10"/>
  </w:num>
  <w:num w:numId="24">
    <w:abstractNumId w:val="22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4"/>
  </w:num>
  <w:num w:numId="28">
    <w:abstractNumId w:val="29"/>
  </w:num>
  <w:num w:numId="29">
    <w:abstractNumId w:val="32"/>
  </w:num>
  <w:num w:numId="30">
    <w:abstractNumId w:val="30"/>
  </w:num>
  <w:num w:numId="31">
    <w:abstractNumId w:val="16"/>
  </w:num>
  <w:num w:numId="32">
    <w:abstractNumId w:val="6"/>
  </w:num>
  <w:num w:numId="33">
    <w:abstractNumId w:val="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DD7"/>
    <w:rsid w:val="00004712"/>
    <w:rsid w:val="000172AF"/>
    <w:rsid w:val="00050DB0"/>
    <w:rsid w:val="00070E52"/>
    <w:rsid w:val="0007381B"/>
    <w:rsid w:val="00075E6A"/>
    <w:rsid w:val="000767BE"/>
    <w:rsid w:val="00077E3C"/>
    <w:rsid w:val="00081BB0"/>
    <w:rsid w:val="00092B2C"/>
    <w:rsid w:val="00093ED3"/>
    <w:rsid w:val="00094868"/>
    <w:rsid w:val="000A16DB"/>
    <w:rsid w:val="000A2219"/>
    <w:rsid w:val="000A36A2"/>
    <w:rsid w:val="000A5D18"/>
    <w:rsid w:val="000B36BD"/>
    <w:rsid w:val="000B3A22"/>
    <w:rsid w:val="000B6DFD"/>
    <w:rsid w:val="000C0CAE"/>
    <w:rsid w:val="000D1D56"/>
    <w:rsid w:val="000D4982"/>
    <w:rsid w:val="000E3497"/>
    <w:rsid w:val="000F445C"/>
    <w:rsid w:val="001006D2"/>
    <w:rsid w:val="001030BB"/>
    <w:rsid w:val="0010542A"/>
    <w:rsid w:val="00105AAA"/>
    <w:rsid w:val="00105CB2"/>
    <w:rsid w:val="00110B92"/>
    <w:rsid w:val="00112114"/>
    <w:rsid w:val="00127005"/>
    <w:rsid w:val="0012717B"/>
    <w:rsid w:val="00127FF7"/>
    <w:rsid w:val="001325FB"/>
    <w:rsid w:val="001565EB"/>
    <w:rsid w:val="001606A2"/>
    <w:rsid w:val="00164959"/>
    <w:rsid w:val="00180ECE"/>
    <w:rsid w:val="001820BB"/>
    <w:rsid w:val="001862E6"/>
    <w:rsid w:val="00186B5A"/>
    <w:rsid w:val="001879E3"/>
    <w:rsid w:val="00193A5D"/>
    <w:rsid w:val="001A22EA"/>
    <w:rsid w:val="001B1197"/>
    <w:rsid w:val="001B2A1F"/>
    <w:rsid w:val="001B67EC"/>
    <w:rsid w:val="001F0101"/>
    <w:rsid w:val="001F79E8"/>
    <w:rsid w:val="00200679"/>
    <w:rsid w:val="002078A5"/>
    <w:rsid w:val="00211234"/>
    <w:rsid w:val="00223589"/>
    <w:rsid w:val="00226E8F"/>
    <w:rsid w:val="0023019F"/>
    <w:rsid w:val="00236694"/>
    <w:rsid w:val="00241C59"/>
    <w:rsid w:val="00247044"/>
    <w:rsid w:val="002476DC"/>
    <w:rsid w:val="00255A08"/>
    <w:rsid w:val="00263028"/>
    <w:rsid w:val="00264457"/>
    <w:rsid w:val="00280B3F"/>
    <w:rsid w:val="002851B8"/>
    <w:rsid w:val="00286CCE"/>
    <w:rsid w:val="00287ADE"/>
    <w:rsid w:val="00297AD3"/>
    <w:rsid w:val="002A46F6"/>
    <w:rsid w:val="002A64D5"/>
    <w:rsid w:val="002B0278"/>
    <w:rsid w:val="002B1190"/>
    <w:rsid w:val="002B5E35"/>
    <w:rsid w:val="002C2634"/>
    <w:rsid w:val="002C58A1"/>
    <w:rsid w:val="002E7E34"/>
    <w:rsid w:val="002E7EBC"/>
    <w:rsid w:val="002F1329"/>
    <w:rsid w:val="002F6BB6"/>
    <w:rsid w:val="00300DB1"/>
    <w:rsid w:val="003060AA"/>
    <w:rsid w:val="00334B50"/>
    <w:rsid w:val="00337EC3"/>
    <w:rsid w:val="00346B9C"/>
    <w:rsid w:val="00347AE1"/>
    <w:rsid w:val="00372629"/>
    <w:rsid w:val="00381FF2"/>
    <w:rsid w:val="00385220"/>
    <w:rsid w:val="00385D63"/>
    <w:rsid w:val="0038655D"/>
    <w:rsid w:val="00390FB3"/>
    <w:rsid w:val="0039762B"/>
    <w:rsid w:val="003A13A7"/>
    <w:rsid w:val="003C4E73"/>
    <w:rsid w:val="003D1988"/>
    <w:rsid w:val="003D4FE6"/>
    <w:rsid w:val="003E5712"/>
    <w:rsid w:val="003E6753"/>
    <w:rsid w:val="00400D2F"/>
    <w:rsid w:val="00412230"/>
    <w:rsid w:val="004122CD"/>
    <w:rsid w:val="00414078"/>
    <w:rsid w:val="00416039"/>
    <w:rsid w:val="0041746B"/>
    <w:rsid w:val="00417B05"/>
    <w:rsid w:val="00421343"/>
    <w:rsid w:val="004219B0"/>
    <w:rsid w:val="00441B39"/>
    <w:rsid w:val="00444166"/>
    <w:rsid w:val="00445B6C"/>
    <w:rsid w:val="00450CAA"/>
    <w:rsid w:val="00452979"/>
    <w:rsid w:val="00453289"/>
    <w:rsid w:val="00455B99"/>
    <w:rsid w:val="00470FA7"/>
    <w:rsid w:val="004821A1"/>
    <w:rsid w:val="00491D54"/>
    <w:rsid w:val="004954EB"/>
    <w:rsid w:val="004A391B"/>
    <w:rsid w:val="004B235B"/>
    <w:rsid w:val="004C7F0A"/>
    <w:rsid w:val="004D5F5F"/>
    <w:rsid w:val="004E1D4D"/>
    <w:rsid w:val="004E5C15"/>
    <w:rsid w:val="004E7CE9"/>
    <w:rsid w:val="004F692A"/>
    <w:rsid w:val="005046BE"/>
    <w:rsid w:val="00514EF2"/>
    <w:rsid w:val="005412E2"/>
    <w:rsid w:val="005457FA"/>
    <w:rsid w:val="00545A3B"/>
    <w:rsid w:val="0056676F"/>
    <w:rsid w:val="005667E9"/>
    <w:rsid w:val="00567C1B"/>
    <w:rsid w:val="005775BE"/>
    <w:rsid w:val="005814F8"/>
    <w:rsid w:val="00595942"/>
    <w:rsid w:val="00597526"/>
    <w:rsid w:val="005A25D6"/>
    <w:rsid w:val="005A6D20"/>
    <w:rsid w:val="005B5E6F"/>
    <w:rsid w:val="005C1135"/>
    <w:rsid w:val="005C3D8D"/>
    <w:rsid w:val="005D1807"/>
    <w:rsid w:val="005D1B8D"/>
    <w:rsid w:val="005D2FE5"/>
    <w:rsid w:val="005E2716"/>
    <w:rsid w:val="005E4A24"/>
    <w:rsid w:val="005F1649"/>
    <w:rsid w:val="005F4049"/>
    <w:rsid w:val="005F7EAA"/>
    <w:rsid w:val="0060037B"/>
    <w:rsid w:val="0060750A"/>
    <w:rsid w:val="0062163C"/>
    <w:rsid w:val="00624F7B"/>
    <w:rsid w:val="00625CB4"/>
    <w:rsid w:val="00625F06"/>
    <w:rsid w:val="00631539"/>
    <w:rsid w:val="00640C8F"/>
    <w:rsid w:val="006432E9"/>
    <w:rsid w:val="00646C22"/>
    <w:rsid w:val="00652DE7"/>
    <w:rsid w:val="00656346"/>
    <w:rsid w:val="006572C3"/>
    <w:rsid w:val="006614F9"/>
    <w:rsid w:val="00667654"/>
    <w:rsid w:val="00667766"/>
    <w:rsid w:val="00682BA3"/>
    <w:rsid w:val="006871B0"/>
    <w:rsid w:val="00693AEC"/>
    <w:rsid w:val="006A3368"/>
    <w:rsid w:val="006A56E8"/>
    <w:rsid w:val="006C741A"/>
    <w:rsid w:val="006E4028"/>
    <w:rsid w:val="006F3065"/>
    <w:rsid w:val="006F44EF"/>
    <w:rsid w:val="006F4BBA"/>
    <w:rsid w:val="006F58C5"/>
    <w:rsid w:val="0070047F"/>
    <w:rsid w:val="007115D7"/>
    <w:rsid w:val="00716DCE"/>
    <w:rsid w:val="00726E1E"/>
    <w:rsid w:val="007370FC"/>
    <w:rsid w:val="0074541A"/>
    <w:rsid w:val="00760D08"/>
    <w:rsid w:val="0076334D"/>
    <w:rsid w:val="00764657"/>
    <w:rsid w:val="00771320"/>
    <w:rsid w:val="00775E95"/>
    <w:rsid w:val="007778A1"/>
    <w:rsid w:val="0078106C"/>
    <w:rsid w:val="00782029"/>
    <w:rsid w:val="00787142"/>
    <w:rsid w:val="00795E17"/>
    <w:rsid w:val="007A2E36"/>
    <w:rsid w:val="007C0009"/>
    <w:rsid w:val="007C09EF"/>
    <w:rsid w:val="007C6C59"/>
    <w:rsid w:val="007D03E3"/>
    <w:rsid w:val="007D32D1"/>
    <w:rsid w:val="007F13FC"/>
    <w:rsid w:val="007F1716"/>
    <w:rsid w:val="007F1C32"/>
    <w:rsid w:val="007F2EE1"/>
    <w:rsid w:val="00803BD9"/>
    <w:rsid w:val="00804244"/>
    <w:rsid w:val="00811BA2"/>
    <w:rsid w:val="00815BA9"/>
    <w:rsid w:val="0082270F"/>
    <w:rsid w:val="008244C7"/>
    <w:rsid w:val="00833457"/>
    <w:rsid w:val="00837A94"/>
    <w:rsid w:val="0084093E"/>
    <w:rsid w:val="008446C5"/>
    <w:rsid w:val="00845FDA"/>
    <w:rsid w:val="00857D3E"/>
    <w:rsid w:val="00857E6B"/>
    <w:rsid w:val="00870A36"/>
    <w:rsid w:val="00881093"/>
    <w:rsid w:val="008820F1"/>
    <w:rsid w:val="00895B3A"/>
    <w:rsid w:val="008967CF"/>
    <w:rsid w:val="008A097F"/>
    <w:rsid w:val="008A09A1"/>
    <w:rsid w:val="008A0A43"/>
    <w:rsid w:val="008A20B4"/>
    <w:rsid w:val="008A6351"/>
    <w:rsid w:val="008B270D"/>
    <w:rsid w:val="008B43DA"/>
    <w:rsid w:val="008C301A"/>
    <w:rsid w:val="008C6A6A"/>
    <w:rsid w:val="008D3715"/>
    <w:rsid w:val="008D4CF4"/>
    <w:rsid w:val="008D4D3E"/>
    <w:rsid w:val="008D67E7"/>
    <w:rsid w:val="008E29F9"/>
    <w:rsid w:val="008E5CF8"/>
    <w:rsid w:val="008E78FD"/>
    <w:rsid w:val="008F456F"/>
    <w:rsid w:val="008F499C"/>
    <w:rsid w:val="008F7DD4"/>
    <w:rsid w:val="0090793D"/>
    <w:rsid w:val="00910E4F"/>
    <w:rsid w:val="00911BF3"/>
    <w:rsid w:val="00922A01"/>
    <w:rsid w:val="00925299"/>
    <w:rsid w:val="00931852"/>
    <w:rsid w:val="00932EE5"/>
    <w:rsid w:val="00937ADB"/>
    <w:rsid w:val="009402A1"/>
    <w:rsid w:val="009513B8"/>
    <w:rsid w:val="00951A54"/>
    <w:rsid w:val="00954772"/>
    <w:rsid w:val="0096264E"/>
    <w:rsid w:val="00970FD0"/>
    <w:rsid w:val="009773D5"/>
    <w:rsid w:val="009B646C"/>
    <w:rsid w:val="009C0E1E"/>
    <w:rsid w:val="009C1729"/>
    <w:rsid w:val="009D082E"/>
    <w:rsid w:val="009D18A5"/>
    <w:rsid w:val="009D74EE"/>
    <w:rsid w:val="009E18A4"/>
    <w:rsid w:val="009E4005"/>
    <w:rsid w:val="009F0257"/>
    <w:rsid w:val="009F7108"/>
    <w:rsid w:val="00A04D9D"/>
    <w:rsid w:val="00A1724B"/>
    <w:rsid w:val="00A201FE"/>
    <w:rsid w:val="00A53F62"/>
    <w:rsid w:val="00A63E27"/>
    <w:rsid w:val="00A66028"/>
    <w:rsid w:val="00A70AC3"/>
    <w:rsid w:val="00A70D98"/>
    <w:rsid w:val="00A741D1"/>
    <w:rsid w:val="00A805FC"/>
    <w:rsid w:val="00A81764"/>
    <w:rsid w:val="00A825B9"/>
    <w:rsid w:val="00A831B0"/>
    <w:rsid w:val="00A93396"/>
    <w:rsid w:val="00AC39DD"/>
    <w:rsid w:val="00AC4194"/>
    <w:rsid w:val="00AD2FA3"/>
    <w:rsid w:val="00AD696F"/>
    <w:rsid w:val="00AE7BCB"/>
    <w:rsid w:val="00AF0A66"/>
    <w:rsid w:val="00AF4D87"/>
    <w:rsid w:val="00AF7BF9"/>
    <w:rsid w:val="00AF7E72"/>
    <w:rsid w:val="00B01D1D"/>
    <w:rsid w:val="00B03FFB"/>
    <w:rsid w:val="00B14A62"/>
    <w:rsid w:val="00B16ADA"/>
    <w:rsid w:val="00B206B8"/>
    <w:rsid w:val="00B22CDA"/>
    <w:rsid w:val="00B240F1"/>
    <w:rsid w:val="00B33B6D"/>
    <w:rsid w:val="00B36550"/>
    <w:rsid w:val="00B37081"/>
    <w:rsid w:val="00B44C99"/>
    <w:rsid w:val="00B46D9E"/>
    <w:rsid w:val="00B543EE"/>
    <w:rsid w:val="00B66644"/>
    <w:rsid w:val="00B7079A"/>
    <w:rsid w:val="00B75246"/>
    <w:rsid w:val="00B90691"/>
    <w:rsid w:val="00BA422D"/>
    <w:rsid w:val="00BA69B4"/>
    <w:rsid w:val="00BB38A5"/>
    <w:rsid w:val="00BB5C34"/>
    <w:rsid w:val="00BC4554"/>
    <w:rsid w:val="00BC6F50"/>
    <w:rsid w:val="00BD17F6"/>
    <w:rsid w:val="00BD2CBD"/>
    <w:rsid w:val="00BD653D"/>
    <w:rsid w:val="00BE0A33"/>
    <w:rsid w:val="00BE3F91"/>
    <w:rsid w:val="00BE5997"/>
    <w:rsid w:val="00BF62AF"/>
    <w:rsid w:val="00BF71C6"/>
    <w:rsid w:val="00C03794"/>
    <w:rsid w:val="00C10ACB"/>
    <w:rsid w:val="00C126E7"/>
    <w:rsid w:val="00C1401E"/>
    <w:rsid w:val="00C27BB3"/>
    <w:rsid w:val="00C33A1A"/>
    <w:rsid w:val="00C34996"/>
    <w:rsid w:val="00C356B1"/>
    <w:rsid w:val="00C43E43"/>
    <w:rsid w:val="00C6007F"/>
    <w:rsid w:val="00C62D62"/>
    <w:rsid w:val="00C6485B"/>
    <w:rsid w:val="00C665F2"/>
    <w:rsid w:val="00C6716E"/>
    <w:rsid w:val="00C72587"/>
    <w:rsid w:val="00C731B5"/>
    <w:rsid w:val="00C76C7B"/>
    <w:rsid w:val="00C826E1"/>
    <w:rsid w:val="00C8360F"/>
    <w:rsid w:val="00C86103"/>
    <w:rsid w:val="00C9386C"/>
    <w:rsid w:val="00CA41AB"/>
    <w:rsid w:val="00CA5C1B"/>
    <w:rsid w:val="00CC0A3B"/>
    <w:rsid w:val="00CC1835"/>
    <w:rsid w:val="00CC42B4"/>
    <w:rsid w:val="00CC57F0"/>
    <w:rsid w:val="00CE729F"/>
    <w:rsid w:val="00CE7C58"/>
    <w:rsid w:val="00CF6FEE"/>
    <w:rsid w:val="00D02F76"/>
    <w:rsid w:val="00D036F5"/>
    <w:rsid w:val="00D06F5A"/>
    <w:rsid w:val="00D070C9"/>
    <w:rsid w:val="00D07D1D"/>
    <w:rsid w:val="00D13E91"/>
    <w:rsid w:val="00D155BE"/>
    <w:rsid w:val="00D2035F"/>
    <w:rsid w:val="00D2524B"/>
    <w:rsid w:val="00D27115"/>
    <w:rsid w:val="00D31D68"/>
    <w:rsid w:val="00D37EEF"/>
    <w:rsid w:val="00D45124"/>
    <w:rsid w:val="00D55B08"/>
    <w:rsid w:val="00D60F8C"/>
    <w:rsid w:val="00D63352"/>
    <w:rsid w:val="00D6386C"/>
    <w:rsid w:val="00D700A5"/>
    <w:rsid w:val="00D71095"/>
    <w:rsid w:val="00D7763E"/>
    <w:rsid w:val="00D77690"/>
    <w:rsid w:val="00D82C4E"/>
    <w:rsid w:val="00D926D6"/>
    <w:rsid w:val="00D93362"/>
    <w:rsid w:val="00DA6246"/>
    <w:rsid w:val="00DB7F53"/>
    <w:rsid w:val="00DC75A6"/>
    <w:rsid w:val="00DD10D8"/>
    <w:rsid w:val="00DD546A"/>
    <w:rsid w:val="00DD551D"/>
    <w:rsid w:val="00DD595E"/>
    <w:rsid w:val="00DD6D75"/>
    <w:rsid w:val="00DD77BE"/>
    <w:rsid w:val="00DE6517"/>
    <w:rsid w:val="00DF1762"/>
    <w:rsid w:val="00DF7F46"/>
    <w:rsid w:val="00E14D17"/>
    <w:rsid w:val="00E37373"/>
    <w:rsid w:val="00E41AEA"/>
    <w:rsid w:val="00E4544A"/>
    <w:rsid w:val="00E51A31"/>
    <w:rsid w:val="00E6089E"/>
    <w:rsid w:val="00E76208"/>
    <w:rsid w:val="00E94B76"/>
    <w:rsid w:val="00EB2AA0"/>
    <w:rsid w:val="00EB6974"/>
    <w:rsid w:val="00EC036B"/>
    <w:rsid w:val="00EC46E9"/>
    <w:rsid w:val="00ED2171"/>
    <w:rsid w:val="00ED3095"/>
    <w:rsid w:val="00ED7584"/>
    <w:rsid w:val="00EF2877"/>
    <w:rsid w:val="00F00E26"/>
    <w:rsid w:val="00F0708B"/>
    <w:rsid w:val="00F13334"/>
    <w:rsid w:val="00F15834"/>
    <w:rsid w:val="00F21384"/>
    <w:rsid w:val="00F21D18"/>
    <w:rsid w:val="00F25461"/>
    <w:rsid w:val="00F3312A"/>
    <w:rsid w:val="00F34A79"/>
    <w:rsid w:val="00F35B0C"/>
    <w:rsid w:val="00F47C2B"/>
    <w:rsid w:val="00F5474F"/>
    <w:rsid w:val="00F625B6"/>
    <w:rsid w:val="00F76A96"/>
    <w:rsid w:val="00F833E9"/>
    <w:rsid w:val="00F8567C"/>
    <w:rsid w:val="00F860C7"/>
    <w:rsid w:val="00F86588"/>
    <w:rsid w:val="00F9462D"/>
    <w:rsid w:val="00F96723"/>
    <w:rsid w:val="00FA3A9C"/>
    <w:rsid w:val="00FA7310"/>
    <w:rsid w:val="00FB0115"/>
    <w:rsid w:val="00FB6426"/>
    <w:rsid w:val="00FD3627"/>
    <w:rsid w:val="00FE574C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7758F6FF"/>
  <w15:chartTrackingRefBased/>
  <w15:docId w15:val="{66C7DCCF-A577-4179-8D25-6D10C771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D6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B03FFB"/>
    <w:pPr>
      <w:spacing w:after="0" w:line="240" w:lineRule="auto"/>
      <w:ind w:left="720"/>
    </w:pPr>
    <w:rPr>
      <w:rFonts w:eastAsia="Times New Roman"/>
      <w:lang w:eastAsia="pl-PL"/>
    </w:rPr>
  </w:style>
  <w:style w:type="paragraph" w:customStyle="1" w:styleId="Default">
    <w:name w:val="Default"/>
    <w:basedOn w:val="Standard"/>
    <w:rsid w:val="00247044"/>
    <w:pPr>
      <w:autoSpaceDE w:val="0"/>
      <w:textAlignment w:val="baseline"/>
    </w:pPr>
    <w:rPr>
      <w:rFonts w:eastAsia="Times New Roman" w:cs="Times New Roman"/>
      <w:color w:val="00000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599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E599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E5997"/>
    <w:rPr>
      <w:vertAlign w:val="superscript"/>
    </w:rPr>
  </w:style>
  <w:style w:type="paragraph" w:customStyle="1" w:styleId="Textbody">
    <w:name w:val="Text body"/>
    <w:basedOn w:val="Standard"/>
    <w:rsid w:val="00264457"/>
    <w:pPr>
      <w:spacing w:after="120"/>
      <w:textAlignment w:val="baseline"/>
    </w:pPr>
  </w:style>
  <w:style w:type="character" w:styleId="Nierozpoznanawzmianka">
    <w:name w:val="Unresolved Mention"/>
    <w:uiPriority w:val="99"/>
    <w:semiHidden/>
    <w:unhideWhenUsed/>
    <w:rsid w:val="00C83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68F5-A391-4C9A-B46C-621B4B4C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1545</CharactersWithSpaces>
  <SharedDoc>false</SharedDoc>
  <HLinks>
    <vt:vector size="12" baseType="variant">
      <vt:variant>
        <vt:i4>2228246</vt:i4>
      </vt:variant>
      <vt:variant>
        <vt:i4>0</vt:i4>
      </vt:variant>
      <vt:variant>
        <vt:i4>0</vt:i4>
      </vt:variant>
      <vt:variant>
        <vt:i4>5</vt:i4>
      </vt:variant>
      <vt:variant>
        <vt:lpwstr>mailto:tomasz.telesz@szpital-brzozow.pl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http://www.szpital-brzozow.pl/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subject/>
  <dc:creator>Niewiadomska</dc:creator>
  <cp:keywords/>
  <cp:lastModifiedBy>Tomasz Telesz</cp:lastModifiedBy>
  <cp:revision>19</cp:revision>
  <cp:lastPrinted>2025-07-01T06:15:00Z</cp:lastPrinted>
  <dcterms:created xsi:type="dcterms:W3CDTF">2024-09-26T11:41:00Z</dcterms:created>
  <dcterms:modified xsi:type="dcterms:W3CDTF">2025-07-01T06:28:00Z</dcterms:modified>
</cp:coreProperties>
</file>