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E6" w:rsidRPr="00FE6EDA" w:rsidRDefault="00FE6EDA" w:rsidP="00095AE6">
      <w:pPr>
        <w:suppressAutoHyphens/>
        <w:spacing w:after="200" w:line="276" w:lineRule="auto"/>
        <w:rPr>
          <w:rFonts w:eastAsia="Times New Roman" w:cstheme="minorHAnsi"/>
          <w:kern w:val="2"/>
          <w:lang w:eastAsia="zh-CN"/>
        </w:rPr>
      </w:pPr>
      <w:proofErr w:type="spellStart"/>
      <w:r>
        <w:rPr>
          <w:rFonts w:eastAsia="Times New Roman" w:cstheme="minorHAnsi"/>
          <w:kern w:val="2"/>
          <w:lang w:eastAsia="zh-CN"/>
        </w:rPr>
        <w:t>S</w:t>
      </w:r>
      <w:r w:rsidR="00095AE6" w:rsidRPr="00FE6EDA">
        <w:rPr>
          <w:rFonts w:eastAsia="Times New Roman" w:cstheme="minorHAnsi"/>
          <w:kern w:val="2"/>
          <w:lang w:eastAsia="zh-CN"/>
        </w:rPr>
        <w:t>z.S.P.O.O</w:t>
      </w:r>
      <w:proofErr w:type="spellEnd"/>
      <w:r w:rsidR="00095AE6" w:rsidRPr="00FE6EDA">
        <w:rPr>
          <w:rFonts w:eastAsia="Times New Roman" w:cstheme="minorHAnsi"/>
          <w:kern w:val="2"/>
          <w:lang w:eastAsia="zh-CN"/>
        </w:rPr>
        <w:t>. SZP</w:t>
      </w:r>
      <w:r>
        <w:rPr>
          <w:rFonts w:eastAsia="Times New Roman" w:cstheme="minorHAnsi"/>
          <w:kern w:val="2"/>
          <w:lang w:eastAsia="zh-CN"/>
        </w:rPr>
        <w:t xml:space="preserve"> </w:t>
      </w:r>
      <w:r w:rsidR="00095AE6" w:rsidRPr="00FE6EDA">
        <w:rPr>
          <w:rFonts w:eastAsia="Times New Roman" w:cstheme="minorHAnsi"/>
          <w:kern w:val="2"/>
          <w:lang w:eastAsia="zh-CN"/>
        </w:rPr>
        <w:t>3810</w:t>
      </w:r>
      <w:r w:rsidR="001F2194">
        <w:rPr>
          <w:rFonts w:eastAsia="Times New Roman" w:cstheme="minorHAnsi"/>
          <w:kern w:val="2"/>
          <w:lang w:eastAsia="zh-CN"/>
        </w:rPr>
        <w:t>/</w:t>
      </w:r>
      <w:r w:rsidR="001B5F83">
        <w:rPr>
          <w:rFonts w:eastAsia="Times New Roman" w:cstheme="minorHAnsi"/>
          <w:kern w:val="2"/>
          <w:lang w:eastAsia="zh-CN"/>
        </w:rPr>
        <w:t>34</w:t>
      </w:r>
      <w:r w:rsidR="007659AE">
        <w:rPr>
          <w:rFonts w:eastAsia="Times New Roman" w:cstheme="minorHAnsi"/>
          <w:kern w:val="2"/>
          <w:lang w:eastAsia="zh-CN"/>
        </w:rPr>
        <w:t>/</w:t>
      </w:r>
      <w:r w:rsidR="00095AE6" w:rsidRPr="00FE6EDA">
        <w:rPr>
          <w:rFonts w:eastAsia="Times New Roman" w:cstheme="minorHAnsi"/>
          <w:kern w:val="2"/>
          <w:lang w:eastAsia="zh-CN"/>
        </w:rPr>
        <w:t>202</w:t>
      </w:r>
      <w:r w:rsidR="00F06077">
        <w:rPr>
          <w:rFonts w:eastAsia="Times New Roman" w:cstheme="minorHAnsi"/>
          <w:kern w:val="2"/>
          <w:lang w:eastAsia="zh-CN"/>
        </w:rPr>
        <w:t>5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                                                      </w:t>
      </w:r>
      <w:r>
        <w:rPr>
          <w:rFonts w:eastAsia="Times New Roman" w:cstheme="minorHAnsi"/>
          <w:kern w:val="2"/>
          <w:lang w:eastAsia="zh-CN"/>
        </w:rPr>
        <w:tab/>
      </w:r>
      <w:r>
        <w:rPr>
          <w:rFonts w:eastAsia="Times New Roman" w:cstheme="minorHAnsi"/>
          <w:kern w:val="2"/>
          <w:lang w:eastAsia="zh-CN"/>
        </w:rPr>
        <w:tab/>
      </w:r>
      <w:r w:rsidR="00095AE6" w:rsidRPr="00FE6EDA">
        <w:rPr>
          <w:rFonts w:eastAsia="Times New Roman" w:cstheme="minorHAnsi"/>
          <w:kern w:val="2"/>
          <w:lang w:eastAsia="zh-CN"/>
        </w:rPr>
        <w:t xml:space="preserve">Brzozów </w:t>
      </w:r>
      <w:r w:rsidR="001B5F83">
        <w:rPr>
          <w:rFonts w:eastAsia="Times New Roman" w:cstheme="minorHAnsi"/>
          <w:kern w:val="2"/>
          <w:lang w:eastAsia="zh-CN"/>
        </w:rPr>
        <w:t>11</w:t>
      </w:r>
      <w:r w:rsidR="00095AE6" w:rsidRPr="00FE6EDA">
        <w:rPr>
          <w:rFonts w:eastAsia="Times New Roman" w:cstheme="minorHAnsi"/>
          <w:kern w:val="2"/>
          <w:lang w:eastAsia="zh-CN"/>
        </w:rPr>
        <w:t>.</w:t>
      </w:r>
      <w:r w:rsidR="00F06077">
        <w:rPr>
          <w:rFonts w:eastAsia="Times New Roman" w:cstheme="minorHAnsi"/>
          <w:kern w:val="2"/>
          <w:lang w:eastAsia="zh-CN"/>
        </w:rPr>
        <w:t>0</w:t>
      </w:r>
      <w:r w:rsidR="001C18FE">
        <w:rPr>
          <w:rFonts w:eastAsia="Times New Roman" w:cstheme="minorHAnsi"/>
          <w:kern w:val="2"/>
          <w:lang w:eastAsia="zh-CN"/>
        </w:rPr>
        <w:t>4</w:t>
      </w:r>
      <w:r w:rsidR="00095AE6" w:rsidRPr="00FE6EDA">
        <w:rPr>
          <w:rFonts w:eastAsia="Times New Roman" w:cstheme="minorHAnsi"/>
          <w:kern w:val="2"/>
          <w:lang w:eastAsia="zh-CN"/>
        </w:rPr>
        <w:t>.202</w:t>
      </w:r>
      <w:r w:rsidR="00F06077">
        <w:rPr>
          <w:rFonts w:eastAsia="Times New Roman" w:cstheme="minorHAnsi"/>
          <w:kern w:val="2"/>
          <w:lang w:eastAsia="zh-CN"/>
        </w:rPr>
        <w:t>5</w:t>
      </w:r>
      <w:r w:rsidR="00095AE6" w:rsidRPr="00FE6EDA">
        <w:rPr>
          <w:rFonts w:eastAsia="Times New Roman" w:cstheme="minorHAnsi"/>
          <w:kern w:val="2"/>
          <w:lang w:eastAsia="zh-CN"/>
        </w:rPr>
        <w:t xml:space="preserve"> r.</w:t>
      </w: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 xml:space="preserve">ZAWIADOMIENIE </w:t>
      </w:r>
    </w:p>
    <w:p w:rsidR="00095AE6" w:rsidRPr="00FE6EDA" w:rsidRDefault="00095AE6" w:rsidP="00095AE6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095AE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kern w:val="2"/>
          <w:lang w:eastAsia="zh-CN"/>
        </w:rPr>
      </w:pPr>
      <w:r w:rsidRPr="00FE6EDA">
        <w:rPr>
          <w:rFonts w:eastAsia="Times New Roman" w:cstheme="minorHAnsi"/>
          <w:b/>
          <w:kern w:val="2"/>
          <w:lang w:eastAsia="zh-CN"/>
        </w:rPr>
        <w:t>o wyniku postępowania</w:t>
      </w:r>
    </w:p>
    <w:p w:rsidR="00095AE6" w:rsidRPr="00FE6EDA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FE6EDA" w:rsidRDefault="00095AE6" w:rsidP="00FE6EDA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</w:p>
    <w:p w:rsidR="00095AE6" w:rsidRPr="0093152A" w:rsidRDefault="00095AE6" w:rsidP="0093152A">
      <w:pPr>
        <w:jc w:val="both"/>
        <w:rPr>
          <w:rFonts w:cstheme="minorHAnsi"/>
          <w:kern w:val="2"/>
          <w:lang w:eastAsia="zh-CN"/>
        </w:rPr>
      </w:pPr>
      <w:r w:rsidRPr="00FE6EDA">
        <w:rPr>
          <w:rFonts w:cstheme="minorHAnsi"/>
          <w:kern w:val="2"/>
          <w:lang w:eastAsia="zh-CN"/>
        </w:rPr>
        <w:t xml:space="preserve">Na podstawie art. 253 ustawy Prawo zamówień publicznych, Szpital Specjalistyczny w Brzozowie Podkarpacki Ośrodek Onkologiczny im. Ks. B. Markiewicza, zawiadamia że w wyniku organizowanego postępowania na </w:t>
      </w:r>
      <w:bookmarkStart w:id="0" w:name="_Hlk194044709"/>
      <w:r w:rsidR="001F2194">
        <w:rPr>
          <w:rFonts w:cstheme="minorHAnsi"/>
          <w:kern w:val="2"/>
          <w:lang w:eastAsia="zh-CN"/>
        </w:rPr>
        <w:t>dostawy materiałów budowlanych</w:t>
      </w:r>
      <w:r w:rsidRPr="00FE6EDA">
        <w:rPr>
          <w:rFonts w:cstheme="minorHAnsi"/>
          <w:kern w:val="2"/>
          <w:lang w:eastAsia="zh-CN"/>
        </w:rPr>
        <w:t xml:space="preserve"> </w:t>
      </w:r>
      <w:bookmarkEnd w:id="0"/>
      <w:r w:rsidRPr="00FE6EDA">
        <w:rPr>
          <w:rFonts w:cstheme="minorHAnsi"/>
          <w:kern w:val="2"/>
          <w:lang w:eastAsia="zh-CN"/>
        </w:rPr>
        <w:t>wybrano ofertę firmy:</w:t>
      </w:r>
    </w:p>
    <w:p w:rsidR="00095AE6" w:rsidRPr="00FE6EDA" w:rsidRDefault="00095AE6" w:rsidP="00095AE6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2"/>
          <w:u w:val="single"/>
          <w:lang w:eastAsia="zh-CN"/>
        </w:rPr>
      </w:pPr>
      <w:r w:rsidRPr="00FE6EDA">
        <w:rPr>
          <w:rFonts w:eastAsia="Times New Roman" w:cstheme="minorHAnsi"/>
          <w:kern w:val="2"/>
          <w:u w:val="single"/>
          <w:lang w:eastAsia="zh-CN"/>
        </w:rPr>
        <w:t>Dokonano wyboru oferty najkorzystniejszych:</w:t>
      </w:r>
    </w:p>
    <w:p w:rsidR="00F06077" w:rsidRPr="0013610D" w:rsidRDefault="00F06077" w:rsidP="00F06077">
      <w:pPr>
        <w:spacing w:after="0"/>
        <w:ind w:left="284"/>
        <w:jc w:val="both"/>
        <w:rPr>
          <w:rFonts w:eastAsia="Calibri" w:cstheme="minorHAnsi"/>
        </w:rPr>
      </w:pPr>
    </w:p>
    <w:p w:rsidR="00AC629F" w:rsidRDefault="00FE6EDA" w:rsidP="001B5F83">
      <w:pPr>
        <w:suppressAutoHyphens/>
        <w:spacing w:after="0" w:line="240" w:lineRule="auto"/>
        <w:jc w:val="both"/>
        <w:rPr>
          <w:rFonts w:eastAsia="Calibri" w:cstheme="minorHAnsi"/>
          <w:b/>
        </w:rPr>
      </w:pPr>
      <w:r w:rsidRPr="0013610D">
        <w:rPr>
          <w:rFonts w:eastAsia="Times New Roman" w:cstheme="minorHAnsi"/>
          <w:b/>
          <w:kern w:val="2"/>
          <w:lang w:eastAsia="zh-CN"/>
        </w:rPr>
        <w:t xml:space="preserve">Zadanie nr </w:t>
      </w:r>
      <w:r w:rsidR="00B61030" w:rsidRPr="0013610D">
        <w:rPr>
          <w:rFonts w:eastAsia="Times New Roman" w:cstheme="minorHAnsi"/>
          <w:b/>
          <w:kern w:val="2"/>
          <w:lang w:eastAsia="zh-CN"/>
        </w:rPr>
        <w:t>1</w:t>
      </w:r>
      <w:r w:rsidRPr="0013610D">
        <w:rPr>
          <w:rFonts w:eastAsia="Times New Roman" w:cstheme="minorHAnsi"/>
          <w:b/>
          <w:kern w:val="2"/>
          <w:lang w:eastAsia="zh-CN"/>
        </w:rPr>
        <w:t xml:space="preserve">. </w:t>
      </w:r>
      <w:r w:rsidRPr="0013610D">
        <w:rPr>
          <w:rFonts w:eastAsia="Times New Roman" w:cstheme="minorHAnsi"/>
          <w:kern w:val="2"/>
          <w:lang w:eastAsia="zh-CN"/>
        </w:rPr>
        <w:t>Oferta nr</w:t>
      </w:r>
      <w:r w:rsidR="0013610D" w:rsidRPr="0013610D">
        <w:rPr>
          <w:rFonts w:eastAsia="Times New Roman" w:cstheme="minorHAnsi"/>
          <w:kern w:val="2"/>
          <w:lang w:eastAsia="zh-CN"/>
        </w:rPr>
        <w:t xml:space="preserve"> </w:t>
      </w:r>
      <w:r w:rsidR="001B5F83">
        <w:rPr>
          <w:rFonts w:eastAsia="Times New Roman" w:cstheme="minorHAnsi"/>
          <w:kern w:val="2"/>
          <w:lang w:eastAsia="zh-CN"/>
        </w:rPr>
        <w:t>1</w:t>
      </w:r>
      <w:r w:rsidR="0013610D" w:rsidRPr="0013610D">
        <w:rPr>
          <w:rFonts w:eastAsia="Times New Roman" w:cstheme="minorHAnsi"/>
          <w:kern w:val="2"/>
          <w:lang w:eastAsia="zh-CN"/>
        </w:rPr>
        <w:t>-</w:t>
      </w:r>
      <w:r w:rsidRPr="0013610D">
        <w:rPr>
          <w:rFonts w:eastAsia="Times New Roman" w:cstheme="minorHAnsi"/>
          <w:kern w:val="2"/>
          <w:lang w:eastAsia="zh-CN"/>
        </w:rPr>
        <w:t xml:space="preserve"> </w:t>
      </w:r>
      <w:r w:rsidR="001B5F83" w:rsidRPr="001B5F83">
        <w:rPr>
          <w:rFonts w:eastAsia="Times New Roman" w:cstheme="minorHAnsi"/>
          <w:bCs/>
          <w:kern w:val="1"/>
          <w:lang w:eastAsia="zh-CN" w:bidi="hi-IN"/>
        </w:rPr>
        <w:t xml:space="preserve">JAR Sp. </w:t>
      </w:r>
      <w:proofErr w:type="spellStart"/>
      <w:r w:rsidR="001B5F83" w:rsidRPr="001B5F83">
        <w:rPr>
          <w:rFonts w:eastAsia="Times New Roman" w:cstheme="minorHAnsi"/>
          <w:bCs/>
          <w:kern w:val="1"/>
          <w:lang w:eastAsia="zh-CN" w:bidi="hi-IN"/>
        </w:rPr>
        <w:t>zo.o</w:t>
      </w:r>
      <w:proofErr w:type="spellEnd"/>
      <w:r w:rsidR="001B5F83" w:rsidRPr="001B5F83">
        <w:rPr>
          <w:rFonts w:eastAsia="Times New Roman" w:cstheme="minorHAnsi"/>
          <w:bCs/>
          <w:kern w:val="1"/>
          <w:lang w:eastAsia="zh-CN" w:bidi="hi-IN"/>
        </w:rPr>
        <w:t>. Kielnarowa 23,  36-020 Tyczyn</w:t>
      </w:r>
      <w:r w:rsidR="001B5F83" w:rsidRPr="001B5F83">
        <w:rPr>
          <w:rFonts w:eastAsia="Times New Roman" w:cstheme="minorHAnsi"/>
          <w:bCs/>
          <w:kern w:val="1"/>
          <w:lang w:eastAsia="zh-CN" w:bidi="hi-IN"/>
        </w:rPr>
        <w:t xml:space="preserve">, </w:t>
      </w:r>
      <w:r w:rsidR="0013610D" w:rsidRPr="001B5F83">
        <w:rPr>
          <w:rFonts w:eastAsia="Calibri" w:cstheme="minorHAnsi"/>
        </w:rPr>
        <w:t xml:space="preserve"> NIP: </w:t>
      </w:r>
      <w:r w:rsidR="001B5F83" w:rsidRPr="001B5F83">
        <w:rPr>
          <w:rFonts w:eastAsia="Calibri" w:cstheme="minorHAnsi"/>
        </w:rPr>
        <w:t xml:space="preserve">8133901060-  </w:t>
      </w:r>
      <w:r w:rsidR="001B5F83" w:rsidRPr="001B5F83">
        <w:rPr>
          <w:rFonts w:eastAsia="Calibri" w:cstheme="minorHAnsi"/>
          <w:b/>
        </w:rPr>
        <w:t>15 313,50</w:t>
      </w:r>
      <w:r w:rsidR="0013610D" w:rsidRPr="001B5F83">
        <w:rPr>
          <w:rFonts w:eastAsia="Calibri" w:cstheme="minorHAnsi"/>
          <w:b/>
        </w:rPr>
        <w:t xml:space="preserve"> zł brutto</w:t>
      </w:r>
    </w:p>
    <w:p w:rsidR="001B5F83" w:rsidRDefault="001B5F83" w:rsidP="001B5F83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lang w:eastAsia="zh-CN"/>
        </w:rPr>
      </w:pPr>
    </w:p>
    <w:p w:rsidR="001B5F83" w:rsidRPr="001B5F83" w:rsidRDefault="001B5F83" w:rsidP="001B5F83">
      <w:pPr>
        <w:suppressAutoHyphens/>
        <w:spacing w:after="0" w:line="240" w:lineRule="auto"/>
        <w:jc w:val="both"/>
        <w:rPr>
          <w:rFonts w:eastAsia="Times New Roman" w:cstheme="minorHAnsi"/>
          <w:b/>
          <w:kern w:val="2"/>
          <w:lang w:eastAsia="zh-CN"/>
        </w:rPr>
      </w:pPr>
    </w:p>
    <w:p w:rsidR="00095AE6" w:rsidRDefault="0093152A" w:rsidP="00F06077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Times New Roman" w:cstheme="minorHAnsi"/>
          <w:b/>
          <w:kern w:val="2"/>
          <w:lang w:eastAsia="zh-CN"/>
        </w:rPr>
      </w:pPr>
      <w:r>
        <w:rPr>
          <w:rFonts w:eastAsia="Times New Roman" w:cstheme="minorHAnsi"/>
          <w:b/>
          <w:kern w:val="2"/>
          <w:lang w:eastAsia="zh-CN"/>
        </w:rPr>
        <w:t>Zestawienie złożonych ofert</w:t>
      </w:r>
    </w:p>
    <w:p w:rsidR="00095AE6" w:rsidRPr="00FE6EDA" w:rsidRDefault="00095AE6" w:rsidP="00095AE6">
      <w:pPr>
        <w:suppressAutoHyphens/>
        <w:spacing w:after="0" w:line="276" w:lineRule="auto"/>
        <w:jc w:val="both"/>
        <w:rPr>
          <w:rFonts w:eastAsia="Times New Roman" w:cstheme="minorHAnsi"/>
          <w:kern w:val="2"/>
          <w:u w:val="single"/>
          <w:lang w:eastAsia="zh-CN"/>
        </w:rPr>
      </w:pPr>
    </w:p>
    <w:tbl>
      <w:tblPr>
        <w:tblStyle w:val="Tabela-Siatka1"/>
        <w:tblW w:w="9527" w:type="dxa"/>
        <w:tblInd w:w="-34" w:type="dxa"/>
        <w:tblLook w:val="04A0" w:firstRow="1" w:lastRow="0" w:firstColumn="1" w:lastColumn="0" w:noHBand="0" w:noVBand="1"/>
      </w:tblPr>
      <w:tblGrid>
        <w:gridCol w:w="880"/>
        <w:gridCol w:w="2977"/>
        <w:gridCol w:w="1701"/>
        <w:gridCol w:w="2179"/>
        <w:gridCol w:w="1790"/>
      </w:tblGrid>
      <w:tr w:rsidR="00FE6EDA" w:rsidRPr="00FE6EDA" w:rsidTr="001F2194">
        <w:tc>
          <w:tcPr>
            <w:tcW w:w="880" w:type="dxa"/>
            <w:tcBorders>
              <w:right w:val="nil"/>
            </w:tcBorders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 xml:space="preserve">Zadanie </w:t>
            </w:r>
            <w:r w:rsidR="001F2194"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1</w:t>
            </w:r>
          </w:p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</w:p>
        </w:tc>
        <w:tc>
          <w:tcPr>
            <w:tcW w:w="2179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</w:p>
        </w:tc>
        <w:tc>
          <w:tcPr>
            <w:tcW w:w="1790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</w:p>
        </w:tc>
      </w:tr>
      <w:tr w:rsidR="00FE6EDA" w:rsidRPr="00AC629F" w:rsidTr="001F2194">
        <w:tc>
          <w:tcPr>
            <w:tcW w:w="880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Numer oferty</w:t>
            </w:r>
          </w:p>
        </w:tc>
        <w:tc>
          <w:tcPr>
            <w:tcW w:w="2977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Oferta</w:t>
            </w:r>
          </w:p>
        </w:tc>
        <w:tc>
          <w:tcPr>
            <w:tcW w:w="1701" w:type="dxa"/>
          </w:tcPr>
          <w:p w:rsidR="00FE6EDA" w:rsidRPr="00B61030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Kryterium cena-</w:t>
            </w:r>
          </w:p>
          <w:p w:rsidR="00FE6EDA" w:rsidRPr="00B61030" w:rsidRDefault="00FE6EDA" w:rsidP="00FE6EDA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60 pkt</w:t>
            </w:r>
          </w:p>
        </w:tc>
        <w:tc>
          <w:tcPr>
            <w:tcW w:w="2179" w:type="dxa"/>
          </w:tcPr>
          <w:p w:rsidR="007659AE" w:rsidRDefault="001F2194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 xml:space="preserve">Termin dostawy – </w:t>
            </w:r>
          </w:p>
          <w:p w:rsidR="00FE6EDA" w:rsidRPr="00B61030" w:rsidRDefault="001F2194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40 pkt</w:t>
            </w:r>
          </w:p>
        </w:tc>
        <w:tc>
          <w:tcPr>
            <w:tcW w:w="1790" w:type="dxa"/>
          </w:tcPr>
          <w:p w:rsidR="00FE6EDA" w:rsidRPr="00B61030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b/>
                <w:kern w:val="2"/>
                <w:lang w:eastAsia="zh-CN"/>
              </w:rPr>
            </w:pPr>
            <w:r w:rsidRPr="00B61030">
              <w:rPr>
                <w:rFonts w:asciiTheme="minorHAnsi" w:hAnsiTheme="minorHAnsi" w:cstheme="minorHAnsi"/>
                <w:b/>
                <w:kern w:val="2"/>
                <w:lang w:eastAsia="zh-CN"/>
              </w:rPr>
              <w:t>Suma punktów</w:t>
            </w:r>
          </w:p>
        </w:tc>
      </w:tr>
      <w:tr w:rsidR="00FE6EDA" w:rsidRPr="00AC629F" w:rsidTr="001F2194">
        <w:tc>
          <w:tcPr>
            <w:tcW w:w="880" w:type="dxa"/>
          </w:tcPr>
          <w:p w:rsidR="00FE6EDA" w:rsidRPr="00B61030" w:rsidRDefault="001B5F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lang w:eastAsia="zh-CN"/>
              </w:rPr>
              <w:t>1</w:t>
            </w:r>
          </w:p>
        </w:tc>
        <w:tc>
          <w:tcPr>
            <w:tcW w:w="2977" w:type="dxa"/>
          </w:tcPr>
          <w:p w:rsidR="001B5F83" w:rsidRDefault="001B5F83" w:rsidP="001B5F83">
            <w:pPr>
              <w:suppressAutoHyphens/>
              <w:jc w:val="both"/>
              <w:rPr>
                <w:rFonts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cstheme="minorHAnsi"/>
                <w:b/>
                <w:bCs/>
                <w:kern w:val="1"/>
                <w:lang w:eastAsia="zh-CN" w:bidi="hi-IN"/>
              </w:rPr>
              <w:t xml:space="preserve">JAR Sp. </w:t>
            </w:r>
            <w:proofErr w:type="spellStart"/>
            <w:r>
              <w:rPr>
                <w:rFonts w:cstheme="minorHAnsi"/>
                <w:b/>
                <w:bCs/>
                <w:kern w:val="1"/>
                <w:lang w:eastAsia="zh-CN" w:bidi="hi-IN"/>
              </w:rPr>
              <w:t>zo.o</w:t>
            </w:r>
            <w:proofErr w:type="spellEnd"/>
            <w:r>
              <w:rPr>
                <w:rFonts w:cstheme="minorHAnsi"/>
                <w:b/>
                <w:bCs/>
                <w:kern w:val="1"/>
                <w:lang w:eastAsia="zh-CN" w:bidi="hi-IN"/>
              </w:rPr>
              <w:t xml:space="preserve">. </w:t>
            </w:r>
          </w:p>
          <w:p w:rsidR="001B5F83" w:rsidRDefault="001B5F83" w:rsidP="001B5F83">
            <w:pPr>
              <w:suppressAutoHyphens/>
              <w:jc w:val="both"/>
              <w:rPr>
                <w:rFonts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cstheme="minorHAnsi"/>
                <w:b/>
                <w:bCs/>
                <w:kern w:val="1"/>
                <w:lang w:eastAsia="zh-CN" w:bidi="hi-IN"/>
              </w:rPr>
              <w:t xml:space="preserve">Kielnarowa 23,  </w:t>
            </w:r>
          </w:p>
          <w:p w:rsidR="001B5F83" w:rsidRPr="009B21BB" w:rsidRDefault="001B5F83" w:rsidP="001B5F83">
            <w:pPr>
              <w:suppressAutoHyphens/>
              <w:jc w:val="both"/>
              <w:rPr>
                <w:rFonts w:cstheme="minorHAnsi"/>
                <w:b/>
                <w:bCs/>
                <w:kern w:val="1"/>
                <w:lang w:eastAsia="zh-CN" w:bidi="hi-IN"/>
              </w:rPr>
            </w:pPr>
            <w:r>
              <w:rPr>
                <w:rFonts w:cstheme="minorHAnsi"/>
                <w:b/>
                <w:bCs/>
                <w:kern w:val="1"/>
                <w:lang w:eastAsia="zh-CN" w:bidi="hi-IN"/>
              </w:rPr>
              <w:t>36-020 Tyczyn</w:t>
            </w:r>
          </w:p>
          <w:p w:rsidR="001F2194" w:rsidRPr="00B61030" w:rsidRDefault="001F2194" w:rsidP="00260FD2">
            <w:pPr>
              <w:suppressAutoHyphens/>
              <w:jc w:val="both"/>
              <w:rPr>
                <w:rFonts w:cstheme="minorHAnsi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AC629F" w:rsidRPr="00882AE7" w:rsidRDefault="001B5F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lang w:eastAsia="zh-CN"/>
              </w:rPr>
              <w:t>15 313,50</w:t>
            </w:r>
            <w:r w:rsidR="00FE6EDA"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 zł-</w:t>
            </w:r>
          </w:p>
          <w:p w:rsidR="00FE6EDA" w:rsidRPr="00882AE7" w:rsidRDefault="00FE6EDA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lang w:eastAsia="zh-CN"/>
              </w:rPr>
            </w:pPr>
            <w:r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 </w:t>
            </w:r>
            <w:r w:rsidR="001B5F83">
              <w:rPr>
                <w:rFonts w:asciiTheme="minorHAnsi" w:hAnsiTheme="minorHAnsi" w:cstheme="minorHAnsi"/>
                <w:kern w:val="2"/>
                <w:lang w:eastAsia="zh-CN"/>
              </w:rPr>
              <w:t>60</w:t>
            </w:r>
            <w:r w:rsidR="00882AE7"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 pkt</w:t>
            </w:r>
          </w:p>
        </w:tc>
        <w:tc>
          <w:tcPr>
            <w:tcW w:w="2179" w:type="dxa"/>
          </w:tcPr>
          <w:p w:rsidR="00FE6EDA" w:rsidRPr="00882AE7" w:rsidRDefault="00E21CCC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lang w:eastAsia="zh-CN"/>
              </w:rPr>
            </w:pPr>
            <w:r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2 dni </w:t>
            </w:r>
            <w:r w:rsidR="00F06077"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 - </w:t>
            </w:r>
            <w:r w:rsidR="00B61030" w:rsidRPr="00882AE7">
              <w:rPr>
                <w:rFonts w:asciiTheme="minorHAnsi" w:hAnsiTheme="minorHAnsi" w:cstheme="minorHAnsi"/>
                <w:kern w:val="2"/>
                <w:lang w:eastAsia="zh-CN"/>
              </w:rPr>
              <w:t>4</w:t>
            </w:r>
            <w:r w:rsidR="00FE6EDA" w:rsidRPr="00882AE7">
              <w:rPr>
                <w:rFonts w:asciiTheme="minorHAnsi" w:hAnsiTheme="minorHAnsi" w:cstheme="minorHAnsi"/>
                <w:kern w:val="2"/>
                <w:lang w:eastAsia="zh-CN"/>
              </w:rPr>
              <w:t>0 pkt</w:t>
            </w:r>
          </w:p>
        </w:tc>
        <w:tc>
          <w:tcPr>
            <w:tcW w:w="1790" w:type="dxa"/>
          </w:tcPr>
          <w:p w:rsidR="00FE6EDA" w:rsidRPr="00882AE7" w:rsidRDefault="001B5F83" w:rsidP="00260FD2">
            <w:pPr>
              <w:suppressAutoHyphens/>
              <w:jc w:val="center"/>
              <w:rPr>
                <w:rFonts w:asciiTheme="minorHAnsi" w:hAnsiTheme="minorHAnsi" w:cstheme="minorHAnsi"/>
                <w:kern w:val="2"/>
                <w:lang w:eastAsia="zh-CN"/>
              </w:rPr>
            </w:pPr>
            <w:r>
              <w:rPr>
                <w:rFonts w:asciiTheme="minorHAnsi" w:hAnsiTheme="minorHAnsi" w:cstheme="minorHAnsi"/>
                <w:kern w:val="2"/>
                <w:lang w:eastAsia="zh-CN"/>
              </w:rPr>
              <w:t>100</w:t>
            </w:r>
            <w:r w:rsidR="00FE6EDA" w:rsidRPr="00882AE7">
              <w:rPr>
                <w:rFonts w:asciiTheme="minorHAnsi" w:hAnsiTheme="minorHAnsi" w:cstheme="minorHAnsi"/>
                <w:kern w:val="2"/>
                <w:lang w:eastAsia="zh-CN"/>
              </w:rPr>
              <w:t xml:space="preserve"> pkt</w:t>
            </w:r>
          </w:p>
        </w:tc>
      </w:tr>
    </w:tbl>
    <w:p w:rsidR="001F2194" w:rsidRDefault="001F2194" w:rsidP="00E754F7">
      <w:pPr>
        <w:rPr>
          <w:rFonts w:cstheme="minorHAnsi"/>
        </w:rPr>
      </w:pPr>
    </w:p>
    <w:p w:rsidR="00F06077" w:rsidRDefault="0013610D" w:rsidP="00F06077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</w:t>
      </w:r>
      <w:r w:rsidR="0093152A">
        <w:rPr>
          <w:rFonts w:cstheme="minorHAnsi"/>
        </w:rPr>
        <w:t>drzuc</w:t>
      </w:r>
      <w:r w:rsidR="00B3077E">
        <w:rPr>
          <w:rFonts w:cstheme="minorHAnsi"/>
        </w:rPr>
        <w:t xml:space="preserve">enia </w:t>
      </w:r>
      <w:r w:rsidR="0093152A">
        <w:rPr>
          <w:rFonts w:cstheme="minorHAnsi"/>
        </w:rPr>
        <w:t xml:space="preserve"> ofert</w:t>
      </w:r>
      <w:r>
        <w:rPr>
          <w:rFonts w:cstheme="minorHAnsi"/>
        </w:rPr>
        <w:t>ę</w:t>
      </w:r>
      <w:r w:rsidR="0093152A">
        <w:rPr>
          <w:rFonts w:cstheme="minorHAnsi"/>
        </w:rPr>
        <w:t>:</w:t>
      </w:r>
      <w:r w:rsidR="00F06077">
        <w:rPr>
          <w:rFonts w:cstheme="minorHAnsi"/>
        </w:rPr>
        <w:t xml:space="preserve"> </w:t>
      </w:r>
    </w:p>
    <w:p w:rsidR="000D73DC" w:rsidRPr="000D73DC" w:rsidRDefault="000D73DC" w:rsidP="000D73DC">
      <w:pPr>
        <w:pStyle w:val="Akapitzlist"/>
        <w:rPr>
          <w:rFonts w:eastAsia="Calibri" w:cstheme="minorHAnsi"/>
          <w:b/>
        </w:rPr>
      </w:pPr>
      <w:r>
        <w:rPr>
          <w:rFonts w:cstheme="minorHAnsi"/>
        </w:rPr>
        <w:t xml:space="preserve">-w  zakresie </w:t>
      </w:r>
      <w:r w:rsidRPr="000D73DC">
        <w:rPr>
          <w:rFonts w:eastAsia="Calibri" w:cstheme="minorHAnsi"/>
          <w:b/>
        </w:rPr>
        <w:t xml:space="preserve">Zadanie </w:t>
      </w:r>
      <w:r w:rsidR="001B5F83">
        <w:rPr>
          <w:rFonts w:eastAsia="Calibri" w:cstheme="minorHAnsi"/>
          <w:b/>
        </w:rPr>
        <w:t>2</w:t>
      </w:r>
      <w:r>
        <w:rPr>
          <w:rFonts w:eastAsia="Calibri" w:cstheme="minorHAnsi"/>
          <w:b/>
        </w:rPr>
        <w:t xml:space="preserve">: 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Oferta nr 2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 xml:space="preserve">Wykonawca: </w:t>
      </w:r>
      <w:proofErr w:type="spellStart"/>
      <w:r w:rsidRPr="001B5F83">
        <w:rPr>
          <w:rFonts w:eastAsia="Calibri" w:cstheme="minorHAnsi"/>
        </w:rPr>
        <w:t>Protor</w:t>
      </w:r>
      <w:proofErr w:type="spellEnd"/>
      <w:r w:rsidRPr="001B5F83">
        <w:rPr>
          <w:rFonts w:eastAsia="Calibri" w:cstheme="minorHAnsi"/>
        </w:rPr>
        <w:t>- Merkury Sp. z o.o.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Adres:          : ul. Tartaczna 3c, 26-600 Radom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Cena oferty  : 63 830,26 zł brutto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Termin dostawy : 3 dni robocze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NIP: 7960012520</w:t>
      </w:r>
    </w:p>
    <w:p w:rsidR="001B5F83" w:rsidRPr="001B5F83" w:rsidRDefault="001B5F83" w:rsidP="001B5F83">
      <w:pPr>
        <w:spacing w:after="0" w:line="276" w:lineRule="auto"/>
        <w:ind w:left="284"/>
        <w:jc w:val="both"/>
        <w:rPr>
          <w:rFonts w:eastAsia="Calibri" w:cstheme="minorHAnsi"/>
        </w:rPr>
      </w:pPr>
      <w:r w:rsidRPr="001B5F83">
        <w:rPr>
          <w:rFonts w:eastAsia="Calibri" w:cstheme="minorHAnsi"/>
        </w:rPr>
        <w:t>Wielkość przedsiębiorstwa: małe przedsiębiorstwo</w:t>
      </w:r>
    </w:p>
    <w:p w:rsidR="001B5F83" w:rsidRPr="001B5F83" w:rsidRDefault="001B5F83" w:rsidP="001B5F83">
      <w:pPr>
        <w:spacing w:after="0" w:line="276" w:lineRule="auto"/>
        <w:jc w:val="both"/>
        <w:rPr>
          <w:rFonts w:eastAsia="Calibri" w:cstheme="minorHAnsi"/>
          <w:b/>
        </w:rPr>
      </w:pPr>
    </w:p>
    <w:p w:rsidR="000D73DC" w:rsidRPr="005C1F13" w:rsidRDefault="000D73DC" w:rsidP="001C18FE">
      <w:pPr>
        <w:jc w:val="both"/>
        <w:rPr>
          <w:rFonts w:cstheme="minorHAnsi"/>
          <w:b/>
          <w:u w:val="single"/>
        </w:rPr>
      </w:pPr>
      <w:r w:rsidRPr="005C1F13">
        <w:rPr>
          <w:rFonts w:cstheme="minorHAnsi"/>
          <w:b/>
          <w:u w:val="single"/>
        </w:rPr>
        <w:t>Podstawa prawna:</w:t>
      </w:r>
    </w:p>
    <w:p w:rsidR="000D73DC" w:rsidRPr="005C1F13" w:rsidRDefault="000D73DC" w:rsidP="001C18FE">
      <w:pPr>
        <w:jc w:val="both"/>
        <w:rPr>
          <w:rFonts w:cstheme="minorHAnsi"/>
        </w:rPr>
      </w:pPr>
      <w:r w:rsidRPr="005C1F13">
        <w:rPr>
          <w:rFonts w:cstheme="minorHAnsi"/>
        </w:rPr>
        <w:t>Art. 226 ust. 1 pkt. 5 ustawy Prawo zamówień publicznych- treść oferty jest niezgodna z warunkami zamówienia.</w:t>
      </w:r>
    </w:p>
    <w:p w:rsidR="000D73DC" w:rsidRPr="000F0614" w:rsidRDefault="000D73DC" w:rsidP="001C18FE">
      <w:pPr>
        <w:jc w:val="both"/>
        <w:rPr>
          <w:rFonts w:cstheme="minorHAnsi"/>
          <w:b/>
          <w:u w:val="single"/>
        </w:rPr>
      </w:pPr>
      <w:r w:rsidRPr="000F0614">
        <w:rPr>
          <w:rFonts w:cstheme="minorHAnsi"/>
          <w:b/>
          <w:u w:val="single"/>
        </w:rPr>
        <w:lastRenderedPageBreak/>
        <w:t>Uzasadnienie faktyczne:</w:t>
      </w:r>
    </w:p>
    <w:p w:rsidR="00B3077E" w:rsidRDefault="001B5F83" w:rsidP="001C18FE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złożył ofertę  z całkiem innym asortymentem niż wymagał Zamawiający </w:t>
      </w:r>
      <w:r w:rsidR="005C1F13" w:rsidRPr="000F0614">
        <w:rPr>
          <w:rFonts w:cstheme="minorHAnsi"/>
        </w:rPr>
        <w:t xml:space="preserve">. </w:t>
      </w:r>
    </w:p>
    <w:p w:rsidR="001B5F83" w:rsidRPr="000F0614" w:rsidRDefault="001B5F83" w:rsidP="001C18FE">
      <w:pPr>
        <w:spacing w:line="240" w:lineRule="auto"/>
        <w:jc w:val="both"/>
        <w:rPr>
          <w:rFonts w:cstheme="minorHAnsi"/>
        </w:rPr>
      </w:pPr>
    </w:p>
    <w:p w:rsidR="001B5F83" w:rsidRDefault="00042309" w:rsidP="00F33BC0">
      <w:pPr>
        <w:pStyle w:val="Akapitzlist"/>
        <w:numPr>
          <w:ilvl w:val="0"/>
          <w:numId w:val="1"/>
        </w:numPr>
        <w:jc w:val="both"/>
      </w:pPr>
      <w:r>
        <w:t xml:space="preserve">Dokonano unieważnienia postępowania w zakresie części </w:t>
      </w:r>
      <w:r w:rsidR="00E21CCC">
        <w:t>2</w:t>
      </w:r>
      <w:r>
        <w:t>.</w:t>
      </w:r>
    </w:p>
    <w:p w:rsidR="00042309" w:rsidRPr="005C1F13" w:rsidRDefault="00042309" w:rsidP="001B5F83">
      <w:pPr>
        <w:jc w:val="both"/>
      </w:pPr>
      <w:r w:rsidRPr="001B5F83">
        <w:rPr>
          <w:b/>
          <w:u w:val="single"/>
        </w:rPr>
        <w:t>Podstawa prawna</w:t>
      </w:r>
      <w:r>
        <w:t>:</w:t>
      </w:r>
    </w:p>
    <w:p w:rsidR="001B5F83" w:rsidRDefault="001B5F83" w:rsidP="001B5F83">
      <w:pPr>
        <w:jc w:val="both"/>
      </w:pPr>
      <w:r>
        <w:t>Art. 255 ust. 2) ustawy Prawo zamówień  publicznych – wszystkie złożone oferty zostały odrzucone</w:t>
      </w:r>
    </w:p>
    <w:p w:rsidR="001B5F83" w:rsidRDefault="001B5F83" w:rsidP="001B5F83">
      <w:pPr>
        <w:jc w:val="both"/>
      </w:pPr>
      <w:r w:rsidRPr="00042309">
        <w:rPr>
          <w:b/>
          <w:u w:val="single"/>
        </w:rPr>
        <w:t>Uzasadnienie faktyczne</w:t>
      </w:r>
      <w:r>
        <w:t xml:space="preserve">: w zakresie zadania </w:t>
      </w:r>
      <w:r>
        <w:t>2</w:t>
      </w:r>
      <w:r>
        <w:t xml:space="preserve"> została złożona oferta, która została odrzucona </w:t>
      </w:r>
    </w:p>
    <w:p w:rsidR="000D73DC" w:rsidRPr="00F06077" w:rsidRDefault="000D73DC" w:rsidP="000D73DC">
      <w:pPr>
        <w:pStyle w:val="Akapitzlist"/>
        <w:rPr>
          <w:rFonts w:cstheme="minorHAnsi"/>
        </w:rPr>
      </w:pPr>
      <w:bookmarkStart w:id="1" w:name="_GoBack"/>
      <w:bookmarkEnd w:id="1"/>
    </w:p>
    <w:sectPr w:rsidR="000D73DC" w:rsidRPr="00F06077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16" w:rsidRDefault="00386016" w:rsidP="0069224C">
      <w:pPr>
        <w:spacing w:after="0" w:line="240" w:lineRule="auto"/>
      </w:pPr>
      <w:r>
        <w:separator/>
      </w:r>
    </w:p>
  </w:endnote>
  <w:endnote w:type="continuationSeparator" w:id="0">
    <w:p w:rsidR="00386016" w:rsidRDefault="0038601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16" w:rsidRDefault="00386016" w:rsidP="0069224C">
      <w:pPr>
        <w:spacing w:after="0" w:line="240" w:lineRule="auto"/>
      </w:pPr>
      <w:r>
        <w:separator/>
      </w:r>
    </w:p>
  </w:footnote>
  <w:footnote w:type="continuationSeparator" w:id="0">
    <w:p w:rsidR="00386016" w:rsidRDefault="0038601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42309"/>
    <w:rsid w:val="00080898"/>
    <w:rsid w:val="000812DF"/>
    <w:rsid w:val="00095AE6"/>
    <w:rsid w:val="000B1327"/>
    <w:rsid w:val="000C665C"/>
    <w:rsid w:val="000D73DC"/>
    <w:rsid w:val="000F0614"/>
    <w:rsid w:val="00126ECF"/>
    <w:rsid w:val="0013610D"/>
    <w:rsid w:val="001545F6"/>
    <w:rsid w:val="001652BC"/>
    <w:rsid w:val="001B5F83"/>
    <w:rsid w:val="001C18FE"/>
    <w:rsid w:val="001F2194"/>
    <w:rsid w:val="00220066"/>
    <w:rsid w:val="00292122"/>
    <w:rsid w:val="002D1605"/>
    <w:rsid w:val="00303ACB"/>
    <w:rsid w:val="003431A2"/>
    <w:rsid w:val="00343A67"/>
    <w:rsid w:val="00356D3B"/>
    <w:rsid w:val="00386016"/>
    <w:rsid w:val="00394B58"/>
    <w:rsid w:val="003B455E"/>
    <w:rsid w:val="003F59E0"/>
    <w:rsid w:val="0040162D"/>
    <w:rsid w:val="0045627D"/>
    <w:rsid w:val="00477083"/>
    <w:rsid w:val="004944FF"/>
    <w:rsid w:val="0051401D"/>
    <w:rsid w:val="005373F4"/>
    <w:rsid w:val="00575EE8"/>
    <w:rsid w:val="005833EF"/>
    <w:rsid w:val="00595385"/>
    <w:rsid w:val="005B42FD"/>
    <w:rsid w:val="005C1F13"/>
    <w:rsid w:val="005D6696"/>
    <w:rsid w:val="005E3382"/>
    <w:rsid w:val="006025D1"/>
    <w:rsid w:val="0063046A"/>
    <w:rsid w:val="0067518B"/>
    <w:rsid w:val="0069224C"/>
    <w:rsid w:val="006E028D"/>
    <w:rsid w:val="007162D2"/>
    <w:rsid w:val="00742866"/>
    <w:rsid w:val="00742F6B"/>
    <w:rsid w:val="007517E2"/>
    <w:rsid w:val="007604FB"/>
    <w:rsid w:val="007659AE"/>
    <w:rsid w:val="00801E33"/>
    <w:rsid w:val="0082714A"/>
    <w:rsid w:val="00882AE7"/>
    <w:rsid w:val="008D400C"/>
    <w:rsid w:val="008E1EAA"/>
    <w:rsid w:val="008E51AF"/>
    <w:rsid w:val="008F09A3"/>
    <w:rsid w:val="009311FF"/>
    <w:rsid w:val="0093152A"/>
    <w:rsid w:val="009D4404"/>
    <w:rsid w:val="009E7B50"/>
    <w:rsid w:val="009F035C"/>
    <w:rsid w:val="00AA77C3"/>
    <w:rsid w:val="00AC629F"/>
    <w:rsid w:val="00B3077E"/>
    <w:rsid w:val="00B61030"/>
    <w:rsid w:val="00BC0BC9"/>
    <w:rsid w:val="00BC3D0D"/>
    <w:rsid w:val="00CA54FF"/>
    <w:rsid w:val="00CC4E9F"/>
    <w:rsid w:val="00CD35BA"/>
    <w:rsid w:val="00CE6444"/>
    <w:rsid w:val="00D00C02"/>
    <w:rsid w:val="00D27F9A"/>
    <w:rsid w:val="00D73590"/>
    <w:rsid w:val="00D76484"/>
    <w:rsid w:val="00DE7C69"/>
    <w:rsid w:val="00E17775"/>
    <w:rsid w:val="00E21CCC"/>
    <w:rsid w:val="00E67931"/>
    <w:rsid w:val="00E71A6A"/>
    <w:rsid w:val="00E754F7"/>
    <w:rsid w:val="00E850B9"/>
    <w:rsid w:val="00E94892"/>
    <w:rsid w:val="00EA3A37"/>
    <w:rsid w:val="00F06077"/>
    <w:rsid w:val="00F110E2"/>
    <w:rsid w:val="00F14ECA"/>
    <w:rsid w:val="00F17B08"/>
    <w:rsid w:val="00F6336D"/>
    <w:rsid w:val="00F71786"/>
    <w:rsid w:val="00F72DDE"/>
    <w:rsid w:val="00FE6E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97D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95A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E6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6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06077"/>
    <w:pPr>
      <w:ind w:left="720"/>
      <w:contextualSpacing/>
    </w:pPr>
  </w:style>
  <w:style w:type="paragraph" w:customStyle="1" w:styleId="Default">
    <w:name w:val="Default"/>
    <w:rsid w:val="00042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F20FE-1C0F-4D42-B4FE-20947EA8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12</cp:revision>
  <cp:lastPrinted>2025-04-11T10:21:00Z</cp:lastPrinted>
  <dcterms:created xsi:type="dcterms:W3CDTF">2025-03-28T11:01:00Z</dcterms:created>
  <dcterms:modified xsi:type="dcterms:W3CDTF">2025-04-11T10:21:00Z</dcterms:modified>
</cp:coreProperties>
</file>