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407" w:rsidRDefault="00D90A12" w:rsidP="00E40407">
      <w:r>
        <w:t>SZSPOO.SZP.3810/</w:t>
      </w:r>
      <w:r w:rsidR="00400EDC">
        <w:t>39</w:t>
      </w:r>
      <w:r>
        <w:t>/2025</w:t>
      </w:r>
    </w:p>
    <w:p w:rsidR="00E40407" w:rsidRDefault="00E40407" w:rsidP="00E40407">
      <w:pPr>
        <w:pStyle w:val="Tytu"/>
        <w:spacing w:after="60" w:line="276" w:lineRule="auto"/>
        <w:rPr>
          <w:rFonts w:asciiTheme="minorHAnsi" w:hAnsiTheme="minorHAnsi" w:cstheme="minorHAnsi"/>
          <w:iCs/>
          <w:sz w:val="22"/>
          <w:szCs w:val="22"/>
          <w:u w:val="single"/>
        </w:rPr>
      </w:pPr>
      <w:r w:rsidRPr="00D90A12">
        <w:rPr>
          <w:rFonts w:asciiTheme="minorHAnsi" w:hAnsiTheme="minorHAnsi" w:cstheme="minorHAnsi"/>
          <w:iCs/>
          <w:sz w:val="22"/>
          <w:szCs w:val="22"/>
          <w:u w:val="single"/>
        </w:rPr>
        <w:t xml:space="preserve">S p e c y f i k a c j a </w:t>
      </w:r>
      <w:r w:rsidRPr="00D90A12">
        <w:rPr>
          <w:rFonts w:asciiTheme="minorHAnsi" w:hAnsiTheme="minorHAnsi" w:cstheme="minorHAnsi"/>
          <w:iCs/>
          <w:sz w:val="22"/>
          <w:szCs w:val="22"/>
          <w:u w:val="single"/>
        </w:rPr>
        <w:br/>
        <w:t>W a r u n k ó w</w:t>
      </w:r>
      <w:r w:rsidRPr="00D90A12">
        <w:rPr>
          <w:rFonts w:asciiTheme="minorHAnsi" w:hAnsiTheme="minorHAnsi" w:cstheme="minorHAnsi"/>
          <w:iCs/>
          <w:sz w:val="22"/>
          <w:szCs w:val="22"/>
          <w:u w:val="single"/>
          <w:lang w:val="pl-PL"/>
        </w:rPr>
        <w:t xml:space="preserve"> </w:t>
      </w:r>
      <w:r w:rsidRPr="00D90A12">
        <w:rPr>
          <w:rFonts w:asciiTheme="minorHAnsi" w:hAnsiTheme="minorHAnsi" w:cstheme="minorHAnsi"/>
          <w:iCs/>
          <w:sz w:val="22"/>
          <w:szCs w:val="22"/>
          <w:u w:val="single"/>
        </w:rPr>
        <w:t xml:space="preserve"> Z a m ó w i e n i a</w:t>
      </w:r>
      <w:r w:rsidRPr="00D90A12">
        <w:rPr>
          <w:rFonts w:asciiTheme="minorHAnsi" w:hAnsiTheme="minorHAnsi" w:cstheme="minorHAnsi"/>
          <w:iCs/>
          <w:sz w:val="22"/>
          <w:szCs w:val="22"/>
          <w:u w:val="single"/>
        </w:rPr>
        <w:br/>
        <w:t>(SWZ)</w:t>
      </w:r>
    </w:p>
    <w:p w:rsidR="00D90A12" w:rsidRPr="00D90A12" w:rsidRDefault="00D90A12" w:rsidP="00E40407">
      <w:pPr>
        <w:pStyle w:val="Tytu"/>
        <w:spacing w:after="60" w:line="276" w:lineRule="auto"/>
        <w:rPr>
          <w:rFonts w:asciiTheme="minorHAnsi" w:hAnsiTheme="minorHAnsi" w:cstheme="minorHAnsi"/>
          <w:iCs/>
          <w:sz w:val="22"/>
          <w:szCs w:val="22"/>
          <w:u w:val="single"/>
        </w:rPr>
      </w:pPr>
    </w:p>
    <w:p w:rsidR="00E40407" w:rsidRPr="00D90A12" w:rsidRDefault="00E40407" w:rsidP="00E40407">
      <w:pPr>
        <w:pStyle w:val="Tytu"/>
        <w:spacing w:after="60" w:line="276" w:lineRule="auto"/>
        <w:rPr>
          <w:rFonts w:asciiTheme="minorHAnsi" w:hAnsiTheme="minorHAnsi" w:cstheme="minorHAnsi"/>
          <w:iCs/>
          <w:sz w:val="22"/>
          <w:szCs w:val="22"/>
          <w:u w:val="single"/>
          <w:lang w:val="pl-PL"/>
        </w:rPr>
      </w:pPr>
      <w:r w:rsidRPr="00D90A12">
        <w:rPr>
          <w:rFonts w:asciiTheme="minorHAnsi" w:hAnsiTheme="minorHAnsi" w:cstheme="minorHAnsi"/>
          <w:iCs/>
          <w:sz w:val="22"/>
          <w:szCs w:val="22"/>
          <w:u w:val="single"/>
          <w:lang w:val="pl-PL"/>
        </w:rPr>
        <w:t>Organizacja i realizacja kolonii letniej dla dzieci.</w:t>
      </w:r>
    </w:p>
    <w:p w:rsidR="00E40407" w:rsidRPr="00D90A12" w:rsidRDefault="00E40407" w:rsidP="00E40407">
      <w:pPr>
        <w:pStyle w:val="Nagwek4"/>
        <w:numPr>
          <w:ilvl w:val="0"/>
          <w:numId w:val="1"/>
        </w:numPr>
        <w:shd w:val="clear" w:color="auto" w:fill="BFBFBF"/>
        <w:spacing w:after="120" w:line="276" w:lineRule="auto"/>
        <w:ind w:left="426" w:hanging="426"/>
        <w:rPr>
          <w:rFonts w:asciiTheme="minorHAnsi" w:hAnsiTheme="minorHAnsi" w:cstheme="minorHAnsi"/>
          <w:sz w:val="22"/>
          <w:szCs w:val="22"/>
        </w:rPr>
      </w:pPr>
      <w:r w:rsidRPr="00D90A12">
        <w:rPr>
          <w:rFonts w:asciiTheme="minorHAnsi" w:hAnsiTheme="minorHAnsi" w:cstheme="minorHAnsi"/>
          <w:sz w:val="22"/>
          <w:szCs w:val="22"/>
        </w:rPr>
        <w:t xml:space="preserve">Nazwa oraz adres </w:t>
      </w:r>
      <w:r w:rsidRPr="00D90A12">
        <w:rPr>
          <w:rFonts w:asciiTheme="minorHAnsi" w:hAnsiTheme="minorHAnsi" w:cstheme="minorHAnsi"/>
          <w:sz w:val="22"/>
          <w:szCs w:val="22"/>
          <w:lang w:val="pl-PL"/>
        </w:rPr>
        <w:t>Z</w:t>
      </w:r>
      <w:proofErr w:type="spellStart"/>
      <w:r w:rsidRPr="00D90A12">
        <w:rPr>
          <w:rFonts w:asciiTheme="minorHAnsi" w:hAnsiTheme="minorHAnsi" w:cstheme="minorHAnsi"/>
          <w:sz w:val="22"/>
          <w:szCs w:val="22"/>
        </w:rPr>
        <w:t>amawiaj</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cego</w:t>
      </w:r>
      <w:proofErr w:type="spellEnd"/>
      <w:r w:rsidRPr="00D90A12">
        <w:rPr>
          <w:rFonts w:asciiTheme="minorHAnsi" w:hAnsiTheme="minorHAnsi" w:cstheme="minorHAnsi"/>
          <w:sz w:val="22"/>
          <w:szCs w:val="22"/>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E40407" w:rsidRPr="00D90A12" w:rsidTr="00057F0B">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E40407" w:rsidRPr="00D90A12" w:rsidRDefault="00E40407" w:rsidP="00057F0B">
            <w:pPr>
              <w:pStyle w:val="Tekstpodstawowy3"/>
              <w:tabs>
                <w:tab w:val="left" w:pos="2410"/>
              </w:tabs>
              <w:spacing w:after="0" w:line="276" w:lineRule="auto"/>
              <w:jc w:val="center"/>
              <w:rPr>
                <w:rFonts w:asciiTheme="minorHAnsi" w:hAnsiTheme="minorHAnsi" w:cstheme="minorHAnsi"/>
                <w:b/>
                <w:bCs/>
                <w:sz w:val="22"/>
                <w:szCs w:val="22"/>
              </w:rPr>
            </w:pPr>
            <w:r w:rsidRPr="00D90A12">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E40407" w:rsidRPr="00D90A12" w:rsidRDefault="00E40407" w:rsidP="00D90A12">
            <w:pPr>
              <w:spacing w:after="0" w:line="240" w:lineRule="auto"/>
              <w:rPr>
                <w:rFonts w:cstheme="minorHAnsi"/>
                <w:b/>
                <w:bCs/>
              </w:rPr>
            </w:pPr>
            <w:r w:rsidRPr="00D90A12">
              <w:rPr>
                <w:rFonts w:cstheme="minorHAnsi"/>
                <w:b/>
                <w:bCs/>
              </w:rPr>
              <w:t>Szpital Specjalistyczny w Brzozowie</w:t>
            </w:r>
          </w:p>
          <w:p w:rsidR="00E40407" w:rsidRPr="00D90A12" w:rsidRDefault="00E40407" w:rsidP="00D90A12">
            <w:pPr>
              <w:spacing w:after="0" w:line="240" w:lineRule="auto"/>
              <w:rPr>
                <w:rFonts w:cstheme="minorHAnsi"/>
                <w:b/>
                <w:bCs/>
              </w:rPr>
            </w:pPr>
            <w:r w:rsidRPr="00D90A12">
              <w:rPr>
                <w:rFonts w:cstheme="minorHAnsi"/>
                <w:b/>
                <w:bCs/>
              </w:rPr>
              <w:t>Podkarpacki Ośrodek Onkologiczny</w:t>
            </w:r>
          </w:p>
          <w:p w:rsidR="00E40407" w:rsidRPr="00D90A12" w:rsidRDefault="00E40407" w:rsidP="00D90A12">
            <w:pPr>
              <w:spacing w:after="0" w:line="240" w:lineRule="auto"/>
              <w:rPr>
                <w:rFonts w:cstheme="minorHAnsi"/>
                <w:b/>
                <w:bCs/>
              </w:rPr>
            </w:pPr>
            <w:r w:rsidRPr="00D90A12">
              <w:rPr>
                <w:rFonts w:cstheme="minorHAnsi"/>
                <w:b/>
                <w:bCs/>
              </w:rPr>
              <w:t xml:space="preserve">tel./fax: 13 4309552, 13 4309552 </w:t>
            </w:r>
          </w:p>
          <w:p w:rsidR="00E40407" w:rsidRPr="00D90A12" w:rsidRDefault="00E40407" w:rsidP="00D90A12">
            <w:pPr>
              <w:spacing w:after="0" w:line="240" w:lineRule="auto"/>
              <w:rPr>
                <w:rFonts w:cstheme="minorHAnsi"/>
                <w:b/>
                <w:bCs/>
              </w:rPr>
            </w:pPr>
            <w:r w:rsidRPr="00D90A12">
              <w:rPr>
                <w:rFonts w:cstheme="minorHAnsi"/>
                <w:b/>
                <w:bCs/>
              </w:rPr>
              <w:t>e-mail:onkologia@szpital-brzozow.pl</w:t>
            </w:r>
          </w:p>
          <w:p w:rsidR="00E40407" w:rsidRPr="00D90A12" w:rsidRDefault="00E40407" w:rsidP="00D90A12">
            <w:pPr>
              <w:spacing w:after="0" w:line="240" w:lineRule="auto"/>
              <w:rPr>
                <w:rFonts w:cstheme="minorHAnsi"/>
                <w:b/>
                <w:bCs/>
              </w:rPr>
            </w:pPr>
            <w:r w:rsidRPr="00D90A12">
              <w:rPr>
                <w:rFonts w:cstheme="minorHAnsi"/>
                <w:b/>
                <w:bCs/>
              </w:rPr>
              <w:t xml:space="preserve">strona internetowa: </w:t>
            </w:r>
            <w:hyperlink r:id="rId8" w:history="1">
              <w:r w:rsidRPr="00D90A12">
                <w:rPr>
                  <w:rStyle w:val="Hipercze"/>
                  <w:rFonts w:cstheme="minorHAnsi"/>
                  <w:b/>
                  <w:bCs/>
                </w:rPr>
                <w:t>www.szpital-brzozow.pl</w:t>
              </w:r>
            </w:hyperlink>
            <w:r w:rsidRPr="00D90A12">
              <w:rPr>
                <w:rFonts w:cstheme="minorHAnsi"/>
                <w:b/>
                <w:bCs/>
              </w:rPr>
              <w:t xml:space="preserve"> </w:t>
            </w:r>
          </w:p>
          <w:p w:rsidR="00E40407" w:rsidRPr="00D90A12" w:rsidRDefault="00E40407" w:rsidP="00D90A12">
            <w:pPr>
              <w:spacing w:after="0" w:line="240" w:lineRule="auto"/>
              <w:rPr>
                <w:rFonts w:cstheme="minorHAnsi"/>
                <w:b/>
                <w:bCs/>
                <w:lang w:val="de-DE"/>
              </w:rPr>
            </w:pPr>
            <w:r w:rsidRPr="00D90A12">
              <w:rPr>
                <w:rFonts w:cstheme="minorHAnsi"/>
                <w:b/>
                <w:bCs/>
                <w:lang w:val="de-DE"/>
              </w:rPr>
              <w:t>NIP: 6861441430</w:t>
            </w:r>
          </w:p>
        </w:tc>
      </w:tr>
      <w:tr w:rsidR="00E40407" w:rsidRPr="00D90A12" w:rsidTr="00057F0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E40407" w:rsidRPr="00D90A12" w:rsidRDefault="00E40407" w:rsidP="00057F0B">
            <w:pPr>
              <w:spacing w:line="276" w:lineRule="auto"/>
              <w:jc w:val="both"/>
              <w:rPr>
                <w:rFonts w:cstheme="minorHAnsi"/>
                <w:b/>
                <w:bCs/>
                <w:iCs/>
              </w:rPr>
            </w:pPr>
            <w:r w:rsidRPr="00D90A12">
              <w:rPr>
                <w:rFonts w:cstheme="minorHAnsi"/>
                <w:b/>
                <w:bCs/>
                <w:iCs/>
              </w:rPr>
              <w:t xml:space="preserve">Zmiany i wyjaśnienia treści SWZ oraz inne dokumenty zamówienia bezpośrednio związane z postepowaniem o udzielenie zamówienia będą udostępniane na stronie internetowej </w:t>
            </w:r>
          </w:p>
          <w:p w:rsidR="00E40407" w:rsidRPr="00D90A12" w:rsidRDefault="00E40407" w:rsidP="00057F0B">
            <w:pPr>
              <w:spacing w:line="276" w:lineRule="auto"/>
              <w:jc w:val="both"/>
              <w:rPr>
                <w:rFonts w:cstheme="minorHAnsi"/>
                <w:b/>
                <w:bCs/>
              </w:rPr>
            </w:pPr>
            <w:r w:rsidRPr="00D90A12">
              <w:rPr>
                <w:rFonts w:cstheme="minorHAnsi"/>
                <w:b/>
                <w:bCs/>
                <w:iCs/>
              </w:rPr>
              <w:t>http://www.ezamowienia.gov.pl</w:t>
            </w:r>
          </w:p>
        </w:tc>
      </w:tr>
    </w:tbl>
    <w:p w:rsidR="00E40407" w:rsidRPr="00D90A12" w:rsidRDefault="00E40407" w:rsidP="00E40407">
      <w:pPr>
        <w:pStyle w:val="Nagwek4"/>
        <w:numPr>
          <w:ilvl w:val="0"/>
          <w:numId w:val="1"/>
        </w:numPr>
        <w:shd w:val="clear" w:color="auto" w:fill="BFBFBF"/>
        <w:spacing w:before="120" w:after="0" w:line="276" w:lineRule="auto"/>
        <w:ind w:left="426" w:hanging="426"/>
        <w:rPr>
          <w:rFonts w:asciiTheme="minorHAnsi" w:hAnsiTheme="minorHAnsi" w:cstheme="minorHAnsi"/>
          <w:sz w:val="22"/>
          <w:szCs w:val="22"/>
        </w:rPr>
      </w:pPr>
      <w:r w:rsidRPr="00D90A12">
        <w:rPr>
          <w:rFonts w:asciiTheme="minorHAnsi" w:hAnsiTheme="minorHAnsi" w:cstheme="minorHAnsi"/>
          <w:sz w:val="22"/>
          <w:szCs w:val="22"/>
        </w:rPr>
        <w:t>Tryb udzielenia zamówienia.</w:t>
      </w:r>
    </w:p>
    <w:p w:rsidR="00D90A12" w:rsidRDefault="00D90A12" w:rsidP="00D90A12">
      <w:pPr>
        <w:autoSpaceDE w:val="0"/>
        <w:autoSpaceDN w:val="0"/>
        <w:adjustRightInd w:val="0"/>
        <w:spacing w:after="0" w:line="276" w:lineRule="auto"/>
        <w:ind w:left="426"/>
        <w:jc w:val="both"/>
        <w:rPr>
          <w:rFonts w:cstheme="minorHAnsi"/>
          <w:bCs/>
          <w:lang w:val="x-none" w:eastAsia="x-none"/>
        </w:rPr>
      </w:pPr>
    </w:p>
    <w:p w:rsidR="00E40407" w:rsidRDefault="00E40407" w:rsidP="00E40407">
      <w:pPr>
        <w:numPr>
          <w:ilvl w:val="0"/>
          <w:numId w:val="2"/>
        </w:numPr>
        <w:autoSpaceDE w:val="0"/>
        <w:autoSpaceDN w:val="0"/>
        <w:adjustRightInd w:val="0"/>
        <w:spacing w:after="0" w:line="276" w:lineRule="auto"/>
        <w:ind w:left="426" w:hanging="426"/>
        <w:jc w:val="both"/>
        <w:rPr>
          <w:rFonts w:cstheme="minorHAnsi"/>
          <w:bCs/>
          <w:lang w:val="x-none" w:eastAsia="x-none"/>
        </w:rPr>
      </w:pPr>
      <w:r w:rsidRPr="00D90A12">
        <w:rPr>
          <w:rFonts w:cstheme="minorHAnsi"/>
          <w:bCs/>
          <w:lang w:val="x-none" w:eastAsia="x-none"/>
        </w:rPr>
        <w:t xml:space="preserve">Postępowanie o udzielenie zamówienia publicznego prowadzone jest na podstawie art. </w:t>
      </w:r>
      <w:r w:rsidRPr="00D90A12">
        <w:rPr>
          <w:rFonts w:cstheme="minorHAnsi"/>
          <w:bCs/>
          <w:lang w:eastAsia="x-none"/>
        </w:rPr>
        <w:t xml:space="preserve">275 ust. 1 a) </w:t>
      </w:r>
      <w:r w:rsidRPr="00D90A12">
        <w:rPr>
          <w:rFonts w:cstheme="minorHAnsi"/>
          <w:bCs/>
          <w:lang w:val="x-none" w:eastAsia="x-none"/>
        </w:rPr>
        <w:t xml:space="preserve"> ustawy z dnia 11 września 2019 r. - Prawo zamówień publicznych (Dz. U. z</w:t>
      </w:r>
      <w:r w:rsidRPr="00D90A12">
        <w:rPr>
          <w:rFonts w:cstheme="minorHAnsi"/>
          <w:bCs/>
          <w:lang w:eastAsia="x-none"/>
        </w:rPr>
        <w:t> </w:t>
      </w:r>
      <w:r w:rsidRPr="00D90A12">
        <w:rPr>
          <w:rFonts w:cstheme="minorHAnsi"/>
          <w:bCs/>
          <w:lang w:val="x-none" w:eastAsia="x-none"/>
        </w:rPr>
        <w:t>20</w:t>
      </w:r>
      <w:r w:rsidRPr="00D90A12">
        <w:rPr>
          <w:rFonts w:cstheme="minorHAnsi"/>
          <w:bCs/>
          <w:lang w:eastAsia="x-none"/>
        </w:rPr>
        <w:t>24</w:t>
      </w:r>
      <w:r w:rsidRPr="00D90A12">
        <w:rPr>
          <w:rFonts w:cstheme="minorHAnsi"/>
          <w:bCs/>
          <w:lang w:val="x-none" w:eastAsia="x-none"/>
        </w:rPr>
        <w:t xml:space="preserve"> r., poz. </w:t>
      </w:r>
      <w:r w:rsidRPr="00D90A12">
        <w:rPr>
          <w:rFonts w:cstheme="minorHAnsi"/>
          <w:bCs/>
          <w:lang w:eastAsia="x-none"/>
        </w:rPr>
        <w:t>1320.</w:t>
      </w:r>
      <w:r w:rsidRPr="00D90A12">
        <w:rPr>
          <w:rFonts w:cstheme="minorHAnsi"/>
          <w:bCs/>
          <w:lang w:val="x-none" w:eastAsia="x-none"/>
        </w:rPr>
        <w:t>) [zwanej dalej także „</w:t>
      </w:r>
      <w:r w:rsidRPr="00D90A12">
        <w:rPr>
          <w:rFonts w:cstheme="minorHAnsi"/>
          <w:bCs/>
          <w:lang w:eastAsia="x-none"/>
        </w:rPr>
        <w:t xml:space="preserve">ustawa </w:t>
      </w:r>
      <w:proofErr w:type="spellStart"/>
      <w:r w:rsidRPr="00D90A12">
        <w:rPr>
          <w:rFonts w:cstheme="minorHAnsi"/>
          <w:bCs/>
          <w:lang w:eastAsia="x-none"/>
        </w:rPr>
        <w:t>Pzp</w:t>
      </w:r>
      <w:proofErr w:type="spellEnd"/>
      <w:r w:rsidRPr="00D90A12">
        <w:rPr>
          <w:rFonts w:cstheme="minorHAnsi"/>
          <w:bCs/>
          <w:lang w:val="x-none" w:eastAsia="x-none"/>
        </w:rPr>
        <w:t>”].</w:t>
      </w:r>
    </w:p>
    <w:p w:rsidR="00D90A12" w:rsidRPr="00D90A12" w:rsidRDefault="00D90A12" w:rsidP="00D90A12">
      <w:pPr>
        <w:autoSpaceDE w:val="0"/>
        <w:autoSpaceDN w:val="0"/>
        <w:adjustRightInd w:val="0"/>
        <w:spacing w:after="0" w:line="276" w:lineRule="auto"/>
        <w:ind w:left="426"/>
        <w:jc w:val="both"/>
        <w:rPr>
          <w:rFonts w:cstheme="minorHAnsi"/>
          <w:bCs/>
          <w:lang w:val="x-none" w:eastAsia="x-none"/>
        </w:rPr>
      </w:pPr>
    </w:p>
    <w:p w:rsidR="00E40407" w:rsidRPr="00D90A12" w:rsidRDefault="00E40407" w:rsidP="00E40407">
      <w:pPr>
        <w:numPr>
          <w:ilvl w:val="0"/>
          <w:numId w:val="1"/>
        </w:numPr>
        <w:shd w:val="clear" w:color="auto" w:fill="BFBFBF"/>
        <w:tabs>
          <w:tab w:val="left" w:pos="0"/>
        </w:tabs>
        <w:spacing w:after="0" w:line="276" w:lineRule="auto"/>
        <w:rPr>
          <w:rFonts w:cstheme="minorHAnsi"/>
          <w:b/>
        </w:rPr>
      </w:pPr>
      <w:r w:rsidRPr="00D90A12">
        <w:rPr>
          <w:rFonts w:cstheme="minorHAnsi"/>
          <w:b/>
        </w:rPr>
        <w:t>Warunki udziału w postepowaniu.</w:t>
      </w:r>
    </w:p>
    <w:p w:rsidR="00D90A12" w:rsidRDefault="00D90A12" w:rsidP="00E40407">
      <w:pPr>
        <w:spacing w:line="276" w:lineRule="auto"/>
        <w:rPr>
          <w:rFonts w:cstheme="minorHAnsi"/>
          <w:bCs/>
          <w:iCs/>
        </w:rPr>
      </w:pPr>
    </w:p>
    <w:p w:rsidR="00E40407" w:rsidRPr="00D90A12" w:rsidRDefault="00E40407" w:rsidP="00E40407">
      <w:pPr>
        <w:spacing w:line="276" w:lineRule="auto"/>
        <w:rPr>
          <w:rFonts w:cstheme="minorHAnsi"/>
          <w:lang w:eastAsia="x-none"/>
        </w:rPr>
      </w:pPr>
      <w:bookmarkStart w:id="0" w:name="_GoBack"/>
      <w:r w:rsidRPr="00D90A12">
        <w:rPr>
          <w:rFonts w:cstheme="minorHAnsi"/>
          <w:bCs/>
          <w:iCs/>
        </w:rPr>
        <w:t>O</w:t>
      </w:r>
      <w:r w:rsidRPr="00D90A12">
        <w:rPr>
          <w:rFonts w:cstheme="minorHAnsi"/>
          <w:lang w:eastAsia="x-none"/>
        </w:rPr>
        <w:t xml:space="preserve"> zamówienie mogą się ubiegać wykonawcy, którzy :</w:t>
      </w:r>
    </w:p>
    <w:bookmarkEnd w:id="0"/>
    <w:p w:rsidR="00E40407" w:rsidRPr="00D90A12" w:rsidRDefault="00E40407" w:rsidP="00A76296">
      <w:pPr>
        <w:numPr>
          <w:ilvl w:val="0"/>
          <w:numId w:val="3"/>
        </w:numPr>
        <w:spacing w:after="0" w:line="240" w:lineRule="auto"/>
        <w:ind w:left="851" w:hanging="567"/>
        <w:rPr>
          <w:rFonts w:cstheme="minorHAnsi"/>
          <w:b/>
          <w:i/>
          <w:u w:val="single"/>
          <w:lang w:eastAsia="x-none"/>
        </w:rPr>
      </w:pPr>
      <w:r w:rsidRPr="00D90A12">
        <w:rPr>
          <w:rFonts w:cstheme="minorHAnsi"/>
          <w:b/>
          <w:i/>
          <w:u w:val="single"/>
          <w:lang w:eastAsia="x-none"/>
        </w:rPr>
        <w:t>nie podlegają wykluczeniu;</w:t>
      </w:r>
    </w:p>
    <w:p w:rsidR="00A76296" w:rsidRPr="00D90A12" w:rsidRDefault="00A76296" w:rsidP="00A76296">
      <w:pPr>
        <w:spacing w:after="0" w:line="240" w:lineRule="auto"/>
        <w:ind w:left="851"/>
        <w:rPr>
          <w:rFonts w:cstheme="minorHAnsi"/>
          <w:b/>
          <w:i/>
          <w:u w:val="single"/>
          <w:lang w:eastAsia="x-none"/>
        </w:rPr>
      </w:pPr>
    </w:p>
    <w:p w:rsidR="00E40407" w:rsidRPr="00D90A12" w:rsidRDefault="00E40407" w:rsidP="00A76296">
      <w:pPr>
        <w:spacing w:after="0" w:line="240" w:lineRule="auto"/>
        <w:ind w:left="284"/>
        <w:jc w:val="both"/>
        <w:rPr>
          <w:rFonts w:cstheme="minorHAnsi"/>
          <w:lang w:eastAsia="x-none"/>
        </w:rPr>
      </w:pPr>
      <w:r w:rsidRPr="00D90A12">
        <w:rPr>
          <w:rFonts w:cstheme="minorHAnsi"/>
          <w:lang w:eastAsia="x-none"/>
        </w:rPr>
        <w:t>Zamawiający stwierdzi spełnianie powyższego warunku na podstawie złożonego przez Wykonawcę oświadczenia  o niepodleganiu wykluczeniu, zgodnie ze wzorem  stanowiącym załącznik nr 2 do SWZ  oraz dokumentów podmiotowych określonych w dziale nr VIII SWZ.</w:t>
      </w:r>
    </w:p>
    <w:p w:rsidR="00A76296" w:rsidRPr="00D90A12" w:rsidRDefault="00A76296" w:rsidP="00A76296">
      <w:pPr>
        <w:spacing w:after="0" w:line="240" w:lineRule="auto"/>
        <w:ind w:left="851"/>
        <w:rPr>
          <w:rFonts w:cstheme="minorHAnsi"/>
          <w:b/>
          <w:i/>
          <w:u w:val="single"/>
          <w:lang w:eastAsia="x-none"/>
        </w:rPr>
      </w:pPr>
    </w:p>
    <w:p w:rsidR="00E40407" w:rsidRPr="00D90A12" w:rsidRDefault="00E40407" w:rsidP="00A76296">
      <w:pPr>
        <w:numPr>
          <w:ilvl w:val="0"/>
          <w:numId w:val="3"/>
        </w:numPr>
        <w:spacing w:after="0" w:line="240" w:lineRule="auto"/>
        <w:ind w:left="851" w:hanging="567"/>
        <w:rPr>
          <w:rFonts w:cstheme="minorHAnsi"/>
          <w:b/>
          <w:i/>
          <w:u w:val="single"/>
          <w:lang w:eastAsia="x-none"/>
        </w:rPr>
      </w:pPr>
      <w:r w:rsidRPr="00D90A12">
        <w:rPr>
          <w:rFonts w:cstheme="minorHAnsi"/>
          <w:b/>
          <w:i/>
          <w:u w:val="single"/>
          <w:lang w:eastAsia="x-none"/>
        </w:rPr>
        <w:t>spełniają warunki udziału w postepowaniu, dotyczące:</w:t>
      </w:r>
    </w:p>
    <w:p w:rsidR="00A76296" w:rsidRPr="00D90A12" w:rsidRDefault="00E40407" w:rsidP="00A76296">
      <w:pPr>
        <w:spacing w:after="0" w:line="240" w:lineRule="auto"/>
        <w:rPr>
          <w:rFonts w:cstheme="minorHAnsi"/>
          <w:lang w:eastAsia="x-none"/>
        </w:rPr>
      </w:pPr>
      <w:r w:rsidRPr="00D90A12">
        <w:rPr>
          <w:rFonts w:cstheme="minorHAnsi"/>
          <w:lang w:eastAsia="x-none"/>
        </w:rPr>
        <w:t xml:space="preserve">   </w:t>
      </w:r>
    </w:p>
    <w:p w:rsidR="00E40407" w:rsidRPr="00D90A12" w:rsidRDefault="00E40407" w:rsidP="00A76296">
      <w:pPr>
        <w:spacing w:after="0" w:line="240" w:lineRule="auto"/>
        <w:rPr>
          <w:rFonts w:cstheme="minorHAnsi"/>
          <w:lang w:eastAsia="x-none"/>
        </w:rPr>
      </w:pPr>
      <w:r w:rsidRPr="00D90A12">
        <w:rPr>
          <w:rFonts w:cstheme="minorHAnsi"/>
          <w:lang w:eastAsia="x-none"/>
        </w:rPr>
        <w:t xml:space="preserve">   - </w:t>
      </w:r>
      <w:r w:rsidRPr="00D90A12">
        <w:rPr>
          <w:rFonts w:cstheme="minorHAnsi"/>
          <w:b/>
          <w:lang w:eastAsia="x-none"/>
        </w:rPr>
        <w:t>zdolności do występowania w obrocie gospodarczym.</w:t>
      </w:r>
    </w:p>
    <w:p w:rsidR="00E40407" w:rsidRPr="00D90A12" w:rsidRDefault="00E40407" w:rsidP="00A76296">
      <w:pPr>
        <w:spacing w:after="0" w:line="240" w:lineRule="auto"/>
        <w:ind w:left="284"/>
        <w:jc w:val="both"/>
        <w:rPr>
          <w:rFonts w:cstheme="minorHAnsi"/>
          <w:lang w:eastAsia="x-none"/>
        </w:rPr>
      </w:pPr>
      <w:r w:rsidRPr="00D90A12">
        <w:rPr>
          <w:rFonts w:cstheme="minorHAnsi"/>
          <w:lang w:eastAsia="x-none"/>
        </w:rPr>
        <w:t>Zamawiający nie stawia w tym zakresie żadnych wymagań, których spełnienie Wykonawca zobowiązany jest wykazać.</w:t>
      </w:r>
    </w:p>
    <w:p w:rsidR="00D90A12" w:rsidRDefault="00D90A12" w:rsidP="00E40407">
      <w:pPr>
        <w:tabs>
          <w:tab w:val="left" w:pos="426"/>
          <w:tab w:val="left" w:pos="993"/>
        </w:tabs>
        <w:spacing w:line="276" w:lineRule="auto"/>
        <w:ind w:left="284"/>
        <w:jc w:val="both"/>
        <w:rPr>
          <w:rFonts w:cstheme="minorHAnsi"/>
          <w:b/>
          <w:lang w:eastAsia="x-none"/>
        </w:rPr>
      </w:pPr>
    </w:p>
    <w:p w:rsidR="00E40407" w:rsidRPr="00D90A12" w:rsidRDefault="00E40407" w:rsidP="00E40407">
      <w:pPr>
        <w:tabs>
          <w:tab w:val="left" w:pos="426"/>
          <w:tab w:val="left" w:pos="993"/>
        </w:tabs>
        <w:spacing w:line="276" w:lineRule="auto"/>
        <w:ind w:left="284"/>
        <w:jc w:val="both"/>
        <w:rPr>
          <w:rFonts w:cstheme="minorHAnsi"/>
          <w:b/>
          <w:lang w:eastAsia="x-none"/>
        </w:rPr>
      </w:pPr>
      <w:r w:rsidRPr="00D90A12">
        <w:rPr>
          <w:rFonts w:cstheme="minorHAnsi"/>
          <w:b/>
          <w:lang w:eastAsia="x-none"/>
        </w:rPr>
        <w:lastRenderedPageBreak/>
        <w:t>- uprawnień do prowadzenia określonej działalności gospodarczej lub    zawodowej;</w:t>
      </w:r>
    </w:p>
    <w:p w:rsidR="00E40407" w:rsidRPr="00D90A12" w:rsidRDefault="00E40407" w:rsidP="00A76296">
      <w:pPr>
        <w:jc w:val="both"/>
        <w:rPr>
          <w:rFonts w:cstheme="minorHAnsi"/>
          <w:lang w:eastAsia="x-none"/>
        </w:rPr>
      </w:pPr>
      <w:r w:rsidRPr="00D90A12">
        <w:rPr>
          <w:rFonts w:cstheme="minorHAnsi"/>
          <w:lang w:eastAsia="x-none"/>
        </w:rPr>
        <w:t>O udzielenie zamówienia mogą ubiegać się wykonawcy, posiadający uprawnienia do</w:t>
      </w:r>
      <w:r w:rsidR="00A76296" w:rsidRPr="00D90A12">
        <w:rPr>
          <w:rFonts w:cstheme="minorHAnsi"/>
          <w:lang w:eastAsia="x-none"/>
        </w:rPr>
        <w:t xml:space="preserve"> </w:t>
      </w:r>
      <w:r w:rsidRPr="00D90A12">
        <w:rPr>
          <w:rFonts w:cstheme="minorHAnsi"/>
          <w:lang w:eastAsia="x-none"/>
        </w:rPr>
        <w:t>świadczenia przez przedsiębiorców usług turystycznych zgodnie z ustawą z dnia 3 marca 2022r. o imprezach turystycznych i powiązanych usługach turystycznych (Dz.U. 2023 poz. 2211).</w:t>
      </w:r>
    </w:p>
    <w:p w:rsidR="00E40407" w:rsidRPr="00D90A12" w:rsidRDefault="00E40407" w:rsidP="00E40407">
      <w:pPr>
        <w:spacing w:line="276" w:lineRule="auto"/>
        <w:rPr>
          <w:rFonts w:cstheme="minorHAnsi"/>
          <w:b/>
          <w:lang w:eastAsia="x-none"/>
        </w:rPr>
      </w:pPr>
      <w:r w:rsidRPr="00D90A12">
        <w:rPr>
          <w:rFonts w:cstheme="minorHAnsi"/>
          <w:b/>
          <w:lang w:eastAsia="x-none"/>
        </w:rPr>
        <w:t>- sytuacji ekonomicznej lub  finansowej;</w:t>
      </w:r>
    </w:p>
    <w:p w:rsidR="00833056" w:rsidRPr="00833056" w:rsidRDefault="009D22B3" w:rsidP="00833056">
      <w:pPr>
        <w:spacing w:line="276" w:lineRule="auto"/>
        <w:jc w:val="both"/>
        <w:rPr>
          <w:rFonts w:cstheme="minorHAnsi"/>
          <w:lang w:eastAsia="x-none"/>
        </w:rPr>
      </w:pPr>
      <w:r w:rsidRPr="009D22B3">
        <w:rPr>
          <w:rFonts w:cstheme="minorHAnsi"/>
          <w:lang w:eastAsia="x-none"/>
        </w:rPr>
        <w:t>O udzielenie zamówienia mogą ubiegać się wykon</w:t>
      </w:r>
      <w:r>
        <w:rPr>
          <w:rFonts w:cstheme="minorHAnsi"/>
          <w:lang w:eastAsia="x-none"/>
        </w:rPr>
        <w:t xml:space="preserve">awcy, którzy </w:t>
      </w:r>
      <w:r w:rsidR="00833056" w:rsidRPr="00833056">
        <w:rPr>
          <w:rFonts w:cstheme="minorHAnsi"/>
          <w:lang w:eastAsia="x-none"/>
        </w:rPr>
        <w:t xml:space="preserve"> przedstawi</w:t>
      </w:r>
      <w:r>
        <w:rPr>
          <w:rFonts w:cstheme="minorHAnsi"/>
          <w:lang w:eastAsia="x-none"/>
        </w:rPr>
        <w:t>ą</w:t>
      </w:r>
      <w:r w:rsidR="00833056" w:rsidRPr="00833056">
        <w:rPr>
          <w:rFonts w:cstheme="minorHAnsi"/>
          <w:lang w:eastAsia="x-none"/>
        </w:rPr>
        <w:t xml:space="preserve"> dokument potwierdzający ż wykonawca jest ubezpieczony  od odpowiedzialności cywilnej w zakresie prowadzonej działalności związanej z przedmiotem zamówienia  na sumę nie mniejszą niż </w:t>
      </w:r>
      <w:r w:rsidR="00833056">
        <w:rPr>
          <w:rFonts w:cstheme="minorHAnsi"/>
          <w:lang w:eastAsia="x-none"/>
        </w:rPr>
        <w:t>180</w:t>
      </w:r>
      <w:r w:rsidR="00833056" w:rsidRPr="00833056">
        <w:rPr>
          <w:rFonts w:cstheme="minorHAnsi"/>
          <w:lang w:eastAsia="x-none"/>
        </w:rPr>
        <w:t xml:space="preserve">.000,00 zł. Zamawiający w tym zakresie wymaga posiadania przez Wykonawcę opłaconej polisy, a w przypadku jej braku inny dokument potwierdzający, że Wykonawca jest ubezpieczony od odpowiedzialności cywilnej w zakresie prowadzonej działalności na kwotę minimum </w:t>
      </w:r>
      <w:r w:rsidR="00833056">
        <w:rPr>
          <w:rFonts w:cstheme="minorHAnsi"/>
          <w:lang w:eastAsia="x-none"/>
        </w:rPr>
        <w:t>180.</w:t>
      </w:r>
      <w:r w:rsidR="00833056" w:rsidRPr="00833056">
        <w:rPr>
          <w:rFonts w:cstheme="minorHAnsi"/>
          <w:lang w:eastAsia="x-none"/>
        </w:rPr>
        <w:t>000,00 zł.</w:t>
      </w:r>
    </w:p>
    <w:p w:rsidR="00E40407" w:rsidRPr="00D90A12" w:rsidRDefault="00E40407" w:rsidP="00E40407">
      <w:pPr>
        <w:spacing w:line="276" w:lineRule="auto"/>
        <w:rPr>
          <w:rFonts w:cstheme="minorHAnsi"/>
          <w:b/>
          <w:lang w:eastAsia="x-none"/>
        </w:rPr>
      </w:pPr>
      <w:r w:rsidRPr="00D90A12">
        <w:rPr>
          <w:rFonts w:cstheme="minorHAnsi"/>
          <w:b/>
          <w:lang w:eastAsia="x-none"/>
        </w:rPr>
        <w:t>- zdolności technicznej lub zawodowej;</w:t>
      </w:r>
    </w:p>
    <w:p w:rsidR="00E40407" w:rsidRPr="00D90A12" w:rsidRDefault="00E40407" w:rsidP="00E40407">
      <w:pPr>
        <w:spacing w:line="276" w:lineRule="auto"/>
        <w:jc w:val="both"/>
        <w:rPr>
          <w:rFonts w:cstheme="minorHAnsi"/>
          <w:lang w:eastAsia="x-none"/>
        </w:rPr>
      </w:pPr>
      <w:r w:rsidRPr="00D90A12">
        <w:rPr>
          <w:rFonts w:cstheme="minorHAnsi"/>
          <w:lang w:eastAsia="x-none"/>
        </w:rPr>
        <w:t>Zamawiający nie stawia w tym zakresie żadnych wymagań, których spełnienie Wykonawca zobowiązany jest wykazać.</w:t>
      </w:r>
    </w:p>
    <w:p w:rsidR="00E40407" w:rsidRPr="00D90A12" w:rsidRDefault="00E40407" w:rsidP="00E40407">
      <w:pPr>
        <w:shd w:val="clear" w:color="auto" w:fill="BFBFBF"/>
        <w:autoSpaceDE w:val="0"/>
        <w:autoSpaceDN w:val="0"/>
        <w:adjustRightInd w:val="0"/>
        <w:spacing w:line="276" w:lineRule="auto"/>
        <w:ind w:left="360" w:hanging="360"/>
        <w:rPr>
          <w:rFonts w:cstheme="minorHAnsi"/>
          <w:b/>
          <w:bCs/>
          <w:iCs/>
          <w:lang w:bidi="pl-PL"/>
        </w:rPr>
      </w:pPr>
      <w:r w:rsidRPr="00D90A12">
        <w:rPr>
          <w:rFonts w:cstheme="minorHAnsi"/>
          <w:b/>
          <w:bCs/>
          <w:iCs/>
          <w:lang w:bidi="pl-PL"/>
        </w:rPr>
        <w:t>IV. Podstawy wykluczenia.</w:t>
      </w:r>
    </w:p>
    <w:p w:rsidR="00E40407" w:rsidRPr="00D90A12" w:rsidRDefault="00E40407" w:rsidP="00E40407">
      <w:pPr>
        <w:spacing w:line="276" w:lineRule="auto"/>
        <w:jc w:val="both"/>
        <w:rPr>
          <w:rFonts w:cstheme="minorHAnsi"/>
          <w:lang w:eastAsia="x-none"/>
        </w:rPr>
      </w:pPr>
      <w:r w:rsidRPr="00D90A12">
        <w:rPr>
          <w:rFonts w:cstheme="minorHAnsi"/>
          <w:lang w:eastAsia="x-none"/>
        </w:rPr>
        <w:t>Zamawiający oceni, czy wykonawcy którzy przez oferowane dostawy spełniają wymogi określone przez zamawiającego, oraz nie podlegają wykluczeniu z postępowania, na podstawie wymaganych przez zamawiającego dokumentów określonych w dziale  numer VII i VIII specyfikacji warunków zamówienia.</w:t>
      </w:r>
    </w:p>
    <w:p w:rsidR="00E40407" w:rsidRPr="00D90A12" w:rsidRDefault="00E40407" w:rsidP="00E40407">
      <w:pPr>
        <w:numPr>
          <w:ilvl w:val="0"/>
          <w:numId w:val="4"/>
        </w:numPr>
        <w:shd w:val="clear" w:color="auto" w:fill="BFBFBF"/>
        <w:tabs>
          <w:tab w:val="left" w:pos="284"/>
        </w:tabs>
        <w:spacing w:after="0" w:line="276" w:lineRule="auto"/>
        <w:ind w:hanging="2138"/>
        <w:rPr>
          <w:rFonts w:cstheme="minorHAnsi"/>
          <w:b/>
          <w:u w:val="single"/>
        </w:rPr>
      </w:pPr>
      <w:r w:rsidRPr="00D90A12">
        <w:rPr>
          <w:rFonts w:cstheme="minorHAnsi"/>
          <w:b/>
        </w:rPr>
        <w:t>Opis przedmiotu zamówienia.</w:t>
      </w:r>
    </w:p>
    <w:p w:rsidR="00E40407" w:rsidRPr="00D90A12" w:rsidRDefault="00E40407" w:rsidP="00E40407">
      <w:pPr>
        <w:shd w:val="clear" w:color="auto" w:fill="F2F2F2"/>
        <w:tabs>
          <w:tab w:val="left" w:pos="6060"/>
        </w:tabs>
        <w:spacing w:line="276" w:lineRule="auto"/>
        <w:jc w:val="center"/>
        <w:rPr>
          <w:rFonts w:cstheme="minorHAnsi"/>
          <w:b/>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 xml:space="preserve">Przedmiotem zamówienia jest organizacja i realizacja kolonii letniej dla dzieci do </w:t>
      </w:r>
      <w:proofErr w:type="spellStart"/>
      <w:r w:rsidRPr="00D90A12">
        <w:rPr>
          <w:rFonts w:asciiTheme="minorHAnsi" w:hAnsiTheme="minorHAnsi" w:cstheme="minorHAnsi"/>
        </w:rPr>
        <w:t>Słoweni</w:t>
      </w:r>
      <w:proofErr w:type="spellEnd"/>
      <w:r w:rsidRPr="00D90A12">
        <w:rPr>
          <w:rFonts w:asciiTheme="minorHAnsi" w:hAnsiTheme="minorHAnsi" w:cstheme="minorHAnsi"/>
        </w:rPr>
        <w:t>-Chorwacji-Bośni i Hercegowiny (miejscowość Neum)</w:t>
      </w:r>
      <w:r w:rsidR="00D90A12">
        <w:rPr>
          <w:rFonts w:asciiTheme="minorHAnsi" w:hAnsiTheme="minorHAnsi" w:cstheme="minorHAnsi"/>
        </w:rPr>
        <w:t xml:space="preserve"> </w:t>
      </w:r>
      <w:r w:rsidRPr="00D90A12">
        <w:rPr>
          <w:rFonts w:asciiTheme="minorHAnsi" w:hAnsiTheme="minorHAnsi" w:cstheme="minorHAnsi"/>
        </w:rPr>
        <w:t>w ilości 45 skierowań.</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center"/>
        <w:rPr>
          <w:rFonts w:asciiTheme="minorHAnsi" w:hAnsiTheme="minorHAnsi" w:cstheme="minorHAnsi"/>
        </w:rPr>
      </w:pPr>
      <w:r w:rsidRPr="00D90A12">
        <w:rPr>
          <w:rFonts w:asciiTheme="minorHAnsi" w:hAnsiTheme="minorHAnsi" w:cstheme="minorHAnsi"/>
        </w:rPr>
        <w:t>SZCZEGÓŁOWY OPIS PRZEDMIOTU ZAMÓWIENIA</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b/>
        </w:rPr>
        <w:t>WARUNKI HOTELOWE</w:t>
      </w:r>
      <w:r w:rsidRPr="00D90A12">
        <w:rPr>
          <w:rFonts w:asciiTheme="minorHAnsi" w:hAnsiTheme="minorHAnsi" w:cstheme="minorHAnsi"/>
        </w:rPr>
        <w:t xml:space="preserve">: </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 xml:space="preserve">pokoje 2-3 osobowe z łazienkami (umywalka, WC, prysznic), TV SAT, klimatyzacja, </w:t>
      </w:r>
      <w:proofErr w:type="spellStart"/>
      <w:r w:rsidRPr="00D90A12">
        <w:rPr>
          <w:rFonts w:asciiTheme="minorHAnsi" w:hAnsiTheme="minorHAnsi" w:cstheme="minorHAnsi"/>
        </w:rPr>
        <w:t>WiFi</w:t>
      </w:r>
      <w:proofErr w:type="spellEnd"/>
      <w:r w:rsidRPr="00D90A12">
        <w:rPr>
          <w:rFonts w:asciiTheme="minorHAnsi" w:hAnsiTheme="minorHAnsi" w:cstheme="minorHAnsi"/>
        </w:rPr>
        <w:t xml:space="preserve"> – gratis,  zamawiający nie dopuszcza wyposażenia pokoju w łóżka pi</w:t>
      </w:r>
      <w:r w:rsidR="00D90A12">
        <w:rPr>
          <w:rFonts w:asciiTheme="minorHAnsi" w:hAnsiTheme="minorHAnsi" w:cstheme="minorHAnsi"/>
        </w:rPr>
        <w:t>ę</w:t>
      </w:r>
      <w:r w:rsidRPr="00D90A12">
        <w:rPr>
          <w:rFonts w:asciiTheme="minorHAnsi" w:hAnsiTheme="minorHAnsi" w:cstheme="minorHAnsi"/>
        </w:rPr>
        <w:t>trowe.</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b/>
        </w:rPr>
        <w:t>WYŻYWIENIE:</w:t>
      </w:r>
      <w:r w:rsidRPr="00D90A12">
        <w:rPr>
          <w:rFonts w:asciiTheme="minorHAnsi" w:hAnsiTheme="minorHAnsi" w:cstheme="minorHAnsi"/>
        </w:rPr>
        <w:t xml:space="preserve"> </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3 x dziennie w formie BUFETU. Napoje do posiłków. Pierwsze świadczenie – kolacja w dniu przyjazdu.</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b/>
        </w:rPr>
        <w:t>OSTATNIE ŚWIADCZENIE</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śniadanie w dniu wyjazdu + suchy prowiant na drogę powrotną. Posiłki tranzytowe według programu.</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b/>
        </w:rPr>
      </w:pPr>
      <w:r w:rsidRPr="00D90A12">
        <w:rPr>
          <w:rFonts w:asciiTheme="minorHAnsi" w:hAnsiTheme="minorHAnsi" w:cstheme="minorHAnsi"/>
          <w:b/>
        </w:rPr>
        <w:t>TRANSPORT:</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Autokar z klimatyzacją, WC, barek.</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9D22B3" w:rsidRDefault="009D22B3" w:rsidP="00E40407">
      <w:pPr>
        <w:pStyle w:val="Akapitzlist"/>
        <w:autoSpaceDE w:val="0"/>
        <w:adjustRightInd w:val="0"/>
        <w:spacing w:after="0"/>
        <w:ind w:left="0"/>
        <w:jc w:val="both"/>
        <w:rPr>
          <w:rFonts w:asciiTheme="minorHAnsi" w:hAnsiTheme="minorHAnsi" w:cstheme="minorHAnsi"/>
          <w:b/>
        </w:rPr>
      </w:pPr>
    </w:p>
    <w:p w:rsidR="009D22B3" w:rsidRDefault="009D22B3" w:rsidP="00E40407">
      <w:pPr>
        <w:pStyle w:val="Akapitzlist"/>
        <w:autoSpaceDE w:val="0"/>
        <w:adjustRightInd w:val="0"/>
        <w:spacing w:after="0"/>
        <w:ind w:left="0"/>
        <w:jc w:val="both"/>
        <w:rPr>
          <w:rFonts w:asciiTheme="minorHAnsi" w:hAnsiTheme="minorHAnsi" w:cstheme="minorHAnsi"/>
          <w:b/>
        </w:rPr>
      </w:pPr>
    </w:p>
    <w:p w:rsidR="00E40407" w:rsidRPr="00D90A12" w:rsidRDefault="00E40407" w:rsidP="00E40407">
      <w:pPr>
        <w:pStyle w:val="Akapitzlist"/>
        <w:autoSpaceDE w:val="0"/>
        <w:adjustRightInd w:val="0"/>
        <w:spacing w:after="0"/>
        <w:ind w:left="0"/>
        <w:jc w:val="both"/>
        <w:rPr>
          <w:rFonts w:asciiTheme="minorHAnsi" w:hAnsiTheme="minorHAnsi" w:cstheme="minorHAnsi"/>
          <w:b/>
        </w:rPr>
      </w:pPr>
      <w:r w:rsidRPr="00D90A12">
        <w:rPr>
          <w:rFonts w:asciiTheme="minorHAnsi" w:hAnsiTheme="minorHAnsi" w:cstheme="minorHAnsi"/>
          <w:b/>
        </w:rPr>
        <w:lastRenderedPageBreak/>
        <w:t>UBEZPIECZENIE:</w:t>
      </w:r>
    </w:p>
    <w:p w:rsidR="00E40407" w:rsidRPr="00D90A12" w:rsidRDefault="00E40407" w:rsidP="00E40407">
      <w:pPr>
        <w:pStyle w:val="Akapitzlist"/>
        <w:autoSpaceDE w:val="0"/>
        <w:adjustRightInd w:val="0"/>
        <w:spacing w:after="0"/>
        <w:ind w:left="0"/>
        <w:jc w:val="both"/>
        <w:rPr>
          <w:rFonts w:asciiTheme="minorHAnsi" w:hAnsiTheme="minorHAnsi" w:cstheme="minorHAnsi"/>
          <w:b/>
        </w:rPr>
      </w:pPr>
      <w:r w:rsidRPr="00D90A12">
        <w:rPr>
          <w:rFonts w:asciiTheme="minorHAnsi" w:hAnsiTheme="minorHAnsi" w:cstheme="minorHAnsi"/>
        </w:rPr>
        <w:t>Koszty leczenia, następstwa nieszczęśliwych wypadków, bagaż oraz choroby przewlekłe do sum gwarancyjnych: KL – 40.000 EUR, NW – 15.000 PLN, Bagaż – 1.000 PLN, Choroby przewlekłe – 40.000 EUR.</w:t>
      </w:r>
    </w:p>
    <w:p w:rsidR="00D90A12" w:rsidRDefault="00D90A12" w:rsidP="00E40407">
      <w:pPr>
        <w:pStyle w:val="Akapitzlist"/>
        <w:autoSpaceDE w:val="0"/>
        <w:adjustRightInd w:val="0"/>
        <w:spacing w:after="0"/>
        <w:ind w:left="0"/>
        <w:jc w:val="both"/>
        <w:rPr>
          <w:rFonts w:asciiTheme="minorHAnsi" w:hAnsiTheme="minorHAnsi" w:cstheme="minorHAnsi"/>
          <w:b/>
        </w:rPr>
      </w:pPr>
    </w:p>
    <w:p w:rsidR="00E40407" w:rsidRPr="00D90A12" w:rsidRDefault="00E40407" w:rsidP="00E40407">
      <w:pPr>
        <w:pStyle w:val="Akapitzlist"/>
        <w:autoSpaceDE w:val="0"/>
        <w:adjustRightInd w:val="0"/>
        <w:spacing w:after="0"/>
        <w:ind w:left="0"/>
        <w:jc w:val="both"/>
        <w:rPr>
          <w:rFonts w:asciiTheme="minorHAnsi" w:hAnsiTheme="minorHAnsi" w:cstheme="minorHAnsi"/>
          <w:b/>
        </w:rPr>
      </w:pPr>
      <w:r w:rsidRPr="00D90A12">
        <w:rPr>
          <w:rFonts w:asciiTheme="minorHAnsi" w:hAnsiTheme="minorHAnsi" w:cstheme="minorHAnsi"/>
          <w:b/>
        </w:rPr>
        <w:t>KADRA:</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Opieka wykwalifikowanej kadry pedagogicznej, pilot, miejscowa opieka medyczna   i</w:t>
      </w:r>
      <w:r w:rsidR="00D90A12">
        <w:rPr>
          <w:rFonts w:asciiTheme="minorHAnsi" w:hAnsiTheme="minorHAnsi" w:cstheme="minorHAnsi"/>
        </w:rPr>
        <w:t xml:space="preserve"> </w:t>
      </w:r>
      <w:r w:rsidRPr="00D90A12">
        <w:rPr>
          <w:rFonts w:asciiTheme="minorHAnsi" w:hAnsiTheme="minorHAnsi" w:cstheme="minorHAnsi"/>
        </w:rPr>
        <w:t>ratownicza polska.</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b/>
        </w:rPr>
      </w:pPr>
      <w:r w:rsidRPr="00D90A12">
        <w:rPr>
          <w:rFonts w:asciiTheme="minorHAnsi" w:hAnsiTheme="minorHAnsi" w:cstheme="minorHAnsi"/>
          <w:b/>
        </w:rPr>
        <w:t>W CENIE</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Opłata klimatyczna oraz składki na TFG i TFP.</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b/>
        </w:rPr>
      </w:pPr>
      <w:r w:rsidRPr="00D90A12">
        <w:rPr>
          <w:rFonts w:asciiTheme="minorHAnsi" w:hAnsiTheme="minorHAnsi" w:cstheme="minorHAnsi"/>
          <w:b/>
        </w:rPr>
        <w:t>PROGRAM:</w:t>
      </w:r>
    </w:p>
    <w:p w:rsidR="00E40407" w:rsidRPr="00D90A12" w:rsidRDefault="00E40407" w:rsidP="00E40407">
      <w:pPr>
        <w:pStyle w:val="Akapitzlist"/>
        <w:numPr>
          <w:ilvl w:val="0"/>
          <w:numId w:val="7"/>
        </w:numPr>
        <w:autoSpaceDE w:val="0"/>
        <w:adjustRightInd w:val="0"/>
        <w:spacing w:after="0"/>
        <w:ind w:left="284" w:hanging="284"/>
        <w:jc w:val="both"/>
        <w:rPr>
          <w:rFonts w:asciiTheme="minorHAnsi" w:hAnsiTheme="minorHAnsi" w:cstheme="minorHAnsi"/>
        </w:rPr>
      </w:pPr>
      <w:r w:rsidRPr="00D90A12">
        <w:rPr>
          <w:rFonts w:asciiTheme="minorHAnsi" w:hAnsiTheme="minorHAnsi" w:cstheme="minorHAnsi"/>
        </w:rPr>
        <w:t>DZIEŃ – wyjazd z Brzozowa, przejazd przez Słowację, Węgry, Chorwację.</w:t>
      </w:r>
    </w:p>
    <w:p w:rsidR="00E40407" w:rsidRPr="00D90A12" w:rsidRDefault="00E40407" w:rsidP="00E40407">
      <w:pPr>
        <w:pStyle w:val="Akapitzlist"/>
        <w:autoSpaceDE w:val="0"/>
        <w:adjustRightInd w:val="0"/>
        <w:spacing w:after="0"/>
        <w:ind w:left="284" w:hanging="284"/>
        <w:jc w:val="both"/>
        <w:rPr>
          <w:rFonts w:asciiTheme="minorHAnsi" w:hAnsiTheme="minorHAnsi" w:cstheme="minorHAnsi"/>
        </w:rPr>
      </w:pPr>
    </w:p>
    <w:p w:rsidR="00E40407" w:rsidRPr="00D90A12" w:rsidRDefault="00E40407" w:rsidP="00E40407">
      <w:pPr>
        <w:pStyle w:val="Akapitzlist"/>
        <w:numPr>
          <w:ilvl w:val="0"/>
          <w:numId w:val="7"/>
        </w:numPr>
        <w:autoSpaceDE w:val="0"/>
        <w:adjustRightInd w:val="0"/>
        <w:spacing w:after="0"/>
        <w:ind w:left="284" w:hanging="284"/>
        <w:jc w:val="both"/>
        <w:rPr>
          <w:rFonts w:asciiTheme="minorHAnsi" w:hAnsiTheme="minorHAnsi" w:cstheme="minorHAnsi"/>
        </w:rPr>
      </w:pPr>
      <w:r w:rsidRPr="00D90A12">
        <w:rPr>
          <w:rFonts w:asciiTheme="minorHAnsi" w:hAnsiTheme="minorHAnsi" w:cstheme="minorHAnsi"/>
        </w:rPr>
        <w:t>DZIEŃ – przyjazd do Słowenii – śniadanie w formie piknikowej, przejazd do AQUAPARKU RIVIERA THERMAL w Słowenii. Przejazd do Hotelu w ok. Zagrzebia – obiadokolacja, nocleg.</w:t>
      </w:r>
    </w:p>
    <w:p w:rsidR="00E40407" w:rsidRPr="00D90A12" w:rsidRDefault="00E40407" w:rsidP="00E40407">
      <w:pPr>
        <w:pStyle w:val="Akapitzlist"/>
        <w:autoSpaceDE w:val="0"/>
        <w:adjustRightInd w:val="0"/>
        <w:spacing w:after="0"/>
        <w:ind w:left="284" w:hanging="284"/>
        <w:jc w:val="both"/>
        <w:rPr>
          <w:rFonts w:asciiTheme="minorHAnsi" w:hAnsiTheme="minorHAnsi" w:cstheme="minorHAnsi"/>
        </w:rPr>
      </w:pPr>
    </w:p>
    <w:p w:rsidR="00E40407" w:rsidRPr="00D90A12" w:rsidRDefault="00E40407" w:rsidP="00E40407">
      <w:pPr>
        <w:pStyle w:val="Akapitzlist"/>
        <w:numPr>
          <w:ilvl w:val="0"/>
          <w:numId w:val="7"/>
        </w:numPr>
        <w:autoSpaceDE w:val="0"/>
        <w:adjustRightInd w:val="0"/>
        <w:spacing w:after="0"/>
        <w:ind w:left="284" w:hanging="284"/>
        <w:jc w:val="both"/>
        <w:rPr>
          <w:rFonts w:asciiTheme="minorHAnsi" w:hAnsiTheme="minorHAnsi" w:cstheme="minorHAnsi"/>
        </w:rPr>
      </w:pPr>
      <w:r w:rsidRPr="00D90A12">
        <w:rPr>
          <w:rFonts w:asciiTheme="minorHAnsi" w:hAnsiTheme="minorHAnsi" w:cstheme="minorHAnsi"/>
        </w:rPr>
        <w:t xml:space="preserve">DZIEŃ – po śniadaniu wyjazd w kierunku </w:t>
      </w:r>
      <w:r w:rsidR="002F44B9">
        <w:rPr>
          <w:rFonts w:asciiTheme="minorHAnsi" w:hAnsiTheme="minorHAnsi" w:cstheme="minorHAnsi"/>
        </w:rPr>
        <w:t xml:space="preserve">Bośni i </w:t>
      </w:r>
      <w:r w:rsidRPr="00D90A12">
        <w:rPr>
          <w:rFonts w:asciiTheme="minorHAnsi" w:hAnsiTheme="minorHAnsi" w:cstheme="minorHAnsi"/>
        </w:rPr>
        <w:t>Hercegowiny. Posiłek piknikowy w trakcie przejazdu. Przyjazd do Neum zakwaterowanie w Hotelu ***– obiadokolacja, nocleg.</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 xml:space="preserve">WARUNKI HOTELOWE: Hotel obok deptaka, własna plaża. </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 xml:space="preserve">pokoje 2-3 osobowe z łazienkami (umywalka, WC, prysznic), TV SAT, klimatyzacja,    </w:t>
      </w:r>
      <w:proofErr w:type="spellStart"/>
      <w:r w:rsidRPr="00D90A12">
        <w:rPr>
          <w:rFonts w:asciiTheme="minorHAnsi" w:hAnsiTheme="minorHAnsi" w:cstheme="minorHAnsi"/>
        </w:rPr>
        <w:t>WiFi</w:t>
      </w:r>
      <w:proofErr w:type="spellEnd"/>
      <w:r w:rsidRPr="00D90A12">
        <w:rPr>
          <w:rFonts w:asciiTheme="minorHAnsi" w:hAnsiTheme="minorHAnsi" w:cstheme="minorHAnsi"/>
        </w:rPr>
        <w:t xml:space="preserve"> – gratis.</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WYŻYWIENIE: - 3 x dziennie w formie BUFETU. Napoje do posiłków. Pierwsze świadczenie – kolacja w dniu przyjazdu.</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OSTATNIE ŚWIADCZENIE – śniadanie w dniu wyjazdu + suchy prowiant na drogę powrotną. Posiłki tranzytowe według programu.</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3 – 10 dzień – Pobyt w Hotelu i realizacja programu:</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b/>
        </w:rPr>
        <w:t xml:space="preserve">Śladami Marco Polo – </w:t>
      </w:r>
      <w:proofErr w:type="spellStart"/>
      <w:r w:rsidRPr="00D90A12">
        <w:rPr>
          <w:rFonts w:asciiTheme="minorHAnsi" w:hAnsiTheme="minorHAnsi" w:cstheme="minorHAnsi"/>
          <w:b/>
        </w:rPr>
        <w:t>Korcula</w:t>
      </w:r>
      <w:proofErr w:type="spellEnd"/>
      <w:r w:rsidRPr="00D90A12">
        <w:rPr>
          <w:rFonts w:asciiTheme="minorHAnsi" w:hAnsiTheme="minorHAnsi" w:cstheme="minorHAnsi"/>
          <w:b/>
        </w:rPr>
        <w:t xml:space="preserve"> Island - </w:t>
      </w:r>
      <w:r w:rsidRPr="00D90A12">
        <w:rPr>
          <w:rFonts w:asciiTheme="minorHAnsi" w:hAnsiTheme="minorHAnsi" w:cstheme="minorHAnsi"/>
        </w:rPr>
        <w:t xml:space="preserve">całodniowa wycieczka, rejs statkiem na wyspę </w:t>
      </w:r>
      <w:proofErr w:type="spellStart"/>
      <w:r w:rsidRPr="00D90A12">
        <w:rPr>
          <w:rFonts w:asciiTheme="minorHAnsi" w:hAnsiTheme="minorHAnsi" w:cstheme="minorHAnsi"/>
        </w:rPr>
        <w:t>Korcula</w:t>
      </w:r>
      <w:proofErr w:type="spellEnd"/>
      <w:r w:rsidRPr="00D90A12">
        <w:rPr>
          <w:rFonts w:asciiTheme="minorHAnsi" w:hAnsiTheme="minorHAnsi" w:cstheme="minorHAnsi"/>
        </w:rPr>
        <w:t xml:space="preserve"> – zwiedzanie.</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b/>
        </w:rPr>
        <w:t>Dubrownik - w</w:t>
      </w:r>
      <w:r w:rsidRPr="00D90A12">
        <w:rPr>
          <w:rFonts w:asciiTheme="minorHAnsi" w:hAnsiTheme="minorHAnsi" w:cstheme="minorHAnsi"/>
        </w:rPr>
        <w:t>ycieczka autokarowa z przewodnikiem lokalnym – zwiedzanie.</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b/>
        </w:rPr>
        <w:t xml:space="preserve">Wycieczka do </w:t>
      </w:r>
      <w:proofErr w:type="spellStart"/>
      <w:r w:rsidRPr="00D90A12">
        <w:rPr>
          <w:rFonts w:asciiTheme="minorHAnsi" w:hAnsiTheme="minorHAnsi" w:cstheme="minorHAnsi"/>
          <w:b/>
        </w:rPr>
        <w:t>Ston</w:t>
      </w:r>
      <w:proofErr w:type="spellEnd"/>
      <w:r w:rsidRPr="00D90A12">
        <w:rPr>
          <w:rFonts w:asciiTheme="minorHAnsi" w:hAnsiTheme="minorHAnsi" w:cstheme="minorHAnsi"/>
        </w:rPr>
        <w:t xml:space="preserve"> – pobyt na plaży, kąpiel i wypoczynek.</w:t>
      </w:r>
    </w:p>
    <w:p w:rsidR="00E40407" w:rsidRPr="00D90A12" w:rsidRDefault="00E40407" w:rsidP="00E40407">
      <w:pPr>
        <w:pStyle w:val="Akapitzlist"/>
        <w:autoSpaceDE w:val="0"/>
        <w:adjustRightInd w:val="0"/>
        <w:spacing w:after="0"/>
        <w:ind w:left="0"/>
        <w:jc w:val="both"/>
        <w:rPr>
          <w:rFonts w:asciiTheme="minorHAnsi" w:hAnsiTheme="minorHAnsi" w:cstheme="minorHAnsi"/>
          <w:b/>
        </w:rPr>
      </w:pPr>
      <w:r w:rsidRPr="00D90A12">
        <w:rPr>
          <w:rFonts w:asciiTheme="minorHAnsi" w:hAnsiTheme="minorHAnsi" w:cstheme="minorHAnsi"/>
          <w:b/>
        </w:rPr>
        <w:t>Rejs statkiem wzdłuż Wybrzeża Neum.</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b/>
        </w:rPr>
        <w:t xml:space="preserve">Wycieczka do Mostar – </w:t>
      </w:r>
      <w:proofErr w:type="spellStart"/>
      <w:r w:rsidRPr="00D90A12">
        <w:rPr>
          <w:rFonts w:asciiTheme="minorHAnsi" w:hAnsiTheme="minorHAnsi" w:cstheme="minorHAnsi"/>
          <w:b/>
        </w:rPr>
        <w:t>Pocitej</w:t>
      </w:r>
      <w:proofErr w:type="spellEnd"/>
      <w:r w:rsidRPr="00D90A12">
        <w:rPr>
          <w:rFonts w:asciiTheme="minorHAnsi" w:hAnsiTheme="minorHAnsi" w:cstheme="minorHAnsi"/>
          <w:b/>
        </w:rPr>
        <w:t xml:space="preserve"> – wodospady </w:t>
      </w:r>
      <w:proofErr w:type="spellStart"/>
      <w:r w:rsidRPr="00D90A12">
        <w:rPr>
          <w:rFonts w:asciiTheme="minorHAnsi" w:hAnsiTheme="minorHAnsi" w:cstheme="minorHAnsi"/>
          <w:b/>
        </w:rPr>
        <w:t>Kravica</w:t>
      </w:r>
      <w:proofErr w:type="spellEnd"/>
      <w:r w:rsidRPr="00D90A12">
        <w:rPr>
          <w:rFonts w:asciiTheme="minorHAnsi" w:hAnsiTheme="minorHAnsi" w:cstheme="minorHAnsi"/>
        </w:rPr>
        <w:t xml:space="preserve"> – zwiedzanie.</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b/>
        </w:rPr>
        <w:t>Dodatkowo podczas pobytu na miejscu</w:t>
      </w:r>
      <w:r w:rsidRPr="00D90A12">
        <w:rPr>
          <w:rFonts w:asciiTheme="minorHAnsi" w:hAnsiTheme="minorHAnsi" w:cstheme="minorHAnsi"/>
        </w:rPr>
        <w:t>: gry, zabawy, konkursy oraz plażowanie i kąpiel w morzu pod opieką ratownika.</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10. DZIEŃ – śniadanie – odbiór suchego prowiantu na drogę, wyjazd z Neum w kierunku Polski, w</w:t>
      </w:r>
      <w:r w:rsidR="00D90A12">
        <w:rPr>
          <w:rFonts w:asciiTheme="minorHAnsi" w:hAnsiTheme="minorHAnsi" w:cstheme="minorHAnsi"/>
        </w:rPr>
        <w:t> </w:t>
      </w:r>
      <w:r w:rsidRPr="00D90A12">
        <w:rPr>
          <w:rFonts w:asciiTheme="minorHAnsi" w:hAnsiTheme="minorHAnsi" w:cstheme="minorHAnsi"/>
        </w:rPr>
        <w:t>trakcie przejazdu zwiedzanie Parku Narodowego KRKA. Po zwiedzaniu przerwa na ciepły posiłek w</w:t>
      </w:r>
      <w:r w:rsidR="00D90A12">
        <w:rPr>
          <w:rFonts w:asciiTheme="minorHAnsi" w:hAnsiTheme="minorHAnsi" w:cstheme="minorHAnsi"/>
        </w:rPr>
        <w:t> </w:t>
      </w:r>
      <w:r w:rsidRPr="00D90A12">
        <w:rPr>
          <w:rFonts w:asciiTheme="minorHAnsi" w:hAnsiTheme="minorHAnsi" w:cstheme="minorHAnsi"/>
        </w:rPr>
        <w:t>Chorwacji.</w:t>
      </w:r>
    </w:p>
    <w:p w:rsidR="00E40407" w:rsidRDefault="00E40407" w:rsidP="00E40407">
      <w:pPr>
        <w:pStyle w:val="Akapitzlist"/>
        <w:autoSpaceDE w:val="0"/>
        <w:adjustRightInd w:val="0"/>
        <w:spacing w:after="0"/>
        <w:ind w:left="0"/>
        <w:jc w:val="both"/>
        <w:rPr>
          <w:rFonts w:asciiTheme="minorHAnsi" w:hAnsiTheme="minorHAnsi" w:cstheme="minorHAnsi"/>
        </w:rPr>
      </w:pPr>
    </w:p>
    <w:p w:rsidR="00094849" w:rsidRPr="00D90A12" w:rsidRDefault="00094849" w:rsidP="00E40407">
      <w:pPr>
        <w:pStyle w:val="Akapitzlist"/>
        <w:autoSpaceDE w:val="0"/>
        <w:adjustRightInd w:val="0"/>
        <w:spacing w:after="0"/>
        <w:ind w:left="0"/>
        <w:jc w:val="both"/>
        <w:rPr>
          <w:rFonts w:asciiTheme="minorHAnsi" w:hAnsiTheme="minorHAnsi" w:cstheme="minorHAnsi"/>
        </w:rPr>
      </w:pPr>
    </w:p>
    <w:p w:rsidR="00094849" w:rsidRDefault="00094849"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11. DZIEŃ – Powrót do Brzozowa.</w:t>
      </w:r>
    </w:p>
    <w:p w:rsidR="00DD4BCF" w:rsidRDefault="00DD4BCF"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Zamawiający nie dopuszcza składania ofert częściowych.</w:t>
      </w:r>
    </w:p>
    <w:p w:rsidR="00E40407" w:rsidRPr="00D90A12" w:rsidRDefault="00E40407" w:rsidP="00E40407">
      <w:pPr>
        <w:pStyle w:val="Akapitzlist"/>
        <w:tabs>
          <w:tab w:val="left" w:pos="0"/>
          <w:tab w:val="left" w:pos="567"/>
          <w:tab w:val="left" w:pos="709"/>
        </w:tabs>
        <w:autoSpaceDE w:val="0"/>
        <w:autoSpaceDN w:val="0"/>
        <w:adjustRightInd w:val="0"/>
        <w:spacing w:after="0"/>
        <w:ind w:left="0"/>
        <w:jc w:val="both"/>
        <w:rPr>
          <w:rFonts w:asciiTheme="minorHAnsi" w:hAnsiTheme="minorHAnsi" w:cstheme="minorHAnsi"/>
        </w:rPr>
      </w:pPr>
      <w:r w:rsidRPr="00D90A12">
        <w:rPr>
          <w:rFonts w:asciiTheme="minorHAnsi" w:hAnsiTheme="minorHAnsi" w:cstheme="minorHAnsi"/>
        </w:rPr>
        <w:t>Oznaczenie przedmiotu zamówienia według wspólnego słownika zamówień: CPV: 55240000-4.</w:t>
      </w:r>
    </w:p>
    <w:p w:rsidR="00E40407" w:rsidRDefault="00E40407" w:rsidP="00E40407">
      <w:pPr>
        <w:spacing w:after="240" w:line="276" w:lineRule="auto"/>
        <w:jc w:val="both"/>
        <w:rPr>
          <w:rFonts w:cstheme="minorHAnsi"/>
        </w:rPr>
      </w:pPr>
      <w:r w:rsidRPr="00D90A12">
        <w:rPr>
          <w:rFonts w:cstheme="minorHAnsi"/>
        </w:rPr>
        <w:t>W postępowaniu  ma zastosowanie art. nr 139 ustawy Prawo zamówień publicznych</w:t>
      </w:r>
      <w:r w:rsidR="00391EB4">
        <w:rPr>
          <w:rFonts w:cstheme="minorHAnsi"/>
        </w:rPr>
        <w:t xml:space="preserve"> </w:t>
      </w:r>
      <w:r w:rsidRPr="00D90A12">
        <w:rPr>
          <w:rFonts w:cstheme="minorHAnsi"/>
        </w:rPr>
        <w:t xml:space="preserve">  (z wyłączeniem ust. 2).</w:t>
      </w:r>
    </w:p>
    <w:p w:rsidR="00B1527E" w:rsidRPr="00B1527E" w:rsidRDefault="00B1527E" w:rsidP="00B1527E">
      <w:pPr>
        <w:spacing w:after="0" w:line="240" w:lineRule="auto"/>
        <w:jc w:val="both"/>
        <w:rPr>
          <w:rFonts w:cstheme="minorHAnsi"/>
        </w:rPr>
      </w:pPr>
    </w:p>
    <w:p w:rsidR="00E40407" w:rsidRPr="00B1527E" w:rsidRDefault="00E40407" w:rsidP="00B1527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B1527E">
        <w:rPr>
          <w:rFonts w:asciiTheme="minorHAnsi" w:hAnsiTheme="minorHAnsi" w:cstheme="minorHAnsi"/>
          <w:sz w:val="22"/>
          <w:szCs w:val="22"/>
        </w:rPr>
        <w:t xml:space="preserve">Termin </w:t>
      </w:r>
      <w:r w:rsidRPr="00B1527E">
        <w:rPr>
          <w:rFonts w:asciiTheme="minorHAnsi" w:hAnsiTheme="minorHAnsi" w:cstheme="minorHAnsi"/>
          <w:sz w:val="22"/>
          <w:szCs w:val="22"/>
          <w:lang w:val="pl-PL"/>
        </w:rPr>
        <w:t xml:space="preserve">i miejsce </w:t>
      </w:r>
      <w:r w:rsidRPr="00B1527E">
        <w:rPr>
          <w:rFonts w:asciiTheme="minorHAnsi" w:hAnsiTheme="minorHAnsi" w:cstheme="minorHAnsi"/>
          <w:sz w:val="22"/>
          <w:szCs w:val="22"/>
        </w:rPr>
        <w:t>wykonania przedmiotu zamówienia.</w:t>
      </w:r>
    </w:p>
    <w:p w:rsidR="00094849" w:rsidRDefault="00094849" w:rsidP="00E40407">
      <w:pPr>
        <w:tabs>
          <w:tab w:val="left" w:pos="0"/>
        </w:tabs>
        <w:autoSpaceDE w:val="0"/>
        <w:spacing w:line="276" w:lineRule="auto"/>
        <w:jc w:val="both"/>
        <w:rPr>
          <w:rFonts w:cstheme="minorHAnsi"/>
        </w:rPr>
      </w:pPr>
    </w:p>
    <w:p w:rsidR="00E40407" w:rsidRPr="00D90A12" w:rsidRDefault="00E40407" w:rsidP="00E40407">
      <w:pPr>
        <w:tabs>
          <w:tab w:val="left" w:pos="0"/>
        </w:tabs>
        <w:autoSpaceDE w:val="0"/>
        <w:spacing w:line="276" w:lineRule="auto"/>
        <w:jc w:val="both"/>
        <w:rPr>
          <w:rFonts w:cstheme="minorHAnsi"/>
        </w:rPr>
      </w:pPr>
      <w:r w:rsidRPr="00D90A12">
        <w:rPr>
          <w:rFonts w:cstheme="minorHAnsi"/>
        </w:rPr>
        <w:t>Termin wykonania niniejszego zamówienia: 23.07.2025r. do 02.08.2025r.</w:t>
      </w:r>
    </w:p>
    <w:p w:rsidR="00E40407" w:rsidRPr="00D90A12" w:rsidRDefault="00E40407" w:rsidP="00E40407">
      <w:pPr>
        <w:numPr>
          <w:ilvl w:val="0"/>
          <w:numId w:val="5"/>
        </w:numPr>
        <w:shd w:val="clear" w:color="auto" w:fill="A6A6A6"/>
        <w:spacing w:after="0" w:line="276" w:lineRule="auto"/>
        <w:rPr>
          <w:rFonts w:cstheme="minorHAnsi"/>
          <w:b/>
        </w:rPr>
      </w:pPr>
      <w:r w:rsidRPr="00D90A12">
        <w:rPr>
          <w:rFonts w:cstheme="minorHAnsi"/>
          <w:b/>
          <w:bCs/>
        </w:rPr>
        <w:t>Wykaz oświadczeń i dokumentów</w:t>
      </w:r>
      <w:r w:rsidRPr="00D90A12">
        <w:rPr>
          <w:rFonts w:cstheme="minorHAnsi"/>
          <w:b/>
        </w:rPr>
        <w:t>:</w:t>
      </w:r>
    </w:p>
    <w:p w:rsidR="00E40407" w:rsidRPr="00D90A12" w:rsidRDefault="00E40407" w:rsidP="00E40407">
      <w:pPr>
        <w:shd w:val="clear" w:color="auto" w:fill="FFFFFF"/>
        <w:spacing w:line="276" w:lineRule="auto"/>
        <w:ind w:left="1146"/>
        <w:rPr>
          <w:rFonts w:cstheme="minorHAnsi"/>
          <w:b/>
        </w:rPr>
      </w:pPr>
    </w:p>
    <w:p w:rsidR="00E40407" w:rsidRPr="00D90A12" w:rsidRDefault="00E40407" w:rsidP="00E40407">
      <w:pPr>
        <w:spacing w:line="276" w:lineRule="auto"/>
        <w:jc w:val="both"/>
        <w:rPr>
          <w:rFonts w:cstheme="minorHAnsi"/>
          <w:b/>
          <w:u w:val="single"/>
        </w:rPr>
      </w:pPr>
      <w:r w:rsidRPr="00D90A12">
        <w:rPr>
          <w:rFonts w:cstheme="minorHAnsi"/>
          <w:b/>
          <w:u w:val="single"/>
        </w:rPr>
        <w:t>Dokumenty, które Wykonawca zobowiązany jest dostarczyć wraz z ofertą przetargową:</w:t>
      </w:r>
    </w:p>
    <w:p w:rsidR="00E40407" w:rsidRPr="00D90A12" w:rsidRDefault="00E40407" w:rsidP="00E40407">
      <w:pPr>
        <w:pStyle w:val="Akapitzlist"/>
        <w:numPr>
          <w:ilvl w:val="3"/>
          <w:numId w:val="6"/>
        </w:numPr>
        <w:spacing w:after="240"/>
        <w:ind w:left="284" w:hanging="284"/>
        <w:jc w:val="both"/>
        <w:rPr>
          <w:rFonts w:asciiTheme="minorHAnsi" w:hAnsiTheme="minorHAnsi" w:cstheme="minorHAnsi"/>
        </w:rPr>
      </w:pPr>
      <w:r w:rsidRPr="00D90A12">
        <w:rPr>
          <w:rFonts w:asciiTheme="minorHAnsi" w:hAnsiTheme="minorHAnsi" w:cstheme="minorHAnsi"/>
          <w:b/>
        </w:rPr>
        <w:t xml:space="preserve">Oświadczenie o niepodleganiu wykluczeniu z postępowania </w:t>
      </w:r>
      <w:r w:rsidRPr="00D90A12">
        <w:rPr>
          <w:rFonts w:asciiTheme="minorHAnsi" w:hAnsiTheme="minorHAnsi" w:cstheme="minorHAnsi"/>
        </w:rPr>
        <w:t>- wzór zawarty jest     w załączniku  nr 2 do SWZ, potwierdzające brak podstaw do wykluczenia z udziału  w postępowaniu na dzień składania ofert.</w:t>
      </w:r>
    </w:p>
    <w:p w:rsidR="00E40407" w:rsidRPr="00D90A12" w:rsidRDefault="00E40407" w:rsidP="00E40407">
      <w:pPr>
        <w:pStyle w:val="Akapitzlist"/>
        <w:numPr>
          <w:ilvl w:val="3"/>
          <w:numId w:val="6"/>
        </w:numPr>
        <w:ind w:left="284" w:hanging="284"/>
        <w:rPr>
          <w:rFonts w:asciiTheme="minorHAnsi" w:hAnsiTheme="minorHAnsi" w:cstheme="minorHAnsi"/>
        </w:rPr>
      </w:pPr>
      <w:r w:rsidRPr="00D90A12">
        <w:rPr>
          <w:rFonts w:asciiTheme="minorHAnsi" w:hAnsiTheme="minorHAnsi" w:cstheme="minorHAnsi"/>
          <w:b/>
        </w:rPr>
        <w:t xml:space="preserve">Oświadczenie dotyczące spełniania warunków udziału w postępowaniu </w:t>
      </w:r>
      <w:r w:rsidRPr="00D90A12">
        <w:rPr>
          <w:rFonts w:asciiTheme="minorHAnsi" w:hAnsiTheme="minorHAnsi" w:cstheme="minorHAnsi"/>
        </w:rPr>
        <w:t>- wzór zawarty jest   w</w:t>
      </w:r>
      <w:r w:rsidR="00391EB4">
        <w:rPr>
          <w:rFonts w:asciiTheme="minorHAnsi" w:hAnsiTheme="minorHAnsi" w:cstheme="minorHAnsi"/>
        </w:rPr>
        <w:t> </w:t>
      </w:r>
      <w:r w:rsidRPr="00D90A12">
        <w:rPr>
          <w:rFonts w:asciiTheme="minorHAnsi" w:hAnsiTheme="minorHAnsi" w:cstheme="minorHAnsi"/>
        </w:rPr>
        <w:t>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rPr>
        <w:t xml:space="preserve">W przypadku wykonawców wspólnie ubiegających się o udzielenie zamówienia        </w:t>
      </w:r>
      <w:r w:rsidRPr="00D90A12">
        <w:rPr>
          <w:rFonts w:asciiTheme="minorHAnsi" w:hAnsiTheme="minorHAnsi" w:cstheme="minorHAnsi"/>
          <w:b/>
        </w:rPr>
        <w:t xml:space="preserve">pełnomocnictwo </w:t>
      </w:r>
      <w:r w:rsidRPr="00D90A12">
        <w:rPr>
          <w:rFonts w:asciiTheme="minorHAnsi" w:hAnsiTheme="minorHAnsi" w:cstheme="minorHAnsi"/>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Pełnomocnictwo do podpisania oferty </w:t>
      </w:r>
      <w:r w:rsidRPr="00D90A12">
        <w:rPr>
          <w:rFonts w:asciiTheme="minorHAnsi" w:hAnsiTheme="minorHAnsi" w:cstheme="minorHAnsi"/>
        </w:rPr>
        <w:t>(w przypadku, gdy oferta jest opatrzona podpisem upełnomocnionego przedstawiciela Wykonawcy).</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Oświadczenie dotyczące wielkości przedsiębiorstwa </w:t>
      </w:r>
      <w:r w:rsidRPr="00D90A12">
        <w:rPr>
          <w:rFonts w:asciiTheme="minorHAnsi" w:hAnsiTheme="minorHAnsi" w:cstheme="minorHAnsi"/>
        </w:rPr>
        <w:t>-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Oświadczenie dotyczące podwykonawstwa</w:t>
      </w:r>
      <w:r w:rsidRPr="00D90A12">
        <w:rPr>
          <w:rFonts w:asciiTheme="minorHAnsi" w:hAnsiTheme="minorHAnsi" w:cstheme="minorHAnsi"/>
        </w:rPr>
        <w:t xml:space="preserve"> -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Oświadczenie dotyczące RODO</w:t>
      </w:r>
      <w:r w:rsidRPr="00D90A12">
        <w:rPr>
          <w:rFonts w:asciiTheme="minorHAnsi" w:hAnsiTheme="minorHAnsi" w:cstheme="minorHAnsi"/>
        </w:rPr>
        <w:t>-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b/>
          <w:u w:val="single"/>
        </w:rPr>
      </w:pPr>
      <w:r w:rsidRPr="00D90A12">
        <w:rPr>
          <w:rFonts w:asciiTheme="minorHAnsi" w:hAnsiTheme="minorHAnsi" w:cstheme="minorHAnsi"/>
          <w:b/>
        </w:rPr>
        <w:t xml:space="preserve">Oświadczenie dotyczące przeciwdziałania wspieraniu agresji na Ukrainę </w:t>
      </w:r>
      <w:r w:rsidRPr="00D90A12">
        <w:rPr>
          <w:rFonts w:asciiTheme="minorHAnsi" w:hAnsiTheme="minorHAnsi" w:cstheme="minorHAnsi"/>
        </w:rPr>
        <w:t>- stanowiące załącznik nr 4 do SWZ - dokument stanowi potwierdzenie niepodleganiu wykluczeniu.</w:t>
      </w:r>
    </w:p>
    <w:p w:rsidR="00E40407" w:rsidRPr="00D90A12" w:rsidRDefault="00E40407" w:rsidP="00E40407">
      <w:pPr>
        <w:rPr>
          <w:rFonts w:cstheme="minorHAnsi"/>
          <w:b/>
          <w:u w:val="single"/>
        </w:rPr>
      </w:pPr>
      <w:r w:rsidRPr="00D90A12">
        <w:rPr>
          <w:rFonts w:cstheme="minorHAnsi"/>
          <w:b/>
          <w:u w:val="single"/>
        </w:rPr>
        <w:t>Dokumenty, które Wykonawca zobowiązany jest dostarczyć na wezwanie zamawiającego:</w:t>
      </w:r>
    </w:p>
    <w:p w:rsidR="00E40407" w:rsidRPr="00D90A12" w:rsidRDefault="00E40407" w:rsidP="00E40407">
      <w:pPr>
        <w:spacing w:line="276" w:lineRule="auto"/>
        <w:ind w:left="284" w:hanging="284"/>
        <w:jc w:val="both"/>
        <w:rPr>
          <w:rFonts w:cstheme="minorHAnsi"/>
          <w:bCs/>
          <w:iCs/>
        </w:rPr>
      </w:pPr>
      <w:r w:rsidRPr="00D90A12">
        <w:rPr>
          <w:rFonts w:cstheme="minorHAnsi"/>
          <w:bCs/>
          <w:iCs/>
        </w:rPr>
        <w:t xml:space="preserve">1. </w:t>
      </w:r>
      <w:r w:rsidRPr="00D90A12">
        <w:rPr>
          <w:rFonts w:cstheme="minorHAnsi"/>
          <w:b/>
          <w:bCs/>
          <w:iCs/>
        </w:rPr>
        <w:t>Odpis lub informacja z Krajowego Rejestru Sądowego lub z Centralnej Ewidencji i Informacji o Działalności Gospodarczej</w:t>
      </w:r>
      <w:r w:rsidRPr="00D90A12">
        <w:rPr>
          <w:rFonts w:cstheme="minorHAnsi"/>
          <w:bCs/>
          <w:iCs/>
        </w:rPr>
        <w:t>, w zakresie art. 109 ust. 1 pkt 4 ustawy, sporządzonych nie wcześniej niż 3 miesiące przed jej złożeniem, jeżeli odrębne przepisy wymagają wpisu do rejestru lub ewidencji.</w:t>
      </w:r>
    </w:p>
    <w:p w:rsidR="00E40407" w:rsidRDefault="00E40407" w:rsidP="00E40407">
      <w:pPr>
        <w:spacing w:line="276" w:lineRule="auto"/>
        <w:ind w:left="284" w:hanging="284"/>
        <w:jc w:val="both"/>
        <w:rPr>
          <w:rFonts w:cstheme="minorHAnsi"/>
          <w:bCs/>
          <w:iCs/>
        </w:rPr>
      </w:pPr>
      <w:r w:rsidRPr="00D90A12">
        <w:rPr>
          <w:rFonts w:cstheme="minorHAnsi"/>
          <w:bCs/>
          <w:iCs/>
        </w:rPr>
        <w:lastRenderedPageBreak/>
        <w:t xml:space="preserve">2. </w:t>
      </w:r>
      <w:r w:rsidR="009D22B3" w:rsidRPr="009D22B3">
        <w:rPr>
          <w:rFonts w:cstheme="minorHAnsi"/>
          <w:b/>
          <w:bCs/>
          <w:iCs/>
        </w:rPr>
        <w:t>Odpis z Centralnej Ewidencji Organizatorów Turystyki i Pośredników Turystycznych</w:t>
      </w:r>
      <w:r w:rsidR="009D22B3">
        <w:rPr>
          <w:rFonts w:cstheme="minorHAnsi"/>
          <w:bCs/>
          <w:iCs/>
        </w:rPr>
        <w:t xml:space="preserve">. </w:t>
      </w:r>
    </w:p>
    <w:p w:rsidR="00391EB4" w:rsidRDefault="00E11972" w:rsidP="00E11972">
      <w:pPr>
        <w:spacing w:line="276" w:lineRule="auto"/>
        <w:ind w:left="284" w:hanging="284"/>
        <w:jc w:val="both"/>
        <w:rPr>
          <w:rFonts w:cstheme="minorHAnsi"/>
          <w:bCs/>
          <w:iCs/>
        </w:rPr>
      </w:pPr>
      <w:r>
        <w:rPr>
          <w:rFonts w:cstheme="minorHAnsi"/>
          <w:bCs/>
          <w:iCs/>
        </w:rPr>
        <w:t xml:space="preserve">3. </w:t>
      </w:r>
      <w:r w:rsidRPr="00F732E7">
        <w:rPr>
          <w:rFonts w:cstheme="minorHAnsi"/>
          <w:b/>
          <w:bCs/>
          <w:iCs/>
        </w:rPr>
        <w:t>Dokument potwierdzający</w:t>
      </w:r>
      <w:r w:rsidR="00833056" w:rsidRPr="00F732E7">
        <w:rPr>
          <w:rFonts w:cstheme="minorHAnsi"/>
          <w:b/>
          <w:bCs/>
          <w:iCs/>
        </w:rPr>
        <w:t>, że Wykonawca jest ubezpieczony od odpowiedzialności cywilnej</w:t>
      </w:r>
      <w:r w:rsidR="00833056">
        <w:rPr>
          <w:rFonts w:cstheme="minorHAnsi"/>
          <w:bCs/>
          <w:iCs/>
        </w:rPr>
        <w:t xml:space="preserve"> w zakresie </w:t>
      </w:r>
      <w:r>
        <w:rPr>
          <w:rFonts w:cstheme="minorHAnsi"/>
          <w:bCs/>
          <w:iCs/>
        </w:rPr>
        <w:t xml:space="preserve"> prowadzonej działalności</w:t>
      </w:r>
      <w:r w:rsidR="00833056">
        <w:rPr>
          <w:rFonts w:cstheme="minorHAnsi"/>
          <w:bCs/>
          <w:iCs/>
        </w:rPr>
        <w:t xml:space="preserve"> związanej z przedmiotem zamówienia na kwotę min.</w:t>
      </w:r>
      <w:r w:rsidR="00946312">
        <w:rPr>
          <w:rFonts w:cstheme="minorHAnsi"/>
          <w:bCs/>
          <w:iCs/>
        </w:rPr>
        <w:t xml:space="preserve"> </w:t>
      </w:r>
      <w:r w:rsidR="00833056">
        <w:rPr>
          <w:rFonts w:cstheme="minorHAnsi"/>
          <w:bCs/>
          <w:iCs/>
        </w:rPr>
        <w:t>180.000,00 zł.</w:t>
      </w:r>
    </w:p>
    <w:p w:rsidR="00E40407" w:rsidRPr="00D90A12" w:rsidRDefault="00E40407" w:rsidP="00E40407">
      <w:pPr>
        <w:shd w:val="clear" w:color="auto" w:fill="BFBFBF"/>
        <w:autoSpaceDE w:val="0"/>
        <w:autoSpaceDN w:val="0"/>
        <w:adjustRightInd w:val="0"/>
        <w:spacing w:line="276" w:lineRule="auto"/>
        <w:ind w:left="360" w:hanging="502"/>
        <w:rPr>
          <w:rFonts w:cstheme="minorHAnsi"/>
          <w:b/>
          <w:bCs/>
          <w:iCs/>
          <w:lang w:bidi="pl-PL"/>
        </w:rPr>
      </w:pPr>
      <w:r w:rsidRPr="00D90A12">
        <w:rPr>
          <w:rFonts w:cstheme="minorHAnsi"/>
          <w:b/>
          <w:bCs/>
          <w:iCs/>
          <w:lang w:bidi="pl-PL"/>
        </w:rPr>
        <w:t>VIII. Podstawy wykluczenia.</w:t>
      </w:r>
    </w:p>
    <w:p w:rsidR="00E40407" w:rsidRPr="00D90A12" w:rsidRDefault="00E40407" w:rsidP="00E40407">
      <w:pPr>
        <w:numPr>
          <w:ilvl w:val="0"/>
          <w:numId w:val="13"/>
        </w:numPr>
        <w:tabs>
          <w:tab w:val="left" w:pos="142"/>
        </w:tabs>
        <w:autoSpaceDE w:val="0"/>
        <w:autoSpaceDN w:val="0"/>
        <w:adjustRightInd w:val="0"/>
        <w:spacing w:after="0" w:line="276" w:lineRule="auto"/>
        <w:ind w:left="-142"/>
        <w:jc w:val="both"/>
        <w:rPr>
          <w:rFonts w:cstheme="minorHAnsi"/>
          <w:bCs/>
          <w:iCs/>
          <w:lang w:bidi="pl-PL"/>
        </w:rPr>
      </w:pPr>
      <w:r w:rsidRPr="00D90A12">
        <w:rPr>
          <w:rFonts w:cstheme="minorHAnsi"/>
          <w:bCs/>
          <w:iCs/>
          <w:lang w:bidi="pl-PL"/>
        </w:rPr>
        <w:t>Z postępowania o udzielenie zamówienia wykluczony zostanie Wykonawca, w stosunku do którego zachodzi którakolwiek z okoliczności, o których mowa w art. 108 ust. 1 ustawy Prawo zamówień publicznych.</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będący osobą fizyczną, którego prawomocnie skazano za przestępstwo: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udziału w zorganizowanej grupie przestępczej albo związku mającym na celu popełnienie przestępstwa lub przestępstwa skarbowego, o którym mowa    w art. 258 Kodeksu karnego,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handlu ludźmi, o którym mowa w art. 189a Kodeksu karnego,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o charakterze terrorystycznym, o którym mowa w art. 115 § 20 Kodeksu karnego, lub mające na celu popełnienie tego przestępstwa,</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40407"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 xml:space="preserve">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w:t>
      </w:r>
      <w:r w:rsidRPr="00D90A12">
        <w:rPr>
          <w:rFonts w:cstheme="minorHAnsi"/>
          <w:bCs/>
          <w:iCs/>
          <w:lang w:bidi="pl-PL"/>
        </w:rPr>
        <w:lastRenderedPageBreak/>
        <w:t>zdrowotne wraz z odsetkami lub grzywnami lub zawarł wiążące porozumienie  w sprawie spłaty tych należności;</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wobec którego orzeczono zakaz ubiegania sią o zamówienia publiczne;</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 xml:space="preserve">jeżeli, w przypadkach, o których mowa w art. 85 ust. 1 ustawy </w:t>
      </w:r>
      <w:proofErr w:type="spellStart"/>
      <w:r w:rsidRPr="00D90A12">
        <w:rPr>
          <w:rFonts w:cstheme="minorHAnsi"/>
          <w:bCs/>
          <w:iCs/>
          <w:lang w:bidi="pl-PL"/>
        </w:rPr>
        <w:t>Pzp</w:t>
      </w:r>
      <w:proofErr w:type="spellEnd"/>
      <w:r w:rsidRPr="00D90A12">
        <w:rPr>
          <w:rFonts w:cstheme="minorHAnsi"/>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Zamawiający przewiduje wykluczenie wykonawcy na podstawie art. 109 ust. 1 pkt. 4, 7 -10 ustawy Prawo zamówień publicznych:</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bezprawnie wpływał lub próbował wpływać na czynności zamawiającego lub próbował po-zyskać lub pozyskał informacje poufne, mogące dać mu przewagę w postępowaniu o</w:t>
      </w:r>
      <w:r w:rsidR="00391EB4">
        <w:rPr>
          <w:rFonts w:cstheme="minorHAnsi"/>
          <w:bCs/>
          <w:iCs/>
          <w:lang w:bidi="pl-PL"/>
        </w:rPr>
        <w:t> </w:t>
      </w:r>
      <w:r w:rsidRPr="00D90A12">
        <w:rPr>
          <w:rFonts w:cstheme="minorHAnsi"/>
          <w:bCs/>
          <w:iCs/>
          <w:lang w:bidi="pl-PL"/>
        </w:rPr>
        <w:t>udzielenie zamówienia;</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w wyniku lekkomyślności lub niedbalstwa przedstawił informacje wprowadzające w błąd, co mogło mieć istotny wpływ na decyzje podejmowane przez zamawiającego w postępowaniu o udzielenie zamówienia</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 xml:space="preserve">Z postępowania o udzielenie zamówienia wyklucza się Wykonawcę z zastrzeżeniem art. 110 ust. 2 ustawy </w:t>
      </w:r>
      <w:proofErr w:type="spellStart"/>
      <w:r w:rsidRPr="00D90A12">
        <w:rPr>
          <w:rFonts w:cstheme="minorHAnsi"/>
          <w:bCs/>
          <w:iCs/>
          <w:lang w:bidi="pl-PL"/>
        </w:rPr>
        <w:t>Pzp</w:t>
      </w:r>
      <w:proofErr w:type="spellEnd"/>
      <w:r w:rsidRPr="00D90A12">
        <w:rPr>
          <w:rFonts w:cstheme="minorHAnsi"/>
          <w:bCs/>
          <w:iCs/>
          <w:lang w:bidi="pl-PL"/>
        </w:rPr>
        <w:t>.</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
          <w:bCs/>
          <w:iCs/>
          <w:lang w:bidi="pl-PL"/>
        </w:rPr>
      </w:pPr>
      <w:r w:rsidRPr="00D90A12">
        <w:rPr>
          <w:rFonts w:cstheme="minorHAnsi"/>
          <w:bCs/>
          <w:iCs/>
          <w:lang w:bidi="pl-PL"/>
        </w:rPr>
        <w:t>Wykonawca może zostać wykluczony przez Zamawiającego na każdym etapie postępowania o udzielenie zamówienia</w:t>
      </w:r>
      <w:r w:rsidRPr="00D90A12">
        <w:rPr>
          <w:rFonts w:cstheme="minorHAnsi"/>
          <w:b/>
          <w:bCs/>
          <w:iCs/>
          <w:lang w:bidi="pl-PL"/>
        </w:rPr>
        <w:t>.</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
          <w:bCs/>
          <w:iCs/>
          <w:lang w:bidi="pl-PL"/>
        </w:rPr>
      </w:pPr>
      <w:r w:rsidRPr="00D90A12">
        <w:rPr>
          <w:rFonts w:cstheme="minorHAnsi"/>
          <w:bCs/>
          <w:iCs/>
          <w:lang w:bidi="pl-PL"/>
        </w:rPr>
        <w:t xml:space="preserve">Ponadto, zgodnie z przepisem art. 7 ust. 1 Ustawy z dnia 13 kwietnia 2022 r. o szczególnych rozwiązaniach w zakresie przeciwdziałania wspieraniu agresji na Ukrainę oraz służących ochronie bezpieczeństwa narodowego (Dz. U. z 2022 r., poz. 835) z postępowania o udzielenie zamówienia </w:t>
      </w:r>
      <w:r w:rsidRPr="00D90A12">
        <w:rPr>
          <w:rFonts w:cstheme="minorHAnsi"/>
          <w:bCs/>
          <w:iCs/>
          <w:lang w:bidi="pl-PL"/>
        </w:rPr>
        <w:lastRenderedPageBreak/>
        <w:t>publicznego lub konkursu prowadzonego na podstawie ustawy z dnia 11 września 2019 r. - Prawo zamówień publicznych wyklucza się:</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w:t>
      </w:r>
      <w:r w:rsidR="00391EB4">
        <w:rPr>
          <w:rFonts w:cstheme="minorHAnsi"/>
          <w:bCs/>
          <w:iCs/>
          <w:lang w:bidi="pl-PL"/>
        </w:rPr>
        <w:t> </w:t>
      </w:r>
      <w:r w:rsidRPr="00D90A12">
        <w:rPr>
          <w:rFonts w:cstheme="minorHAnsi"/>
          <w:bCs/>
          <w:iCs/>
          <w:lang w:bidi="pl-P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3)Wykonawcę oraz uczestnika konkursu, którego jednostką dominującą w rozumieniu art. 3 ust. 1 pkt 37 ustawy z dnia 29 września 1994 r. o rachunkowości (Dz. U. z 2021 r. poz. 217, 2105 i</w:t>
      </w:r>
      <w:r w:rsidR="00391EB4">
        <w:rPr>
          <w:rFonts w:cstheme="minorHAnsi"/>
          <w:bCs/>
          <w:iCs/>
          <w:lang w:bidi="pl-PL"/>
        </w:rPr>
        <w:t> </w:t>
      </w:r>
      <w:r w:rsidRPr="00D90A12">
        <w:rPr>
          <w:rFonts w:cstheme="minorHAnsi"/>
          <w:bCs/>
          <w:iCs/>
          <w:lang w:bidi="pl-PL"/>
        </w:rPr>
        <w:t>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E40407" w:rsidRPr="00D90A12" w:rsidRDefault="00E40407" w:rsidP="00E40407">
      <w:pPr>
        <w:numPr>
          <w:ilvl w:val="0"/>
          <w:numId w:val="13"/>
        </w:numPr>
        <w:tabs>
          <w:tab w:val="left" w:pos="426"/>
        </w:tabs>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Wykluczenie następuje na okres trwania okoliczności określonych w ust. 1 art. 7 ww. ustawy z</w:t>
      </w:r>
      <w:r w:rsidR="00391EB4">
        <w:rPr>
          <w:rFonts w:cstheme="minorHAnsi"/>
          <w:bCs/>
          <w:iCs/>
          <w:lang w:bidi="pl-PL"/>
        </w:rPr>
        <w:t> </w:t>
      </w:r>
      <w:r w:rsidRPr="00D90A12">
        <w:rPr>
          <w:rFonts w:cstheme="minorHAnsi"/>
          <w:bCs/>
          <w:iCs/>
          <w:lang w:bidi="pl-PL"/>
        </w:rPr>
        <w:t>dnia  13 kwietnia 2022 r. o szczególnych rozwiązaniach w zakresie przeciwdziałania wspieraniu agresji na Ukrainę oraz służących ochronie bezpieczeństwa narodowego (Dz. U. z 2022r., poz. 835).</w:t>
      </w:r>
    </w:p>
    <w:p w:rsidR="00E40407" w:rsidRPr="00D90A12" w:rsidRDefault="00E40407" w:rsidP="00E40407">
      <w:pPr>
        <w:numPr>
          <w:ilvl w:val="0"/>
          <w:numId w:val="13"/>
        </w:numPr>
        <w:tabs>
          <w:tab w:val="left" w:pos="426"/>
        </w:tabs>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w:t>
      </w:r>
      <w:r w:rsidR="00391EB4">
        <w:rPr>
          <w:rFonts w:cstheme="minorHAnsi"/>
          <w:bCs/>
          <w:iCs/>
          <w:lang w:bidi="pl-PL"/>
        </w:rPr>
        <w:t> </w:t>
      </w:r>
      <w:r w:rsidRPr="00D90A12">
        <w:rPr>
          <w:rFonts w:cstheme="minorHAnsi"/>
          <w:bCs/>
          <w:iCs/>
          <w:lang w:bidi="pl-PL"/>
        </w:rPr>
        <w:t>2022r., poz. 835), Zamawiający odrzuca wniosek o dopuszczenie do udziału w postępowaniu o</w:t>
      </w:r>
      <w:r w:rsidR="00391EB4">
        <w:rPr>
          <w:rFonts w:cstheme="minorHAnsi"/>
          <w:bCs/>
          <w:iCs/>
          <w:lang w:bidi="pl-PL"/>
        </w:rPr>
        <w:t> </w:t>
      </w:r>
      <w:r w:rsidRPr="00D90A12">
        <w:rPr>
          <w:rFonts w:cstheme="minorHAnsi"/>
          <w:bCs/>
          <w:iCs/>
          <w:lang w:bidi="pl-PL"/>
        </w:rPr>
        <w:t>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w:t>
      </w:r>
      <w:r w:rsidR="00391EB4">
        <w:rPr>
          <w:rFonts w:cstheme="minorHAnsi"/>
          <w:bCs/>
          <w:iCs/>
          <w:lang w:bidi="pl-PL"/>
        </w:rPr>
        <w:t> </w:t>
      </w:r>
      <w:r w:rsidRPr="00D90A12">
        <w:rPr>
          <w:rFonts w:cstheme="minorHAnsi"/>
          <w:bCs/>
          <w:iCs/>
          <w:lang w:bidi="pl-PL"/>
        </w:rPr>
        <w:t>takim wykonawcą negocjacji lub dialogu, odrzuca wniosek o dopuszczenie do udziału w</w:t>
      </w:r>
      <w:r w:rsidR="00391EB4">
        <w:rPr>
          <w:rFonts w:cstheme="minorHAnsi"/>
          <w:bCs/>
          <w:iCs/>
          <w:lang w:bidi="pl-PL"/>
        </w:rPr>
        <w:t> </w:t>
      </w:r>
      <w:r w:rsidRPr="00D90A12">
        <w:rPr>
          <w:rFonts w:cstheme="minorHAnsi"/>
          <w:bCs/>
          <w:iCs/>
          <w:lang w:bidi="pl-PL"/>
        </w:rPr>
        <w:t>konkursie, nie zaprasza do złożenia pracy konkursowej lub nie przeprowadza oceny pracy konkursowej, odpowiednio do trybu stosowanego do udzielenia zamówienia publicznego oraz etapu prowadzonego postępowania o udzielenie zamówienia publicznego.</w:t>
      </w:r>
    </w:p>
    <w:p w:rsidR="00E40407" w:rsidRPr="00D90A12" w:rsidRDefault="00E40407" w:rsidP="00E40407">
      <w:pPr>
        <w:autoSpaceDE w:val="0"/>
        <w:autoSpaceDN w:val="0"/>
        <w:adjustRightInd w:val="0"/>
        <w:spacing w:line="276" w:lineRule="auto"/>
        <w:ind w:left="426"/>
        <w:jc w:val="both"/>
        <w:rPr>
          <w:rFonts w:cstheme="minorHAnsi"/>
          <w:b/>
          <w:bCs/>
          <w:iCs/>
          <w:lang w:bidi="pl-PL"/>
        </w:rPr>
      </w:pPr>
    </w:p>
    <w:p w:rsidR="00E40407" w:rsidRPr="00D90A12" w:rsidRDefault="00E40407" w:rsidP="00E40407">
      <w:pPr>
        <w:shd w:val="clear" w:color="auto" w:fill="BFBFBF"/>
        <w:tabs>
          <w:tab w:val="left" w:pos="142"/>
        </w:tabs>
        <w:autoSpaceDE w:val="0"/>
        <w:autoSpaceDN w:val="0"/>
        <w:adjustRightInd w:val="0"/>
        <w:spacing w:line="276" w:lineRule="auto"/>
        <w:rPr>
          <w:rFonts w:cstheme="minorHAnsi"/>
          <w:b/>
          <w:bCs/>
          <w:iCs/>
          <w:lang w:bidi="pl-PL"/>
        </w:rPr>
      </w:pPr>
      <w:proofErr w:type="spellStart"/>
      <w:r w:rsidRPr="00D90A12">
        <w:rPr>
          <w:rFonts w:cstheme="minorHAnsi"/>
          <w:b/>
          <w:bCs/>
          <w:iCs/>
          <w:lang w:bidi="pl-PL"/>
        </w:rPr>
        <w:t>IX.Konsorcjum</w:t>
      </w:r>
      <w:proofErr w:type="spellEnd"/>
      <w:r w:rsidRPr="00D90A12">
        <w:rPr>
          <w:rFonts w:cstheme="minorHAnsi"/>
          <w:b/>
          <w:bCs/>
          <w:iCs/>
          <w:lang w:bidi="pl-PL"/>
        </w:rPr>
        <w:t>.</w:t>
      </w:r>
    </w:p>
    <w:p w:rsidR="00E40407" w:rsidRPr="00D90A12" w:rsidRDefault="00E40407" w:rsidP="00E40407">
      <w:pPr>
        <w:numPr>
          <w:ilvl w:val="1"/>
          <w:numId w:val="8"/>
        </w:numPr>
        <w:suppressAutoHyphens/>
        <w:spacing w:after="0" w:line="276" w:lineRule="auto"/>
        <w:jc w:val="both"/>
        <w:rPr>
          <w:rFonts w:cstheme="minorHAnsi"/>
        </w:rPr>
      </w:pPr>
      <w:r w:rsidRPr="00D90A12">
        <w:rPr>
          <w:rFonts w:cstheme="minorHAnsi"/>
        </w:rPr>
        <w:t>W przypadku wnoszenia oferty wspólnej przez dwa lub więcej podmioty gospodarcze (konsorcja/spółki cywilne) oferta musi spełniać wymagania określone w art. 58 ustawy Prawo zamówień publicznych, w tym:</w:t>
      </w:r>
    </w:p>
    <w:p w:rsidR="00E40407" w:rsidRPr="009D22B3" w:rsidRDefault="00E40407" w:rsidP="009D22B3">
      <w:pPr>
        <w:numPr>
          <w:ilvl w:val="2"/>
          <w:numId w:val="8"/>
        </w:numPr>
        <w:tabs>
          <w:tab w:val="clear" w:pos="0"/>
        </w:tabs>
        <w:suppressAutoHyphens/>
        <w:spacing w:after="120" w:line="276" w:lineRule="auto"/>
        <w:ind w:left="709" w:hanging="283"/>
        <w:jc w:val="both"/>
        <w:rPr>
          <w:rFonts w:cstheme="minorHAnsi"/>
        </w:rPr>
      </w:pPr>
      <w:r w:rsidRPr="00D90A12">
        <w:rPr>
          <w:rFonts w:cstheme="minorHAnsi"/>
        </w:rPr>
        <w:t xml:space="preserve">w przypadku Wykonawców wspólnie ubiegających się o udzielenie zamówienia, zgodnie z art. 58 ust. 2 ustawy </w:t>
      </w:r>
      <w:proofErr w:type="spellStart"/>
      <w:r w:rsidRPr="00D90A12">
        <w:rPr>
          <w:rFonts w:cstheme="minorHAnsi"/>
        </w:rPr>
        <w:t>Pzp</w:t>
      </w:r>
      <w:proofErr w:type="spellEnd"/>
      <w:r w:rsidRPr="00D90A12">
        <w:rPr>
          <w:rFonts w:cstheme="minorHAnsi"/>
        </w:rPr>
        <w:t xml:space="preserve"> Wykonawcy ustanawiają pełnomocnika do reprezentowania ich w postępowaniu o udzielenie zamówienia lub pełnomocnictwo do reprezentowania w postępowaniu i zawarcia umowy. W związku z powyższym niezbędne jest przedłożenie </w:t>
      </w:r>
      <w:r w:rsidRPr="00D90A12">
        <w:rPr>
          <w:rFonts w:cstheme="minorHAnsi"/>
        </w:rPr>
        <w:lastRenderedPageBreak/>
        <w:t xml:space="preserve">w ofercie dokumentu zawierającego pełnomocnictwo w celu ustalenia podmiotu </w:t>
      </w:r>
      <w:r w:rsidRPr="009D22B3">
        <w:rPr>
          <w:rFonts w:cstheme="minorHAnsi"/>
        </w:rPr>
        <w:t xml:space="preserve">uprawnionego  do występowania w imieniu Wykonawców w sposób umożliwiający                             ich identyfikację. </w:t>
      </w:r>
    </w:p>
    <w:p w:rsidR="00E40407" w:rsidRPr="00D90A12" w:rsidRDefault="00E40407" w:rsidP="00E40407">
      <w:pPr>
        <w:numPr>
          <w:ilvl w:val="2"/>
          <w:numId w:val="8"/>
        </w:numPr>
        <w:tabs>
          <w:tab w:val="clear" w:pos="0"/>
        </w:tabs>
        <w:suppressAutoHyphens/>
        <w:spacing w:after="120" w:line="276" w:lineRule="auto"/>
        <w:ind w:left="709" w:hanging="283"/>
        <w:jc w:val="both"/>
        <w:rPr>
          <w:rFonts w:cstheme="minorHAnsi"/>
        </w:rPr>
      </w:pPr>
      <w:r w:rsidRPr="00D90A12">
        <w:rPr>
          <w:rFonts w:cstheme="minorHAnsi"/>
        </w:rPr>
        <w:t>W celu wykazania niepodlegania wykluczeniu z postępowania o udzielenie zamówienia  wymagane jest załączenie do oferty oświadczenia i przedłożenia  dokumentów dla każdego konsorcjanta oddzielnie.</w:t>
      </w:r>
    </w:p>
    <w:p w:rsidR="00E40407" w:rsidRPr="00D90A12" w:rsidRDefault="00E40407" w:rsidP="00E40407">
      <w:pPr>
        <w:pStyle w:val="Nagwek4"/>
        <w:shd w:val="clear" w:color="auto" w:fill="BFBFBF"/>
        <w:spacing w:after="120" w:line="276" w:lineRule="auto"/>
        <w:ind w:left="4244" w:hanging="4386"/>
        <w:rPr>
          <w:rFonts w:asciiTheme="minorHAnsi" w:hAnsiTheme="minorHAnsi" w:cstheme="minorHAnsi"/>
          <w:sz w:val="22"/>
          <w:szCs w:val="22"/>
          <w:lang w:val="pl-PL"/>
        </w:rPr>
      </w:pPr>
      <w:r w:rsidRPr="00D90A12">
        <w:rPr>
          <w:rFonts w:asciiTheme="minorHAnsi" w:hAnsiTheme="minorHAnsi" w:cstheme="minorHAnsi"/>
          <w:sz w:val="22"/>
          <w:szCs w:val="22"/>
          <w:lang w:val="pl-PL"/>
        </w:rPr>
        <w:t>X. Podwykonawcy.</w:t>
      </w:r>
    </w:p>
    <w:p w:rsidR="00E40407" w:rsidRPr="00D90A12" w:rsidRDefault="00E40407" w:rsidP="00E40407">
      <w:pPr>
        <w:spacing w:line="276" w:lineRule="auto"/>
        <w:ind w:left="426" w:hanging="426"/>
        <w:jc w:val="both"/>
        <w:rPr>
          <w:rFonts w:cstheme="minorHAnsi"/>
          <w:lang w:eastAsia="x-none"/>
        </w:rPr>
      </w:pPr>
      <w:r w:rsidRPr="00D90A12">
        <w:rPr>
          <w:rFonts w:cstheme="minorHAnsi"/>
          <w:lang w:eastAsia="x-none"/>
        </w:rPr>
        <w:t>1.</w:t>
      </w:r>
      <w:r w:rsidRPr="00D90A12">
        <w:rPr>
          <w:rFonts w:cstheme="minorHAnsi"/>
          <w:lang w:eastAsia="x-none"/>
        </w:rPr>
        <w:tab/>
        <w:t>Wykonawca, który zamierza powierzyć wykonanie części usług innej firmie (podwykonawcy) jest zobowiązany do:</w:t>
      </w:r>
    </w:p>
    <w:p w:rsidR="00E40407" w:rsidRPr="00D90A12" w:rsidRDefault="00E40407" w:rsidP="00E40407">
      <w:pPr>
        <w:spacing w:line="276" w:lineRule="auto"/>
        <w:ind w:left="709" w:hanging="283"/>
        <w:jc w:val="both"/>
        <w:rPr>
          <w:rFonts w:cstheme="minorHAnsi"/>
          <w:lang w:eastAsia="x-none"/>
        </w:rPr>
      </w:pPr>
      <w:r w:rsidRPr="00D90A12">
        <w:rPr>
          <w:rFonts w:cstheme="minorHAnsi"/>
          <w:lang w:eastAsia="x-none"/>
        </w:rPr>
        <w:t>1)</w:t>
      </w:r>
      <w:r w:rsidRPr="00D90A12">
        <w:rPr>
          <w:rFonts w:cstheme="minorHAnsi"/>
          <w:lang w:eastAsia="x-none"/>
        </w:rPr>
        <w:tab/>
        <w:t>określenia w złożonej ofercie (w załączniku nr 2 do SWZ - JEDZ) informacji, jaka część przedmiotu zamówienia będzie realizowana przez podwykonawców z podaniem jego danych jeżeli są znane.</w:t>
      </w:r>
    </w:p>
    <w:p w:rsidR="00E40407" w:rsidRPr="00D90A12" w:rsidRDefault="00E40407" w:rsidP="00E40407">
      <w:pPr>
        <w:spacing w:line="276" w:lineRule="auto"/>
        <w:ind w:left="709" w:hanging="283"/>
        <w:jc w:val="both"/>
        <w:rPr>
          <w:rFonts w:cstheme="minorHAnsi"/>
          <w:lang w:eastAsia="x-none"/>
        </w:rPr>
      </w:pPr>
      <w:r w:rsidRPr="00D90A12">
        <w:rPr>
          <w:rFonts w:cstheme="minorHAnsi"/>
          <w:lang w:eastAsia="x-none"/>
        </w:rPr>
        <w:t>2)</w:t>
      </w:r>
      <w:r w:rsidRPr="00D90A12">
        <w:rPr>
          <w:rFonts w:cstheme="minorHAnsi"/>
          <w:lang w:eastAsia="x-none"/>
        </w:rPr>
        <w:tab/>
        <w:t>Za zgodą Zamawiającego Wykonawca może w trakcie realizacji zamówienia zgłosić nowych podwykonawców do realizacji zamówienia.</w:t>
      </w:r>
    </w:p>
    <w:p w:rsidR="00E40407" w:rsidRPr="00D90A12" w:rsidRDefault="00E40407" w:rsidP="00E40407">
      <w:pPr>
        <w:pStyle w:val="Teksttreci0"/>
        <w:shd w:val="clear" w:color="auto" w:fill="BFBFBF"/>
        <w:spacing w:after="131" w:line="276" w:lineRule="auto"/>
        <w:ind w:left="426" w:hanging="426"/>
        <w:rPr>
          <w:rFonts w:eastAsia="Trebuchet MS" w:cstheme="minorHAnsi"/>
          <w:b/>
          <w:sz w:val="22"/>
          <w:szCs w:val="22"/>
          <w:lang w:eastAsia="pl-PL" w:bidi="pl-PL"/>
        </w:rPr>
      </w:pPr>
      <w:r w:rsidRPr="00D90A12">
        <w:rPr>
          <w:rFonts w:eastAsia="Trebuchet MS" w:cstheme="minorHAnsi"/>
          <w:b/>
          <w:sz w:val="22"/>
          <w:szCs w:val="22"/>
          <w:lang w:eastAsia="pl-PL" w:bidi="pl-PL"/>
        </w:rPr>
        <w:t>XI.</w:t>
      </w:r>
      <w:r w:rsidRPr="00D90A12">
        <w:rPr>
          <w:rFonts w:eastAsia="Trebuchet MS" w:cstheme="minorHAnsi"/>
          <w:b/>
          <w:sz w:val="22"/>
          <w:szCs w:val="22"/>
          <w:lang w:eastAsia="pl-PL" w:bidi="pl-PL"/>
        </w:rPr>
        <w:tab/>
        <w:t>Informacje o środkach komunikacji elektronicznej, przy użyciu których Zamawiający będzie komunikował się z Wykonawcami, oraz informacje o wymaganiach technicznych i</w:t>
      </w:r>
      <w:r w:rsidR="009D22B3">
        <w:rPr>
          <w:rFonts w:eastAsia="Trebuchet MS" w:cstheme="minorHAnsi"/>
          <w:b/>
          <w:sz w:val="22"/>
          <w:szCs w:val="22"/>
          <w:lang w:eastAsia="pl-PL" w:bidi="pl-PL"/>
        </w:rPr>
        <w:t> </w:t>
      </w:r>
      <w:r w:rsidRPr="00D90A12">
        <w:rPr>
          <w:rFonts w:eastAsia="Trebuchet MS" w:cstheme="minorHAnsi"/>
          <w:b/>
          <w:sz w:val="22"/>
          <w:szCs w:val="22"/>
          <w:lang w:eastAsia="pl-PL" w:bidi="pl-PL"/>
        </w:rPr>
        <w:t>organizacyjnych sporządzania, wysyłania i odbierania korespondencji elektronicznej.</w:t>
      </w:r>
    </w:p>
    <w:p w:rsidR="00E40407" w:rsidRPr="00D90A12" w:rsidRDefault="00E40407" w:rsidP="00E40407">
      <w:pPr>
        <w:widowControl w:val="0"/>
        <w:numPr>
          <w:ilvl w:val="0"/>
          <w:numId w:val="12"/>
        </w:numPr>
        <w:spacing w:after="60" w:line="276" w:lineRule="auto"/>
        <w:ind w:left="426" w:right="20" w:hanging="426"/>
        <w:jc w:val="both"/>
        <w:rPr>
          <w:rFonts w:eastAsia="Trebuchet MS" w:cstheme="minorHAnsi"/>
          <w:lang w:bidi="pl-PL"/>
        </w:rPr>
      </w:pPr>
      <w:r w:rsidRPr="00D90A12">
        <w:rPr>
          <w:rFonts w:eastAsia="Trebuchet MS" w:cstheme="minorHAnsi"/>
          <w:lang w:bidi="pl-PL"/>
        </w:rPr>
        <w:t>W postępowaniu o udzielenie zamówienia  komunikacja między Zamawiającym,  a Wykonawcami odbywa się w sposób następujący:</w:t>
      </w:r>
    </w:p>
    <w:p w:rsidR="00E40407" w:rsidRPr="00D90A12" w:rsidRDefault="00E40407" w:rsidP="00E40407">
      <w:pPr>
        <w:widowControl w:val="0"/>
        <w:spacing w:after="60" w:line="276" w:lineRule="auto"/>
        <w:ind w:left="567" w:right="20" w:hanging="141"/>
        <w:jc w:val="both"/>
        <w:rPr>
          <w:rFonts w:eastAsia="Trebuchet MS" w:cstheme="minorHAnsi"/>
          <w:u w:val="single"/>
          <w:lang w:bidi="pl-PL"/>
        </w:rPr>
      </w:pPr>
      <w:r w:rsidRPr="00D90A12">
        <w:rPr>
          <w:rFonts w:eastAsia="Trebuchet MS" w:cstheme="minorHAnsi"/>
          <w:lang w:bidi="pl-PL"/>
        </w:rPr>
        <w:t xml:space="preserve">- </w:t>
      </w:r>
      <w:r w:rsidRPr="00D90A12">
        <w:rPr>
          <w:rFonts w:eastAsia="Trebuchet MS" w:cstheme="minorHAnsi"/>
          <w:b/>
          <w:lang w:bidi="pl-PL"/>
        </w:rPr>
        <w:t>przy użyciu strony internetowej prowadzonego postępowania</w:t>
      </w:r>
      <w:r w:rsidRPr="00D90A12">
        <w:rPr>
          <w:rFonts w:eastAsia="Trebuchet MS" w:cstheme="minorHAnsi"/>
          <w:lang w:bidi="pl-PL"/>
        </w:rPr>
        <w:t xml:space="preserve">: </w:t>
      </w:r>
      <w:r w:rsidRPr="00D90A12">
        <w:rPr>
          <w:rFonts w:eastAsia="Trebuchet MS" w:cstheme="minorHAnsi"/>
          <w:b/>
          <w:lang w:bidi="pl-PL"/>
        </w:rPr>
        <w:t>https://ezamowienia.gov.pl</w:t>
      </w:r>
      <w:r w:rsidRPr="00D90A12">
        <w:rPr>
          <w:rFonts w:eastAsia="Trebuchet MS" w:cstheme="minorHAnsi"/>
          <w:lang w:bidi="pl-PL"/>
        </w:rPr>
        <w:t xml:space="preserve"> - </w:t>
      </w:r>
      <w:r w:rsidRPr="00D90A12">
        <w:rPr>
          <w:rFonts w:eastAsia="Trebuchet MS" w:cstheme="minorHAnsi"/>
          <w:u w:val="single"/>
          <w:lang w:bidi="pl-PL"/>
        </w:rPr>
        <w:t xml:space="preserve">dotyczy złożenia oferty wraz z dokumentami składanymi wraz z oferta przetargową, </w:t>
      </w:r>
    </w:p>
    <w:p w:rsidR="00E40407" w:rsidRPr="00D90A12" w:rsidRDefault="00E40407" w:rsidP="00E40407">
      <w:pPr>
        <w:widowControl w:val="0"/>
        <w:spacing w:after="60" w:line="276" w:lineRule="auto"/>
        <w:ind w:left="567" w:right="20" w:hanging="141"/>
        <w:jc w:val="both"/>
        <w:rPr>
          <w:rFonts w:eastAsia="Trebuchet MS" w:cstheme="minorHAnsi"/>
          <w:lang w:bidi="pl-PL"/>
        </w:rPr>
      </w:pPr>
      <w:r w:rsidRPr="00D90A12">
        <w:rPr>
          <w:rFonts w:eastAsia="Trebuchet MS" w:cstheme="minorHAnsi"/>
          <w:lang w:bidi="pl-PL"/>
        </w:rPr>
        <w:t xml:space="preserve">- </w:t>
      </w:r>
      <w:r w:rsidRPr="00D90A12">
        <w:rPr>
          <w:rFonts w:eastAsia="Trebuchet MS" w:cstheme="minorHAnsi"/>
          <w:b/>
          <w:lang w:bidi="pl-PL"/>
        </w:rPr>
        <w:t xml:space="preserve">przy użyciu  poczty elektronicznej, </w:t>
      </w:r>
      <w:r w:rsidRPr="00D90A12">
        <w:rPr>
          <w:rFonts w:eastAsia="Trebuchet MS" w:cstheme="minorHAnsi"/>
          <w:lang w:bidi="pl-PL"/>
        </w:rPr>
        <w:t xml:space="preserve">email: </w:t>
      </w:r>
      <w:hyperlink r:id="rId9" w:history="1">
        <w:r w:rsidRPr="00D90A12">
          <w:rPr>
            <w:rStyle w:val="Hipercze"/>
            <w:rFonts w:eastAsia="Trebuchet MS" w:cstheme="minorHAnsi"/>
            <w:lang w:bidi="pl-PL"/>
          </w:rPr>
          <w:t>danuta.niewiadomska@szpital-brzozow.pl</w:t>
        </w:r>
      </w:hyperlink>
      <w:r w:rsidRPr="00D90A12">
        <w:rPr>
          <w:rFonts w:eastAsia="Trebuchet MS" w:cstheme="minorHAnsi"/>
          <w:lang w:bidi="pl-PL"/>
        </w:rPr>
        <w:t xml:space="preserve"> - w pozostałych przypadkach (np. zadawanie pytań, składanie wyjaśnień, wzywanie do wyjaśnień dotyczących treści złożonej oferty, składanie dokumentów, uzupełnienie dokumentów itp.)</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Zamawiający dopuszcza złożenie ofert w postaci katalogów elektronicznych lub dołączenia katalogów elektronicznych do oferty.</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 xml:space="preserve">Oferta powinna być sporządzona w języku polskim, w formie  elektronicznej opatrzonej  elektronicznym podpisem kwalifikowanym.  </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Wzór oferty stanowi załącznik nr 1 do niniejszej Specyfikacji  Warunków Zamówienia.</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Wykonawca może przed upływem terminu do składania ofert wycofać ofertę.</w:t>
      </w:r>
    </w:p>
    <w:p w:rsidR="00E40407" w:rsidRPr="00D90A12" w:rsidRDefault="00E40407" w:rsidP="00E40407">
      <w:pPr>
        <w:widowControl w:val="0"/>
        <w:numPr>
          <w:ilvl w:val="0"/>
          <w:numId w:val="12"/>
        </w:numPr>
        <w:tabs>
          <w:tab w:val="left" w:pos="426"/>
        </w:tabs>
        <w:spacing w:after="60" w:line="240" w:lineRule="auto"/>
        <w:ind w:left="426" w:right="20" w:hanging="426"/>
        <w:jc w:val="both"/>
        <w:rPr>
          <w:rFonts w:eastAsia="Trebuchet MS" w:cstheme="minorHAnsi"/>
          <w:lang w:bidi="pl-PL"/>
        </w:rPr>
      </w:pPr>
      <w:r w:rsidRPr="00D90A12">
        <w:rPr>
          <w:rFonts w:eastAsia="Trebuchet MS" w:cstheme="minorHAnsi"/>
          <w:lang w:bidi="pl-PL"/>
        </w:rPr>
        <w:t xml:space="preserve">Do oferty należy dołączyć dokumenty  w formie elektronicznej </w:t>
      </w:r>
      <w:bookmarkStart w:id="1" w:name="_Hlk124235159"/>
      <w:r w:rsidRPr="00D90A12">
        <w:rPr>
          <w:rFonts w:eastAsia="Trebuchet MS" w:cstheme="minorHAnsi"/>
          <w:lang w:bidi="pl-PL"/>
        </w:rPr>
        <w:t xml:space="preserve">opatrzone elektronicznym podpisem kwalifikowanym.  </w:t>
      </w:r>
      <w:bookmarkEnd w:id="1"/>
    </w:p>
    <w:p w:rsidR="00391EB4" w:rsidRDefault="00391EB4" w:rsidP="00E40407">
      <w:pPr>
        <w:pStyle w:val="Bezodstpw"/>
        <w:spacing w:line="276" w:lineRule="auto"/>
        <w:ind w:left="567" w:hanging="567"/>
        <w:jc w:val="both"/>
        <w:rPr>
          <w:rFonts w:asciiTheme="minorHAnsi" w:hAnsiTheme="minorHAnsi" w:cstheme="minorHAnsi"/>
          <w:sz w:val="22"/>
          <w:szCs w:val="22"/>
        </w:rPr>
      </w:pPr>
    </w:p>
    <w:p w:rsidR="00E40407" w:rsidRPr="00D90A12" w:rsidRDefault="00E40407" w:rsidP="00E40407">
      <w:pPr>
        <w:pStyle w:val="Bezodstpw"/>
        <w:spacing w:line="276" w:lineRule="auto"/>
        <w:ind w:left="567" w:hanging="567"/>
        <w:jc w:val="both"/>
        <w:rPr>
          <w:rFonts w:asciiTheme="minorHAnsi" w:hAnsiTheme="minorHAnsi" w:cstheme="minorHAnsi"/>
          <w:sz w:val="22"/>
          <w:szCs w:val="22"/>
        </w:rPr>
      </w:pPr>
      <w:r w:rsidRPr="00D90A12">
        <w:rPr>
          <w:rFonts w:asciiTheme="minorHAnsi" w:hAnsiTheme="minorHAnsi" w:cstheme="minorHAnsi"/>
          <w:sz w:val="22"/>
          <w:szCs w:val="22"/>
        </w:rPr>
        <w:tab/>
      </w:r>
      <w:r w:rsidRPr="00D90A12">
        <w:rPr>
          <w:rFonts w:asciiTheme="minorHAnsi" w:hAnsiTheme="minorHAnsi" w:cstheme="minorHAnsi"/>
          <w:sz w:val="22"/>
          <w:szCs w:val="22"/>
        </w:rPr>
        <w:tab/>
      </w:r>
      <w:r w:rsidRPr="00D90A12">
        <w:rPr>
          <w:rFonts w:asciiTheme="minorHAnsi" w:hAnsiTheme="minorHAnsi" w:cstheme="minorHAnsi"/>
          <w:sz w:val="22"/>
          <w:szCs w:val="22"/>
        </w:rPr>
        <w:tab/>
      </w:r>
    </w:p>
    <w:p w:rsidR="00E40407" w:rsidRPr="00D90A12" w:rsidRDefault="00E40407" w:rsidP="00E40407">
      <w:pPr>
        <w:pStyle w:val="Tekstpodstawowy"/>
        <w:shd w:val="clear" w:color="auto" w:fill="BFBFBF"/>
        <w:tabs>
          <w:tab w:val="left" w:pos="426"/>
          <w:tab w:val="left" w:pos="567"/>
        </w:tabs>
        <w:spacing w:before="120" w:line="276" w:lineRule="auto"/>
        <w:ind w:left="360" w:hanging="360"/>
        <w:rPr>
          <w:rFonts w:cstheme="minorHAnsi"/>
          <w:b/>
          <w:bCs/>
          <w:smallCaps/>
        </w:rPr>
      </w:pPr>
      <w:r w:rsidRPr="00D90A12">
        <w:rPr>
          <w:rFonts w:cstheme="minorHAnsi"/>
          <w:b/>
          <w:bCs/>
          <w:smallCaps/>
        </w:rPr>
        <w:lastRenderedPageBreak/>
        <w:t>XII.</w:t>
      </w:r>
      <w:r w:rsidRPr="00D90A12">
        <w:rPr>
          <w:rFonts w:cstheme="minorHAnsi"/>
          <w:b/>
          <w:bCs/>
          <w:smallCaps/>
        </w:rPr>
        <w:tab/>
      </w:r>
      <w:r w:rsidRPr="00D90A12">
        <w:rPr>
          <w:rFonts w:cstheme="minorHAnsi"/>
          <w:b/>
          <w:bCs/>
          <w:smallCaps/>
        </w:rPr>
        <w:tab/>
        <w:t>Osoby uprawnione do porozumiewania się z Wykonawcami.</w:t>
      </w:r>
    </w:p>
    <w:p w:rsidR="00E40407" w:rsidRPr="00D90A12" w:rsidRDefault="00E40407" w:rsidP="00E40407">
      <w:pPr>
        <w:pStyle w:val="Zwykytekst"/>
        <w:spacing w:line="276" w:lineRule="auto"/>
        <w:ind w:left="284" w:hanging="2"/>
        <w:jc w:val="both"/>
        <w:rPr>
          <w:rFonts w:asciiTheme="minorHAnsi" w:hAnsiTheme="minorHAnsi" w:cstheme="minorHAnsi"/>
          <w:sz w:val="22"/>
          <w:szCs w:val="22"/>
        </w:rPr>
      </w:pPr>
      <w:r w:rsidRPr="00D90A12">
        <w:rPr>
          <w:rFonts w:asciiTheme="minorHAnsi" w:hAnsiTheme="minorHAnsi" w:cstheme="minorHAnsi"/>
          <w:sz w:val="22"/>
          <w:szCs w:val="22"/>
        </w:rPr>
        <w:t>Osob</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 xml:space="preserve"> uprawnion</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 xml:space="preserve"> do </w:t>
      </w:r>
      <w:r w:rsidRPr="00D90A12">
        <w:rPr>
          <w:rFonts w:asciiTheme="minorHAnsi" w:hAnsiTheme="minorHAnsi" w:cstheme="minorHAnsi"/>
          <w:sz w:val="22"/>
          <w:szCs w:val="22"/>
          <w:lang w:val="pl-PL"/>
        </w:rPr>
        <w:t>porozumiewania</w:t>
      </w:r>
      <w:r w:rsidRPr="00D90A12">
        <w:rPr>
          <w:rFonts w:asciiTheme="minorHAnsi" w:hAnsiTheme="minorHAnsi" w:cstheme="minorHAnsi"/>
          <w:sz w:val="22"/>
          <w:szCs w:val="22"/>
        </w:rPr>
        <w:t xml:space="preserve"> się z Wykonawcami</w:t>
      </w:r>
      <w:r w:rsidRPr="00D90A12">
        <w:rPr>
          <w:rFonts w:asciiTheme="minorHAnsi" w:hAnsiTheme="minorHAnsi" w:cstheme="minorHAnsi"/>
          <w:sz w:val="22"/>
          <w:szCs w:val="22"/>
          <w:lang w:val="pl-PL"/>
        </w:rPr>
        <w:t xml:space="preserve"> w sprawach</w:t>
      </w:r>
      <w:r w:rsidRPr="00D90A12">
        <w:rPr>
          <w:rFonts w:asciiTheme="minorHAnsi" w:hAnsiTheme="minorHAnsi" w:cstheme="minorHAnsi"/>
          <w:sz w:val="22"/>
          <w:szCs w:val="22"/>
        </w:rPr>
        <w:t xml:space="preserve"> formalnoprawn</w:t>
      </w:r>
      <w:r w:rsidRPr="00D90A12">
        <w:rPr>
          <w:rFonts w:asciiTheme="minorHAnsi" w:hAnsiTheme="minorHAnsi" w:cstheme="minorHAnsi"/>
          <w:sz w:val="22"/>
          <w:szCs w:val="22"/>
          <w:lang w:val="pl-PL"/>
        </w:rPr>
        <w:t>ych jest</w:t>
      </w:r>
      <w:r w:rsidRPr="00D90A12">
        <w:rPr>
          <w:rFonts w:asciiTheme="minorHAnsi" w:hAnsiTheme="minorHAnsi" w:cstheme="minorHAnsi"/>
          <w:sz w:val="22"/>
          <w:szCs w:val="22"/>
        </w:rPr>
        <w:t>:</w:t>
      </w:r>
    </w:p>
    <w:p w:rsidR="00E40407" w:rsidRPr="00D90A12" w:rsidRDefault="00E40407" w:rsidP="00E40407">
      <w:pPr>
        <w:spacing w:line="276" w:lineRule="auto"/>
        <w:ind w:left="567" w:hanging="285"/>
        <w:jc w:val="both"/>
        <w:rPr>
          <w:rFonts w:cstheme="minorHAnsi"/>
        </w:rPr>
      </w:pPr>
      <w:r w:rsidRPr="00D90A12">
        <w:rPr>
          <w:rFonts w:cstheme="minorHAnsi"/>
        </w:rPr>
        <w:t xml:space="preserve">- mgr Danuta Niewiadomska, </w:t>
      </w:r>
      <w:r w:rsidRPr="00D90A12">
        <w:rPr>
          <w:rFonts w:cstheme="minorHAnsi"/>
          <w:color w:val="000000"/>
        </w:rPr>
        <w:t>tel. 13 43 09 587,</w:t>
      </w:r>
      <w:r w:rsidRPr="00D90A12">
        <w:rPr>
          <w:rFonts w:cstheme="minorHAnsi"/>
        </w:rPr>
        <w:t xml:space="preserve"> </w:t>
      </w:r>
      <w:r w:rsidRPr="00D90A12">
        <w:rPr>
          <w:rFonts w:cstheme="minorHAnsi"/>
          <w:color w:val="1F3864"/>
        </w:rPr>
        <w:t>e-mail: danuta.niewiadomska@szpital-brzozow.pl</w:t>
      </w:r>
    </w:p>
    <w:p w:rsidR="00E40407" w:rsidRPr="00D90A12" w:rsidRDefault="00E40407" w:rsidP="00E40407">
      <w:pPr>
        <w:pStyle w:val="Nagwek4"/>
        <w:shd w:val="clear" w:color="auto" w:fill="BFBFBF"/>
        <w:tabs>
          <w:tab w:val="num" w:pos="360"/>
        </w:tabs>
        <w:spacing w:before="120" w:line="276" w:lineRule="auto"/>
        <w:rPr>
          <w:rFonts w:asciiTheme="minorHAnsi" w:hAnsiTheme="minorHAnsi" w:cstheme="minorHAnsi"/>
          <w:sz w:val="22"/>
          <w:szCs w:val="22"/>
        </w:rPr>
      </w:pPr>
      <w:r w:rsidRPr="00D90A12">
        <w:rPr>
          <w:rFonts w:asciiTheme="minorHAnsi" w:hAnsiTheme="minorHAnsi" w:cstheme="minorHAnsi"/>
          <w:sz w:val="22"/>
          <w:szCs w:val="22"/>
          <w:lang w:val="pl-PL"/>
        </w:rPr>
        <w:t>XIII</w:t>
      </w:r>
      <w:r w:rsidRPr="00D90A12">
        <w:rPr>
          <w:rFonts w:asciiTheme="minorHAnsi" w:hAnsiTheme="minorHAnsi" w:cstheme="minorHAnsi"/>
          <w:sz w:val="22"/>
          <w:szCs w:val="22"/>
        </w:rPr>
        <w:t>.</w:t>
      </w:r>
      <w:r w:rsidRPr="00D90A12">
        <w:rPr>
          <w:rFonts w:asciiTheme="minorHAnsi" w:hAnsiTheme="minorHAnsi" w:cstheme="minorHAnsi"/>
          <w:sz w:val="22"/>
          <w:szCs w:val="22"/>
        </w:rPr>
        <w:tab/>
        <w:t>Termin związania z ofertą.</w:t>
      </w:r>
    </w:p>
    <w:p w:rsidR="00E40407" w:rsidRPr="00D90A12" w:rsidRDefault="00E40407" w:rsidP="00E40407">
      <w:pPr>
        <w:pStyle w:val="Nagwek4"/>
        <w:spacing w:before="120" w:line="276" w:lineRule="auto"/>
        <w:ind w:left="284" w:hanging="284"/>
        <w:jc w:val="both"/>
        <w:rPr>
          <w:rFonts w:asciiTheme="minorHAnsi" w:hAnsiTheme="minorHAnsi" w:cstheme="minorHAnsi"/>
          <w:b w:val="0"/>
          <w:bCs w:val="0"/>
          <w:sz w:val="22"/>
          <w:szCs w:val="22"/>
          <w:lang w:val="pl-PL"/>
        </w:rPr>
      </w:pPr>
      <w:r w:rsidRPr="00D90A12">
        <w:rPr>
          <w:rFonts w:asciiTheme="minorHAnsi" w:hAnsiTheme="minorHAnsi" w:cstheme="minorHAnsi"/>
          <w:b w:val="0"/>
          <w:bCs w:val="0"/>
          <w:sz w:val="22"/>
          <w:szCs w:val="22"/>
        </w:rPr>
        <w:t>1.</w:t>
      </w:r>
      <w:r w:rsidRPr="00D90A12">
        <w:rPr>
          <w:rFonts w:asciiTheme="minorHAnsi" w:hAnsiTheme="minorHAnsi" w:cstheme="minorHAnsi"/>
          <w:b w:val="0"/>
          <w:bCs w:val="0"/>
          <w:sz w:val="22"/>
          <w:szCs w:val="22"/>
        </w:rPr>
        <w:tab/>
        <w:t>Wykonawca jest związany ofertą od dnia upływu terminu składania ofert</w:t>
      </w:r>
      <w:r w:rsidRPr="00D90A12">
        <w:rPr>
          <w:rFonts w:asciiTheme="minorHAnsi" w:hAnsiTheme="minorHAnsi" w:cstheme="minorHAnsi"/>
          <w:b w:val="0"/>
          <w:bCs w:val="0"/>
          <w:sz w:val="22"/>
          <w:szCs w:val="22"/>
          <w:lang w:val="pl-PL"/>
        </w:rPr>
        <w:t xml:space="preserve"> </w:t>
      </w:r>
      <w:r w:rsidRPr="00D90A12">
        <w:rPr>
          <w:rFonts w:asciiTheme="minorHAnsi" w:hAnsiTheme="minorHAnsi" w:cstheme="minorHAnsi"/>
          <w:b w:val="0"/>
          <w:bCs w:val="0"/>
          <w:sz w:val="22"/>
          <w:szCs w:val="22"/>
        </w:rPr>
        <w:t>do dnia</w:t>
      </w:r>
      <w:r w:rsidRPr="00D90A12">
        <w:rPr>
          <w:rFonts w:asciiTheme="minorHAnsi" w:hAnsiTheme="minorHAnsi" w:cstheme="minorHAnsi"/>
          <w:b w:val="0"/>
          <w:bCs w:val="0"/>
          <w:sz w:val="22"/>
          <w:szCs w:val="22"/>
          <w:lang w:val="pl-PL"/>
        </w:rPr>
        <w:t>:</w:t>
      </w:r>
      <w:r w:rsidRPr="00D90A12">
        <w:rPr>
          <w:rFonts w:asciiTheme="minorHAnsi" w:hAnsiTheme="minorHAnsi" w:cstheme="minorHAnsi"/>
          <w:b w:val="0"/>
          <w:bCs w:val="0"/>
          <w:sz w:val="22"/>
          <w:szCs w:val="22"/>
        </w:rPr>
        <w:t xml:space="preserve"> </w:t>
      </w:r>
      <w:r w:rsidR="00057F0B">
        <w:rPr>
          <w:rFonts w:asciiTheme="minorHAnsi" w:hAnsiTheme="minorHAnsi" w:cstheme="minorHAnsi"/>
          <w:b w:val="0"/>
          <w:bCs w:val="0"/>
          <w:sz w:val="22"/>
          <w:szCs w:val="22"/>
          <w:lang w:val="pl-PL"/>
        </w:rPr>
        <w:t>20</w:t>
      </w:r>
      <w:r w:rsidR="00400EDC">
        <w:rPr>
          <w:rFonts w:asciiTheme="minorHAnsi" w:hAnsiTheme="minorHAnsi" w:cstheme="minorHAnsi"/>
          <w:b w:val="0"/>
          <w:bCs w:val="0"/>
          <w:sz w:val="22"/>
          <w:szCs w:val="22"/>
          <w:lang w:val="pl-PL"/>
        </w:rPr>
        <w:t>.05</w:t>
      </w:r>
      <w:r w:rsidRPr="00D90A12">
        <w:rPr>
          <w:rFonts w:asciiTheme="minorHAnsi" w:hAnsiTheme="minorHAnsi" w:cstheme="minorHAnsi"/>
          <w:b w:val="0"/>
          <w:bCs w:val="0"/>
          <w:sz w:val="22"/>
          <w:szCs w:val="22"/>
          <w:lang w:val="pl-PL"/>
        </w:rPr>
        <w:t>.2025r.r.</w:t>
      </w:r>
    </w:p>
    <w:p w:rsidR="00E40407" w:rsidRPr="00D90A12" w:rsidRDefault="00E40407" w:rsidP="00E40407">
      <w:pPr>
        <w:shd w:val="clear" w:color="auto" w:fill="BFBFBF"/>
        <w:tabs>
          <w:tab w:val="num" w:pos="360"/>
        </w:tabs>
        <w:spacing w:line="276" w:lineRule="auto"/>
        <w:ind w:left="360" w:hanging="360"/>
        <w:rPr>
          <w:rFonts w:cstheme="minorHAnsi"/>
          <w:b/>
        </w:rPr>
      </w:pPr>
      <w:r w:rsidRPr="00D90A12">
        <w:rPr>
          <w:rFonts w:cstheme="minorHAnsi"/>
          <w:b/>
        </w:rPr>
        <w:t>XV.</w:t>
      </w:r>
      <w:r w:rsidRPr="00D90A12">
        <w:rPr>
          <w:rFonts w:cstheme="minorHAnsi"/>
          <w:b/>
        </w:rPr>
        <w:tab/>
        <w:t xml:space="preserve"> Wymagania dotyczące wniesienia wadium.</w:t>
      </w:r>
    </w:p>
    <w:p w:rsidR="00E40407" w:rsidRPr="00D90A12" w:rsidRDefault="00E40407" w:rsidP="00E40407">
      <w:pPr>
        <w:spacing w:line="276" w:lineRule="auto"/>
        <w:jc w:val="both"/>
        <w:rPr>
          <w:rFonts w:cstheme="minorHAnsi"/>
        </w:rPr>
      </w:pPr>
      <w:r w:rsidRPr="00D90A12">
        <w:rPr>
          <w:rFonts w:cstheme="minorHAnsi"/>
        </w:rPr>
        <w:t>Wadium nie jest wymagane.</w:t>
      </w:r>
    </w:p>
    <w:p w:rsidR="00E40407" w:rsidRPr="00D90A12" w:rsidRDefault="00E40407" w:rsidP="00E40407">
      <w:pPr>
        <w:numPr>
          <w:ilvl w:val="0"/>
          <w:numId w:val="24"/>
        </w:numPr>
        <w:shd w:val="clear" w:color="auto" w:fill="BFBFBF"/>
        <w:spacing w:after="0" w:line="276" w:lineRule="auto"/>
        <w:ind w:hanging="1080"/>
        <w:rPr>
          <w:rFonts w:cstheme="minorHAnsi"/>
          <w:b/>
        </w:rPr>
      </w:pPr>
      <w:r w:rsidRPr="00D90A12">
        <w:rPr>
          <w:rFonts w:cstheme="minorHAnsi"/>
          <w:b/>
        </w:rPr>
        <w:t>Zabezpieczenie należytego wykonania umowy.</w:t>
      </w:r>
    </w:p>
    <w:p w:rsidR="00E40407" w:rsidRPr="00D90A12" w:rsidRDefault="00E40407" w:rsidP="00391EB4">
      <w:pPr>
        <w:pStyle w:val="pkt"/>
        <w:spacing w:line="276" w:lineRule="auto"/>
        <w:ind w:left="0" w:firstLine="0"/>
        <w:rPr>
          <w:rFonts w:asciiTheme="minorHAnsi" w:hAnsiTheme="minorHAnsi" w:cstheme="minorHAnsi"/>
          <w:b/>
          <w:sz w:val="22"/>
          <w:szCs w:val="22"/>
        </w:rPr>
      </w:pPr>
      <w:r w:rsidRPr="00D90A12">
        <w:rPr>
          <w:rFonts w:asciiTheme="minorHAnsi" w:hAnsiTheme="minorHAnsi" w:cstheme="minorHAnsi"/>
          <w:sz w:val="22"/>
          <w:szCs w:val="22"/>
        </w:rPr>
        <w:t>Zabezpieczenie nie jest wymagane.</w:t>
      </w:r>
    </w:p>
    <w:p w:rsidR="00E40407" w:rsidRPr="00D90A12" w:rsidRDefault="00E40407" w:rsidP="00E40407">
      <w:pPr>
        <w:pStyle w:val="pkt"/>
        <w:numPr>
          <w:ilvl w:val="0"/>
          <w:numId w:val="24"/>
        </w:numPr>
        <w:shd w:val="clear" w:color="auto" w:fill="BFBFBF"/>
        <w:spacing w:line="276" w:lineRule="auto"/>
        <w:ind w:hanging="1080"/>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Opis sposobu przygotowania oferty.</w:t>
      </w:r>
    </w:p>
    <w:p w:rsidR="00E40407" w:rsidRPr="00D90A12" w:rsidRDefault="00E40407" w:rsidP="00E40407">
      <w:pPr>
        <w:pStyle w:val="pkt"/>
        <w:spacing w:line="276" w:lineRule="auto"/>
        <w:ind w:left="426" w:firstLine="0"/>
        <w:rPr>
          <w:rFonts w:asciiTheme="minorHAnsi" w:hAnsiTheme="minorHAnsi" w:cstheme="minorHAnsi"/>
          <w:sz w:val="22"/>
          <w:szCs w:val="22"/>
          <w:lang w:bidi="pl-PL"/>
        </w:rPr>
      </w:pP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D90A12">
        <w:rPr>
          <w:rFonts w:asciiTheme="minorHAnsi" w:hAnsiTheme="minorHAnsi" w:cstheme="minorHAnsi"/>
          <w:sz w:val="22"/>
          <w:szCs w:val="22"/>
          <w:lang w:bidi="pl-PL"/>
        </w:rPr>
        <w:t>Pzp</w:t>
      </w:r>
      <w:proofErr w:type="spellEnd"/>
      <w:r w:rsidRPr="00D90A12">
        <w:rPr>
          <w:rFonts w:asciiTheme="minorHAnsi" w:hAnsiTheme="minorHAnsi" w:cstheme="minorHAnsi"/>
          <w:sz w:val="22"/>
          <w:szCs w:val="22"/>
          <w:lang w:bidi="pl-PL"/>
        </w:rPr>
        <w:t>.</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color w:val="000000"/>
          <w:sz w:val="22"/>
          <w:szCs w:val="22"/>
          <w:lang w:bidi="pl-PL"/>
        </w:rPr>
        <w:t>O</w:t>
      </w:r>
      <w:r w:rsidRPr="00D90A12">
        <w:rPr>
          <w:rFonts w:asciiTheme="minorHAnsi" w:hAnsiTheme="minorHAnsi" w:cstheme="minorHAnsi"/>
          <w:sz w:val="22"/>
          <w:szCs w:val="22"/>
          <w:lang w:bidi="pl-PL"/>
        </w:rPr>
        <w:t>fertę wraz z wymaganymi dokumentami należy złożyć w formie elektronicznej opatrzonej  podpisem kwalifikowanym, a następnie wraz z plikami stanowiącymi ofertę skompresować do jednego pliku archiwum (ZIP).</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E40407" w:rsidRPr="00D90A12" w:rsidRDefault="00E40407" w:rsidP="00E40407">
      <w:pPr>
        <w:widowControl w:val="0"/>
        <w:numPr>
          <w:ilvl w:val="0"/>
          <w:numId w:val="9"/>
        </w:numPr>
        <w:tabs>
          <w:tab w:val="left" w:pos="284"/>
        </w:tabs>
        <w:spacing w:after="60" w:line="276" w:lineRule="auto"/>
        <w:ind w:left="284" w:right="20" w:hanging="284"/>
        <w:jc w:val="both"/>
        <w:rPr>
          <w:rFonts w:eastAsia="Trebuchet MS" w:cstheme="minorHAnsi"/>
          <w:lang w:bidi="pl-PL"/>
        </w:rPr>
      </w:pPr>
      <w:r w:rsidRPr="00D90A12">
        <w:rPr>
          <w:rFonts w:cstheme="minorHAnsi"/>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 wyznaczonym terminie.</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lastRenderedPageBreak/>
        <w:t>Postanowień ust. 5 nie stosuje się do oferty oraz jeżeli przedmiotowy środek dowo</w:t>
      </w:r>
      <w:r w:rsidRPr="00D90A12">
        <w:rPr>
          <w:rFonts w:asciiTheme="minorHAnsi" w:hAnsiTheme="minorHAnsi" w:cstheme="minorHAnsi"/>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E40407" w:rsidRPr="00D90A12" w:rsidRDefault="00E40407" w:rsidP="00E40407">
      <w:pPr>
        <w:pStyle w:val="pkt"/>
        <w:spacing w:line="276" w:lineRule="auto"/>
        <w:ind w:left="0" w:firstLine="0"/>
        <w:rPr>
          <w:rFonts w:asciiTheme="minorHAnsi" w:hAnsiTheme="minorHAnsi" w:cstheme="minorHAnsi"/>
          <w:sz w:val="22"/>
          <w:szCs w:val="22"/>
          <w:lang w:bidi="pl-PL"/>
        </w:rPr>
      </w:pPr>
    </w:p>
    <w:p w:rsidR="00E40407" w:rsidRPr="00D90A12" w:rsidRDefault="00E40407" w:rsidP="00E40407">
      <w:pPr>
        <w:pStyle w:val="pkt"/>
        <w:numPr>
          <w:ilvl w:val="0"/>
          <w:numId w:val="24"/>
        </w:numPr>
        <w:shd w:val="clear" w:color="auto" w:fill="BFBFBF"/>
        <w:spacing w:line="276" w:lineRule="auto"/>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Sposób oraz termin składania ofert.</w:t>
      </w:r>
    </w:p>
    <w:p w:rsidR="00E40407" w:rsidRPr="00D90A12" w:rsidRDefault="00E40407" w:rsidP="00E40407">
      <w:pPr>
        <w:pStyle w:val="pkt"/>
        <w:numPr>
          <w:ilvl w:val="0"/>
          <w:numId w:val="10"/>
        </w:numPr>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Oferta powinna być sporządzona w języku polskim, z zachowaniem w formy elektronicznej opatrzona </w:t>
      </w:r>
      <w:r w:rsidRPr="00D90A12">
        <w:rPr>
          <w:rFonts w:asciiTheme="minorHAnsi" w:eastAsia="Trebuchet MS" w:hAnsiTheme="minorHAnsi" w:cstheme="minorHAnsi"/>
          <w:sz w:val="22"/>
          <w:szCs w:val="22"/>
          <w:lang w:bidi="pl-PL"/>
        </w:rPr>
        <w:t xml:space="preserve">elektronicznym podpisem kwalifikowanym.  </w:t>
      </w:r>
    </w:p>
    <w:p w:rsidR="00E40407" w:rsidRPr="00D90A12" w:rsidRDefault="00E40407" w:rsidP="00E40407">
      <w:pPr>
        <w:pStyle w:val="pkt"/>
        <w:numPr>
          <w:ilvl w:val="0"/>
          <w:numId w:val="10"/>
        </w:numPr>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Wykonawca po upływie terminu do składania ofert nie może skutecznie  wycofać złożonej oferty.</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odrzuci ofertę złożoną po terminie składania ofert.</w:t>
      </w:r>
    </w:p>
    <w:p w:rsidR="00E40407" w:rsidRPr="00D90A12" w:rsidRDefault="00E40407" w:rsidP="00E40407">
      <w:pPr>
        <w:pStyle w:val="pkt"/>
        <w:numPr>
          <w:ilvl w:val="0"/>
          <w:numId w:val="10"/>
        </w:numPr>
        <w:spacing w:line="276" w:lineRule="auto"/>
        <w:ind w:left="426" w:hanging="284"/>
        <w:rPr>
          <w:rFonts w:asciiTheme="minorHAnsi" w:hAnsiTheme="minorHAnsi" w:cstheme="minorHAnsi"/>
          <w:b/>
          <w:sz w:val="22"/>
          <w:szCs w:val="22"/>
          <w:u w:val="single"/>
          <w:lang w:bidi="pl-PL"/>
        </w:rPr>
      </w:pPr>
      <w:r w:rsidRPr="00D90A12">
        <w:rPr>
          <w:rFonts w:asciiTheme="minorHAnsi" w:hAnsiTheme="minorHAnsi" w:cstheme="minorHAnsi"/>
          <w:sz w:val="22"/>
          <w:szCs w:val="22"/>
          <w:lang w:bidi="pl-PL"/>
        </w:rPr>
        <w:t xml:space="preserve">Termin składania ofert ustala się na dzień: </w:t>
      </w:r>
      <w:r w:rsidR="00057F0B">
        <w:rPr>
          <w:rFonts w:asciiTheme="minorHAnsi" w:hAnsiTheme="minorHAnsi" w:cstheme="minorHAnsi"/>
          <w:sz w:val="22"/>
          <w:szCs w:val="22"/>
          <w:lang w:bidi="pl-PL"/>
        </w:rPr>
        <w:t>23</w:t>
      </w:r>
      <w:r w:rsidRPr="00D90A12">
        <w:rPr>
          <w:rFonts w:asciiTheme="minorHAnsi" w:hAnsiTheme="minorHAnsi" w:cstheme="minorHAnsi"/>
          <w:sz w:val="22"/>
          <w:szCs w:val="22"/>
          <w:lang w:bidi="pl-PL"/>
        </w:rPr>
        <w:t>.04.2025r. godz.10:00.</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niezwłocznie po otwarciu ofert, udostępnia na stronie internetowej prowadzonego postępowania informacje o:</w:t>
      </w:r>
    </w:p>
    <w:p w:rsidR="00E40407" w:rsidRPr="00D90A12" w:rsidRDefault="00E40407" w:rsidP="00E40407">
      <w:pPr>
        <w:pStyle w:val="pkt"/>
        <w:numPr>
          <w:ilvl w:val="0"/>
          <w:numId w:val="27"/>
        </w:numPr>
        <w:spacing w:line="276" w:lineRule="auto"/>
        <w:rPr>
          <w:rFonts w:asciiTheme="minorHAnsi" w:hAnsiTheme="minorHAnsi" w:cstheme="minorHAnsi"/>
          <w:sz w:val="22"/>
          <w:szCs w:val="22"/>
          <w:lang w:bidi="pl-PL"/>
        </w:rPr>
      </w:pPr>
      <w:r w:rsidRPr="00D90A12">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E40407" w:rsidRPr="00D90A12" w:rsidRDefault="00E40407" w:rsidP="00E40407">
      <w:pPr>
        <w:pStyle w:val="pkt"/>
        <w:numPr>
          <w:ilvl w:val="0"/>
          <w:numId w:val="27"/>
        </w:numPr>
        <w:spacing w:line="276" w:lineRule="auto"/>
        <w:rPr>
          <w:rFonts w:asciiTheme="minorHAnsi" w:hAnsiTheme="minorHAnsi" w:cstheme="minorHAnsi"/>
          <w:sz w:val="22"/>
          <w:szCs w:val="22"/>
          <w:lang w:bidi="pl-PL"/>
        </w:rPr>
      </w:pPr>
      <w:r w:rsidRPr="00D90A12">
        <w:rPr>
          <w:rFonts w:asciiTheme="minorHAnsi" w:hAnsiTheme="minorHAnsi" w:cstheme="minorHAnsi"/>
          <w:sz w:val="22"/>
          <w:szCs w:val="22"/>
          <w:lang w:bidi="pl-PL"/>
        </w:rPr>
        <w:t>cenach lub kosztach zawartych w ofertach.</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poinformuje o zmianie terminu otwarcia ofert na stronie internetowej prowadzonego postępowania.</w:t>
      </w:r>
    </w:p>
    <w:p w:rsidR="00E40407" w:rsidRPr="00D90A12" w:rsidRDefault="00E40407" w:rsidP="00E40407">
      <w:pPr>
        <w:pStyle w:val="pkt"/>
        <w:spacing w:line="276" w:lineRule="auto"/>
        <w:ind w:left="426" w:firstLine="0"/>
        <w:rPr>
          <w:rFonts w:asciiTheme="minorHAnsi" w:hAnsiTheme="minorHAnsi" w:cstheme="minorHAnsi"/>
          <w:sz w:val="22"/>
          <w:szCs w:val="22"/>
          <w:lang w:bidi="pl-PL"/>
        </w:rPr>
      </w:pPr>
    </w:p>
    <w:p w:rsidR="00E40407" w:rsidRPr="00D90A12" w:rsidRDefault="00E40407" w:rsidP="00E40407">
      <w:pPr>
        <w:pStyle w:val="pkt"/>
        <w:numPr>
          <w:ilvl w:val="0"/>
          <w:numId w:val="24"/>
        </w:numPr>
        <w:shd w:val="clear" w:color="auto" w:fill="BFBFBF"/>
        <w:tabs>
          <w:tab w:val="left" w:pos="851"/>
        </w:tabs>
        <w:spacing w:line="276" w:lineRule="auto"/>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Termin otwarcia ofert.</w:t>
      </w:r>
    </w:p>
    <w:p w:rsidR="00E40407" w:rsidRPr="00D90A12" w:rsidRDefault="00E40407" w:rsidP="00E40407">
      <w:pPr>
        <w:pStyle w:val="pkt"/>
        <w:numPr>
          <w:ilvl w:val="0"/>
          <w:numId w:val="11"/>
        </w:numPr>
        <w:spacing w:line="276" w:lineRule="auto"/>
        <w:ind w:left="426" w:hanging="284"/>
        <w:rPr>
          <w:rFonts w:asciiTheme="minorHAnsi" w:hAnsiTheme="minorHAnsi" w:cstheme="minorHAnsi"/>
          <w:b/>
          <w:sz w:val="22"/>
          <w:szCs w:val="22"/>
          <w:u w:val="single"/>
          <w:lang w:bidi="pl-PL"/>
        </w:rPr>
      </w:pPr>
      <w:r w:rsidRPr="00D90A12">
        <w:rPr>
          <w:rFonts w:asciiTheme="minorHAnsi" w:hAnsiTheme="minorHAnsi" w:cstheme="minorHAnsi"/>
          <w:sz w:val="22"/>
          <w:szCs w:val="22"/>
          <w:lang w:bidi="pl-PL"/>
        </w:rPr>
        <w:t xml:space="preserve">Otwarcie ofert nastąpi w dniu: </w:t>
      </w:r>
      <w:r w:rsidR="00057F0B">
        <w:rPr>
          <w:rFonts w:asciiTheme="minorHAnsi" w:hAnsiTheme="minorHAnsi" w:cstheme="minorHAnsi"/>
          <w:sz w:val="22"/>
          <w:szCs w:val="22"/>
          <w:lang w:bidi="pl-PL"/>
        </w:rPr>
        <w:t>23</w:t>
      </w:r>
      <w:r w:rsidRPr="00D90A12">
        <w:rPr>
          <w:rFonts w:asciiTheme="minorHAnsi" w:hAnsiTheme="minorHAnsi" w:cstheme="minorHAnsi"/>
          <w:sz w:val="22"/>
          <w:szCs w:val="22"/>
          <w:lang w:bidi="pl-PL"/>
        </w:rPr>
        <w:t>.04.2025r. godz. 10:05.</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Otwarcie ofert jest niejawne.</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Zamawiający, najpóźniej przed otwarciem ofert, udostępnia na stronie internetowej prowadzonego postępowania informację o kwocie, jaką zamierza przeznaczyć  </w:t>
      </w:r>
      <w:r w:rsidR="00400EDC">
        <w:rPr>
          <w:rFonts w:asciiTheme="minorHAnsi" w:hAnsiTheme="minorHAnsi" w:cstheme="minorHAnsi"/>
          <w:sz w:val="22"/>
          <w:szCs w:val="22"/>
          <w:lang w:bidi="pl-PL"/>
        </w:rPr>
        <w:t>n</w:t>
      </w:r>
      <w:r w:rsidRPr="00D90A12">
        <w:rPr>
          <w:rFonts w:asciiTheme="minorHAnsi" w:hAnsiTheme="minorHAnsi" w:cstheme="minorHAnsi"/>
          <w:sz w:val="22"/>
          <w:szCs w:val="22"/>
          <w:lang w:bidi="pl-PL"/>
        </w:rPr>
        <w:t>a</w:t>
      </w:r>
      <w:r w:rsidR="00400EDC">
        <w:rPr>
          <w:rFonts w:asciiTheme="minorHAnsi" w:hAnsiTheme="minorHAnsi" w:cstheme="minorHAnsi"/>
          <w:sz w:val="22"/>
          <w:szCs w:val="22"/>
          <w:lang w:bidi="pl-PL"/>
        </w:rPr>
        <w:t xml:space="preserve"> </w:t>
      </w:r>
      <w:r w:rsidRPr="00D90A12">
        <w:rPr>
          <w:rFonts w:asciiTheme="minorHAnsi" w:hAnsiTheme="minorHAnsi" w:cstheme="minorHAnsi"/>
          <w:sz w:val="22"/>
          <w:szCs w:val="22"/>
          <w:lang w:bidi="pl-PL"/>
        </w:rPr>
        <w:t>sfinansowanie zamówienia.</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niezwłocznie po otwarciu ofert, udostępnia na stronie internetowej prowadzonego postępowania informacje o:</w:t>
      </w:r>
    </w:p>
    <w:p w:rsidR="00E40407" w:rsidRPr="00D90A12" w:rsidRDefault="00E40407" w:rsidP="00E40407">
      <w:pPr>
        <w:pStyle w:val="pkt"/>
        <w:numPr>
          <w:ilvl w:val="1"/>
          <w:numId w:val="11"/>
        </w:numPr>
        <w:spacing w:line="276" w:lineRule="auto"/>
        <w:ind w:left="709" w:hanging="283"/>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 nazwach albo imionach i nazwiskach oraz siedzibach lub miejscach prowadzonej działalności gospodarczej albo miejscach zamieszkania wykonawców, których oferty zostały otwarte;</w:t>
      </w:r>
    </w:p>
    <w:p w:rsidR="00E40407" w:rsidRPr="00D90A12" w:rsidRDefault="00E40407" w:rsidP="00E40407">
      <w:pPr>
        <w:pStyle w:val="pkt"/>
        <w:numPr>
          <w:ilvl w:val="1"/>
          <w:numId w:val="11"/>
        </w:numPr>
        <w:spacing w:line="276" w:lineRule="auto"/>
        <w:ind w:left="709" w:hanging="283"/>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 cenach lub kosztach zawartych w ofertach.</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lastRenderedPageBreak/>
        <w:t>Zamawiający poinformuje o zmianie terminu otwarcia ofert na stronie internetowej prowadzonego postępowania.</w:t>
      </w:r>
    </w:p>
    <w:p w:rsidR="00E40407" w:rsidRPr="00D90A12" w:rsidRDefault="00E40407" w:rsidP="00E40407">
      <w:pPr>
        <w:pStyle w:val="Nagwek4"/>
        <w:numPr>
          <w:ilvl w:val="0"/>
          <w:numId w:val="24"/>
        </w:numPr>
        <w:shd w:val="clear" w:color="auto" w:fill="BFBFBF"/>
        <w:spacing w:before="120" w:line="276" w:lineRule="auto"/>
        <w:ind w:hanging="1080"/>
        <w:rPr>
          <w:rFonts w:asciiTheme="minorHAnsi" w:hAnsiTheme="minorHAnsi" w:cstheme="minorHAnsi"/>
          <w:sz w:val="22"/>
          <w:szCs w:val="22"/>
          <w:u w:val="single"/>
          <w:lang w:val="pl-PL"/>
        </w:rPr>
      </w:pPr>
      <w:r w:rsidRPr="00D90A12">
        <w:rPr>
          <w:rFonts w:asciiTheme="minorHAnsi" w:hAnsiTheme="minorHAnsi" w:cstheme="minorHAnsi"/>
          <w:sz w:val="22"/>
          <w:szCs w:val="22"/>
        </w:rPr>
        <w:t>Sposób obliczenia ceny</w:t>
      </w:r>
      <w:r w:rsidRPr="00D90A12">
        <w:rPr>
          <w:rFonts w:asciiTheme="minorHAnsi" w:hAnsiTheme="minorHAnsi" w:cstheme="minorHAnsi"/>
          <w:sz w:val="22"/>
          <w:szCs w:val="22"/>
          <w:lang w:val="pl-PL"/>
        </w:rPr>
        <w:t>.</w:t>
      </w:r>
    </w:p>
    <w:p w:rsidR="00E40407" w:rsidRPr="00D90A12" w:rsidRDefault="00391EB4" w:rsidP="00E40407">
      <w:pPr>
        <w:pStyle w:val="Tekstpodstawowy"/>
        <w:numPr>
          <w:ilvl w:val="0"/>
          <w:numId w:val="19"/>
        </w:numPr>
        <w:tabs>
          <w:tab w:val="left" w:pos="284"/>
        </w:tabs>
        <w:spacing w:after="60" w:line="276" w:lineRule="auto"/>
        <w:ind w:left="284" w:hanging="284"/>
        <w:jc w:val="both"/>
        <w:rPr>
          <w:rFonts w:cstheme="minorHAnsi"/>
          <w:smallCaps/>
        </w:rPr>
      </w:pPr>
      <w:r w:rsidRPr="00D90A12">
        <w:rPr>
          <w:rFonts w:cstheme="minorHAnsi"/>
          <w:smallCaps/>
        </w:rPr>
        <w:t xml:space="preserve">oferowaną cenę należy podać w </w:t>
      </w:r>
      <w:proofErr w:type="spellStart"/>
      <w:r w:rsidRPr="00D90A12">
        <w:rPr>
          <w:rFonts w:cstheme="minorHAnsi"/>
          <w:smallCaps/>
        </w:rPr>
        <w:t>pln</w:t>
      </w:r>
      <w:proofErr w:type="spellEnd"/>
      <w:r w:rsidRPr="00D90A12">
        <w:rPr>
          <w:rFonts w:cstheme="minorHAnsi"/>
          <w:smallCaps/>
        </w:rPr>
        <w:t>. przez  cenę należy rozumieć cenę w rozumieniu art. 3 ust. 1 pkt. 1 i ust. 2 ustawy z dnia 9 maja 2014 r. o informowaniu o cenach towarów i usług (</w:t>
      </w:r>
      <w:proofErr w:type="spellStart"/>
      <w:r w:rsidRPr="00D90A12">
        <w:rPr>
          <w:rFonts w:cstheme="minorHAnsi"/>
          <w:smallCaps/>
        </w:rPr>
        <w:t>dz.u</w:t>
      </w:r>
      <w:proofErr w:type="spellEnd"/>
      <w:r w:rsidRPr="00D90A12">
        <w:rPr>
          <w:rFonts w:cstheme="minorHAnsi"/>
          <w:smallCaps/>
        </w:rPr>
        <w:t>. z 2014 r., poz. 915 z </w:t>
      </w:r>
      <w:proofErr w:type="spellStart"/>
      <w:r w:rsidRPr="00D90A12">
        <w:rPr>
          <w:rFonts w:cstheme="minorHAnsi"/>
          <w:smallCaps/>
        </w:rPr>
        <w:t>późn</w:t>
      </w:r>
      <w:proofErr w:type="spellEnd"/>
      <w:r w:rsidRPr="00D90A12">
        <w:rPr>
          <w:rFonts w:cstheme="minorHAnsi"/>
          <w:smallCaps/>
        </w:rPr>
        <w:t xml:space="preserve">. zm.). </w:t>
      </w:r>
    </w:p>
    <w:p w:rsidR="00E40407" w:rsidRPr="00D90A12" w:rsidRDefault="00391EB4" w:rsidP="00E40407">
      <w:pPr>
        <w:pStyle w:val="Tekstpodstawowy"/>
        <w:numPr>
          <w:ilvl w:val="0"/>
          <w:numId w:val="19"/>
        </w:numPr>
        <w:tabs>
          <w:tab w:val="left" w:pos="284"/>
        </w:tabs>
        <w:spacing w:after="60" w:line="276" w:lineRule="auto"/>
        <w:jc w:val="both"/>
        <w:rPr>
          <w:rFonts w:cstheme="minorHAnsi"/>
          <w:smallCaps/>
        </w:rPr>
      </w:pPr>
      <w:r w:rsidRPr="00D90A12">
        <w:rPr>
          <w:rFonts w:cstheme="minorHAnsi"/>
          <w:smallCaps/>
        </w:rPr>
        <w:t xml:space="preserve">ceny w ofercie należy podać z dokładnością do dwóch miejsc po przecinku. </w:t>
      </w:r>
    </w:p>
    <w:p w:rsidR="00E40407" w:rsidRPr="00D90A12" w:rsidRDefault="00391EB4" w:rsidP="00E40407">
      <w:pPr>
        <w:pStyle w:val="Tekstpodstawowy"/>
        <w:numPr>
          <w:ilvl w:val="0"/>
          <w:numId w:val="19"/>
        </w:numPr>
        <w:tabs>
          <w:tab w:val="left" w:pos="284"/>
        </w:tabs>
        <w:spacing w:after="60" w:line="276" w:lineRule="auto"/>
        <w:ind w:left="284" w:hanging="284"/>
        <w:jc w:val="both"/>
        <w:rPr>
          <w:rFonts w:cstheme="minorHAnsi"/>
          <w:smallCaps/>
        </w:rPr>
      </w:pPr>
      <w:r w:rsidRPr="00D90A12">
        <w:rPr>
          <w:rFonts w:cstheme="minorHAnsi"/>
          <w:smallCaps/>
        </w:rPr>
        <w:t>sposób obliczania ceny oferty (wartość brutto), jaki wykonawcy powinni przyjąć w ofertach:</w:t>
      </w:r>
    </w:p>
    <w:p w:rsidR="00E40407" w:rsidRPr="00D90A12" w:rsidRDefault="00391EB4" w:rsidP="00E40407">
      <w:pPr>
        <w:pStyle w:val="Tekstpodstawowy"/>
        <w:tabs>
          <w:tab w:val="left" w:pos="284"/>
        </w:tabs>
        <w:spacing w:after="60" w:line="276" w:lineRule="auto"/>
        <w:rPr>
          <w:rFonts w:cstheme="minorHAnsi"/>
          <w:b/>
          <w:smallCaps/>
        </w:rPr>
      </w:pPr>
      <w:r w:rsidRPr="00D90A12">
        <w:rPr>
          <w:rFonts w:cstheme="minorHAnsi"/>
          <w:b/>
          <w:smallCaps/>
        </w:rPr>
        <w:t xml:space="preserve">      cena jednostkowa netto x ilość = wartość netto + podatek vat = wartość brutto</w:t>
      </w:r>
    </w:p>
    <w:p w:rsidR="00E40407" w:rsidRPr="00D90A12" w:rsidRDefault="00391EB4" w:rsidP="00E40407">
      <w:pPr>
        <w:pStyle w:val="Tekstpodstawowy"/>
        <w:numPr>
          <w:ilvl w:val="0"/>
          <w:numId w:val="19"/>
        </w:numPr>
        <w:tabs>
          <w:tab w:val="left" w:pos="284"/>
        </w:tabs>
        <w:spacing w:after="60" w:line="276" w:lineRule="auto"/>
        <w:ind w:left="284" w:hanging="284"/>
        <w:jc w:val="both"/>
        <w:rPr>
          <w:rFonts w:cstheme="minorHAnsi"/>
          <w:smallCaps/>
        </w:rPr>
      </w:pPr>
      <w:r w:rsidRPr="00D90A12">
        <w:rPr>
          <w:rFonts w:cstheme="minorHAnsi"/>
          <w:smallCaps/>
        </w:rPr>
        <w:t>przez cenę  oferty zamawiający rozumie łączną cenę za całość przedmiotu zamówienia stanowiącą całkowite wynagrodzenie wykonawcy.</w:t>
      </w:r>
    </w:p>
    <w:p w:rsidR="00E40407" w:rsidRPr="00D90A12" w:rsidRDefault="00391EB4" w:rsidP="00E40407">
      <w:pPr>
        <w:pStyle w:val="Tekstpodstawowy"/>
        <w:numPr>
          <w:ilvl w:val="0"/>
          <w:numId w:val="19"/>
        </w:numPr>
        <w:tabs>
          <w:tab w:val="left" w:pos="284"/>
        </w:tabs>
        <w:spacing w:after="60" w:line="276" w:lineRule="auto"/>
        <w:ind w:left="360" w:hanging="360"/>
        <w:jc w:val="both"/>
        <w:rPr>
          <w:rFonts w:cstheme="minorHAnsi"/>
          <w:smallCaps/>
        </w:rPr>
      </w:pPr>
      <w:r w:rsidRPr="00D90A12">
        <w:rPr>
          <w:rFonts w:cstheme="minorHAnsi"/>
          <w:smallCaps/>
        </w:rPr>
        <w:t>rozliczenia między zamawiającym a wykonawcą będą prowadzone w złotych polskich (</w:t>
      </w:r>
      <w:proofErr w:type="spellStart"/>
      <w:r w:rsidRPr="00D90A12">
        <w:rPr>
          <w:rFonts w:cstheme="minorHAnsi"/>
          <w:smallCaps/>
        </w:rPr>
        <w:t>pln</w:t>
      </w:r>
      <w:proofErr w:type="spellEnd"/>
      <w:r w:rsidRPr="00D90A12">
        <w:rPr>
          <w:rFonts w:cstheme="minorHAnsi"/>
          <w:smallCaps/>
        </w:rPr>
        <w:t>).</w:t>
      </w:r>
    </w:p>
    <w:p w:rsidR="00E40407" w:rsidRPr="00D90A12" w:rsidRDefault="00391EB4" w:rsidP="00E40407">
      <w:pPr>
        <w:pStyle w:val="Tekstpodstawowy"/>
        <w:numPr>
          <w:ilvl w:val="0"/>
          <w:numId w:val="19"/>
        </w:numPr>
        <w:tabs>
          <w:tab w:val="left" w:pos="284"/>
        </w:tabs>
        <w:spacing w:after="60" w:line="276" w:lineRule="auto"/>
        <w:ind w:left="360" w:hanging="360"/>
        <w:jc w:val="both"/>
        <w:rPr>
          <w:rFonts w:eastAsia="Arial Unicode MS" w:cstheme="minorHAnsi"/>
          <w:b/>
          <w:smallCaps/>
        </w:rPr>
      </w:pPr>
      <w:r w:rsidRPr="00D90A12">
        <w:rPr>
          <w:rFonts w:eastAsia="Calibri" w:cstheme="minorHAnsi"/>
          <w:smallCaps/>
        </w:rPr>
        <w:t xml:space="preserve">jeżeli w zaoferowanej cenie oferty są towary których nabycie prowadzi do powstania </w:t>
      </w:r>
      <w:r w:rsidRPr="00D90A12">
        <w:rPr>
          <w:rFonts w:eastAsia="Calibri" w:cstheme="minorHAnsi"/>
          <w:smallCaps/>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D90A12">
        <w:rPr>
          <w:rFonts w:eastAsia="Arial Unicode MS" w:cstheme="minorHAnsi"/>
          <w:b/>
          <w:smallCaps/>
        </w:rPr>
        <w:t>niezłożenie przez wykonawcę informacji będzie oznaczało, że taki obowiązek nie powstaje.</w:t>
      </w:r>
    </w:p>
    <w:p w:rsidR="00E40407" w:rsidRPr="00D90A12" w:rsidRDefault="00391EB4" w:rsidP="00E40407">
      <w:pPr>
        <w:pStyle w:val="Tekstpodstawowy"/>
        <w:numPr>
          <w:ilvl w:val="0"/>
          <w:numId w:val="19"/>
        </w:numPr>
        <w:tabs>
          <w:tab w:val="left" w:pos="284"/>
        </w:tabs>
        <w:spacing w:after="60" w:line="276" w:lineRule="auto"/>
        <w:ind w:left="360" w:hanging="360"/>
        <w:jc w:val="both"/>
        <w:rPr>
          <w:rFonts w:cstheme="minorHAnsi"/>
          <w:smallCaps/>
        </w:rPr>
      </w:pPr>
      <w:r w:rsidRPr="00D90A12">
        <w:rPr>
          <w:rFonts w:eastAsia="Calibri" w:cstheme="minorHAnsi"/>
          <w:smallCaps/>
        </w:rPr>
        <w:t xml:space="preserve"> w okolicznościach, o których mowa w ust. 6 zamawiający w celu oceny takiej oferty dolicza do przedstawionej w niej ceny podatek vat, który miałby obowiązek rozliczyć zgodnie z tymi przepisami.</w:t>
      </w:r>
      <w:bookmarkStart w:id="2" w:name="_Hlk60383589"/>
    </w:p>
    <w:p w:rsidR="00E40407" w:rsidRPr="00D90A12" w:rsidRDefault="00E40407" w:rsidP="00E40407">
      <w:pPr>
        <w:pStyle w:val="Tekstpodstawowy"/>
        <w:tabs>
          <w:tab w:val="left" w:pos="284"/>
        </w:tabs>
        <w:spacing w:after="60" w:line="276" w:lineRule="auto"/>
        <w:ind w:left="360"/>
        <w:jc w:val="both"/>
        <w:rPr>
          <w:rFonts w:cstheme="minorHAnsi"/>
          <w:smallCaps/>
        </w:rPr>
      </w:pPr>
    </w:p>
    <w:p w:rsidR="00E40407" w:rsidRPr="00D90A12" w:rsidRDefault="00E40407" w:rsidP="00E40407">
      <w:pPr>
        <w:pStyle w:val="Tekstpodstawowy"/>
        <w:shd w:val="clear" w:color="auto" w:fill="BFBFBF"/>
        <w:spacing w:after="60" w:line="276" w:lineRule="auto"/>
        <w:ind w:left="851" w:hanging="851"/>
        <w:rPr>
          <w:rFonts w:cstheme="minorHAnsi"/>
          <w:b/>
          <w:smallCaps/>
          <w:lang w:bidi="pl-PL"/>
        </w:rPr>
      </w:pPr>
      <w:r w:rsidRPr="00D90A12">
        <w:rPr>
          <w:rFonts w:cstheme="minorHAnsi"/>
          <w:b/>
          <w:smallCaps/>
          <w:lang w:bidi="pl-PL"/>
        </w:rPr>
        <w:t>XXI.</w:t>
      </w:r>
      <w:r w:rsidRPr="00D90A12">
        <w:rPr>
          <w:rFonts w:cstheme="minorHAnsi"/>
          <w:b/>
          <w:smallCaps/>
          <w:lang w:bidi="pl-PL"/>
        </w:rPr>
        <w:tab/>
        <w:t>Opis kryteriów oceny ofert i sposobu   oceny ofert.</w:t>
      </w:r>
    </w:p>
    <w:bookmarkEnd w:id="2"/>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Przy wyborze oferty Zamawiający będzie się kierował kryteriami </w:t>
      </w:r>
      <w:r w:rsidRPr="00D90A12">
        <w:rPr>
          <w:rFonts w:eastAsia="Batang" w:cstheme="minorHAnsi"/>
          <w:lang w:eastAsia="x-none" w:bidi="pl-PL"/>
        </w:rPr>
        <w:t>określonymi poniżej</w:t>
      </w:r>
      <w:r w:rsidRPr="00D90A12">
        <w:rPr>
          <w:rFonts w:eastAsia="Batang" w:cstheme="minorHAnsi"/>
          <w:lang w:val="x-none" w:eastAsia="x-none" w:bidi="pl-PL"/>
        </w:rPr>
        <w:t>.</w:t>
      </w:r>
    </w:p>
    <w:p w:rsidR="00E40407" w:rsidRPr="00D90A12" w:rsidRDefault="00E40407" w:rsidP="00E40407">
      <w:pPr>
        <w:numPr>
          <w:ilvl w:val="0"/>
          <w:numId w:val="15"/>
        </w:numPr>
        <w:spacing w:after="0" w:line="276" w:lineRule="auto"/>
        <w:ind w:left="284" w:hanging="284"/>
        <w:rPr>
          <w:rFonts w:eastAsia="Batang" w:cstheme="minorHAnsi"/>
          <w:lang w:val="x-none" w:eastAsia="x-none" w:bidi="pl-PL"/>
        </w:rPr>
      </w:pPr>
      <w:r w:rsidRPr="00D90A12">
        <w:rPr>
          <w:rFonts w:eastAsia="Batang" w:cstheme="minorHAnsi"/>
          <w:lang w:val="x-none" w:eastAsia="x-none" w:bidi="pl-PL"/>
        </w:rPr>
        <w:t>Ocenie będ</w:t>
      </w:r>
      <w:r w:rsidRPr="00D90A12">
        <w:rPr>
          <w:rFonts w:eastAsia="Batang" w:cstheme="minorHAnsi"/>
          <w:lang w:eastAsia="x-none" w:bidi="pl-PL"/>
        </w:rPr>
        <w:t xml:space="preserve">ą </w:t>
      </w:r>
      <w:r w:rsidRPr="00D90A12">
        <w:rPr>
          <w:rFonts w:eastAsia="Batang" w:cstheme="minorHAnsi"/>
          <w:lang w:val="x-none" w:eastAsia="x-none" w:bidi="pl-PL"/>
        </w:rPr>
        <w:t xml:space="preserve"> podlegać wyłącznie oferty niepodlegające odrzuceniu.</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Za najkorzystniejszą zostanie uznana oferta z </w:t>
      </w:r>
      <w:r w:rsidRPr="00D90A12">
        <w:rPr>
          <w:rFonts w:eastAsia="Batang" w:cstheme="minorHAnsi"/>
          <w:lang w:eastAsia="x-none" w:bidi="pl-PL"/>
        </w:rPr>
        <w:t>najniższą ceną.</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W sytuacji, gdy Zamawiający nie będzie mógł dokonać wyboru najkorzystniejszej oferty ze względu na to, że zostały złożone </w:t>
      </w:r>
      <w:r w:rsidRPr="00D90A12">
        <w:rPr>
          <w:rFonts w:eastAsia="Batang" w:cstheme="minorHAnsi"/>
          <w:lang w:eastAsia="x-none" w:bidi="pl-PL"/>
        </w:rPr>
        <w:t xml:space="preserve">dwie (lub więcej </w:t>
      </w:r>
      <w:r w:rsidRPr="00D90A12">
        <w:rPr>
          <w:rFonts w:eastAsia="Batang" w:cstheme="minorHAnsi"/>
          <w:lang w:val="x-none" w:eastAsia="x-none" w:bidi="pl-PL"/>
        </w:rPr>
        <w:t>ofert</w:t>
      </w:r>
      <w:r w:rsidRPr="00D90A12">
        <w:rPr>
          <w:rFonts w:eastAsia="Batang" w:cstheme="minorHAnsi"/>
          <w:lang w:eastAsia="x-none" w:bidi="pl-PL"/>
        </w:rPr>
        <w:t>)</w:t>
      </w:r>
      <w:r w:rsidRPr="00D90A12">
        <w:rPr>
          <w:rFonts w:eastAsia="Batang" w:cstheme="minorHAnsi"/>
          <w:lang w:val="x-none" w:eastAsia="x-none" w:bidi="pl-PL"/>
        </w:rPr>
        <w:t xml:space="preserve"> o takiej samej </w:t>
      </w:r>
      <w:r w:rsidRPr="00D90A12">
        <w:rPr>
          <w:rFonts w:eastAsia="Batang" w:cstheme="minorHAnsi"/>
          <w:lang w:eastAsia="x-none" w:bidi="pl-PL"/>
        </w:rPr>
        <w:t>cenie</w:t>
      </w:r>
    </w:p>
    <w:p w:rsidR="00E40407" w:rsidRPr="00D90A12" w:rsidRDefault="00E40407" w:rsidP="00E40407">
      <w:pPr>
        <w:spacing w:line="276" w:lineRule="auto"/>
        <w:ind w:left="284"/>
        <w:jc w:val="both"/>
        <w:rPr>
          <w:rFonts w:eastAsia="Batang" w:cstheme="minorHAnsi"/>
          <w:lang w:eastAsia="x-none" w:bidi="pl-PL"/>
        </w:rPr>
      </w:pPr>
      <w:r w:rsidRPr="00D90A12">
        <w:rPr>
          <w:rFonts w:eastAsia="Batang" w:cstheme="minorHAnsi"/>
          <w:lang w:eastAsia="x-none" w:bidi="pl-PL"/>
        </w:rPr>
        <w:t>Zamawiający wezwie wykonawców, którzy złożyli te oferty, do złożenia w terminie określonym przez zamawiającego  ofert dodatkowych zawierających nowa cenę.</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eastAsia="x-none" w:bidi="pl-PL"/>
        </w:rPr>
        <w:t xml:space="preserve">Wykonawcy składając oferty dodatkowe, nie mogą zaoferować cen wyższych niż zaoferowane w uprzednio złożonych ofertach. </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Zamawiający wybiera najkorzystniejszą ofertą w terminie związania ofertą określonym w SWZ.</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Jeżeli termin związania ofertą upłynie przed wyborem najkorzystniejszej oferty, Zamawiający wezwie Wykonawc</w:t>
      </w:r>
      <w:r w:rsidRPr="00D90A12">
        <w:rPr>
          <w:rFonts w:eastAsia="Batang" w:cstheme="minorHAnsi"/>
          <w:lang w:eastAsia="x-none" w:bidi="pl-PL"/>
        </w:rPr>
        <w:t>ę</w:t>
      </w:r>
      <w:r w:rsidRPr="00D90A12">
        <w:rPr>
          <w:rFonts w:eastAsia="Batang" w:cstheme="minorHAnsi"/>
          <w:lang w:val="x-none" w:eastAsia="x-none" w:bidi="pl-PL"/>
        </w:rPr>
        <w:fldChar w:fldCharType="begin"/>
      </w:r>
      <w:r w:rsidRPr="00D90A12">
        <w:rPr>
          <w:rFonts w:eastAsia="Batang" w:cstheme="minorHAnsi"/>
          <w:lang w:val="x-none" w:eastAsia="x-none" w:bidi="pl-PL"/>
        </w:rPr>
        <w:instrText xml:space="preserve"> LISTNUM </w:instrText>
      </w:r>
      <w:r w:rsidRPr="00D90A12">
        <w:rPr>
          <w:rFonts w:eastAsia="Batang" w:cstheme="minorHAnsi"/>
          <w:lang w:val="x-none" w:eastAsia="x-none" w:bidi="pl-PL"/>
        </w:rPr>
        <w:fldChar w:fldCharType="end"/>
      </w:r>
      <w:r w:rsidRPr="00D90A12">
        <w:rPr>
          <w:rFonts w:eastAsia="Batang" w:cstheme="minorHAnsi"/>
          <w:lang w:val="x-none" w:eastAsia="x-none" w:bidi="pl-PL"/>
        </w:rPr>
        <w:t>, którego oferta otrzymała najwyższą ocen</w:t>
      </w:r>
      <w:r w:rsidRPr="00D90A12">
        <w:rPr>
          <w:rFonts w:eastAsia="Batang" w:cstheme="minorHAnsi"/>
          <w:lang w:eastAsia="x-none" w:bidi="pl-PL"/>
        </w:rPr>
        <w:t>ę</w:t>
      </w:r>
      <w:r w:rsidRPr="00D90A12">
        <w:rPr>
          <w:rFonts w:eastAsia="Batang" w:cstheme="minorHAnsi"/>
          <w:lang w:val="x-none" w:eastAsia="x-none" w:bidi="pl-PL"/>
        </w:rPr>
        <w:t>, do wyrażenia, w wyznaczonym przez Zamawiającego terminie, pisemnej zgody na wybór jego oferty.</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 W przypadku braku zgody, o której mowa w ust. </w:t>
      </w:r>
      <w:r w:rsidRPr="00D90A12">
        <w:rPr>
          <w:rFonts w:eastAsia="Batang" w:cstheme="minorHAnsi"/>
          <w:lang w:eastAsia="x-none" w:bidi="pl-PL"/>
        </w:rPr>
        <w:t>8</w:t>
      </w:r>
      <w:r w:rsidRPr="00D90A12">
        <w:rPr>
          <w:rFonts w:eastAsia="Batang" w:cstheme="minorHAnsi"/>
          <w:lang w:val="x-none" w:eastAsia="x-none" w:bidi="pl-PL"/>
        </w:rPr>
        <w:t>, oferta podlega odrzuceniu, a Zamawiający zwraca sią o wyrażenie takiej zgody do kolejnego Wykonawcy, którego oferta została najwyżej oceniona, chyba</w:t>
      </w:r>
      <w:r w:rsidRPr="00D90A12">
        <w:rPr>
          <w:rFonts w:eastAsia="Batang" w:cstheme="minorHAnsi"/>
          <w:lang w:eastAsia="x-none" w:bidi="pl-PL"/>
        </w:rPr>
        <w:t>,</w:t>
      </w:r>
      <w:r w:rsidRPr="00D90A12">
        <w:rPr>
          <w:rFonts w:eastAsia="Batang" w:cstheme="minorHAnsi"/>
          <w:lang w:val="x-none" w:eastAsia="x-none" w:bidi="pl-PL"/>
        </w:rPr>
        <w:t xml:space="preserve"> </w:t>
      </w:r>
      <w:r w:rsidRPr="00D90A12">
        <w:rPr>
          <w:rFonts w:eastAsia="Batang" w:cstheme="minorHAnsi"/>
          <w:lang w:eastAsia="x-none" w:bidi="pl-PL"/>
        </w:rPr>
        <w:t>ż</w:t>
      </w:r>
      <w:r w:rsidRPr="00D90A12">
        <w:rPr>
          <w:rFonts w:eastAsia="Batang" w:cstheme="minorHAnsi"/>
          <w:lang w:val="x-none" w:eastAsia="x-none" w:bidi="pl-PL"/>
        </w:rPr>
        <w:t xml:space="preserve">e zachodzą przesłanki </w:t>
      </w:r>
      <w:r w:rsidRPr="00D90A12">
        <w:rPr>
          <w:rFonts w:eastAsia="Batang" w:cstheme="minorHAnsi"/>
          <w:lang w:eastAsia="x-none" w:bidi="pl-PL"/>
        </w:rPr>
        <w:t xml:space="preserve">  </w:t>
      </w:r>
      <w:r w:rsidRPr="00D90A12">
        <w:rPr>
          <w:rFonts w:eastAsia="Batang" w:cstheme="minorHAnsi"/>
          <w:lang w:val="x-none" w:eastAsia="x-none" w:bidi="pl-PL"/>
        </w:rPr>
        <w:t>do unieważnienia postępowania.</w:t>
      </w:r>
    </w:p>
    <w:p w:rsidR="00E40407" w:rsidRPr="00D90A12" w:rsidRDefault="00E40407" w:rsidP="00E40407">
      <w:pPr>
        <w:numPr>
          <w:ilvl w:val="0"/>
          <w:numId w:val="15"/>
        </w:numPr>
        <w:spacing w:after="0" w:line="276" w:lineRule="auto"/>
        <w:ind w:left="142" w:hanging="142"/>
        <w:jc w:val="both"/>
        <w:rPr>
          <w:rFonts w:cstheme="minorHAnsi"/>
          <w:smallCaps/>
        </w:rPr>
      </w:pPr>
      <w:r w:rsidRPr="00D90A12">
        <w:rPr>
          <w:rFonts w:cstheme="minorHAnsi"/>
          <w:lang w:eastAsia="x-none"/>
        </w:rPr>
        <w:lastRenderedPageBreak/>
        <w:t>Kryteria i ich opis:</w:t>
      </w:r>
    </w:p>
    <w:p w:rsidR="00E40407" w:rsidRPr="00D90A12" w:rsidRDefault="00E40407" w:rsidP="00582EC4">
      <w:pPr>
        <w:spacing w:after="0" w:line="240" w:lineRule="auto"/>
        <w:jc w:val="both"/>
        <w:rPr>
          <w:rFonts w:cstheme="minorHAnsi"/>
          <w:lang w:eastAsia="x-none"/>
        </w:rPr>
      </w:pP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kryterium</w:t>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t>waga kryterium</w:t>
      </w:r>
    </w:p>
    <w:p w:rsidR="00E40407" w:rsidRPr="00D90A12" w:rsidRDefault="00E40407" w:rsidP="00582EC4">
      <w:pPr>
        <w:spacing w:after="0" w:line="240" w:lineRule="auto"/>
        <w:ind w:left="284"/>
        <w:jc w:val="both"/>
        <w:rPr>
          <w:rFonts w:cstheme="minorHAnsi"/>
          <w:lang w:eastAsia="x-none"/>
        </w:rPr>
      </w:pP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a) cena             </w:t>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t xml:space="preserve">   </w:t>
      </w:r>
      <w:r w:rsidR="00582EC4">
        <w:rPr>
          <w:rFonts w:cstheme="minorHAnsi"/>
          <w:lang w:eastAsia="x-none"/>
        </w:rPr>
        <w:t xml:space="preserve">   </w:t>
      </w:r>
      <w:r w:rsidRPr="00D90A12">
        <w:rPr>
          <w:rFonts w:cstheme="minorHAnsi"/>
          <w:lang w:eastAsia="x-none"/>
        </w:rPr>
        <w:t xml:space="preserve">       60 %</w:t>
      </w: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b) termin płatności                                                               40 %</w:t>
      </w:r>
    </w:p>
    <w:p w:rsidR="00E40407" w:rsidRPr="00D90A12" w:rsidRDefault="00E40407" w:rsidP="00E40407">
      <w:pPr>
        <w:spacing w:line="276" w:lineRule="auto"/>
        <w:ind w:left="284"/>
        <w:jc w:val="both"/>
        <w:rPr>
          <w:rFonts w:cstheme="minorHAnsi"/>
          <w:b/>
          <w:lang w:eastAsia="x-none"/>
        </w:rPr>
      </w:pPr>
    </w:p>
    <w:p w:rsidR="00E40407" w:rsidRPr="00D90A12" w:rsidRDefault="00E40407" w:rsidP="00E40407">
      <w:pPr>
        <w:numPr>
          <w:ilvl w:val="0"/>
          <w:numId w:val="28"/>
        </w:numPr>
        <w:spacing w:after="0" w:line="276" w:lineRule="auto"/>
        <w:jc w:val="both"/>
        <w:rPr>
          <w:rFonts w:cstheme="minorHAnsi"/>
          <w:b/>
          <w:lang w:eastAsia="x-none"/>
        </w:rPr>
      </w:pPr>
      <w:r w:rsidRPr="00D90A12">
        <w:rPr>
          <w:rFonts w:cstheme="minorHAnsi"/>
          <w:b/>
          <w:lang w:eastAsia="x-none"/>
        </w:rPr>
        <w:t xml:space="preserve">cena </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Maksymalna ilość możliwych do uzyskania punktów: 60 punktów</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Przez cenę zamówienia zamawiający rozumie łączną cenę za całość przedmiotu zamówienia, stanowiącą całkowite wynagrodzenie wykonawcy.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Liczbę punktów, jaką uzyskała badana oferta zamawiający obliczy w następujący sposób:</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Oferta z najniższą oferowaną ceną brutto „</w:t>
      </w:r>
      <w:proofErr w:type="spellStart"/>
      <w:r w:rsidRPr="00D90A12">
        <w:rPr>
          <w:rFonts w:cstheme="minorHAnsi"/>
          <w:lang w:eastAsia="x-none"/>
        </w:rPr>
        <w:t>cmin</w:t>
      </w:r>
      <w:proofErr w:type="spellEnd"/>
      <w:r w:rsidRPr="00D90A12">
        <w:rPr>
          <w:rFonts w:cstheme="minorHAnsi"/>
          <w:lang w:eastAsia="x-none"/>
        </w:rPr>
        <w:t>”  otrzymuje punktów 60.</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Każda inna oferta „c” otrzymuje ilość punktów w kryterium cena wynikającą z wyliczenia wg wzoru</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w:t>
      </w:r>
      <w:proofErr w:type="spellStart"/>
      <w:r w:rsidRPr="00D90A12">
        <w:rPr>
          <w:rFonts w:cstheme="minorHAnsi"/>
          <w:lang w:eastAsia="x-none"/>
        </w:rPr>
        <w:t>cmin</w:t>
      </w:r>
      <w:proofErr w:type="spellEnd"/>
      <w:r w:rsidRPr="00D90A12">
        <w:rPr>
          <w:rFonts w:cstheme="minorHAnsi"/>
          <w:lang w:eastAsia="x-none"/>
        </w:rPr>
        <w:t>/c)*60 = C</w:t>
      </w:r>
    </w:p>
    <w:p w:rsidR="00E40407" w:rsidRPr="00D90A12" w:rsidRDefault="00E40407" w:rsidP="00E40407">
      <w:pPr>
        <w:spacing w:line="276" w:lineRule="auto"/>
        <w:ind w:left="284"/>
        <w:jc w:val="both"/>
        <w:rPr>
          <w:rFonts w:cstheme="minorHAnsi"/>
          <w:lang w:eastAsia="x-none"/>
        </w:rPr>
      </w:pPr>
      <w:proofErr w:type="spellStart"/>
      <w:r w:rsidRPr="00D90A12">
        <w:rPr>
          <w:rFonts w:cstheme="minorHAnsi"/>
          <w:lang w:eastAsia="x-none"/>
        </w:rPr>
        <w:t>cmin</w:t>
      </w:r>
      <w:proofErr w:type="spellEnd"/>
      <w:r w:rsidRPr="00D90A12">
        <w:rPr>
          <w:rFonts w:cstheme="minorHAnsi"/>
          <w:lang w:eastAsia="x-none"/>
        </w:rPr>
        <w:t xml:space="preserve"> – najniższa oferowana cena</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c</w:t>
      </w:r>
      <w:r w:rsidRPr="00D90A12">
        <w:rPr>
          <w:rFonts w:cstheme="minorHAnsi"/>
          <w:lang w:eastAsia="x-none"/>
        </w:rPr>
        <w:tab/>
        <w:t>- cena badanej oferty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C</w:t>
      </w:r>
      <w:r w:rsidRPr="00D90A12">
        <w:rPr>
          <w:rFonts w:cstheme="minorHAnsi"/>
          <w:lang w:eastAsia="x-none"/>
        </w:rPr>
        <w:tab/>
        <w:t>- liczba punktów uzyskanych przez ofertę z kryterium cena</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(przy przeliczaniu liczbę punktów zamawiający zaokrągla w dół do dwóch liczb po przecinku np. liczba punktów 4,543 zostanie zaokrąglona do 4,54)</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Sposób obliczania ceny, jaki wykonawcy powinni przyjąć w ofertach:</w:t>
      </w:r>
    </w:p>
    <w:p w:rsidR="00E40407" w:rsidRDefault="00E40407" w:rsidP="00E40407">
      <w:pPr>
        <w:spacing w:line="276" w:lineRule="auto"/>
        <w:ind w:left="284"/>
        <w:jc w:val="both"/>
        <w:rPr>
          <w:rFonts w:cstheme="minorHAnsi"/>
          <w:lang w:eastAsia="x-none"/>
        </w:rPr>
      </w:pPr>
      <w:r w:rsidRPr="00D90A12">
        <w:rPr>
          <w:rFonts w:cstheme="minorHAnsi"/>
          <w:lang w:eastAsia="x-none"/>
        </w:rPr>
        <w:t>cena jednostkowa netto x ilość = wartość netto + podatek vat = wartość brutto</w:t>
      </w:r>
    </w:p>
    <w:p w:rsidR="00582EC4" w:rsidRPr="00D90A12" w:rsidRDefault="00582EC4" w:rsidP="00E40407">
      <w:pPr>
        <w:spacing w:line="276" w:lineRule="auto"/>
        <w:ind w:left="284"/>
        <w:jc w:val="both"/>
        <w:rPr>
          <w:rFonts w:cstheme="minorHAnsi"/>
          <w:lang w:eastAsia="x-none"/>
        </w:rPr>
      </w:pPr>
    </w:p>
    <w:p w:rsidR="00E40407" w:rsidRPr="00D90A12" w:rsidRDefault="00E40407" w:rsidP="00E40407">
      <w:pPr>
        <w:numPr>
          <w:ilvl w:val="0"/>
          <w:numId w:val="28"/>
        </w:numPr>
        <w:spacing w:after="0" w:line="276" w:lineRule="auto"/>
        <w:jc w:val="both"/>
        <w:rPr>
          <w:rFonts w:cstheme="minorHAnsi"/>
          <w:b/>
          <w:lang w:eastAsia="x-none"/>
        </w:rPr>
      </w:pPr>
      <w:r w:rsidRPr="00D90A12">
        <w:rPr>
          <w:rFonts w:cstheme="minorHAnsi"/>
          <w:b/>
          <w:lang w:eastAsia="x-none"/>
        </w:rPr>
        <w:t>Termin płatności</w:t>
      </w:r>
    </w:p>
    <w:p w:rsidR="00582EC4" w:rsidRDefault="00582EC4" w:rsidP="00E40407">
      <w:pPr>
        <w:spacing w:line="276" w:lineRule="auto"/>
        <w:ind w:left="284"/>
        <w:jc w:val="both"/>
        <w:rPr>
          <w:rFonts w:cstheme="minorHAnsi"/>
          <w:lang w:eastAsia="x-none"/>
        </w:rPr>
      </w:pP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Maksymalna ilość możliwych do uzyskania punktów wg kryterium termin dostawy – 40 punktów.</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Zamawiający określa maksymalny termin płatności na 60 dni od daty otrzymania faktury ora</w:t>
      </w:r>
      <w:r w:rsidR="00582EC4">
        <w:rPr>
          <w:rFonts w:cstheme="minorHAnsi"/>
          <w:lang w:eastAsia="x-none"/>
        </w:rPr>
        <w:t>z</w:t>
      </w:r>
      <w:r w:rsidRPr="00D90A12">
        <w:rPr>
          <w:rFonts w:cstheme="minorHAnsi"/>
          <w:lang w:eastAsia="x-none"/>
        </w:rPr>
        <w:t xml:space="preserve"> minimalny termin p</w:t>
      </w:r>
      <w:r w:rsidR="00582EC4">
        <w:rPr>
          <w:rFonts w:cstheme="minorHAnsi"/>
          <w:lang w:eastAsia="x-none"/>
        </w:rPr>
        <w:t>ł</w:t>
      </w:r>
      <w:r w:rsidRPr="00D90A12">
        <w:rPr>
          <w:rFonts w:cstheme="minorHAnsi"/>
          <w:lang w:eastAsia="x-none"/>
        </w:rPr>
        <w:t>atno</w:t>
      </w:r>
      <w:r w:rsidR="00582EC4">
        <w:rPr>
          <w:rFonts w:cstheme="minorHAnsi"/>
          <w:lang w:eastAsia="x-none"/>
        </w:rPr>
        <w:t>ś</w:t>
      </w:r>
      <w:r w:rsidRPr="00D90A12">
        <w:rPr>
          <w:rFonts w:cstheme="minorHAnsi"/>
          <w:lang w:eastAsia="x-none"/>
        </w:rPr>
        <w:t>ci na 45 dni od daty otrzymania faktury.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W przypadku, gdy wykonawca zaoferuje 60-dniowy termin płatności otrzyma 40 pkt. w kryterium termin płatności.</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W przypadku gdy wykonawca zaoferuje termin płatności wynoszący 45 dni , otrzyma 0 pkt.</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W przypadku, gdy wykonawca nie określi w ofercie terminu płatności, zamawiający przyjmie termin płatno</w:t>
      </w:r>
      <w:r w:rsidR="00582EC4">
        <w:rPr>
          <w:rFonts w:cstheme="minorHAnsi"/>
          <w:lang w:eastAsia="x-none"/>
        </w:rPr>
        <w:t>ś</w:t>
      </w:r>
      <w:r w:rsidRPr="00D90A12">
        <w:rPr>
          <w:rFonts w:cstheme="minorHAnsi"/>
          <w:lang w:eastAsia="x-none"/>
        </w:rPr>
        <w:t>ci dla tej oferty wynoszący  60 dni.</w:t>
      </w:r>
    </w:p>
    <w:p w:rsidR="00E40407" w:rsidRPr="00D90A12" w:rsidRDefault="00E40407" w:rsidP="00E40407">
      <w:pPr>
        <w:spacing w:line="276" w:lineRule="auto"/>
        <w:ind w:left="284"/>
        <w:jc w:val="both"/>
        <w:rPr>
          <w:rFonts w:cstheme="minorHAnsi"/>
          <w:lang w:eastAsia="x-none"/>
        </w:rPr>
      </w:pP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lastRenderedPageBreak/>
        <w:t>W</w:t>
      </w:r>
      <w:r w:rsidRPr="00D90A12">
        <w:rPr>
          <w:rFonts w:cstheme="minorHAnsi"/>
          <w:lang w:val="x-none" w:eastAsia="x-none"/>
        </w:rPr>
        <w:t xml:space="preserve"> postępowaniu zwycięży oferta, która w wyniku oceny otrzyma najwyższą sumę  punktów uzyskanych w</w:t>
      </w:r>
      <w:r w:rsidRPr="00D90A12">
        <w:rPr>
          <w:rFonts w:cstheme="minorHAnsi"/>
          <w:lang w:eastAsia="x-none"/>
        </w:rPr>
        <w:t> </w:t>
      </w:r>
      <w:r w:rsidRPr="00D90A12">
        <w:rPr>
          <w:rFonts w:cstheme="minorHAnsi"/>
          <w:lang w:val="x-none" w:eastAsia="x-none"/>
        </w:rPr>
        <w:t>poszczególnych kryteriach i spełni wszystkie wymogi zawarte w ustawie prawo zamówień publicznych i specyfikacji istotnych warunków zamówienia.</w:t>
      </w:r>
    </w:p>
    <w:p w:rsidR="00E40407" w:rsidRPr="00D90A12" w:rsidRDefault="00E40407" w:rsidP="00E40407">
      <w:pPr>
        <w:suppressAutoHyphens/>
        <w:jc w:val="both"/>
        <w:rPr>
          <w:rFonts w:cstheme="minorHAnsi"/>
          <w:lang w:val="x-none" w:eastAsia="ar-SA"/>
        </w:rPr>
      </w:pPr>
      <w:r w:rsidRPr="00D90A12">
        <w:rPr>
          <w:rFonts w:cstheme="minorHAnsi"/>
          <w:lang w:val="x-none" w:eastAsia="ar-SA"/>
        </w:rPr>
        <w:t>Oferty zostaną ocenione przez członków komisji przetargowej.</w:t>
      </w:r>
    </w:p>
    <w:p w:rsidR="00E40407" w:rsidRPr="00D90A12" w:rsidRDefault="00E40407" w:rsidP="00E40407">
      <w:pPr>
        <w:widowControl w:val="0"/>
        <w:shd w:val="clear" w:color="auto" w:fill="BFBFBF"/>
        <w:spacing w:after="60" w:line="276" w:lineRule="auto"/>
        <w:ind w:left="426" w:hanging="426"/>
        <w:jc w:val="both"/>
        <w:rPr>
          <w:rFonts w:eastAsia="Trebuchet MS" w:cstheme="minorHAnsi"/>
          <w:b/>
          <w:lang w:bidi="pl-PL"/>
        </w:rPr>
      </w:pPr>
      <w:r w:rsidRPr="00D90A12">
        <w:rPr>
          <w:rFonts w:eastAsia="Trebuchet MS" w:cstheme="minorHAnsi"/>
          <w:b/>
          <w:lang w:bidi="pl-PL"/>
        </w:rPr>
        <w:t>XXII.</w:t>
      </w:r>
      <w:r w:rsidRPr="00D90A12">
        <w:rPr>
          <w:rFonts w:eastAsia="Trebuchet MS" w:cstheme="minorHAnsi"/>
          <w:b/>
          <w:lang w:bidi="pl-PL"/>
        </w:rPr>
        <w:tab/>
        <w:t>Informacje o formalnościach, jakie muszą zostać dopełnione   po wyborze oferty w celu zawarcia umowy w sprawie zamówienia publicznego.</w:t>
      </w:r>
    </w:p>
    <w:p w:rsidR="00E40407" w:rsidRPr="00D90A12" w:rsidRDefault="00E40407" w:rsidP="00E40407">
      <w:pPr>
        <w:widowControl w:val="0"/>
        <w:numPr>
          <w:ilvl w:val="0"/>
          <w:numId w:val="16"/>
        </w:numPr>
        <w:spacing w:after="60" w:line="276" w:lineRule="auto"/>
        <w:ind w:left="426" w:right="40" w:hanging="426"/>
        <w:jc w:val="both"/>
        <w:rPr>
          <w:rFonts w:eastAsia="Trebuchet MS" w:cstheme="minorHAnsi"/>
          <w:lang w:bidi="pl-PL"/>
        </w:rPr>
      </w:pPr>
      <w:r w:rsidRPr="00D90A12">
        <w:rPr>
          <w:rFonts w:eastAsia="Trebuchet MS" w:cstheme="minorHAnsi"/>
          <w:lang w:bidi="pl-PL"/>
        </w:rPr>
        <w:t>Zamawiający zawiera umowę w sprawie zamówienia publicznego, z uwzględnie</w:t>
      </w:r>
      <w:r w:rsidRPr="00D90A12">
        <w:rPr>
          <w:rFonts w:eastAsia="Trebuchet MS" w:cstheme="minorHAnsi"/>
          <w:lang w:bidi="pl-PL"/>
        </w:rPr>
        <w:softHyphen/>
        <w:t xml:space="preserve">niem art. 577 ustawy </w:t>
      </w:r>
      <w:proofErr w:type="spellStart"/>
      <w:r w:rsidRPr="00D90A12">
        <w:rPr>
          <w:rFonts w:eastAsia="Trebuchet MS" w:cstheme="minorHAnsi"/>
          <w:lang w:bidi="pl-PL"/>
        </w:rPr>
        <w:t>Pzp</w:t>
      </w:r>
      <w:proofErr w:type="spellEnd"/>
      <w:r w:rsidRPr="00D90A12">
        <w:rPr>
          <w:rFonts w:eastAsia="Trebuchet MS" w:cstheme="minorHAnsi"/>
          <w:lang w:bidi="pl-PL"/>
        </w:rPr>
        <w:t>, w terminie nie krótszym niż 10 dni od dnia przesłania zawiado</w:t>
      </w:r>
      <w:r w:rsidRPr="00D90A12">
        <w:rPr>
          <w:rFonts w:eastAsia="Trebuchet MS" w:cstheme="minorHAnsi"/>
          <w:lang w:bidi="pl-PL"/>
        </w:rPr>
        <w:softHyphen/>
        <w:t>mienia o wyborze najkorzystniejszej oferty, jeżeli zawiadomienie to zostało prze</w:t>
      </w:r>
      <w:r w:rsidRPr="00D90A12">
        <w:rPr>
          <w:rFonts w:eastAsia="Trebuchet MS" w:cstheme="minorHAnsi"/>
          <w:lang w:bidi="pl-PL"/>
        </w:rPr>
        <w:softHyphen/>
        <w:t>słane przy użyciu środków komunikacji elektronicznej, albo 15 dni, jeżeli zostało przesłane w inny sposób.</w:t>
      </w:r>
    </w:p>
    <w:p w:rsidR="00E40407" w:rsidRPr="00D90A12" w:rsidRDefault="00E40407" w:rsidP="00E40407">
      <w:pPr>
        <w:widowControl w:val="0"/>
        <w:numPr>
          <w:ilvl w:val="0"/>
          <w:numId w:val="16"/>
        </w:numPr>
        <w:spacing w:after="60" w:line="276" w:lineRule="auto"/>
        <w:ind w:left="426" w:right="40" w:hanging="426"/>
        <w:jc w:val="both"/>
        <w:rPr>
          <w:rFonts w:eastAsia="Trebuchet MS" w:cstheme="minorHAnsi"/>
          <w:lang w:bidi="pl-PL"/>
        </w:rPr>
      </w:pPr>
      <w:r w:rsidRPr="00D90A12">
        <w:rPr>
          <w:rFonts w:eastAsia="Trebuchet MS" w:cstheme="minorHAnsi"/>
          <w:lang w:bidi="pl-PL"/>
        </w:rPr>
        <w:t>Zamawiający może zawrzeć umowę w sprawie zamówienia publicznego przed upływem terminu, o którym mowa w ust. 1, jeżeli w postępowaniu o udzielenie zamówienia złożono tylko jedną ofertą.</w:t>
      </w:r>
    </w:p>
    <w:p w:rsidR="00E40407" w:rsidRPr="00D90A12" w:rsidRDefault="00E40407" w:rsidP="00E40407">
      <w:pPr>
        <w:widowControl w:val="0"/>
        <w:numPr>
          <w:ilvl w:val="0"/>
          <w:numId w:val="16"/>
        </w:numPr>
        <w:spacing w:after="60" w:line="276" w:lineRule="auto"/>
        <w:ind w:left="426" w:right="40" w:hanging="426"/>
        <w:jc w:val="both"/>
        <w:rPr>
          <w:rFonts w:eastAsia="Trebuchet MS" w:cstheme="minorHAnsi"/>
          <w:lang w:bidi="pl-PL"/>
        </w:rPr>
      </w:pPr>
      <w:r w:rsidRPr="00D90A12">
        <w:rPr>
          <w:rFonts w:eastAsia="Trebuchet MS" w:cstheme="minorHAnsi"/>
          <w:lang w:bidi="pl-PL"/>
        </w:rPr>
        <w:t xml:space="preserve"> Wykonawca, którego oferta została wybrana jako najkorzystniejsza, zostanie po</w:t>
      </w:r>
      <w:r w:rsidRPr="00D90A12">
        <w:rPr>
          <w:rFonts w:eastAsia="Trebuchet MS" w:cstheme="minorHAnsi"/>
          <w:lang w:bidi="pl-PL"/>
        </w:rPr>
        <w:softHyphen/>
        <w:t>informowany przez Zamawiającego o miejscu i terminie podpisania umowy.</w:t>
      </w:r>
    </w:p>
    <w:p w:rsidR="00E40407" w:rsidRPr="00D90A12" w:rsidRDefault="00E40407" w:rsidP="00E40407">
      <w:pPr>
        <w:widowControl w:val="0"/>
        <w:numPr>
          <w:ilvl w:val="0"/>
          <w:numId w:val="16"/>
        </w:numPr>
        <w:spacing w:after="0" w:line="276" w:lineRule="auto"/>
        <w:ind w:left="426" w:right="40" w:hanging="426"/>
        <w:jc w:val="both"/>
        <w:rPr>
          <w:rFonts w:eastAsia="Trebuchet MS" w:cstheme="minorHAnsi"/>
          <w:lang w:bidi="pl-PL"/>
        </w:rPr>
      </w:pPr>
      <w:r w:rsidRPr="00D90A12">
        <w:rPr>
          <w:rFonts w:eastAsia="Trebuchet MS" w:cstheme="minorHAnsi"/>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E40407" w:rsidRPr="00D90A12" w:rsidRDefault="00E40407" w:rsidP="00E40407">
      <w:pPr>
        <w:widowControl w:val="0"/>
        <w:numPr>
          <w:ilvl w:val="0"/>
          <w:numId w:val="16"/>
        </w:numPr>
        <w:spacing w:after="0" w:line="276" w:lineRule="auto"/>
        <w:ind w:left="426" w:right="40" w:hanging="426"/>
        <w:jc w:val="both"/>
        <w:rPr>
          <w:rFonts w:eastAsia="Trebuchet MS" w:cstheme="minorHAnsi"/>
          <w:lang w:bidi="pl-PL"/>
        </w:rPr>
      </w:pPr>
      <w:r w:rsidRPr="00D90A12">
        <w:rPr>
          <w:rFonts w:eastAsia="Trebuchet MS" w:cstheme="minorHAnsi"/>
          <w:lang w:bidi="pl-PL"/>
        </w:rPr>
        <w:t xml:space="preserve"> Jeżeli Wykonawca, którego oferta została wybrana jako najkorzystniejsza, uchyla się od zawarcia umowy w sprawie zamówienia publicznego Zamawiający może dokonać ponownego badania i</w:t>
      </w:r>
      <w:r w:rsidR="00582EC4">
        <w:rPr>
          <w:rFonts w:eastAsia="Trebuchet MS" w:cstheme="minorHAnsi"/>
          <w:lang w:bidi="pl-PL"/>
        </w:rPr>
        <w:t> </w:t>
      </w:r>
      <w:r w:rsidRPr="00D90A12">
        <w:rPr>
          <w:rFonts w:eastAsia="Trebuchet MS" w:cstheme="minorHAnsi"/>
          <w:lang w:bidi="pl-PL"/>
        </w:rPr>
        <w:t>oceny ofert spośród ofert pozostałych w postępo</w:t>
      </w:r>
      <w:r w:rsidRPr="00D90A12">
        <w:rPr>
          <w:rFonts w:eastAsia="Trebuchet MS" w:cstheme="minorHAnsi"/>
          <w:lang w:bidi="pl-PL"/>
        </w:rPr>
        <w:softHyphen/>
        <w:t>waniu Wykonawców albo unieważnić postępowanie.</w:t>
      </w:r>
    </w:p>
    <w:p w:rsidR="00E40407" w:rsidRPr="00D90A12" w:rsidRDefault="00E40407" w:rsidP="00E40407">
      <w:pPr>
        <w:widowControl w:val="0"/>
        <w:numPr>
          <w:ilvl w:val="0"/>
          <w:numId w:val="16"/>
        </w:numPr>
        <w:spacing w:after="0" w:line="276" w:lineRule="auto"/>
        <w:ind w:left="426" w:right="40" w:hanging="426"/>
        <w:jc w:val="both"/>
        <w:rPr>
          <w:rFonts w:eastAsia="Trebuchet MS" w:cstheme="minorHAnsi"/>
          <w:lang w:bidi="pl-PL"/>
        </w:rPr>
      </w:pPr>
      <w:r w:rsidRPr="00D90A12">
        <w:rPr>
          <w:rFonts w:eastAsia="Trebuchet MS" w:cstheme="minorHAnsi"/>
          <w:lang w:bidi="pl-PL"/>
        </w:rPr>
        <w:t>Wykonawca, którego oferta zostanie uznana za najkorzystniejszą zostanie niezwłocznie powiadomiony przez zamawiającego o miejscu i terminie zawarcia umowy.</w:t>
      </w:r>
    </w:p>
    <w:p w:rsidR="00E40407" w:rsidRPr="00D90A12" w:rsidRDefault="00E40407" w:rsidP="00E40407">
      <w:pPr>
        <w:widowControl w:val="0"/>
        <w:spacing w:line="276" w:lineRule="auto"/>
        <w:ind w:left="426" w:right="40"/>
        <w:jc w:val="both"/>
        <w:rPr>
          <w:rFonts w:eastAsia="Trebuchet MS" w:cstheme="minorHAnsi"/>
          <w:lang w:bidi="pl-PL"/>
        </w:rPr>
      </w:pPr>
    </w:p>
    <w:p w:rsidR="00E40407" w:rsidRPr="00D90A12" w:rsidRDefault="00E40407" w:rsidP="00E40407">
      <w:pPr>
        <w:pStyle w:val="Tekstpodstawowy"/>
        <w:numPr>
          <w:ilvl w:val="0"/>
          <w:numId w:val="25"/>
        </w:numPr>
        <w:shd w:val="clear" w:color="auto" w:fill="BFBFBF"/>
        <w:spacing w:after="0" w:line="276" w:lineRule="auto"/>
        <w:ind w:left="709" w:hanging="709"/>
        <w:jc w:val="both"/>
        <w:rPr>
          <w:rFonts w:cstheme="minorHAnsi"/>
          <w:b/>
          <w:smallCaps/>
        </w:rPr>
      </w:pPr>
      <w:r w:rsidRPr="00D90A12">
        <w:rPr>
          <w:rFonts w:cstheme="minorHAnsi"/>
          <w:b/>
          <w:smallCaps/>
        </w:rPr>
        <w:t>Projektowane postanowienia umowy w sprawie zamówienia publicznego, które zostaną wprowadzone do treści tej umowy.</w:t>
      </w:r>
    </w:p>
    <w:p w:rsidR="00E40407" w:rsidRPr="00D90A12" w:rsidRDefault="00E40407" w:rsidP="00E40407">
      <w:pPr>
        <w:pStyle w:val="Tekstpodstawowy"/>
        <w:spacing w:line="276" w:lineRule="auto"/>
        <w:ind w:left="993" w:hanging="360"/>
        <w:rPr>
          <w:rFonts w:cstheme="minorHAnsi"/>
          <w:b/>
          <w:smallCaps/>
        </w:rPr>
      </w:pPr>
    </w:p>
    <w:p w:rsidR="00E40407" w:rsidRPr="00D90A12" w:rsidRDefault="00E40407" w:rsidP="00E40407">
      <w:pPr>
        <w:widowControl w:val="0"/>
        <w:spacing w:line="276" w:lineRule="auto"/>
        <w:ind w:right="40"/>
        <w:jc w:val="both"/>
        <w:rPr>
          <w:rFonts w:eastAsia="Trebuchet MS" w:cstheme="minorHAnsi"/>
          <w:lang w:bidi="pl-PL"/>
        </w:rPr>
      </w:pPr>
      <w:r w:rsidRPr="00D90A12">
        <w:rPr>
          <w:rFonts w:eastAsia="Trebuchet MS" w:cstheme="minorHAnsi"/>
          <w:lang w:bidi="pl-PL"/>
        </w:rPr>
        <w:t xml:space="preserve">Wzór umowy dostawy stanowi załącznik nr </w:t>
      </w:r>
      <w:r w:rsidR="00DD4BCF">
        <w:rPr>
          <w:rFonts w:eastAsia="Trebuchet MS" w:cstheme="minorHAnsi"/>
          <w:lang w:bidi="pl-PL"/>
        </w:rPr>
        <w:t>4</w:t>
      </w:r>
      <w:r w:rsidRPr="00D90A12">
        <w:rPr>
          <w:rFonts w:eastAsia="Trebuchet MS" w:cstheme="minorHAnsi"/>
          <w:lang w:bidi="pl-PL"/>
        </w:rPr>
        <w:t xml:space="preserve">  do SWZ.</w:t>
      </w:r>
    </w:p>
    <w:p w:rsidR="00E40407" w:rsidRPr="00D90A12" w:rsidRDefault="00E40407" w:rsidP="00E40407">
      <w:pPr>
        <w:numPr>
          <w:ilvl w:val="0"/>
          <w:numId w:val="25"/>
        </w:numPr>
        <w:shd w:val="clear" w:color="auto" w:fill="BFBFBF"/>
        <w:spacing w:after="0" w:line="276" w:lineRule="auto"/>
        <w:ind w:left="709" w:hanging="709"/>
        <w:jc w:val="both"/>
        <w:rPr>
          <w:rFonts w:cstheme="minorHAnsi"/>
          <w:b/>
          <w:bCs/>
        </w:rPr>
      </w:pPr>
      <w:r w:rsidRPr="00D90A12">
        <w:rPr>
          <w:rFonts w:cstheme="minorHAnsi"/>
          <w:b/>
          <w:bCs/>
        </w:rPr>
        <w:t>Zamawiający dopuszcza następujące zmiany w treści umowy.</w:t>
      </w:r>
    </w:p>
    <w:p w:rsidR="00E40407" w:rsidRPr="00D90A12" w:rsidRDefault="00E40407" w:rsidP="00E40407">
      <w:pPr>
        <w:suppressAutoHyphens/>
        <w:jc w:val="both"/>
        <w:rPr>
          <w:rFonts w:cstheme="minorHAnsi"/>
        </w:rPr>
      </w:pPr>
    </w:p>
    <w:p w:rsidR="00E40407" w:rsidRPr="00D90A12" w:rsidRDefault="00E40407" w:rsidP="00E40407">
      <w:pPr>
        <w:suppressAutoHyphens/>
        <w:jc w:val="both"/>
        <w:rPr>
          <w:rFonts w:cstheme="minorHAnsi"/>
        </w:rPr>
      </w:pPr>
      <w:r w:rsidRPr="00D90A12">
        <w:rPr>
          <w:rFonts w:cstheme="minorHAnsi"/>
        </w:rPr>
        <w:t xml:space="preserve">Możliwe zmiany treści umowy określone są w załączniku nr </w:t>
      </w:r>
      <w:r w:rsidR="00DD4BCF">
        <w:rPr>
          <w:rFonts w:cstheme="minorHAnsi"/>
        </w:rPr>
        <w:t>4</w:t>
      </w:r>
      <w:r w:rsidRPr="00D90A12">
        <w:rPr>
          <w:rFonts w:cstheme="minorHAnsi"/>
        </w:rPr>
        <w:t xml:space="preserve"> do SWZ.</w:t>
      </w:r>
    </w:p>
    <w:p w:rsidR="00E40407" w:rsidRPr="00D90A12" w:rsidRDefault="00E40407" w:rsidP="00E40407">
      <w:pPr>
        <w:widowControl w:val="0"/>
        <w:numPr>
          <w:ilvl w:val="0"/>
          <w:numId w:val="25"/>
        </w:numPr>
        <w:shd w:val="clear" w:color="auto" w:fill="BFBFBF"/>
        <w:spacing w:after="72" w:line="276" w:lineRule="auto"/>
        <w:ind w:left="426" w:hanging="426"/>
        <w:rPr>
          <w:rFonts w:eastAsia="Trebuchet MS" w:cstheme="minorHAnsi"/>
          <w:b/>
          <w:lang w:bidi="pl-PL"/>
        </w:rPr>
      </w:pPr>
      <w:r w:rsidRPr="00D90A12">
        <w:rPr>
          <w:rFonts w:eastAsia="Trebuchet MS" w:cstheme="minorHAnsi"/>
          <w:b/>
          <w:lang w:bidi="pl-PL"/>
        </w:rPr>
        <w:t>Pouczenie o środkach ochrony prawnej przysługujących Wykonawcy.</w:t>
      </w:r>
    </w:p>
    <w:p w:rsidR="00E40407" w:rsidRPr="00D90A12" w:rsidRDefault="00E40407" w:rsidP="00E40407">
      <w:pPr>
        <w:widowControl w:val="0"/>
        <w:numPr>
          <w:ilvl w:val="0"/>
          <w:numId w:val="17"/>
        </w:numPr>
        <w:spacing w:after="159" w:line="276" w:lineRule="auto"/>
        <w:ind w:left="284" w:right="40" w:hanging="284"/>
        <w:jc w:val="both"/>
        <w:rPr>
          <w:rFonts w:eastAsia="Trebuchet MS" w:cstheme="minorHAnsi"/>
          <w:lang w:bidi="pl-PL"/>
        </w:rPr>
      </w:pPr>
      <w:r w:rsidRPr="00D90A12">
        <w:rPr>
          <w:rFonts w:eastAsia="Trebuchet MS" w:cstheme="minorHAnsi"/>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D90A12">
        <w:rPr>
          <w:rFonts w:eastAsia="Trebuchet MS" w:cstheme="minorHAnsi"/>
          <w:lang w:bidi="pl-PL"/>
        </w:rPr>
        <w:t>Pzp</w:t>
      </w:r>
      <w:proofErr w:type="spellEnd"/>
      <w:r w:rsidRPr="00D90A12">
        <w:rPr>
          <w:rFonts w:eastAsia="Trebuchet MS" w:cstheme="minorHAnsi"/>
          <w:lang w:bidi="pl-PL"/>
        </w:rPr>
        <w:t>.</w:t>
      </w:r>
    </w:p>
    <w:p w:rsidR="00E40407" w:rsidRPr="00D90A12" w:rsidRDefault="00E40407" w:rsidP="00E40407">
      <w:pPr>
        <w:widowControl w:val="0"/>
        <w:numPr>
          <w:ilvl w:val="0"/>
          <w:numId w:val="17"/>
        </w:numPr>
        <w:spacing w:after="62" w:line="276" w:lineRule="auto"/>
        <w:ind w:left="284" w:hanging="284"/>
        <w:jc w:val="both"/>
        <w:rPr>
          <w:rFonts w:eastAsia="Trebuchet MS" w:cstheme="minorHAnsi"/>
          <w:lang w:bidi="pl-PL"/>
        </w:rPr>
      </w:pPr>
      <w:r w:rsidRPr="00D90A12">
        <w:rPr>
          <w:rFonts w:eastAsia="Trebuchet MS" w:cstheme="minorHAnsi"/>
          <w:lang w:bidi="pl-PL"/>
        </w:rPr>
        <w:t>Odwołanie przysługuje na:</w:t>
      </w:r>
    </w:p>
    <w:p w:rsidR="00E40407" w:rsidRPr="00D90A12" w:rsidRDefault="00E40407" w:rsidP="00E40407">
      <w:pPr>
        <w:widowControl w:val="0"/>
        <w:numPr>
          <w:ilvl w:val="1"/>
          <w:numId w:val="17"/>
        </w:numPr>
        <w:spacing w:after="120" w:line="276" w:lineRule="auto"/>
        <w:ind w:left="567" w:right="40" w:hanging="386"/>
        <w:jc w:val="both"/>
        <w:rPr>
          <w:rFonts w:eastAsia="Trebuchet MS" w:cstheme="minorHAnsi"/>
          <w:lang w:bidi="pl-PL"/>
        </w:rPr>
      </w:pPr>
      <w:r w:rsidRPr="00D90A12">
        <w:rPr>
          <w:rFonts w:eastAsia="Trebuchet MS" w:cstheme="minorHAnsi"/>
          <w:lang w:bidi="pl-PL"/>
        </w:rPr>
        <w:t>niezgodną z przepisami ustawy czynność Zamawiającego, podjętą w postępowa</w:t>
      </w:r>
      <w:r w:rsidRPr="00D90A12">
        <w:rPr>
          <w:rFonts w:eastAsia="Trebuchet MS" w:cstheme="minorHAnsi"/>
          <w:lang w:bidi="pl-PL"/>
        </w:rPr>
        <w:softHyphen/>
        <w:t>niu o udzielenie zamówienia, w tym na projektowane postanowienie umowy;</w:t>
      </w:r>
    </w:p>
    <w:p w:rsidR="00E40407" w:rsidRPr="00D90A12" w:rsidRDefault="00E40407" w:rsidP="00E40407">
      <w:pPr>
        <w:widowControl w:val="0"/>
        <w:numPr>
          <w:ilvl w:val="1"/>
          <w:numId w:val="17"/>
        </w:numPr>
        <w:spacing w:after="120" w:line="276" w:lineRule="auto"/>
        <w:ind w:left="567" w:right="40" w:hanging="386"/>
        <w:jc w:val="both"/>
        <w:rPr>
          <w:rFonts w:eastAsia="Trebuchet MS" w:cstheme="minorHAnsi"/>
          <w:lang w:bidi="pl-PL"/>
        </w:rPr>
      </w:pPr>
      <w:r w:rsidRPr="00D90A12">
        <w:rPr>
          <w:rFonts w:eastAsia="Trebuchet MS" w:cstheme="minorHAnsi"/>
          <w:lang w:bidi="pl-PL"/>
        </w:rPr>
        <w:lastRenderedPageBreak/>
        <w:t xml:space="preserve"> zaniechanie czynności w postępowaniu o udzielenie zamówienia, do której Zamawiający był obowiązany na podstawie ustawy.</w:t>
      </w:r>
    </w:p>
    <w:p w:rsidR="00E40407" w:rsidRPr="00D90A12" w:rsidRDefault="00E40407" w:rsidP="00E40407">
      <w:pPr>
        <w:widowControl w:val="0"/>
        <w:numPr>
          <w:ilvl w:val="0"/>
          <w:numId w:val="17"/>
        </w:numPr>
        <w:spacing w:after="120" w:line="276" w:lineRule="auto"/>
        <w:ind w:left="284" w:right="40" w:hanging="284"/>
        <w:jc w:val="both"/>
        <w:rPr>
          <w:rFonts w:eastAsia="Trebuchet MS" w:cstheme="minorHAnsi"/>
          <w:lang w:bidi="pl-PL"/>
        </w:rPr>
      </w:pPr>
      <w:r w:rsidRPr="00D90A12">
        <w:rPr>
          <w:rFonts w:eastAsia="Trebuchet MS" w:cstheme="minorHAnsi"/>
          <w:lang w:bidi="pl-PL"/>
        </w:rPr>
        <w:t>Odwołanie wnosi się do Prezesa Krajowej Izby Odwoławczej w formie pisemnej albo w formie elektronicznej albo w postaci elektronicznej opatrzone podpisem zaufanym.</w:t>
      </w:r>
    </w:p>
    <w:p w:rsidR="00E40407" w:rsidRPr="00D90A12" w:rsidRDefault="00E40407" w:rsidP="00E40407">
      <w:pPr>
        <w:pStyle w:val="Bezodstpw"/>
        <w:numPr>
          <w:ilvl w:val="0"/>
          <w:numId w:val="17"/>
        </w:numPr>
        <w:spacing w:line="276" w:lineRule="auto"/>
        <w:ind w:left="284" w:hanging="284"/>
        <w:jc w:val="both"/>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D90A12">
        <w:rPr>
          <w:rFonts w:asciiTheme="minorHAnsi" w:hAnsiTheme="minorHAnsi" w:cstheme="minorHAnsi"/>
          <w:sz w:val="22"/>
          <w:szCs w:val="22"/>
          <w:lang w:bidi="pl-PL"/>
        </w:rPr>
        <w:t>Pzp</w:t>
      </w:r>
      <w:proofErr w:type="spellEnd"/>
      <w:r w:rsidRPr="00D90A12">
        <w:rPr>
          <w:rFonts w:asciiTheme="minorHAnsi" w:hAnsiTheme="minorHAnsi" w:cstheme="minorHAnsi"/>
          <w:sz w:val="22"/>
          <w:szCs w:val="22"/>
          <w:lang w:bidi="pl-PL"/>
        </w:rPr>
        <w:t>, stronom oraz uczestni</w:t>
      </w:r>
      <w:r w:rsidRPr="00D90A12">
        <w:rPr>
          <w:rFonts w:asciiTheme="minorHAnsi" w:hAnsiTheme="minorHAnsi" w:cstheme="minorHAnsi"/>
          <w:sz w:val="22"/>
          <w:szCs w:val="22"/>
          <w:lang w:bidi="pl-PL"/>
        </w:rPr>
        <w:softHyphen/>
        <w:t xml:space="preserve">kom postępowania odwoławczego przysługuje skarga do </w:t>
      </w:r>
      <w:r w:rsidRPr="00D90A12">
        <w:rPr>
          <w:rFonts w:asciiTheme="minorHAnsi" w:hAnsiTheme="minorHAnsi" w:cstheme="minorHAnsi"/>
          <w:sz w:val="22"/>
          <w:szCs w:val="22"/>
        </w:rPr>
        <w:t>sądu. Skargę wnosi się  do Sądu Okręgowego</w:t>
      </w:r>
      <w:r w:rsidRPr="00D90A12">
        <w:rPr>
          <w:rFonts w:asciiTheme="minorHAnsi" w:hAnsiTheme="minorHAnsi" w:cstheme="minorHAnsi"/>
          <w:sz w:val="22"/>
          <w:szCs w:val="22"/>
          <w:lang w:bidi="pl-PL"/>
        </w:rPr>
        <w:t xml:space="preserve"> w Warszawie za pośrednictwem Prezesa Krajowej Izby Od</w:t>
      </w:r>
      <w:r w:rsidRPr="00D90A12">
        <w:rPr>
          <w:rFonts w:asciiTheme="minorHAnsi" w:hAnsiTheme="minorHAnsi" w:cstheme="minorHAnsi"/>
          <w:sz w:val="22"/>
          <w:szCs w:val="22"/>
          <w:lang w:bidi="pl-PL"/>
        </w:rPr>
        <w:softHyphen/>
        <w:t>woławczej.</w:t>
      </w:r>
    </w:p>
    <w:p w:rsidR="00E40407" w:rsidRPr="00D90A12" w:rsidRDefault="00E40407" w:rsidP="00E40407">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 xml:space="preserve">Szczegółowe informacje dotyczące środków ochrony prawnej określone są w Dziale IX „Środki ochrony prawnej” ustawy </w:t>
      </w:r>
      <w:proofErr w:type="spellStart"/>
      <w:r w:rsidRPr="00D90A12">
        <w:rPr>
          <w:rFonts w:eastAsia="Trebuchet MS" w:cstheme="minorHAnsi"/>
          <w:lang w:bidi="pl-PL"/>
        </w:rPr>
        <w:t>Pzp</w:t>
      </w:r>
      <w:proofErr w:type="spellEnd"/>
      <w:r w:rsidRPr="00D90A12">
        <w:rPr>
          <w:rFonts w:eastAsia="Trebuchet MS" w:cstheme="minorHAnsi"/>
          <w:lang w:bidi="pl-PL"/>
        </w:rPr>
        <w:t>.</w:t>
      </w:r>
    </w:p>
    <w:p w:rsidR="00E40407" w:rsidRPr="00D90A12" w:rsidRDefault="00E40407" w:rsidP="00E40407">
      <w:pPr>
        <w:widowControl w:val="0"/>
        <w:spacing w:line="276" w:lineRule="auto"/>
        <w:ind w:right="40"/>
        <w:jc w:val="both"/>
        <w:rPr>
          <w:rFonts w:eastAsia="Trebuchet MS" w:cstheme="minorHAnsi"/>
          <w:lang w:bidi="pl-PL"/>
        </w:rPr>
      </w:pPr>
    </w:p>
    <w:p w:rsidR="00E40407" w:rsidRPr="00D90A12" w:rsidRDefault="00E40407" w:rsidP="007A0E47">
      <w:pPr>
        <w:widowControl w:val="0"/>
        <w:numPr>
          <w:ilvl w:val="0"/>
          <w:numId w:val="25"/>
        </w:numPr>
        <w:shd w:val="clear" w:color="auto" w:fill="BFBFBF"/>
        <w:spacing w:after="0" w:line="276" w:lineRule="auto"/>
        <w:ind w:left="851" w:right="40" w:hanging="851"/>
        <w:rPr>
          <w:rFonts w:eastAsia="Trebuchet MS" w:cstheme="minorHAnsi"/>
          <w:b/>
          <w:lang w:bidi="pl-PL"/>
        </w:rPr>
      </w:pPr>
      <w:r w:rsidRPr="00D90A12">
        <w:rPr>
          <w:rFonts w:eastAsia="Trebuchet MS" w:cstheme="minorHAnsi"/>
          <w:b/>
          <w:lang w:bidi="pl-PL"/>
        </w:rPr>
        <w:t>Informacje dodatkowe dotyczące składania ofert</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Niniejsza SWZ oraz wszystkie dokumenty do niej dołączone mogą być użyte jedynie w celu sporządzenia oferty.</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 xml:space="preserve">Wykonawca przedstawia ofertę zgodnie z wymaganiami określonymi w niniejszej  SWZ.  </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Wykonawca ponosi wszystkie koszty związane z przygotowaniem i złożeniem oferty Zamawiający nie przewiduje zwrotu kosztów udziału w postępowaniu.</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Zamawiający nie przewiduje składania ofert wariantowych.</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Zamawiający nie przewiduje aukcji elektronicznej i dynamicznego systemu zakupów.</w:t>
      </w:r>
    </w:p>
    <w:p w:rsidR="00E40407" w:rsidRPr="00D90A12" w:rsidRDefault="00E40407" w:rsidP="00E40407">
      <w:pPr>
        <w:widowControl w:val="0"/>
        <w:spacing w:line="276" w:lineRule="auto"/>
        <w:ind w:right="40"/>
        <w:jc w:val="both"/>
        <w:rPr>
          <w:rFonts w:eastAsia="Trebuchet MS" w:cstheme="minorHAnsi"/>
          <w:lang w:bidi="pl-PL"/>
        </w:rPr>
      </w:pPr>
    </w:p>
    <w:p w:rsidR="00E40407" w:rsidRPr="00D90A12" w:rsidRDefault="00E40407" w:rsidP="00E40407">
      <w:pPr>
        <w:pStyle w:val="Tekstpodstawowy"/>
        <w:numPr>
          <w:ilvl w:val="0"/>
          <w:numId w:val="26"/>
        </w:numPr>
        <w:shd w:val="clear" w:color="auto" w:fill="BFBFBF"/>
        <w:tabs>
          <w:tab w:val="left" w:pos="709"/>
        </w:tabs>
        <w:spacing w:after="0" w:line="276" w:lineRule="auto"/>
        <w:ind w:left="851" w:hanging="851"/>
        <w:rPr>
          <w:rFonts w:cstheme="minorHAnsi"/>
          <w:b/>
          <w:smallCaps/>
        </w:rPr>
      </w:pPr>
      <w:r w:rsidRPr="00D90A12">
        <w:rPr>
          <w:rFonts w:cstheme="minorHAnsi"/>
          <w:b/>
          <w:smallCaps/>
        </w:rPr>
        <w:t>Klauzula informacyjna dotycząca RODO</w:t>
      </w:r>
    </w:p>
    <w:p w:rsidR="00E40407" w:rsidRPr="00D90A12" w:rsidRDefault="00E40407" w:rsidP="00E40407">
      <w:pPr>
        <w:pStyle w:val="Tekstpodstawowy"/>
        <w:spacing w:line="276" w:lineRule="auto"/>
        <w:ind w:left="4244"/>
        <w:rPr>
          <w:rFonts w:cstheme="minorHAnsi"/>
          <w:b/>
          <w:smallCaps/>
        </w:rPr>
      </w:pPr>
    </w:p>
    <w:p w:rsidR="00E40407" w:rsidRPr="00D90A12" w:rsidRDefault="00E40407" w:rsidP="00E40407">
      <w:pPr>
        <w:spacing w:line="276" w:lineRule="auto"/>
        <w:jc w:val="both"/>
        <w:rPr>
          <w:rFonts w:cstheme="minorHAnsi"/>
          <w:lang w:eastAsia="x-none"/>
        </w:rPr>
      </w:pPr>
      <w:r w:rsidRPr="00D90A12">
        <w:rPr>
          <w:rFonts w:cstheme="minorHAnsi"/>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Z Inspektorem Ochrony Danych można się skontaktować poprzez e-mail </w:t>
      </w:r>
      <w:hyperlink r:id="rId10" w:history="1">
        <w:r w:rsidRPr="00D90A12">
          <w:rPr>
            <w:rStyle w:val="Hipercze"/>
            <w:rFonts w:cstheme="minorHAnsi"/>
            <w:lang w:eastAsia="x-none"/>
          </w:rPr>
          <w:t>robert.tomza@szpital-</w:t>
        </w:r>
      </w:hyperlink>
      <w:r w:rsidRPr="00D90A12">
        <w:rPr>
          <w:rFonts w:cstheme="minorHAnsi"/>
          <w:lang w:eastAsia="x-none"/>
        </w:rPr>
        <w:t xml:space="preserve"> brzozow.pl, lub pisemnie na adres Administratora.</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Dane osobowe Wykonawcy przetwarzane będą na podstawie art. 6 ust. 1 lit. C</w:t>
      </w:r>
      <w:r w:rsidRPr="00D90A12">
        <w:rPr>
          <w:rFonts w:cstheme="minorHAnsi"/>
          <w:i/>
          <w:lang w:eastAsia="x-none"/>
        </w:rPr>
        <w:t> </w:t>
      </w:r>
      <w:r w:rsidRPr="00D90A12">
        <w:rPr>
          <w:rFonts w:cstheme="minorHAnsi"/>
          <w:lang w:eastAsia="x-none"/>
        </w:rPr>
        <w:t>RODO w celu związanym z postępowaniem o udzielenie niniejszego zamówienia publicznego,</w:t>
      </w:r>
      <w:r w:rsidRPr="00D90A12">
        <w:rPr>
          <w:rFonts w:cstheme="minorHAnsi"/>
          <w:b/>
          <w:lang w:eastAsia="x-none"/>
        </w:rPr>
        <w:t xml:space="preserve"> </w:t>
      </w:r>
      <w:r w:rsidRPr="00D90A12">
        <w:rPr>
          <w:rFonts w:cstheme="minorHAnsi"/>
          <w:lang w:eastAsia="x-none"/>
        </w:rPr>
        <w:t>prowadzonym w</w:t>
      </w:r>
      <w:r w:rsidR="00582EC4">
        <w:rPr>
          <w:rFonts w:cstheme="minorHAnsi"/>
          <w:lang w:eastAsia="x-none"/>
        </w:rPr>
        <w:t> </w:t>
      </w:r>
      <w:r w:rsidRPr="00D90A12">
        <w:rPr>
          <w:rFonts w:cstheme="minorHAnsi"/>
          <w:lang w:eastAsia="x-none"/>
        </w:rPr>
        <w:t>trybie przetargu nieograniczonego;</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Odbiorcami danych osobowych Wykonawcy będą osoby lub podmioty, którym udostępniona zostanie dokumentacja postępowania w oparciu o art. 8 oraz art. 96 ust. 3 ustawy </w:t>
      </w:r>
      <w:proofErr w:type="spellStart"/>
      <w:r w:rsidRPr="00D90A12">
        <w:rPr>
          <w:rFonts w:cstheme="minorHAnsi"/>
          <w:lang w:eastAsia="x-none"/>
        </w:rPr>
        <w:t>Pzp</w:t>
      </w:r>
      <w:proofErr w:type="spellEnd"/>
      <w:r w:rsidRPr="00D90A12">
        <w:rPr>
          <w:rFonts w:cstheme="minorHAnsi"/>
          <w:lang w:eastAsia="x-none"/>
        </w:rPr>
        <w:t xml:space="preserve">;  </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Dane osobowe Wykonawcy będą przechowywane, zgodnie z art. 97 ust. 1 ustawy </w:t>
      </w:r>
      <w:proofErr w:type="spellStart"/>
      <w:r w:rsidRPr="00D90A12">
        <w:rPr>
          <w:rFonts w:cstheme="minorHAnsi"/>
          <w:lang w:eastAsia="x-none"/>
        </w:rPr>
        <w:t>Pzp</w:t>
      </w:r>
      <w:proofErr w:type="spellEnd"/>
      <w:r w:rsidRPr="00D90A12">
        <w:rPr>
          <w:rFonts w:cstheme="minorHAnsi"/>
          <w:lang w:eastAsia="x-none"/>
        </w:rPr>
        <w:t>, przez okres 4 lat od dnia zakończenia postępowania o udzielenie zamówienia, a jeżeli czas trwania umowy przekracza 4 lata, okres przechowywania obejmuje cały czas trwania umowy;</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Obowiązek podania przez Wykonawcę danych osobowych bezpośrednio go dotyczących jest wymogiem ustawowym określonym w przepisach ustawy </w:t>
      </w:r>
      <w:proofErr w:type="spellStart"/>
      <w:r w:rsidRPr="00D90A12">
        <w:rPr>
          <w:rFonts w:cstheme="minorHAnsi"/>
          <w:lang w:eastAsia="x-none"/>
        </w:rPr>
        <w:t>Pzp</w:t>
      </w:r>
      <w:proofErr w:type="spellEnd"/>
      <w:r w:rsidRPr="00D90A12">
        <w:rPr>
          <w:rFonts w:cstheme="minorHAnsi"/>
          <w:lang w:eastAsia="x-none"/>
        </w:rPr>
        <w:t xml:space="preserve">, związanym z udziałem </w:t>
      </w:r>
      <w:r w:rsidRPr="00D90A12">
        <w:rPr>
          <w:rFonts w:cstheme="minorHAnsi"/>
          <w:lang w:eastAsia="x-none"/>
        </w:rPr>
        <w:lastRenderedPageBreak/>
        <w:t>w</w:t>
      </w:r>
      <w:r w:rsidR="00582EC4">
        <w:rPr>
          <w:rFonts w:cstheme="minorHAnsi"/>
          <w:lang w:eastAsia="x-none"/>
        </w:rPr>
        <w:t> </w:t>
      </w:r>
      <w:r w:rsidRPr="00D90A12">
        <w:rPr>
          <w:rFonts w:cstheme="minorHAnsi"/>
          <w:lang w:eastAsia="x-none"/>
        </w:rPr>
        <w:t xml:space="preserve">postępowaniu o udzielenie zamówienia publicznego; konsekwencje niepodania określonych danych wynikają z ustawy </w:t>
      </w:r>
      <w:proofErr w:type="spellStart"/>
      <w:r w:rsidRPr="00D90A12">
        <w:rPr>
          <w:rFonts w:cstheme="minorHAnsi"/>
          <w:lang w:eastAsia="x-none"/>
        </w:rPr>
        <w:t>Pzp</w:t>
      </w:r>
      <w:proofErr w:type="spellEnd"/>
      <w:r w:rsidRPr="00D90A12">
        <w:rPr>
          <w:rFonts w:cstheme="minorHAnsi"/>
          <w:lang w:eastAsia="x-none"/>
        </w:rPr>
        <w:t xml:space="preserve">;  </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W odniesieniu do danych osobowych Wykonawcy decyzje nie będą podejmowane w sposób zautomatyzowany, stosowanie do art. 22 RODO;</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Wykonawca posiada:</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na podstawie art. 15 RODO prawo dostępu do swoich danych osobowych;</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D90A12">
        <w:rPr>
          <w:rFonts w:cstheme="minorHAnsi"/>
          <w:lang w:eastAsia="x-none"/>
        </w:rPr>
        <w:t>Pzp</w:t>
      </w:r>
      <w:proofErr w:type="spellEnd"/>
      <w:r w:rsidRPr="00D90A12">
        <w:rPr>
          <w:rFonts w:cstheme="minorHAnsi"/>
          <w:lang w:eastAsia="x-none"/>
        </w:rPr>
        <w:t xml:space="preserve"> oraz nie narusza integralności protokołu oraz jego załączników;</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prawo do wniesienia skargi do Prezesa Urzędu Ochrony Danych Osobowych, gdy Wykonawca uzna, że przetwarzanie jego danych osobowych narusza przepisy RODO;</w:t>
      </w:r>
    </w:p>
    <w:p w:rsidR="00E40407" w:rsidRPr="00D90A12" w:rsidRDefault="00E40407" w:rsidP="00E40407">
      <w:pPr>
        <w:numPr>
          <w:ilvl w:val="0"/>
          <w:numId w:val="20"/>
        </w:numPr>
        <w:spacing w:after="0" w:line="276" w:lineRule="auto"/>
        <w:jc w:val="both"/>
        <w:rPr>
          <w:rFonts w:cstheme="minorHAnsi"/>
          <w:lang w:eastAsia="x-none"/>
        </w:rPr>
      </w:pPr>
      <w:r w:rsidRPr="00D90A12">
        <w:rPr>
          <w:rFonts w:cstheme="minorHAnsi"/>
          <w:lang w:eastAsia="x-none"/>
        </w:rPr>
        <w:t xml:space="preserve">  Wykonawcy nie przysługuje:</w:t>
      </w:r>
    </w:p>
    <w:p w:rsidR="00E40407" w:rsidRPr="00D90A12" w:rsidRDefault="00E40407" w:rsidP="00E40407">
      <w:pPr>
        <w:numPr>
          <w:ilvl w:val="0"/>
          <w:numId w:val="23"/>
        </w:numPr>
        <w:spacing w:after="0" w:line="276" w:lineRule="auto"/>
        <w:jc w:val="both"/>
        <w:rPr>
          <w:rFonts w:cstheme="minorHAnsi"/>
          <w:lang w:eastAsia="x-none"/>
        </w:rPr>
      </w:pPr>
      <w:r w:rsidRPr="00D90A12">
        <w:rPr>
          <w:rFonts w:cstheme="minorHAnsi"/>
          <w:lang w:eastAsia="x-none"/>
        </w:rPr>
        <w:t>w związku z art. 17 ust. 3 lit. b, d lub e RODO prawo do usunięcia danych osobowych;</w:t>
      </w:r>
    </w:p>
    <w:p w:rsidR="00E40407" w:rsidRPr="00D90A12" w:rsidRDefault="00E40407" w:rsidP="00E40407">
      <w:pPr>
        <w:numPr>
          <w:ilvl w:val="0"/>
          <w:numId w:val="23"/>
        </w:numPr>
        <w:spacing w:after="0" w:line="276" w:lineRule="auto"/>
        <w:jc w:val="both"/>
        <w:rPr>
          <w:rFonts w:cstheme="minorHAnsi"/>
          <w:lang w:eastAsia="x-none"/>
        </w:rPr>
      </w:pPr>
      <w:r w:rsidRPr="00D90A12">
        <w:rPr>
          <w:rFonts w:cstheme="minorHAnsi"/>
          <w:lang w:eastAsia="x-none"/>
        </w:rPr>
        <w:t>prawo do przenoszenia danych osobowych, o którym mowa w art. 20 RODO;</w:t>
      </w:r>
    </w:p>
    <w:p w:rsidR="00E40407" w:rsidRPr="00D90A12" w:rsidRDefault="00E40407" w:rsidP="00E40407">
      <w:pPr>
        <w:numPr>
          <w:ilvl w:val="0"/>
          <w:numId w:val="23"/>
        </w:numPr>
        <w:spacing w:after="0" w:line="276" w:lineRule="auto"/>
        <w:jc w:val="both"/>
        <w:rPr>
          <w:rFonts w:cstheme="minorHAnsi"/>
          <w:lang w:eastAsia="x-none"/>
        </w:rPr>
      </w:pPr>
      <w:r w:rsidRPr="00D90A12">
        <w:rPr>
          <w:rFonts w:cstheme="minorHAnsi"/>
          <w:lang w:eastAsia="x-none"/>
        </w:rPr>
        <w:t xml:space="preserve">na podstawie art. 21 RODO prawo sprzeciwu, wobec przetwarzania danych osobowych, gdyż podstawą prawną przetwarzania Pani/Pana danych osobowych jest art. 6 ust. 1 lit. c RODO.  </w:t>
      </w:r>
    </w:p>
    <w:p w:rsidR="00E40407" w:rsidRPr="00D90A12" w:rsidRDefault="00E40407" w:rsidP="00E40407">
      <w:pPr>
        <w:spacing w:line="276" w:lineRule="auto"/>
        <w:ind w:left="426" w:firstLine="1"/>
        <w:jc w:val="both"/>
        <w:rPr>
          <w:rFonts w:cstheme="minorHAnsi"/>
          <w:lang w:eastAsia="x-none"/>
        </w:rPr>
      </w:pPr>
      <w:r w:rsidRPr="00D90A12">
        <w:rPr>
          <w:rFonts w:cstheme="minorHAnsi"/>
          <w:b/>
          <w:lang w:eastAsia="x-none"/>
        </w:rPr>
        <w:t>UWAGA!</w:t>
      </w:r>
    </w:p>
    <w:p w:rsidR="00E40407" w:rsidRPr="00D90A12" w:rsidRDefault="00E40407" w:rsidP="00E40407">
      <w:pPr>
        <w:numPr>
          <w:ilvl w:val="0"/>
          <w:numId w:val="22"/>
        </w:numPr>
        <w:spacing w:after="0" w:line="276" w:lineRule="auto"/>
        <w:jc w:val="both"/>
        <w:rPr>
          <w:rFonts w:cstheme="minorHAnsi"/>
          <w:lang w:eastAsia="x-none"/>
        </w:rPr>
      </w:pPr>
      <w:r w:rsidRPr="00D90A12">
        <w:rPr>
          <w:rFonts w:cstheme="minorHAnsi"/>
          <w:bCs/>
          <w:lang w:eastAsia="x-none"/>
        </w:rPr>
        <w:t>Do obowiązków Wykonawcy należą m.in. obowiązki wynikające z RODO, w szczególności obowiązek informacyjny przewidziany w art. 13 RODO względem osób fizycznych</w:t>
      </w:r>
      <w:r w:rsidRPr="00D90A12">
        <w:rPr>
          <w:rFonts w:cstheme="minorHAnsi"/>
          <w:lang w:eastAsia="x-none"/>
        </w:rPr>
        <w:t xml:space="preserve">, których dane osobowe dotyczą i od których dane te Wykonawca bezpośrednio pozyskał. </w:t>
      </w:r>
    </w:p>
    <w:p w:rsidR="00E40407" w:rsidRPr="00D90A12" w:rsidRDefault="00E40407" w:rsidP="00E40407">
      <w:pPr>
        <w:numPr>
          <w:ilvl w:val="0"/>
          <w:numId w:val="22"/>
        </w:numPr>
        <w:tabs>
          <w:tab w:val="clear" w:pos="540"/>
          <w:tab w:val="num" w:pos="0"/>
        </w:tabs>
        <w:spacing w:after="0" w:line="276" w:lineRule="auto"/>
        <w:jc w:val="both"/>
        <w:rPr>
          <w:rFonts w:cstheme="minorHAnsi"/>
          <w:lang w:eastAsia="x-none"/>
        </w:rPr>
      </w:pPr>
      <w:r w:rsidRPr="00D90A12">
        <w:rPr>
          <w:rFonts w:cstheme="minorHAnsi"/>
          <w:lang w:eastAsia="x-none"/>
        </w:rPr>
        <w:t xml:space="preserve">Jednakże obowiązek informacyjny wynikający z art. 13 RODO nie będzie miał zastosowania, gdy i w zakresie, w jakim osoba fizyczna, której dane dotyczą, dysponuje już tymi informacjami (vide: art. 13 ust. 4 RODO). </w:t>
      </w:r>
    </w:p>
    <w:p w:rsidR="00E40407" w:rsidRPr="00D90A12" w:rsidRDefault="00E40407" w:rsidP="00E40407">
      <w:pPr>
        <w:numPr>
          <w:ilvl w:val="0"/>
          <w:numId w:val="22"/>
        </w:numPr>
        <w:tabs>
          <w:tab w:val="clear" w:pos="540"/>
          <w:tab w:val="num" w:pos="0"/>
        </w:tabs>
        <w:spacing w:after="0" w:line="276" w:lineRule="auto"/>
        <w:jc w:val="both"/>
        <w:rPr>
          <w:rFonts w:cstheme="minorHAnsi"/>
          <w:lang w:eastAsia="x-none"/>
        </w:rPr>
      </w:pPr>
      <w:r w:rsidRPr="00D90A12">
        <w:rPr>
          <w:rFonts w:cstheme="minorHAnsi"/>
          <w:bCs/>
          <w:lang w:eastAsia="x-none"/>
        </w:rPr>
        <w:t>Ponadto, Wykonawca będzie musiał wypełnić obowiązek informacyjny wynikający z art. 14 RODO względem osób fizycznych</w:t>
      </w:r>
      <w:r w:rsidRPr="00D90A12">
        <w:rPr>
          <w:rFonts w:cstheme="minorHAnsi"/>
          <w:lang w:eastAsia="x-none"/>
        </w:rPr>
        <w:t xml:space="preserve">, których dane przekazuje Zamawiającemu i których dane pośrednio pozyskał, chyba że ma zastosowanie                co najmniej jedno z </w:t>
      </w:r>
      <w:proofErr w:type="spellStart"/>
      <w:r w:rsidRPr="00D90A12">
        <w:rPr>
          <w:rFonts w:cstheme="minorHAnsi"/>
          <w:lang w:eastAsia="x-none"/>
        </w:rPr>
        <w:t>wyłączeń</w:t>
      </w:r>
      <w:proofErr w:type="spellEnd"/>
      <w:r w:rsidRPr="00D90A12">
        <w:rPr>
          <w:rFonts w:cstheme="minorHAnsi"/>
          <w:lang w:eastAsia="x-none"/>
        </w:rPr>
        <w:t xml:space="preserve">, o których mowa w art. 14 ust. 5 RODO. </w:t>
      </w:r>
    </w:p>
    <w:p w:rsidR="00E40407" w:rsidRPr="00D90A12" w:rsidRDefault="00E40407" w:rsidP="00E40407">
      <w:pPr>
        <w:numPr>
          <w:ilvl w:val="0"/>
          <w:numId w:val="22"/>
        </w:numPr>
        <w:tabs>
          <w:tab w:val="clear" w:pos="540"/>
          <w:tab w:val="num" w:pos="0"/>
        </w:tabs>
        <w:spacing w:after="0" w:line="276" w:lineRule="auto"/>
        <w:jc w:val="both"/>
        <w:rPr>
          <w:rFonts w:cstheme="minorHAnsi"/>
          <w:u w:val="single"/>
          <w:lang w:eastAsia="x-none"/>
        </w:rPr>
      </w:pPr>
      <w:r w:rsidRPr="00D90A12">
        <w:rPr>
          <w:rFonts w:cstheme="minorHAnsi"/>
          <w:u w:val="single"/>
          <w:lang w:eastAsia="x-none"/>
        </w:rPr>
        <w:t>W związku z powyższym Wykonawca składa (o ile dotyczy) stosowne oświadczenie</w:t>
      </w:r>
      <w:r w:rsidRPr="00D90A12">
        <w:rPr>
          <w:rFonts w:cstheme="minorHAnsi"/>
        </w:rPr>
        <w:t xml:space="preserve"> </w:t>
      </w:r>
      <w:r w:rsidRPr="00D90A12">
        <w:rPr>
          <w:rFonts w:cstheme="minorHAnsi"/>
          <w:u w:val="single"/>
          <w:lang w:eastAsia="x-none"/>
        </w:rPr>
        <w:t>- wzór zawarty jest w załączniku  nr 3 do SWZ.</w:t>
      </w:r>
    </w:p>
    <w:p w:rsidR="00E40407" w:rsidRPr="00D90A12" w:rsidRDefault="00E40407" w:rsidP="00E40407">
      <w:pPr>
        <w:spacing w:line="276" w:lineRule="auto"/>
        <w:jc w:val="both"/>
        <w:rPr>
          <w:rFonts w:cstheme="minorHAnsi"/>
          <w:lang w:eastAsia="x-none"/>
        </w:rPr>
      </w:pPr>
    </w:p>
    <w:p w:rsidR="00E40407" w:rsidRPr="00D90A12" w:rsidRDefault="00E40407" w:rsidP="00E40407">
      <w:pPr>
        <w:pStyle w:val="Tekstpodstawowy"/>
        <w:shd w:val="clear" w:color="auto" w:fill="BFBFBF"/>
        <w:spacing w:line="276" w:lineRule="auto"/>
        <w:ind w:left="426" w:hanging="426"/>
        <w:rPr>
          <w:rFonts w:cstheme="minorHAnsi"/>
          <w:b/>
          <w:bCs/>
          <w:smallCaps/>
        </w:rPr>
      </w:pPr>
      <w:r w:rsidRPr="00D90A12">
        <w:rPr>
          <w:rFonts w:cstheme="minorHAnsi"/>
          <w:b/>
          <w:bCs/>
          <w:smallCaps/>
        </w:rPr>
        <w:t>XXVIII. Załączniki stanowiące integralną część Specyfikacji (SWZ).</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Załącznik nr 1</w:t>
      </w:r>
      <w:r w:rsidRPr="00D90A12">
        <w:rPr>
          <w:rFonts w:asciiTheme="minorHAnsi" w:hAnsiTheme="minorHAnsi" w:cstheme="minorHAnsi"/>
          <w:sz w:val="22"/>
          <w:szCs w:val="22"/>
        </w:rPr>
        <w:t>- opis przedmiotu zamówienia/Formularz oferty.</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Załącznik nr 2</w:t>
      </w:r>
      <w:r w:rsidRPr="00D90A12">
        <w:rPr>
          <w:rFonts w:asciiTheme="minorHAnsi" w:hAnsiTheme="minorHAnsi" w:cstheme="minorHAnsi"/>
          <w:sz w:val="22"/>
          <w:szCs w:val="22"/>
        </w:rPr>
        <w:t xml:space="preserve"> – oświadczenie Wykonawcy.</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w:t>
      </w:r>
      <w:r w:rsidR="00582EC4">
        <w:rPr>
          <w:rFonts w:asciiTheme="minorHAnsi" w:hAnsiTheme="minorHAnsi" w:cstheme="minorHAnsi"/>
          <w:b/>
          <w:sz w:val="22"/>
          <w:szCs w:val="22"/>
        </w:rPr>
        <w:t>ą</w:t>
      </w:r>
      <w:r w:rsidRPr="00D90A12">
        <w:rPr>
          <w:rFonts w:asciiTheme="minorHAnsi" w:hAnsiTheme="minorHAnsi" w:cstheme="minorHAnsi"/>
          <w:b/>
          <w:sz w:val="22"/>
          <w:szCs w:val="22"/>
        </w:rPr>
        <w:t xml:space="preserve">cznik nr 3 </w:t>
      </w:r>
      <w:r w:rsidRPr="00D90A12">
        <w:rPr>
          <w:rFonts w:asciiTheme="minorHAnsi" w:hAnsiTheme="minorHAnsi" w:cstheme="minorHAnsi"/>
          <w:sz w:val="22"/>
          <w:szCs w:val="22"/>
        </w:rPr>
        <w:t>– oświadczenie Wykonawcy.</w:t>
      </w:r>
    </w:p>
    <w:p w:rsidR="00E40407" w:rsidRPr="00D90A12" w:rsidRDefault="00E40407" w:rsidP="00E40407">
      <w:pPr>
        <w:pStyle w:val="Bezodstpw"/>
        <w:rPr>
          <w:rFonts w:asciiTheme="minorHAnsi" w:hAnsiTheme="minorHAnsi" w:cstheme="minorHAnsi"/>
          <w:b/>
          <w:sz w:val="22"/>
          <w:szCs w:val="22"/>
        </w:rPr>
      </w:pPr>
      <w:r w:rsidRPr="00D90A12">
        <w:rPr>
          <w:rFonts w:asciiTheme="minorHAnsi" w:hAnsiTheme="minorHAnsi" w:cstheme="minorHAnsi"/>
          <w:b/>
          <w:sz w:val="22"/>
          <w:szCs w:val="22"/>
        </w:rPr>
        <w:t xml:space="preserve">        Załącznik nr 4 - </w:t>
      </w:r>
      <w:r w:rsidRPr="00D90A12">
        <w:rPr>
          <w:rFonts w:asciiTheme="minorHAnsi" w:hAnsiTheme="minorHAnsi" w:cstheme="minorHAnsi"/>
          <w:sz w:val="22"/>
          <w:szCs w:val="22"/>
        </w:rPr>
        <w:t>wzór umowy.</w:t>
      </w:r>
    </w:p>
    <w:p w:rsidR="00582EC4" w:rsidRDefault="00582EC4" w:rsidP="00E40407">
      <w:pPr>
        <w:tabs>
          <w:tab w:val="left" w:pos="9072"/>
        </w:tabs>
        <w:ind w:left="7788"/>
        <w:jc w:val="both"/>
        <w:rPr>
          <w:rFonts w:cstheme="minorHAnsi"/>
          <w:b/>
        </w:rPr>
      </w:pPr>
    </w:p>
    <w:p w:rsidR="00E40407" w:rsidRPr="00D90A12" w:rsidRDefault="00E40407" w:rsidP="00E40407">
      <w:pPr>
        <w:tabs>
          <w:tab w:val="left" w:pos="9072"/>
        </w:tabs>
        <w:ind w:left="7788"/>
        <w:jc w:val="both"/>
        <w:rPr>
          <w:rFonts w:cstheme="minorHAnsi"/>
          <w:b/>
        </w:rPr>
      </w:pPr>
      <w:r w:rsidRPr="00D90A12">
        <w:rPr>
          <w:rFonts w:cstheme="minorHAnsi"/>
          <w:b/>
        </w:rPr>
        <w:lastRenderedPageBreak/>
        <w:t>Załącznik nr 1</w:t>
      </w:r>
    </w:p>
    <w:p w:rsidR="00E40407" w:rsidRPr="00D90A12" w:rsidRDefault="00E40407" w:rsidP="00582EC4">
      <w:pPr>
        <w:tabs>
          <w:tab w:val="left" w:pos="9072"/>
        </w:tabs>
        <w:spacing w:after="0" w:line="240" w:lineRule="auto"/>
        <w:jc w:val="both"/>
        <w:rPr>
          <w:rFonts w:cstheme="minorHAnsi"/>
          <w:b/>
        </w:rPr>
      </w:pPr>
      <w:r w:rsidRPr="00D90A12">
        <w:rPr>
          <w:rFonts w:cstheme="minorHAnsi"/>
          <w:b/>
        </w:rPr>
        <w:t>Wykonawca:</w:t>
      </w:r>
    </w:p>
    <w:p w:rsidR="00E40407" w:rsidRPr="00D90A12" w:rsidRDefault="00E40407" w:rsidP="00582EC4">
      <w:pPr>
        <w:tabs>
          <w:tab w:val="left" w:pos="9072"/>
        </w:tabs>
        <w:spacing w:after="0" w:line="240" w:lineRule="auto"/>
        <w:jc w:val="both"/>
        <w:rPr>
          <w:rFonts w:cstheme="minorHAnsi"/>
        </w:rPr>
      </w:pPr>
      <w:r w:rsidRPr="00D90A12">
        <w:rPr>
          <w:rFonts w:cstheme="minorHAnsi"/>
        </w:rPr>
        <w:t>……………………………</w:t>
      </w:r>
    </w:p>
    <w:p w:rsidR="00E40407" w:rsidRPr="00D90A12" w:rsidRDefault="00E40407" w:rsidP="00582EC4">
      <w:pPr>
        <w:tabs>
          <w:tab w:val="left" w:pos="9072"/>
        </w:tabs>
        <w:spacing w:after="0" w:line="240" w:lineRule="auto"/>
        <w:jc w:val="both"/>
        <w:rPr>
          <w:rFonts w:cstheme="minorHAnsi"/>
        </w:rPr>
      </w:pPr>
      <w:r w:rsidRPr="00D90A12">
        <w:rPr>
          <w:rFonts w:cstheme="minorHAnsi"/>
        </w:rPr>
        <w:t>……………………………</w:t>
      </w:r>
    </w:p>
    <w:p w:rsidR="00E40407" w:rsidRPr="00D90A12" w:rsidRDefault="00E40407" w:rsidP="00582EC4">
      <w:pPr>
        <w:tabs>
          <w:tab w:val="left" w:pos="9072"/>
        </w:tabs>
        <w:spacing w:after="0" w:line="240" w:lineRule="auto"/>
        <w:jc w:val="both"/>
        <w:rPr>
          <w:rFonts w:cstheme="minorHAnsi"/>
        </w:rPr>
      </w:pPr>
      <w:r w:rsidRPr="00D90A12">
        <w:rPr>
          <w:rFonts w:cstheme="minorHAnsi"/>
        </w:rPr>
        <w:t>……………………………</w:t>
      </w:r>
    </w:p>
    <w:p w:rsidR="00E40407" w:rsidRPr="00D90A12" w:rsidRDefault="00E40407" w:rsidP="00582EC4">
      <w:pPr>
        <w:tabs>
          <w:tab w:val="left" w:pos="9072"/>
        </w:tabs>
        <w:spacing w:after="0" w:line="240" w:lineRule="auto"/>
        <w:jc w:val="both"/>
        <w:rPr>
          <w:rFonts w:cstheme="minorHAnsi"/>
          <w:i/>
        </w:rPr>
      </w:pPr>
      <w:r w:rsidRPr="00D90A12">
        <w:rPr>
          <w:rFonts w:cstheme="minorHAnsi"/>
        </w:rPr>
        <w:t>(</w:t>
      </w:r>
      <w:r w:rsidRPr="00D90A12">
        <w:rPr>
          <w:rFonts w:cstheme="minorHAnsi"/>
          <w:i/>
        </w:rPr>
        <w:t>pełna nazwa/firma, adres)</w:t>
      </w:r>
    </w:p>
    <w:p w:rsidR="00E40407" w:rsidRPr="00D90A12" w:rsidRDefault="00E40407" w:rsidP="00582EC4">
      <w:pPr>
        <w:tabs>
          <w:tab w:val="left" w:pos="9072"/>
        </w:tabs>
        <w:spacing w:after="0" w:line="240" w:lineRule="auto"/>
        <w:jc w:val="both"/>
        <w:rPr>
          <w:rFonts w:cstheme="minorHAnsi"/>
          <w:i/>
        </w:rPr>
      </w:pPr>
      <w:r w:rsidRPr="00D90A12">
        <w:rPr>
          <w:rFonts w:cstheme="minorHAnsi"/>
        </w:rPr>
        <w:t>NIP</w:t>
      </w:r>
      <w:r w:rsidRPr="00D90A12">
        <w:rPr>
          <w:rFonts w:cstheme="minorHAnsi"/>
          <w:i/>
        </w:rPr>
        <w:t xml:space="preserve"> ……………………….</w:t>
      </w:r>
    </w:p>
    <w:p w:rsidR="00E40407" w:rsidRPr="00D90A12" w:rsidRDefault="00E40407" w:rsidP="00582EC4">
      <w:pPr>
        <w:tabs>
          <w:tab w:val="left" w:pos="9072"/>
        </w:tabs>
        <w:spacing w:after="0" w:line="240" w:lineRule="auto"/>
        <w:jc w:val="both"/>
        <w:rPr>
          <w:rFonts w:cstheme="minorHAnsi"/>
          <w:i/>
        </w:rPr>
      </w:pPr>
      <w:r w:rsidRPr="00D90A12">
        <w:rPr>
          <w:rFonts w:cstheme="minorHAnsi"/>
          <w:i/>
        </w:rPr>
        <w:t>KRS ………………………</w:t>
      </w:r>
    </w:p>
    <w:p w:rsidR="00E40407" w:rsidRPr="00D90A12" w:rsidRDefault="00E40407" w:rsidP="00E40407">
      <w:pPr>
        <w:tabs>
          <w:tab w:val="left" w:pos="9072"/>
        </w:tabs>
        <w:jc w:val="both"/>
        <w:rPr>
          <w:rFonts w:cstheme="minorHAnsi"/>
          <w:i/>
        </w:rPr>
      </w:pPr>
    </w:p>
    <w:p w:rsidR="00E40407" w:rsidRPr="00D90A12" w:rsidRDefault="00E40407" w:rsidP="00E40407">
      <w:pPr>
        <w:tabs>
          <w:tab w:val="left" w:pos="9072"/>
        </w:tabs>
        <w:spacing w:line="480" w:lineRule="auto"/>
        <w:jc w:val="center"/>
        <w:rPr>
          <w:rFonts w:cstheme="minorHAnsi"/>
          <w:b/>
          <w:bCs/>
          <w:color w:val="FF0000"/>
        </w:rPr>
      </w:pPr>
      <w:r w:rsidRPr="00D90A12">
        <w:rPr>
          <w:rFonts w:cstheme="minorHAnsi"/>
          <w:b/>
          <w:bCs/>
          <w:color w:val="000000"/>
        </w:rPr>
        <w:t>O F E R T A</w:t>
      </w:r>
      <w:r w:rsidRPr="00D90A12">
        <w:rPr>
          <w:rFonts w:cstheme="minorHAnsi"/>
          <w:b/>
          <w:bCs/>
          <w:color w:val="FF0000"/>
        </w:rPr>
        <w:t xml:space="preserve"> </w:t>
      </w:r>
    </w:p>
    <w:p w:rsidR="00E40407" w:rsidRPr="00D90A12" w:rsidRDefault="00E40407" w:rsidP="00E40407">
      <w:pPr>
        <w:pStyle w:val="Tytu"/>
        <w:spacing w:after="60" w:line="276" w:lineRule="auto"/>
        <w:jc w:val="both"/>
        <w:rPr>
          <w:rFonts w:asciiTheme="minorHAnsi" w:hAnsiTheme="minorHAnsi" w:cstheme="minorHAnsi"/>
          <w:b w:val="0"/>
          <w:iCs/>
          <w:color w:val="000000"/>
          <w:sz w:val="22"/>
          <w:szCs w:val="22"/>
        </w:rPr>
      </w:pPr>
      <w:r w:rsidRPr="00D90A12">
        <w:rPr>
          <w:rFonts w:asciiTheme="minorHAnsi" w:hAnsiTheme="minorHAnsi" w:cstheme="minorHAnsi"/>
          <w:b w:val="0"/>
          <w:color w:val="000000"/>
          <w:sz w:val="22"/>
          <w:szCs w:val="22"/>
        </w:rPr>
        <w:t xml:space="preserve">     W odpowiedzi na ogłoszenie </w:t>
      </w:r>
      <w:r w:rsidRPr="00D90A12">
        <w:rPr>
          <w:rFonts w:asciiTheme="minorHAnsi" w:hAnsiTheme="minorHAnsi" w:cstheme="minorHAnsi"/>
          <w:b w:val="0"/>
          <w:color w:val="000000"/>
          <w:sz w:val="22"/>
          <w:szCs w:val="22"/>
          <w:lang w:val="pl-PL"/>
        </w:rPr>
        <w:t xml:space="preserve">o zamówieniu </w:t>
      </w:r>
      <w:r w:rsidRPr="00D90A12">
        <w:rPr>
          <w:rFonts w:asciiTheme="minorHAnsi" w:hAnsiTheme="minorHAnsi" w:cstheme="minorHAnsi"/>
          <w:b w:val="0"/>
          <w:color w:val="000000"/>
          <w:sz w:val="22"/>
          <w:szCs w:val="22"/>
        </w:rPr>
        <w:t xml:space="preserve">dotyczące </w:t>
      </w:r>
      <w:r w:rsidRPr="00D90A12">
        <w:rPr>
          <w:rFonts w:asciiTheme="minorHAnsi" w:hAnsiTheme="minorHAnsi" w:cstheme="minorHAnsi"/>
          <w:b w:val="0"/>
          <w:color w:val="000000"/>
          <w:sz w:val="22"/>
          <w:szCs w:val="22"/>
          <w:lang w:val="pl-PL"/>
        </w:rPr>
        <w:t xml:space="preserve">organizacji i realizacji kolonii letniej dla dzieci, </w:t>
      </w:r>
      <w:r w:rsidRPr="00D90A12">
        <w:rPr>
          <w:rFonts w:asciiTheme="minorHAnsi" w:hAnsiTheme="minorHAnsi" w:cstheme="minorHAnsi"/>
          <w:b w:val="0"/>
          <w:bCs w:val="0"/>
          <w:color w:val="000000"/>
          <w:sz w:val="22"/>
          <w:szCs w:val="22"/>
        </w:rPr>
        <w:t>przedstawiamy następująca ofertę:</w:t>
      </w:r>
    </w:p>
    <w:p w:rsidR="00C222B7" w:rsidRPr="00D845DC" w:rsidRDefault="00C222B7" w:rsidP="00C222B7">
      <w:pPr>
        <w:spacing w:after="0" w:line="240" w:lineRule="auto"/>
        <w:jc w:val="both"/>
        <w:rPr>
          <w:bCs/>
          <w:iCs/>
          <w:lang w:val="x-none"/>
        </w:rPr>
      </w:pPr>
    </w:p>
    <w:p w:rsidR="00C222B7" w:rsidRPr="00D845DC" w:rsidRDefault="00C222B7" w:rsidP="00C222B7">
      <w:pPr>
        <w:spacing w:after="0" w:line="240" w:lineRule="auto"/>
        <w:jc w:val="both"/>
        <w:rPr>
          <w:b/>
          <w:lang w:val="x-non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714"/>
        <w:gridCol w:w="1133"/>
        <w:gridCol w:w="1324"/>
        <w:gridCol w:w="1304"/>
        <w:gridCol w:w="1054"/>
        <w:gridCol w:w="1292"/>
      </w:tblGrid>
      <w:tr w:rsidR="00C222B7" w:rsidRPr="00D845DC" w:rsidTr="00057F0B">
        <w:tc>
          <w:tcPr>
            <w:tcW w:w="501" w:type="dxa"/>
          </w:tcPr>
          <w:p w:rsidR="00C222B7" w:rsidRPr="00D845DC" w:rsidRDefault="00C222B7" w:rsidP="00057F0B">
            <w:pPr>
              <w:spacing w:after="0" w:line="240" w:lineRule="auto"/>
              <w:jc w:val="both"/>
              <w:rPr>
                <w:b/>
                <w:bCs/>
              </w:rPr>
            </w:pPr>
            <w:r w:rsidRPr="00D845DC">
              <w:rPr>
                <w:b/>
                <w:bCs/>
              </w:rPr>
              <w:t>Lp.</w:t>
            </w:r>
          </w:p>
        </w:tc>
        <w:tc>
          <w:tcPr>
            <w:tcW w:w="2714" w:type="dxa"/>
          </w:tcPr>
          <w:p w:rsidR="00C222B7" w:rsidRPr="00D845DC" w:rsidRDefault="00C222B7" w:rsidP="00057F0B">
            <w:pPr>
              <w:spacing w:after="0" w:line="240" w:lineRule="auto"/>
              <w:jc w:val="both"/>
              <w:rPr>
                <w:b/>
                <w:bCs/>
              </w:rPr>
            </w:pPr>
            <w:r w:rsidRPr="00D845DC">
              <w:rPr>
                <w:b/>
                <w:bCs/>
              </w:rPr>
              <w:t>Przedmiot zamówienia</w:t>
            </w:r>
          </w:p>
        </w:tc>
        <w:tc>
          <w:tcPr>
            <w:tcW w:w="1133" w:type="dxa"/>
          </w:tcPr>
          <w:p w:rsidR="00C222B7" w:rsidRPr="00D845DC" w:rsidRDefault="00C222B7" w:rsidP="00057F0B">
            <w:pPr>
              <w:spacing w:after="0" w:line="240" w:lineRule="auto"/>
              <w:jc w:val="both"/>
              <w:rPr>
                <w:b/>
                <w:bCs/>
              </w:rPr>
            </w:pPr>
            <w:r w:rsidRPr="00D845DC">
              <w:rPr>
                <w:b/>
                <w:bCs/>
              </w:rPr>
              <w:t>Ilość</w:t>
            </w:r>
          </w:p>
          <w:p w:rsidR="00C222B7" w:rsidRPr="00D845DC" w:rsidRDefault="00C222B7" w:rsidP="00057F0B">
            <w:pPr>
              <w:spacing w:after="0" w:line="240" w:lineRule="auto"/>
              <w:jc w:val="both"/>
            </w:pPr>
          </w:p>
          <w:p w:rsidR="00C222B7" w:rsidRPr="00D845DC" w:rsidRDefault="00C222B7" w:rsidP="00057F0B">
            <w:pPr>
              <w:spacing w:after="0" w:line="240" w:lineRule="auto"/>
              <w:jc w:val="both"/>
            </w:pPr>
            <w:r w:rsidRPr="00D845DC">
              <w:tab/>
            </w:r>
          </w:p>
        </w:tc>
        <w:tc>
          <w:tcPr>
            <w:tcW w:w="1324" w:type="dxa"/>
          </w:tcPr>
          <w:p w:rsidR="00C222B7" w:rsidRPr="00D845DC" w:rsidRDefault="00C222B7" w:rsidP="00057F0B">
            <w:pPr>
              <w:spacing w:after="0" w:line="240" w:lineRule="auto"/>
              <w:jc w:val="both"/>
              <w:rPr>
                <w:b/>
                <w:bCs/>
              </w:rPr>
            </w:pPr>
            <w:r>
              <w:rPr>
                <w:b/>
                <w:bCs/>
              </w:rPr>
              <w:t>Cena 1 skierowania</w:t>
            </w:r>
          </w:p>
        </w:tc>
        <w:tc>
          <w:tcPr>
            <w:tcW w:w="1304" w:type="dxa"/>
          </w:tcPr>
          <w:p w:rsidR="00C222B7" w:rsidRPr="00D845DC" w:rsidRDefault="00C222B7" w:rsidP="00057F0B">
            <w:pPr>
              <w:spacing w:after="0" w:line="240" w:lineRule="auto"/>
              <w:jc w:val="both"/>
              <w:rPr>
                <w:b/>
                <w:bCs/>
              </w:rPr>
            </w:pPr>
            <w:r w:rsidRPr="00D845DC">
              <w:rPr>
                <w:b/>
                <w:bCs/>
              </w:rPr>
              <w:t>Wartość netto</w:t>
            </w:r>
          </w:p>
        </w:tc>
        <w:tc>
          <w:tcPr>
            <w:tcW w:w="1054" w:type="dxa"/>
          </w:tcPr>
          <w:p w:rsidR="00C222B7" w:rsidRPr="00D845DC" w:rsidRDefault="00C222B7" w:rsidP="00057F0B">
            <w:pPr>
              <w:spacing w:after="0" w:line="240" w:lineRule="auto"/>
              <w:jc w:val="both"/>
              <w:rPr>
                <w:b/>
                <w:bCs/>
              </w:rPr>
            </w:pPr>
            <w:r w:rsidRPr="00D845DC">
              <w:rPr>
                <w:b/>
                <w:bCs/>
              </w:rPr>
              <w:t xml:space="preserve">Stawka </w:t>
            </w:r>
            <w:r w:rsidR="00057F0B">
              <w:rPr>
                <w:b/>
                <w:bCs/>
              </w:rPr>
              <w:t xml:space="preserve">  </w:t>
            </w:r>
            <w:r w:rsidRPr="00D845DC">
              <w:rPr>
                <w:b/>
                <w:bCs/>
              </w:rPr>
              <w:t>VAT</w:t>
            </w:r>
          </w:p>
        </w:tc>
        <w:tc>
          <w:tcPr>
            <w:tcW w:w="1292" w:type="dxa"/>
          </w:tcPr>
          <w:p w:rsidR="00C222B7" w:rsidRPr="00D845DC" w:rsidRDefault="00C222B7" w:rsidP="00057F0B">
            <w:pPr>
              <w:spacing w:after="0" w:line="240" w:lineRule="auto"/>
              <w:jc w:val="both"/>
              <w:rPr>
                <w:b/>
                <w:bCs/>
              </w:rPr>
            </w:pPr>
            <w:r w:rsidRPr="00D845DC">
              <w:rPr>
                <w:b/>
                <w:bCs/>
              </w:rPr>
              <w:t>Wartość brutto</w:t>
            </w:r>
          </w:p>
        </w:tc>
      </w:tr>
      <w:tr w:rsidR="00C222B7" w:rsidRPr="00D845DC" w:rsidTr="00057F0B">
        <w:trPr>
          <w:trHeight w:val="1117"/>
        </w:trPr>
        <w:tc>
          <w:tcPr>
            <w:tcW w:w="501" w:type="dxa"/>
          </w:tcPr>
          <w:p w:rsidR="00C222B7" w:rsidRPr="00D845DC" w:rsidRDefault="00C222B7" w:rsidP="00057F0B">
            <w:pPr>
              <w:spacing w:after="0" w:line="240" w:lineRule="auto"/>
              <w:jc w:val="both"/>
              <w:rPr>
                <w:bCs/>
              </w:rPr>
            </w:pPr>
            <w:r w:rsidRPr="00D845DC">
              <w:rPr>
                <w:bCs/>
              </w:rPr>
              <w:t>1</w:t>
            </w:r>
          </w:p>
        </w:tc>
        <w:tc>
          <w:tcPr>
            <w:tcW w:w="2714" w:type="dxa"/>
          </w:tcPr>
          <w:p w:rsidR="00C222B7" w:rsidRPr="00D845DC" w:rsidRDefault="00C222B7" w:rsidP="00057F0B">
            <w:pPr>
              <w:spacing w:after="0" w:line="240" w:lineRule="auto"/>
              <w:jc w:val="center"/>
              <w:rPr>
                <w:bCs/>
              </w:rPr>
            </w:pPr>
            <w:r w:rsidRPr="00D845DC">
              <w:rPr>
                <w:bCs/>
              </w:rPr>
              <w:t>Organizacja kolonii letniej</w:t>
            </w:r>
            <w:r w:rsidRPr="00D845DC">
              <w:t xml:space="preserve"> </w:t>
            </w:r>
            <w:r w:rsidRPr="00D845DC">
              <w:rPr>
                <w:bCs/>
              </w:rPr>
              <w:t>do Słoweni</w:t>
            </w:r>
            <w:r>
              <w:rPr>
                <w:bCs/>
              </w:rPr>
              <w:t xml:space="preserve">i – </w:t>
            </w:r>
            <w:r w:rsidRPr="00D845DC">
              <w:rPr>
                <w:bCs/>
              </w:rPr>
              <w:t>Chorwacji</w:t>
            </w:r>
            <w:r>
              <w:rPr>
                <w:bCs/>
              </w:rPr>
              <w:t xml:space="preserve"> </w:t>
            </w:r>
            <w:r w:rsidRPr="00D845DC">
              <w:rPr>
                <w:bCs/>
              </w:rPr>
              <w:t>-Bośni</w:t>
            </w:r>
            <w:r>
              <w:rPr>
                <w:bCs/>
              </w:rPr>
              <w:t xml:space="preserve"> </w:t>
            </w:r>
            <w:r w:rsidRPr="00D845DC">
              <w:rPr>
                <w:bCs/>
              </w:rPr>
              <w:t>i Hercegowiny (miejscowość Neum)</w:t>
            </w:r>
          </w:p>
        </w:tc>
        <w:tc>
          <w:tcPr>
            <w:tcW w:w="1133" w:type="dxa"/>
          </w:tcPr>
          <w:p w:rsidR="00C222B7" w:rsidRPr="00D845DC" w:rsidRDefault="00C222B7" w:rsidP="00057F0B">
            <w:pPr>
              <w:spacing w:after="0" w:line="240" w:lineRule="auto"/>
              <w:jc w:val="both"/>
              <w:rPr>
                <w:bCs/>
              </w:rPr>
            </w:pPr>
            <w:r w:rsidRPr="00D845DC">
              <w:rPr>
                <w:bCs/>
              </w:rPr>
              <w:t xml:space="preserve">      45 skierowań</w:t>
            </w:r>
          </w:p>
        </w:tc>
        <w:tc>
          <w:tcPr>
            <w:tcW w:w="1324" w:type="dxa"/>
          </w:tcPr>
          <w:p w:rsidR="00C222B7" w:rsidRPr="00D845DC" w:rsidRDefault="00C222B7" w:rsidP="00057F0B">
            <w:pPr>
              <w:spacing w:after="0" w:line="240" w:lineRule="auto"/>
              <w:jc w:val="both"/>
              <w:rPr>
                <w:bCs/>
              </w:rPr>
            </w:pPr>
          </w:p>
        </w:tc>
        <w:tc>
          <w:tcPr>
            <w:tcW w:w="1304" w:type="dxa"/>
          </w:tcPr>
          <w:p w:rsidR="00C222B7" w:rsidRPr="00D845DC" w:rsidRDefault="00C222B7" w:rsidP="00057F0B">
            <w:pPr>
              <w:spacing w:after="0" w:line="240" w:lineRule="auto"/>
              <w:jc w:val="both"/>
              <w:rPr>
                <w:bCs/>
              </w:rPr>
            </w:pPr>
          </w:p>
        </w:tc>
        <w:tc>
          <w:tcPr>
            <w:tcW w:w="1054" w:type="dxa"/>
          </w:tcPr>
          <w:p w:rsidR="00C222B7" w:rsidRPr="00D845DC" w:rsidRDefault="00C222B7" w:rsidP="00057F0B">
            <w:pPr>
              <w:spacing w:after="0" w:line="240" w:lineRule="auto"/>
              <w:jc w:val="both"/>
              <w:rPr>
                <w:bCs/>
              </w:rPr>
            </w:pPr>
          </w:p>
        </w:tc>
        <w:tc>
          <w:tcPr>
            <w:tcW w:w="1292" w:type="dxa"/>
          </w:tcPr>
          <w:p w:rsidR="00C222B7" w:rsidRPr="00D845DC" w:rsidRDefault="00C222B7" w:rsidP="00057F0B">
            <w:pPr>
              <w:spacing w:after="0" w:line="240" w:lineRule="auto"/>
              <w:jc w:val="both"/>
              <w:rPr>
                <w:bCs/>
              </w:rPr>
            </w:pPr>
          </w:p>
        </w:tc>
      </w:tr>
    </w:tbl>
    <w:p w:rsidR="00582EC4" w:rsidRDefault="00582EC4" w:rsidP="00E40407">
      <w:pPr>
        <w:tabs>
          <w:tab w:val="left" w:pos="9072"/>
        </w:tabs>
        <w:spacing w:line="480" w:lineRule="auto"/>
        <w:jc w:val="both"/>
        <w:rPr>
          <w:rFonts w:cstheme="minorHAnsi"/>
          <w:bCs/>
        </w:rPr>
      </w:pPr>
    </w:p>
    <w:p w:rsidR="00C222B7" w:rsidRPr="00C222B7" w:rsidRDefault="00C222B7" w:rsidP="00C222B7">
      <w:pPr>
        <w:tabs>
          <w:tab w:val="left" w:pos="9072"/>
        </w:tabs>
        <w:spacing w:line="480" w:lineRule="auto"/>
        <w:jc w:val="both"/>
        <w:rPr>
          <w:rFonts w:cstheme="minorHAnsi"/>
          <w:bCs/>
        </w:rPr>
      </w:pPr>
      <w:r w:rsidRPr="00C222B7">
        <w:rPr>
          <w:rFonts w:cstheme="minorHAnsi"/>
          <w:bCs/>
        </w:rPr>
        <w:t>Nazwa hotelu w miejscowości NEUM …………………………………………………………………….</w:t>
      </w:r>
    </w:p>
    <w:p w:rsidR="00E40407" w:rsidRPr="00D90A12" w:rsidRDefault="00E40407" w:rsidP="00E40407">
      <w:pPr>
        <w:tabs>
          <w:tab w:val="left" w:pos="9072"/>
        </w:tabs>
        <w:spacing w:line="480" w:lineRule="auto"/>
        <w:jc w:val="both"/>
        <w:rPr>
          <w:rFonts w:cstheme="minorHAnsi"/>
          <w:bCs/>
        </w:rPr>
      </w:pPr>
      <w:r w:rsidRPr="00D90A12">
        <w:rPr>
          <w:rFonts w:cstheme="minorHAnsi"/>
          <w:bCs/>
        </w:rPr>
        <w:t>Termin płatności: ……………………………… dni.</w:t>
      </w:r>
    </w:p>
    <w:tbl>
      <w:tblPr>
        <w:tblW w:w="4879" w:type="pct"/>
        <w:tblCellMar>
          <w:left w:w="70" w:type="dxa"/>
          <w:right w:w="70" w:type="dxa"/>
        </w:tblCellMar>
        <w:tblLook w:val="04A0" w:firstRow="1" w:lastRow="0" w:firstColumn="1" w:lastColumn="0" w:noHBand="0" w:noVBand="1"/>
      </w:tblPr>
      <w:tblGrid>
        <w:gridCol w:w="354"/>
        <w:gridCol w:w="1342"/>
        <w:gridCol w:w="345"/>
        <w:gridCol w:w="398"/>
        <w:gridCol w:w="664"/>
        <w:gridCol w:w="646"/>
        <w:gridCol w:w="637"/>
        <w:gridCol w:w="788"/>
        <w:gridCol w:w="664"/>
        <w:gridCol w:w="2041"/>
        <w:gridCol w:w="972"/>
      </w:tblGrid>
      <w:tr w:rsidR="00D90A12" w:rsidRPr="00D90A12" w:rsidTr="00057F0B">
        <w:trPr>
          <w:trHeight w:val="66"/>
        </w:trPr>
        <w:tc>
          <w:tcPr>
            <w:tcW w:w="20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758" w:type="pct"/>
            <w:tcBorders>
              <w:top w:val="nil"/>
              <w:left w:val="nil"/>
              <w:bottom w:val="nil"/>
              <w:right w:val="nil"/>
            </w:tcBorders>
            <w:shd w:val="clear" w:color="auto" w:fill="auto"/>
            <w:vAlign w:val="bottom"/>
            <w:hideMark/>
          </w:tcPr>
          <w:p w:rsidR="00E40407" w:rsidRPr="00D90A12" w:rsidRDefault="00E40407" w:rsidP="00057F0B">
            <w:pPr>
              <w:rPr>
                <w:rFonts w:cstheme="minorHAnsi"/>
                <w:b/>
                <w:bCs/>
              </w:rPr>
            </w:pPr>
          </w:p>
        </w:tc>
        <w:tc>
          <w:tcPr>
            <w:tcW w:w="195" w:type="pct"/>
            <w:tcBorders>
              <w:top w:val="nil"/>
              <w:left w:val="nil"/>
              <w:bottom w:val="nil"/>
              <w:right w:val="nil"/>
            </w:tcBorders>
            <w:shd w:val="clear" w:color="auto" w:fill="auto"/>
            <w:vAlign w:val="bottom"/>
            <w:hideMark/>
          </w:tcPr>
          <w:p w:rsidR="00E40407" w:rsidRPr="00D90A12" w:rsidRDefault="00E40407" w:rsidP="00057F0B">
            <w:pPr>
              <w:rPr>
                <w:rFonts w:cstheme="minorHAnsi"/>
                <w:b/>
                <w:bCs/>
              </w:rPr>
            </w:pPr>
          </w:p>
        </w:tc>
        <w:tc>
          <w:tcPr>
            <w:tcW w:w="225" w:type="pct"/>
            <w:tcBorders>
              <w:top w:val="nil"/>
              <w:left w:val="nil"/>
              <w:bottom w:val="nil"/>
              <w:right w:val="nil"/>
            </w:tcBorders>
            <w:shd w:val="clear" w:color="auto" w:fill="auto"/>
            <w:noWrap/>
            <w:vAlign w:val="bottom"/>
            <w:hideMark/>
          </w:tcPr>
          <w:p w:rsidR="00E40407" w:rsidRPr="00D90A12" w:rsidRDefault="00E40407" w:rsidP="00057F0B">
            <w:pPr>
              <w:jc w:val="cente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44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1153"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549"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r>
      <w:tr w:rsidR="00D90A12" w:rsidRPr="00D90A12" w:rsidTr="00057F0B">
        <w:trPr>
          <w:trHeight w:val="255"/>
        </w:trPr>
        <w:tc>
          <w:tcPr>
            <w:tcW w:w="20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758"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c>
          <w:tcPr>
            <w:tcW w:w="195"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c>
          <w:tcPr>
            <w:tcW w:w="225" w:type="pct"/>
            <w:tcBorders>
              <w:top w:val="nil"/>
              <w:left w:val="nil"/>
              <w:bottom w:val="nil"/>
              <w:right w:val="nil"/>
            </w:tcBorders>
            <w:shd w:val="clear" w:color="auto" w:fill="auto"/>
            <w:noWrap/>
            <w:vAlign w:val="bottom"/>
            <w:hideMark/>
          </w:tcPr>
          <w:p w:rsidR="00E40407" w:rsidRPr="00D90A12" w:rsidRDefault="00E40407" w:rsidP="00057F0B">
            <w:pPr>
              <w:jc w:val="cente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44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1153"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549"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r>
    </w:tbl>
    <w:p w:rsidR="00E40407" w:rsidRPr="00D90A12" w:rsidRDefault="00E40407" w:rsidP="00582EC4">
      <w:pPr>
        <w:spacing w:after="0" w:line="240" w:lineRule="auto"/>
        <w:rPr>
          <w:rFonts w:cstheme="minorHAnsi"/>
          <w:b/>
          <w:bCs/>
        </w:rPr>
      </w:pPr>
      <w:r w:rsidRPr="00D90A12">
        <w:rPr>
          <w:rFonts w:cstheme="minorHAnsi"/>
          <w:b/>
          <w:bCs/>
        </w:rPr>
        <w:t>Osoba/y upoważniona/e do kontaktu:</w:t>
      </w:r>
    </w:p>
    <w:p w:rsidR="00E40407" w:rsidRPr="00D90A12" w:rsidRDefault="00E40407" w:rsidP="00582EC4">
      <w:pPr>
        <w:spacing w:after="0" w:line="240" w:lineRule="auto"/>
        <w:rPr>
          <w:rFonts w:cstheme="minorHAnsi"/>
          <w:bCs/>
        </w:rPr>
      </w:pPr>
      <w:r w:rsidRPr="00D90A12">
        <w:rPr>
          <w:rFonts w:cstheme="minorHAnsi"/>
          <w:bCs/>
        </w:rPr>
        <w:t>……………………………………</w:t>
      </w:r>
    </w:p>
    <w:p w:rsidR="00E40407" w:rsidRPr="00D90A12" w:rsidRDefault="00E40407" w:rsidP="00582EC4">
      <w:pPr>
        <w:spacing w:after="0" w:line="240" w:lineRule="auto"/>
        <w:rPr>
          <w:rFonts w:cstheme="minorHAnsi"/>
          <w:bCs/>
        </w:rPr>
      </w:pPr>
      <w:r w:rsidRPr="00D90A12">
        <w:rPr>
          <w:rFonts w:cstheme="minorHAnsi"/>
          <w:bCs/>
        </w:rPr>
        <w:t>Nr tel. …………………………….</w:t>
      </w:r>
    </w:p>
    <w:p w:rsidR="00582EC4" w:rsidRDefault="00E40407" w:rsidP="00582EC4">
      <w:pPr>
        <w:spacing w:after="0" w:line="240" w:lineRule="auto"/>
        <w:rPr>
          <w:rFonts w:cstheme="minorHAnsi"/>
          <w:bCs/>
        </w:rPr>
      </w:pPr>
      <w:r w:rsidRPr="00D90A12">
        <w:rPr>
          <w:rFonts w:cstheme="minorHAnsi"/>
          <w:bCs/>
        </w:rPr>
        <w:t xml:space="preserve">mail ………………..…………….                                                                                                                           </w:t>
      </w:r>
    </w:p>
    <w:p w:rsidR="00582EC4" w:rsidRDefault="00582EC4" w:rsidP="00582EC4">
      <w:pPr>
        <w:spacing w:after="0" w:line="240" w:lineRule="auto"/>
        <w:rPr>
          <w:rFonts w:cstheme="minorHAnsi"/>
          <w:bCs/>
        </w:rPr>
      </w:pPr>
    </w:p>
    <w:p w:rsidR="00582EC4" w:rsidRDefault="00582EC4" w:rsidP="00582EC4">
      <w:pPr>
        <w:spacing w:after="0" w:line="240" w:lineRule="auto"/>
        <w:rPr>
          <w:rFonts w:cstheme="minorHAnsi"/>
          <w:bCs/>
        </w:rPr>
      </w:pPr>
    </w:p>
    <w:p w:rsidR="00E40407" w:rsidRPr="00D90A12" w:rsidRDefault="00582EC4" w:rsidP="00582EC4">
      <w:pPr>
        <w:spacing w:after="0" w:line="240" w:lineRule="auto"/>
        <w:rPr>
          <w:rFonts w:cstheme="minorHAnsi"/>
          <w:bCs/>
        </w:rPr>
      </w:pPr>
      <w:r>
        <w:rPr>
          <w:rFonts w:cstheme="minorHAnsi"/>
          <w:bCs/>
        </w:rPr>
        <w:t xml:space="preserve">                                                                                                                                                 </w:t>
      </w:r>
      <w:r w:rsidR="00E40407" w:rsidRPr="00D90A12">
        <w:rPr>
          <w:rFonts w:cstheme="minorHAnsi"/>
          <w:bCs/>
        </w:rPr>
        <w:t xml:space="preserve">………………………………                                                                                                    </w:t>
      </w:r>
    </w:p>
    <w:p w:rsidR="00E40407" w:rsidRPr="00D90A12" w:rsidRDefault="00E40407" w:rsidP="00E40407">
      <w:pPr>
        <w:rPr>
          <w:rFonts w:cstheme="minorHAnsi"/>
          <w:bCs/>
          <w:i/>
        </w:rPr>
      </w:pPr>
      <w:r w:rsidRPr="00D90A12">
        <w:rPr>
          <w:rFonts w:cstheme="minorHAnsi"/>
          <w:bCs/>
          <w:i/>
        </w:rPr>
        <w:t xml:space="preserve">                                                                                                                                                            (podpis)</w:t>
      </w:r>
    </w:p>
    <w:p w:rsidR="00E40407" w:rsidRDefault="00E40407" w:rsidP="00E40407">
      <w:pPr>
        <w:rPr>
          <w:rFonts w:cstheme="minorHAnsi"/>
        </w:rPr>
      </w:pPr>
    </w:p>
    <w:p w:rsidR="00C222B7" w:rsidRDefault="00C222B7" w:rsidP="00E40407">
      <w:pPr>
        <w:rPr>
          <w:rFonts w:cstheme="minorHAnsi"/>
        </w:rPr>
      </w:pPr>
    </w:p>
    <w:p w:rsidR="00C222B7" w:rsidRDefault="00C222B7" w:rsidP="00E40407">
      <w:pPr>
        <w:rPr>
          <w:rFonts w:cstheme="minorHAnsi"/>
        </w:rPr>
      </w:pPr>
    </w:p>
    <w:p w:rsidR="00C222B7" w:rsidRDefault="00C222B7" w:rsidP="00E40407">
      <w:pPr>
        <w:rPr>
          <w:rFonts w:cstheme="minorHAnsi"/>
        </w:rPr>
      </w:pPr>
    </w:p>
    <w:p w:rsidR="00582EC4" w:rsidRDefault="00582EC4" w:rsidP="00E40407">
      <w:pPr>
        <w:rPr>
          <w:rFonts w:cstheme="minorHAnsi"/>
        </w:rPr>
      </w:pPr>
    </w:p>
    <w:p w:rsidR="00582EC4" w:rsidRPr="00D90A12" w:rsidRDefault="00582EC4" w:rsidP="00E40407">
      <w:pPr>
        <w:rPr>
          <w:rFonts w:cstheme="minorHAnsi"/>
        </w:rPr>
      </w:pPr>
    </w:p>
    <w:p w:rsidR="007A0E47" w:rsidRPr="00D90A12" w:rsidRDefault="007A0E47" w:rsidP="007A0E47">
      <w:pPr>
        <w:spacing w:line="480" w:lineRule="auto"/>
        <w:ind w:left="5246" w:firstLine="708"/>
        <w:jc w:val="right"/>
        <w:rPr>
          <w:rFonts w:cstheme="minorHAnsi"/>
          <w:b/>
        </w:rPr>
      </w:pPr>
      <w:r w:rsidRPr="00D90A12">
        <w:rPr>
          <w:rFonts w:cstheme="minorHAnsi"/>
          <w:b/>
        </w:rPr>
        <w:lastRenderedPageBreak/>
        <w:t>Złącznik nr 2 do SWZ</w:t>
      </w:r>
    </w:p>
    <w:p w:rsidR="007A0E47" w:rsidRPr="00D90A12" w:rsidRDefault="007A0E47" w:rsidP="007A0E47">
      <w:pPr>
        <w:spacing w:line="480" w:lineRule="auto"/>
        <w:rPr>
          <w:rFonts w:cstheme="minorHAnsi"/>
          <w:b/>
        </w:rPr>
      </w:pPr>
      <w:r w:rsidRPr="00D90A12">
        <w:rPr>
          <w:rFonts w:cstheme="minorHAnsi"/>
          <w:b/>
        </w:rPr>
        <w:t>Wykonawca:</w:t>
      </w:r>
    </w:p>
    <w:p w:rsidR="007A0E47" w:rsidRPr="00D90A12" w:rsidRDefault="007A0E47" w:rsidP="007A0E47">
      <w:pPr>
        <w:ind w:right="5954"/>
        <w:rPr>
          <w:rFonts w:cstheme="minorHAnsi"/>
        </w:rPr>
      </w:pPr>
      <w:r w:rsidRPr="00D90A12">
        <w:rPr>
          <w:rFonts w:cstheme="minorHAnsi"/>
        </w:rPr>
        <w:t>…………………………………………………………………………………………</w:t>
      </w:r>
      <w:r w:rsidR="00582EC4">
        <w:rPr>
          <w:rFonts w:cstheme="minorHAnsi"/>
        </w:rPr>
        <w:t>……………..</w:t>
      </w:r>
    </w:p>
    <w:p w:rsidR="007A0E47" w:rsidRPr="00D90A12" w:rsidRDefault="007A0E47" w:rsidP="007A0E47">
      <w:pPr>
        <w:ind w:right="5953"/>
        <w:rPr>
          <w:rFonts w:cstheme="minorHAnsi"/>
          <w:i/>
        </w:rPr>
      </w:pPr>
      <w:r w:rsidRPr="00D90A12">
        <w:rPr>
          <w:rFonts w:cstheme="minorHAnsi"/>
          <w:i/>
        </w:rPr>
        <w:t>(pełna nazwa/firma, adres, w</w:t>
      </w:r>
      <w:r w:rsidR="00582EC4">
        <w:rPr>
          <w:rFonts w:cstheme="minorHAnsi"/>
          <w:i/>
        </w:rPr>
        <w:t> </w:t>
      </w:r>
      <w:r w:rsidRPr="00D90A12">
        <w:rPr>
          <w:rFonts w:cstheme="minorHAnsi"/>
          <w:i/>
        </w:rPr>
        <w:t xml:space="preserve">zależności od podmiotu: </w:t>
      </w:r>
    </w:p>
    <w:p w:rsidR="007A0E47" w:rsidRPr="00D90A12" w:rsidRDefault="007A0E47" w:rsidP="007A0E47">
      <w:pPr>
        <w:spacing w:line="480" w:lineRule="auto"/>
        <w:rPr>
          <w:rFonts w:cstheme="minorHAnsi"/>
          <w:u w:val="single"/>
        </w:rPr>
      </w:pPr>
      <w:r w:rsidRPr="00D90A12">
        <w:rPr>
          <w:rFonts w:cstheme="minorHAnsi"/>
          <w:u w:val="single"/>
        </w:rPr>
        <w:t>reprezentowany przez:</w:t>
      </w:r>
    </w:p>
    <w:p w:rsidR="007A0E47" w:rsidRPr="00D90A12" w:rsidRDefault="007A0E47" w:rsidP="007A0E47">
      <w:pPr>
        <w:rPr>
          <w:rFonts w:cstheme="minorHAnsi"/>
        </w:rPr>
      </w:pPr>
    </w:p>
    <w:p w:rsidR="007A0E47" w:rsidRPr="00D90A12" w:rsidRDefault="007A0E47" w:rsidP="007A0E47">
      <w:pPr>
        <w:pStyle w:val="Tekstpodstawowy2"/>
        <w:spacing w:before="240" w:line="276" w:lineRule="auto"/>
        <w:ind w:firstLine="708"/>
        <w:jc w:val="both"/>
        <w:rPr>
          <w:rFonts w:asciiTheme="minorHAnsi" w:hAnsiTheme="minorHAnsi" w:cstheme="minorHAnsi"/>
          <w:sz w:val="22"/>
          <w:szCs w:val="22"/>
          <w:lang w:val="pl-PL"/>
        </w:rPr>
      </w:pPr>
      <w:r w:rsidRPr="00D90A12">
        <w:rPr>
          <w:rFonts w:asciiTheme="minorHAnsi" w:hAnsiTheme="minorHAnsi" w:cstheme="minorHAnsi"/>
          <w:sz w:val="22"/>
          <w:szCs w:val="22"/>
        </w:rPr>
        <w:t xml:space="preserve">Na potrzeby postępowania o udzielenie zamówienia publicznego </w:t>
      </w:r>
      <w:r w:rsidRPr="00D90A12">
        <w:rPr>
          <w:rFonts w:asciiTheme="minorHAnsi" w:hAnsiTheme="minorHAnsi" w:cstheme="minorHAnsi"/>
          <w:sz w:val="22"/>
          <w:szCs w:val="22"/>
          <w:lang w:val="pl-PL"/>
        </w:rPr>
        <w:t>oś</w:t>
      </w:r>
      <w:proofErr w:type="spellStart"/>
      <w:r w:rsidRPr="00D90A12">
        <w:rPr>
          <w:rFonts w:asciiTheme="minorHAnsi" w:hAnsiTheme="minorHAnsi" w:cstheme="minorHAnsi"/>
          <w:sz w:val="22"/>
          <w:szCs w:val="22"/>
        </w:rPr>
        <w:t>wiadczam</w:t>
      </w:r>
      <w:proofErr w:type="spellEnd"/>
      <w:r w:rsidRPr="00D90A12">
        <w:rPr>
          <w:rFonts w:asciiTheme="minorHAnsi" w:hAnsiTheme="minorHAnsi" w:cstheme="minorHAnsi"/>
          <w:sz w:val="22"/>
          <w:szCs w:val="22"/>
        </w:rPr>
        <w:t>, co następuje:</w:t>
      </w:r>
    </w:p>
    <w:p w:rsidR="007A0E47" w:rsidRPr="00D90A12" w:rsidRDefault="007A0E47" w:rsidP="007A0E47">
      <w:pPr>
        <w:pStyle w:val="Tekstpodstawowy2"/>
        <w:spacing w:before="240" w:line="276" w:lineRule="auto"/>
        <w:ind w:firstLine="708"/>
        <w:jc w:val="both"/>
        <w:rPr>
          <w:rFonts w:asciiTheme="minorHAnsi" w:hAnsiTheme="minorHAnsi" w:cstheme="minorHAnsi"/>
          <w:sz w:val="22"/>
          <w:szCs w:val="22"/>
          <w:lang w:val="pl-PL"/>
        </w:rPr>
      </w:pPr>
    </w:p>
    <w:p w:rsidR="007A0E47" w:rsidRPr="00D90A12" w:rsidRDefault="007A0E47" w:rsidP="007A0E47">
      <w:pPr>
        <w:shd w:val="clear" w:color="auto" w:fill="BFBFBF"/>
        <w:spacing w:line="360" w:lineRule="auto"/>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OŚWIADCZENIA DOTYCZĄCE</w:t>
      </w:r>
      <w:r w:rsidRPr="00D90A12">
        <w:rPr>
          <w:rFonts w:cstheme="minorHAnsi"/>
          <w:b/>
          <w:u w:val="single"/>
        </w:rPr>
        <w:t xml:space="preserve"> </w:t>
      </w:r>
      <w:r w:rsidRPr="00D90A12">
        <w:rPr>
          <w:rFonts w:cstheme="minorHAnsi"/>
          <w:b/>
        </w:rPr>
        <w:t>SPEŁNIANIA WARUNKÓW UDZIAŁU W POSTĘPOWANIU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pStyle w:val="Akapitzlist"/>
        <w:spacing w:after="0" w:line="360" w:lineRule="auto"/>
        <w:jc w:val="both"/>
        <w:rPr>
          <w:rFonts w:asciiTheme="minorHAnsi" w:hAnsiTheme="minorHAnsi" w:cstheme="minorHAnsi"/>
        </w:rPr>
      </w:pP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b/>
          <w:bCs/>
          <w:color w:val="000000"/>
        </w:rPr>
      </w:pPr>
      <w:r w:rsidRPr="00D90A12">
        <w:rPr>
          <w:rFonts w:asciiTheme="minorHAnsi" w:hAnsiTheme="minorHAnsi" w:cstheme="minorHAnsi"/>
          <w:b/>
        </w:rPr>
        <w:t>Oświadczam, że spełniam warunki udziału w postępowaniu.</w:t>
      </w:r>
    </w:p>
    <w:p w:rsidR="007A0E47" w:rsidRPr="00D90A12" w:rsidRDefault="007A0E47" w:rsidP="007A0E47">
      <w:pPr>
        <w:pStyle w:val="Akapitzlist"/>
        <w:spacing w:after="0" w:line="360" w:lineRule="auto"/>
        <w:contextualSpacing/>
        <w:jc w:val="both"/>
        <w:rPr>
          <w:rFonts w:asciiTheme="minorHAnsi" w:hAnsiTheme="minorHAnsi" w:cstheme="minorHAnsi"/>
          <w:b/>
          <w:bCs/>
          <w:color w:val="000000"/>
        </w:rPr>
      </w:pPr>
      <w:r w:rsidRPr="00D90A12">
        <w:rPr>
          <w:rFonts w:asciiTheme="minorHAnsi" w:hAnsiTheme="minorHAnsi" w:cstheme="minorHAnsi"/>
          <w:b/>
          <w:bCs/>
          <w:color w:val="000000"/>
        </w:rPr>
        <w:t xml:space="preserve">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OŚWIADCZENIA DOTYCZĄCE</w:t>
      </w:r>
      <w:r w:rsidRPr="00D90A12">
        <w:rPr>
          <w:rFonts w:cstheme="minorHAnsi"/>
          <w:b/>
          <w:u w:val="single"/>
        </w:rPr>
        <w:t xml:space="preserve"> </w:t>
      </w:r>
      <w:r w:rsidRPr="00D90A12">
        <w:rPr>
          <w:rFonts w:cstheme="minorHAnsi"/>
          <w:b/>
        </w:rPr>
        <w:t>PRZESŁANEK WYKLUCZENIA Z POSTĘPOWANIA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pStyle w:val="Akapitzlist"/>
        <w:spacing w:after="0" w:line="360" w:lineRule="auto"/>
        <w:jc w:val="both"/>
        <w:rPr>
          <w:rFonts w:asciiTheme="minorHAnsi" w:hAnsiTheme="minorHAnsi" w:cstheme="minorHAnsi"/>
        </w:rPr>
      </w:pP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rPr>
      </w:pPr>
      <w:r w:rsidRPr="00D90A12">
        <w:rPr>
          <w:rFonts w:asciiTheme="minorHAnsi" w:hAnsiTheme="minorHAnsi" w:cstheme="minorHAnsi"/>
          <w:b/>
        </w:rPr>
        <w:t>Oświadczam, że nie podlegam wykluczeniu z postępowania</w:t>
      </w:r>
      <w:r w:rsidRPr="00D90A12">
        <w:rPr>
          <w:rFonts w:asciiTheme="minorHAnsi" w:hAnsiTheme="minorHAnsi" w:cstheme="minorHAnsi"/>
        </w:rPr>
        <w:t xml:space="preserve"> na podstawie art. 108 ust. 1 ustawy </w:t>
      </w:r>
      <w:proofErr w:type="spellStart"/>
      <w:r w:rsidRPr="00D90A12">
        <w:rPr>
          <w:rFonts w:asciiTheme="minorHAnsi" w:hAnsiTheme="minorHAnsi" w:cstheme="minorHAnsi"/>
        </w:rPr>
        <w:t>Pzp</w:t>
      </w:r>
      <w:proofErr w:type="spellEnd"/>
      <w:r w:rsidRPr="00D90A12">
        <w:rPr>
          <w:rFonts w:asciiTheme="minorHAnsi" w:hAnsiTheme="minorHAnsi" w:cstheme="minorHAnsi"/>
        </w:rPr>
        <w:t>.</w:t>
      </w: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rPr>
      </w:pPr>
      <w:r w:rsidRPr="00D90A12">
        <w:rPr>
          <w:rFonts w:asciiTheme="minorHAnsi" w:hAnsiTheme="minorHAnsi" w:cstheme="minorHAnsi"/>
          <w:b/>
        </w:rPr>
        <w:t>Oświadczam, że nie podlegam wykluczeniu z postępowania</w:t>
      </w:r>
      <w:r w:rsidRPr="00D90A12">
        <w:rPr>
          <w:rFonts w:asciiTheme="minorHAnsi" w:hAnsiTheme="minorHAnsi" w:cstheme="minorHAnsi"/>
        </w:rPr>
        <w:t xml:space="preserve"> na podstawie art. 109 ustawy </w:t>
      </w:r>
      <w:proofErr w:type="spellStart"/>
      <w:r w:rsidRPr="00D90A12">
        <w:rPr>
          <w:rFonts w:asciiTheme="minorHAnsi" w:hAnsiTheme="minorHAnsi" w:cstheme="minorHAnsi"/>
        </w:rPr>
        <w:t>Pzp</w:t>
      </w:r>
      <w:proofErr w:type="spellEnd"/>
      <w:r w:rsidRPr="00D90A12">
        <w:rPr>
          <w:rFonts w:asciiTheme="minorHAnsi" w:hAnsiTheme="minorHAnsi" w:cstheme="minorHAnsi"/>
        </w:rPr>
        <w:t xml:space="preserve"> w zakresie jaki Zamawiający wymagał .</w:t>
      </w: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rPr>
      </w:pPr>
      <w:r w:rsidRPr="00D90A12">
        <w:rPr>
          <w:rFonts w:asciiTheme="minorHAnsi" w:hAnsiTheme="minorHAnsi" w:cstheme="minorHAnsi"/>
        </w:rPr>
        <w:t>Oświadczam, że zachodzą/nie zachodzą</w:t>
      </w:r>
      <w:r w:rsidRPr="00D90A12">
        <w:rPr>
          <w:rFonts w:asciiTheme="minorHAnsi" w:hAnsiTheme="minorHAnsi" w:cstheme="minorHAnsi"/>
          <w:b/>
        </w:rPr>
        <w:t>*</w:t>
      </w:r>
      <w:r w:rsidRPr="00D90A12">
        <w:rPr>
          <w:rFonts w:asciiTheme="minorHAnsi" w:hAnsiTheme="minorHAnsi" w:cstheme="minorHAnsi"/>
        </w:rPr>
        <w:t xml:space="preserve">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7A0E47" w:rsidRPr="00D90A12" w:rsidRDefault="007A0E47" w:rsidP="007A0E47">
      <w:pPr>
        <w:spacing w:line="360" w:lineRule="auto"/>
        <w:jc w:val="both"/>
        <w:rPr>
          <w:rFonts w:cstheme="minorHAnsi"/>
          <w:i/>
        </w:rPr>
      </w:pPr>
    </w:p>
    <w:p w:rsidR="007A0E47" w:rsidRPr="00D90A12" w:rsidRDefault="007A0E47" w:rsidP="00C222B7">
      <w:pPr>
        <w:spacing w:line="360" w:lineRule="auto"/>
        <w:jc w:val="both"/>
        <w:rPr>
          <w:rFonts w:cstheme="minorHAnsi"/>
        </w:rPr>
      </w:pPr>
      <w:r w:rsidRPr="00D90A12">
        <w:rPr>
          <w:rFonts w:cstheme="minorHAnsi"/>
        </w:rPr>
        <w:lastRenderedPageBreak/>
        <w:t xml:space="preserve">Oświadczam, </w:t>
      </w:r>
      <w:r w:rsidRPr="00D90A12">
        <w:rPr>
          <w:rFonts w:cstheme="minorHAnsi"/>
          <w:b/>
        </w:rPr>
        <w:t>że zachodzą/ nie zachodzą*</w:t>
      </w:r>
      <w:r w:rsidRPr="00D90A12">
        <w:rPr>
          <w:rFonts w:cstheme="minorHAnsi"/>
        </w:rPr>
        <w:t xml:space="preserve"> (nie potrzebne skreślić) w stosunku do mnie podstawy wykluczenia wymienione poniżej z postępowania na podstawie art. …………. ustawy </w:t>
      </w:r>
      <w:proofErr w:type="spellStart"/>
      <w:r w:rsidRPr="00D90A12">
        <w:rPr>
          <w:rFonts w:cstheme="minorHAnsi"/>
        </w:rPr>
        <w:t>Pzp</w:t>
      </w:r>
      <w:proofErr w:type="spellEnd"/>
      <w:r w:rsidRPr="00D90A12">
        <w:rPr>
          <w:rFonts w:cstheme="minorHAnsi"/>
        </w:rPr>
        <w:t xml:space="preserve"> </w:t>
      </w:r>
      <w:r w:rsidRPr="00D90A12">
        <w:rPr>
          <w:rFonts w:cstheme="minorHAnsi"/>
          <w:i/>
        </w:rPr>
        <w:t xml:space="preserve">(podać mającą zastosowanie podstawę wykluczenia spośród wymienionych w art. 108 ust. 1 pkt 1, 2, 5 ustawy </w:t>
      </w:r>
      <w:proofErr w:type="spellStart"/>
      <w:r w:rsidRPr="00D90A12">
        <w:rPr>
          <w:rFonts w:cstheme="minorHAnsi"/>
          <w:i/>
        </w:rPr>
        <w:t>Pzp</w:t>
      </w:r>
      <w:proofErr w:type="spellEnd"/>
      <w:r w:rsidRPr="00D90A12">
        <w:rPr>
          <w:rFonts w:cstheme="minorHAnsi"/>
          <w:i/>
        </w:rPr>
        <w:t xml:space="preserve"> lub art. 109 ustawy </w:t>
      </w:r>
      <w:proofErr w:type="spellStart"/>
      <w:r w:rsidRPr="00D90A12">
        <w:rPr>
          <w:rFonts w:cstheme="minorHAnsi"/>
          <w:i/>
        </w:rPr>
        <w:t>Pzp</w:t>
      </w:r>
      <w:proofErr w:type="spellEnd"/>
      <w:r w:rsidRPr="00D90A12">
        <w:rPr>
          <w:rFonts w:cstheme="minorHAnsi"/>
          <w:i/>
        </w:rPr>
        <w:t>).</w:t>
      </w:r>
      <w:r w:rsidRPr="00D90A12">
        <w:rPr>
          <w:rFonts w:cstheme="minorHAnsi"/>
        </w:rPr>
        <w:t xml:space="preserve"> Jednocześnie oświadczam, że w związku z ww. okolicznością, na podstawie art. 110 ust. 2 ustawy </w:t>
      </w:r>
      <w:proofErr w:type="spellStart"/>
      <w:r w:rsidRPr="00D90A12">
        <w:rPr>
          <w:rFonts w:cstheme="minorHAnsi"/>
        </w:rPr>
        <w:t>Pzp</w:t>
      </w:r>
      <w:proofErr w:type="spellEnd"/>
      <w:r w:rsidRPr="00D90A12">
        <w:rPr>
          <w:rFonts w:cstheme="minorHAnsi"/>
        </w:rPr>
        <w:t xml:space="preserve"> podjąłem następujące środki naprawcze: ……………………………………………………………………………………..……………………………………………                                                                                                              </w:t>
      </w:r>
    </w:p>
    <w:p w:rsidR="007A0E47" w:rsidRPr="00D90A12" w:rsidRDefault="007A0E47" w:rsidP="007A0E47">
      <w:pPr>
        <w:spacing w:line="360" w:lineRule="auto"/>
        <w:jc w:val="both"/>
        <w:rPr>
          <w:rFonts w:cstheme="minorHAnsi"/>
          <w:b/>
          <w:u w:val="single"/>
        </w:rPr>
      </w:pPr>
      <w:r w:rsidRPr="00D90A12">
        <w:rPr>
          <w:rFonts w:cstheme="minorHAnsi"/>
          <w:b/>
          <w:u w:val="single"/>
        </w:rPr>
        <w:t>* właściwe podkreślić</w:t>
      </w:r>
    </w:p>
    <w:p w:rsidR="007A0E47" w:rsidRPr="00D90A12" w:rsidRDefault="007A0E47" w:rsidP="007A0E47">
      <w:pPr>
        <w:spacing w:line="360" w:lineRule="auto"/>
        <w:jc w:val="both"/>
        <w:rPr>
          <w:rFonts w:cstheme="minorHAnsi"/>
          <w:b/>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WIELKOŚCI PRZEDSIĘBIORSTWA:</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
        </w:rPr>
      </w:pPr>
    </w:p>
    <w:p w:rsidR="007A0E47" w:rsidRPr="00D90A12" w:rsidRDefault="007A0E47" w:rsidP="007A0E47">
      <w:pPr>
        <w:spacing w:line="360" w:lineRule="auto"/>
        <w:jc w:val="both"/>
        <w:rPr>
          <w:rFonts w:cstheme="minorHAnsi"/>
          <w:bCs/>
        </w:rPr>
      </w:pPr>
      <w:r w:rsidRPr="00D90A12">
        <w:rPr>
          <w:rFonts w:cstheme="minorHAnsi"/>
          <w:bCs/>
        </w:rPr>
        <w:t>Na potrzeby postępowania o udzielenie zamówienia publicznego oświadczam,  że:</w:t>
      </w:r>
    </w:p>
    <w:p w:rsidR="007A0E47" w:rsidRPr="00D90A12" w:rsidRDefault="007A0E47" w:rsidP="00C222B7">
      <w:pPr>
        <w:numPr>
          <w:ilvl w:val="0"/>
          <w:numId w:val="34"/>
        </w:numPr>
        <w:spacing w:after="0" w:line="360" w:lineRule="auto"/>
        <w:ind w:left="709" w:hanging="425"/>
        <w:jc w:val="both"/>
        <w:rPr>
          <w:rFonts w:cstheme="minorHAnsi"/>
          <w:bCs/>
        </w:rPr>
      </w:pPr>
      <w:r w:rsidRPr="00D90A12">
        <w:rPr>
          <w:rFonts w:cstheme="minorHAnsi"/>
          <w:bCs/>
        </w:rPr>
        <w:t>jesteśmy mikroprzedsiębiorstwem*</w:t>
      </w:r>
    </w:p>
    <w:p w:rsidR="007A0E47" w:rsidRPr="00D90A12" w:rsidRDefault="007A0E47" w:rsidP="00C222B7">
      <w:pPr>
        <w:numPr>
          <w:ilvl w:val="0"/>
          <w:numId w:val="34"/>
        </w:numPr>
        <w:spacing w:after="0" w:line="360" w:lineRule="auto"/>
        <w:ind w:left="709" w:hanging="425"/>
        <w:jc w:val="both"/>
        <w:rPr>
          <w:rFonts w:cstheme="minorHAnsi"/>
          <w:bCs/>
        </w:rPr>
      </w:pPr>
      <w:r w:rsidRPr="00D90A12">
        <w:rPr>
          <w:rFonts w:cstheme="minorHAnsi"/>
          <w:bCs/>
        </w:rPr>
        <w:t>jesteśmy małym przedsiębiorstwem*</w:t>
      </w:r>
    </w:p>
    <w:p w:rsidR="007A0E47" w:rsidRPr="00D90A12" w:rsidRDefault="007A0E47" w:rsidP="00C222B7">
      <w:pPr>
        <w:numPr>
          <w:ilvl w:val="0"/>
          <w:numId w:val="34"/>
        </w:numPr>
        <w:spacing w:after="0" w:line="360" w:lineRule="auto"/>
        <w:ind w:left="709" w:hanging="425"/>
        <w:jc w:val="both"/>
        <w:rPr>
          <w:rFonts w:cstheme="minorHAnsi"/>
          <w:bCs/>
        </w:rPr>
      </w:pPr>
      <w:r w:rsidRPr="00D90A12">
        <w:rPr>
          <w:rFonts w:cstheme="minorHAnsi"/>
          <w:bCs/>
        </w:rPr>
        <w:t>jesteśmy średnim przedsiębiorstwem*</w:t>
      </w:r>
    </w:p>
    <w:p w:rsidR="007A0E47" w:rsidRPr="00D90A12" w:rsidRDefault="007A0E47" w:rsidP="00C222B7">
      <w:pPr>
        <w:numPr>
          <w:ilvl w:val="0"/>
          <w:numId w:val="34"/>
        </w:numPr>
        <w:spacing w:after="0" w:line="360" w:lineRule="auto"/>
        <w:ind w:left="709" w:hanging="425"/>
        <w:jc w:val="both"/>
        <w:rPr>
          <w:rFonts w:cstheme="minorHAnsi"/>
          <w:bCs/>
        </w:rPr>
      </w:pPr>
      <w:r w:rsidRPr="00D90A12">
        <w:rPr>
          <w:rFonts w:cstheme="minorHAnsi"/>
          <w:bCs/>
        </w:rPr>
        <w:t>prowadzę jednoosobową działalność gospodarczą*</w:t>
      </w:r>
    </w:p>
    <w:p w:rsidR="007A0E47" w:rsidRPr="00D90A12" w:rsidRDefault="007A0E47" w:rsidP="007A0E47">
      <w:pPr>
        <w:numPr>
          <w:ilvl w:val="0"/>
          <w:numId w:val="33"/>
        </w:numPr>
        <w:spacing w:after="0" w:line="360" w:lineRule="auto"/>
        <w:ind w:hanging="436"/>
        <w:jc w:val="both"/>
        <w:rPr>
          <w:rFonts w:cstheme="minorHAnsi"/>
          <w:bCs/>
        </w:rPr>
      </w:pPr>
      <w:r w:rsidRPr="00D90A12">
        <w:rPr>
          <w:rFonts w:cstheme="minorHAnsi"/>
          <w:bCs/>
        </w:rPr>
        <w:t>jestem osobą fizyczną nieprowadzącą działalności gospodarczej*</w:t>
      </w:r>
    </w:p>
    <w:p w:rsidR="007A0E47" w:rsidRPr="00D90A12" w:rsidRDefault="007A0E47" w:rsidP="007A0E47">
      <w:pPr>
        <w:numPr>
          <w:ilvl w:val="0"/>
          <w:numId w:val="33"/>
        </w:numPr>
        <w:spacing w:after="0" w:line="360" w:lineRule="auto"/>
        <w:ind w:hanging="436"/>
        <w:jc w:val="both"/>
        <w:rPr>
          <w:rFonts w:cstheme="minorHAnsi"/>
          <w:bCs/>
        </w:rPr>
      </w:pPr>
      <w:r w:rsidRPr="00D90A12">
        <w:rPr>
          <w:rFonts w:cstheme="minorHAnsi"/>
          <w:bCs/>
        </w:rPr>
        <w:t>inny rodzaj*</w:t>
      </w:r>
    </w:p>
    <w:p w:rsidR="007A0E47" w:rsidRPr="00D90A12" w:rsidRDefault="007A0E47" w:rsidP="007A0E47">
      <w:pPr>
        <w:spacing w:line="360" w:lineRule="auto"/>
        <w:jc w:val="both"/>
        <w:rPr>
          <w:rFonts w:cstheme="minorHAnsi"/>
          <w:b/>
          <w:bCs/>
          <w:u w:val="single"/>
        </w:rPr>
      </w:pPr>
      <w:r w:rsidRPr="00D90A12">
        <w:rPr>
          <w:rFonts w:cstheme="minorHAnsi"/>
          <w:b/>
          <w:bCs/>
          <w:u w:val="single"/>
        </w:rPr>
        <w:t>* właściwe podkreślić</w:t>
      </w:r>
    </w:p>
    <w:p w:rsidR="007A0E47" w:rsidRPr="00D90A12" w:rsidRDefault="007A0E47" w:rsidP="007A0E47">
      <w:pPr>
        <w:spacing w:line="360" w:lineRule="auto"/>
        <w:jc w:val="both"/>
        <w:rPr>
          <w:rFonts w:cstheme="minorHAnsi"/>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PODWYKONAWSTWA:</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Cs/>
          <w:iCs/>
        </w:rPr>
      </w:pPr>
    </w:p>
    <w:p w:rsidR="007A0E47" w:rsidRPr="00D90A12" w:rsidRDefault="007A0E47" w:rsidP="007A0E47">
      <w:pPr>
        <w:spacing w:line="360" w:lineRule="auto"/>
        <w:jc w:val="both"/>
        <w:rPr>
          <w:rFonts w:cstheme="minorHAnsi"/>
          <w:bCs/>
          <w:iCs/>
        </w:rPr>
      </w:pPr>
      <w:r w:rsidRPr="00D90A12">
        <w:rPr>
          <w:rFonts w:cstheme="minorHAnsi"/>
          <w:bCs/>
          <w:iCs/>
        </w:rPr>
        <w:t>Oświadczamy, że zaoferowany przedmiot zamówienia wykonamy :</w:t>
      </w:r>
    </w:p>
    <w:p w:rsidR="007A0E47" w:rsidRPr="00D90A12" w:rsidRDefault="007A0E47" w:rsidP="007A0E47">
      <w:pPr>
        <w:numPr>
          <w:ilvl w:val="0"/>
          <w:numId w:val="33"/>
        </w:numPr>
        <w:spacing w:after="0" w:line="360" w:lineRule="auto"/>
        <w:jc w:val="both"/>
        <w:rPr>
          <w:rFonts w:cstheme="minorHAnsi"/>
          <w:bCs/>
          <w:iCs/>
        </w:rPr>
      </w:pPr>
      <w:r w:rsidRPr="00D90A12">
        <w:rPr>
          <w:rFonts w:cstheme="minorHAnsi"/>
          <w:bCs/>
          <w:iCs/>
        </w:rPr>
        <w:t>samodzielnie,*</w:t>
      </w:r>
    </w:p>
    <w:p w:rsidR="007A0E47" w:rsidRPr="00D90A12" w:rsidRDefault="007A0E47" w:rsidP="007A0E47">
      <w:pPr>
        <w:numPr>
          <w:ilvl w:val="0"/>
          <w:numId w:val="33"/>
        </w:numPr>
        <w:spacing w:after="0" w:line="360" w:lineRule="auto"/>
        <w:jc w:val="both"/>
        <w:rPr>
          <w:rFonts w:cstheme="minorHAnsi"/>
          <w:bCs/>
          <w:iCs/>
        </w:rPr>
      </w:pPr>
      <w:r w:rsidRPr="00D90A12">
        <w:rPr>
          <w:rFonts w:cstheme="minorHAnsi"/>
          <w:bCs/>
          <w:iCs/>
        </w:rPr>
        <w:t>przy udziale podwykonawców,*</w:t>
      </w:r>
    </w:p>
    <w:p w:rsidR="007A0E47" w:rsidRPr="00D90A12" w:rsidRDefault="007A0E47" w:rsidP="007A0E47">
      <w:pPr>
        <w:spacing w:line="360" w:lineRule="auto"/>
        <w:jc w:val="both"/>
        <w:rPr>
          <w:rFonts w:cstheme="minorHAnsi"/>
          <w:b/>
          <w:bCs/>
          <w:iCs/>
          <w:u w:val="single"/>
        </w:rPr>
      </w:pPr>
      <w:r w:rsidRPr="00D90A12">
        <w:rPr>
          <w:rFonts w:cstheme="minorHAnsi"/>
          <w:b/>
          <w:bCs/>
          <w:iCs/>
          <w:u w:val="single"/>
        </w:rPr>
        <w:lastRenderedPageBreak/>
        <w:t>* właściwe podkreślić</w:t>
      </w:r>
    </w:p>
    <w:p w:rsidR="007A0E47" w:rsidRPr="00D90A12" w:rsidRDefault="007A0E47" w:rsidP="007A0E47">
      <w:pPr>
        <w:spacing w:line="360" w:lineRule="auto"/>
        <w:jc w:val="both"/>
        <w:rPr>
          <w:rFonts w:cstheme="minorHAnsi"/>
          <w:b/>
          <w:bCs/>
          <w:i/>
          <w:iCs/>
          <w:u w:val="single"/>
        </w:rPr>
      </w:pPr>
    </w:p>
    <w:p w:rsidR="007A0E47" w:rsidRPr="00D90A12" w:rsidRDefault="007A0E47" w:rsidP="007A0E47">
      <w:pPr>
        <w:spacing w:line="360" w:lineRule="auto"/>
        <w:jc w:val="both"/>
        <w:rPr>
          <w:rFonts w:cstheme="minorHAnsi"/>
          <w:b/>
        </w:rPr>
      </w:pPr>
      <w:r w:rsidRPr="00D90A12">
        <w:rPr>
          <w:rFonts w:cstheme="minorHAnsi"/>
          <w:b/>
        </w:rPr>
        <w:t>W przypadku, gdy Wykonawca zamierza realizować przedmiot zamówienia za pomocą podwykonawców -wypełnia poniższą treść oświadczenia. Jeżeli nie,  pozostawiamy niewypełnione lub oznaczamy zapisem  - nie dotyczy</w:t>
      </w:r>
    </w:p>
    <w:p w:rsidR="007A0E47" w:rsidRPr="00D90A12" w:rsidRDefault="007A0E47" w:rsidP="007A0E47">
      <w:pPr>
        <w:spacing w:line="360" w:lineRule="auto"/>
        <w:jc w:val="both"/>
        <w:rPr>
          <w:rFonts w:cstheme="minorHAnsi"/>
        </w:rPr>
      </w:pPr>
      <w:r w:rsidRPr="00D90A12">
        <w:rPr>
          <w:rFonts w:cstheme="minorHAnsi"/>
        </w:rPr>
        <w:t>Oświadczam, że następujący/e podmiot/y, które będą uczestniczyły w realizacji przedmiotu zamówienia na podstawie podwykonawstwa, nie podlega/ją wykluczeniu z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7A0E47" w:rsidRPr="00D90A12" w:rsidTr="00057F0B">
        <w:tc>
          <w:tcPr>
            <w:tcW w:w="4606" w:type="dxa"/>
            <w:shd w:val="clear" w:color="auto" w:fill="auto"/>
          </w:tcPr>
          <w:p w:rsidR="007A0E47" w:rsidRPr="00D90A12" w:rsidRDefault="007A0E47" w:rsidP="00057F0B">
            <w:pPr>
              <w:spacing w:line="360" w:lineRule="auto"/>
              <w:jc w:val="both"/>
              <w:rPr>
                <w:rFonts w:cstheme="minorHAnsi"/>
              </w:rPr>
            </w:pPr>
            <w:r w:rsidRPr="00D90A12">
              <w:rPr>
                <w:rFonts w:cstheme="minorHAnsi"/>
              </w:rPr>
              <w:t>Nazwa i adres podwykonawcy</w:t>
            </w:r>
          </w:p>
        </w:tc>
        <w:tc>
          <w:tcPr>
            <w:tcW w:w="4606" w:type="dxa"/>
            <w:shd w:val="clear" w:color="auto" w:fill="auto"/>
          </w:tcPr>
          <w:p w:rsidR="007A0E47" w:rsidRPr="00D90A12" w:rsidRDefault="007A0E47" w:rsidP="00057F0B">
            <w:pPr>
              <w:spacing w:line="360" w:lineRule="auto"/>
              <w:jc w:val="both"/>
              <w:rPr>
                <w:rFonts w:cstheme="minorHAnsi"/>
              </w:rPr>
            </w:pPr>
            <w:r w:rsidRPr="00D90A12">
              <w:rPr>
                <w:rFonts w:cstheme="minorHAnsi"/>
              </w:rPr>
              <w:t>Część zamówienia, którą będzie wykonywał</w:t>
            </w:r>
          </w:p>
        </w:tc>
      </w:tr>
      <w:tr w:rsidR="007A0E47" w:rsidRPr="00D90A12" w:rsidTr="00057F0B">
        <w:tc>
          <w:tcPr>
            <w:tcW w:w="4606" w:type="dxa"/>
            <w:shd w:val="clear" w:color="auto" w:fill="auto"/>
          </w:tcPr>
          <w:p w:rsidR="007A0E47" w:rsidRPr="00D90A12" w:rsidRDefault="007A0E47" w:rsidP="00057F0B">
            <w:pPr>
              <w:spacing w:line="360" w:lineRule="auto"/>
              <w:jc w:val="both"/>
              <w:rPr>
                <w:rFonts w:cstheme="minorHAnsi"/>
                <w:i/>
              </w:rPr>
            </w:pPr>
          </w:p>
        </w:tc>
        <w:tc>
          <w:tcPr>
            <w:tcW w:w="4606" w:type="dxa"/>
            <w:shd w:val="clear" w:color="auto" w:fill="auto"/>
          </w:tcPr>
          <w:p w:rsidR="007A0E47" w:rsidRPr="00D90A12" w:rsidRDefault="007A0E47" w:rsidP="00057F0B">
            <w:pPr>
              <w:spacing w:line="360" w:lineRule="auto"/>
              <w:jc w:val="both"/>
              <w:rPr>
                <w:rFonts w:cstheme="minorHAnsi"/>
                <w:i/>
              </w:rPr>
            </w:pPr>
          </w:p>
        </w:tc>
      </w:tr>
    </w:tbl>
    <w:p w:rsidR="007A0E47" w:rsidRPr="00D90A12" w:rsidRDefault="007A0E47" w:rsidP="007A0E47">
      <w:pPr>
        <w:spacing w:line="360" w:lineRule="auto"/>
        <w:jc w:val="both"/>
        <w:rPr>
          <w:rFonts w:cstheme="minorHAnsi"/>
          <w:b/>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RODO</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Cs/>
          <w:iCs/>
        </w:rPr>
      </w:pPr>
      <w:r w:rsidRPr="00D90A12">
        <w:rPr>
          <w:rFonts w:cstheme="minorHAnsi"/>
          <w:bCs/>
        </w:rPr>
        <w:t>Na potrzeby postępowania o udzielenie zamówienia publicznego oświadczam, że wypełniłem obowiązki informacyjne przewidziane w art. 13 lub art. 14 rozporządzenia Parlamentu Europejskiego i</w:t>
      </w:r>
      <w:r w:rsidR="00582EC4">
        <w:rPr>
          <w:rFonts w:cstheme="minorHAnsi"/>
          <w:bCs/>
        </w:rPr>
        <w:t> </w:t>
      </w:r>
      <w:r w:rsidRPr="00D90A12">
        <w:rPr>
          <w:rFonts w:cstheme="minorHAnsi"/>
          <w:bCs/>
        </w:rPr>
        <w:t>Rady (UE) 2016/679 z dnia 27 kwietnia 2016 r. w sprawie ochrony osób fizycznych w związku z</w:t>
      </w:r>
      <w:r w:rsidR="00582EC4">
        <w:rPr>
          <w:rFonts w:cstheme="minorHAnsi"/>
          <w:bCs/>
        </w:rPr>
        <w:t> </w:t>
      </w:r>
      <w:r w:rsidRPr="00D90A12">
        <w:rPr>
          <w:rFonts w:cstheme="minorHAnsi"/>
          <w:bCs/>
        </w:rPr>
        <w:t>przetwarzaniem danych osobowych  i w sprawie swobodnego przepływu takich danych oraz uchylenia dyrektywy 95/46/WE (ogólne rozporządzenie o ochronie danych) (Dz. Urz. UE L 119 z</w:t>
      </w:r>
      <w:r w:rsidR="00582EC4">
        <w:rPr>
          <w:rFonts w:cstheme="minorHAnsi"/>
          <w:bCs/>
        </w:rPr>
        <w:t> </w:t>
      </w:r>
      <w:r w:rsidRPr="00D90A12">
        <w:rPr>
          <w:rFonts w:cstheme="minorHAnsi"/>
          <w:bCs/>
        </w:rPr>
        <w:t xml:space="preserve">04.05.2016, str. 1), dalej RODO, wobec osób fizycznych, od których dane osobowe bezpośrednio lub pośrednio pozyskałem w celu ubiegania się o udzielenie zamówienia publicznego w niniejszym postępowaniu </w:t>
      </w:r>
      <w:r w:rsidRPr="00D90A12">
        <w:rPr>
          <w:rFonts w:cstheme="minorHAnsi"/>
          <w:bCs/>
          <w:iCs/>
        </w:rPr>
        <w:t>(wykonawca wykreśla powyższe oświadczenie w przypadku gdy go nie dotyczy).</w:t>
      </w:r>
    </w:p>
    <w:p w:rsidR="007A0E47" w:rsidRPr="00D90A12" w:rsidRDefault="007A0E47" w:rsidP="007A0E47">
      <w:pPr>
        <w:spacing w:line="360" w:lineRule="auto"/>
        <w:jc w:val="both"/>
        <w:rPr>
          <w:rFonts w:cstheme="minorHAnsi"/>
          <w:bCs/>
          <w:iCs/>
        </w:rPr>
      </w:pPr>
    </w:p>
    <w:p w:rsidR="007A0E47" w:rsidRPr="00D90A12" w:rsidRDefault="007A0E47" w:rsidP="007A0E47">
      <w:pPr>
        <w:spacing w:line="360" w:lineRule="auto"/>
        <w:jc w:val="both"/>
        <w:rPr>
          <w:rFonts w:cstheme="minorHAnsi"/>
        </w:rPr>
      </w:pPr>
      <w:r w:rsidRPr="00D90A12">
        <w:rPr>
          <w:rFonts w:cstheme="minorHAnsi"/>
        </w:rPr>
        <w:t xml:space="preserve">…………….……. </w:t>
      </w:r>
      <w:r w:rsidRPr="00D90A12">
        <w:rPr>
          <w:rFonts w:cstheme="minorHAnsi"/>
          <w:i/>
        </w:rPr>
        <w:t xml:space="preserve">(miejscowość), </w:t>
      </w:r>
      <w:r w:rsidRPr="00D90A12">
        <w:rPr>
          <w:rFonts w:cstheme="minorHAnsi"/>
        </w:rPr>
        <w:t xml:space="preserve">dnia …………………. r. </w:t>
      </w:r>
    </w:p>
    <w:p w:rsidR="007A0E47" w:rsidRPr="00D90A12" w:rsidRDefault="007A0E47" w:rsidP="007A0E47">
      <w:pPr>
        <w:spacing w:line="360" w:lineRule="auto"/>
        <w:jc w:val="right"/>
        <w:rPr>
          <w:rFonts w:cstheme="minorHAnsi"/>
        </w:rPr>
      </w:pPr>
      <w:r w:rsidRPr="00D90A12">
        <w:rPr>
          <w:rFonts w:cstheme="minorHAnsi"/>
        </w:rPr>
        <w:tab/>
      </w:r>
      <w:r w:rsidRPr="00D90A12">
        <w:rPr>
          <w:rFonts w:cstheme="minorHAnsi"/>
        </w:rPr>
        <w:tab/>
      </w:r>
      <w:r w:rsidRPr="00D90A12">
        <w:rPr>
          <w:rFonts w:cstheme="minorHAnsi"/>
        </w:rPr>
        <w:tab/>
      </w:r>
      <w:r w:rsidRPr="00D90A12">
        <w:rPr>
          <w:rFonts w:cstheme="minorHAnsi"/>
        </w:rPr>
        <w:tab/>
      </w:r>
      <w:r w:rsidRPr="00D90A12">
        <w:rPr>
          <w:rFonts w:cstheme="minorHAnsi"/>
        </w:rPr>
        <w:tab/>
      </w:r>
      <w:r w:rsidRPr="00D90A12">
        <w:rPr>
          <w:rFonts w:cstheme="minorHAnsi"/>
        </w:rPr>
        <w:tab/>
      </w:r>
      <w:r w:rsidRPr="00D90A12">
        <w:rPr>
          <w:rFonts w:cstheme="minorHAnsi"/>
        </w:rPr>
        <w:tab/>
        <w:t xml:space="preserve">                              …………………………………………………………….</w:t>
      </w:r>
    </w:p>
    <w:p w:rsidR="007A0E47" w:rsidRPr="00D90A12" w:rsidRDefault="007A0E47" w:rsidP="007A0E47">
      <w:pPr>
        <w:spacing w:line="360" w:lineRule="auto"/>
        <w:ind w:left="5664" w:firstLine="708"/>
        <w:jc w:val="both"/>
        <w:rPr>
          <w:rFonts w:cstheme="minorHAnsi"/>
          <w:i/>
        </w:rPr>
      </w:pPr>
      <w:r w:rsidRPr="00D90A12">
        <w:rPr>
          <w:rFonts w:cstheme="minorHAnsi"/>
          <w:i/>
        </w:rPr>
        <w:t>(podpis)</w:t>
      </w:r>
    </w:p>
    <w:p w:rsidR="007A0E47" w:rsidRPr="00D90A12" w:rsidRDefault="007A0E47" w:rsidP="007A0E47">
      <w:pPr>
        <w:spacing w:line="360" w:lineRule="auto"/>
        <w:jc w:val="both"/>
        <w:rPr>
          <w:rFonts w:cstheme="minorHAnsi"/>
        </w:rPr>
      </w:pPr>
      <w:r w:rsidRPr="00D90A12">
        <w:rPr>
          <w:rFonts w:cstheme="minorHAnsi"/>
        </w:rPr>
        <w:t xml:space="preserve">        </w:t>
      </w:r>
    </w:p>
    <w:p w:rsidR="007A0E47" w:rsidRPr="00D90A12" w:rsidRDefault="007A0E47" w:rsidP="007A0E47">
      <w:pPr>
        <w:jc w:val="right"/>
        <w:rPr>
          <w:rFonts w:cstheme="minorHAnsi"/>
          <w:b/>
        </w:rPr>
      </w:pPr>
      <w:r w:rsidRPr="00D90A12">
        <w:rPr>
          <w:rFonts w:cstheme="minorHAnsi"/>
          <w:b/>
        </w:rPr>
        <w:lastRenderedPageBreak/>
        <w:t>Załącznik nr 3</w:t>
      </w:r>
      <w:r w:rsidRPr="00D90A12">
        <w:rPr>
          <w:rFonts w:eastAsia="Calibri" w:cstheme="minorHAnsi"/>
        </w:rPr>
        <w:t xml:space="preserve">                                                                                                            </w:t>
      </w:r>
    </w:p>
    <w:p w:rsidR="007A0E47" w:rsidRPr="00D90A12" w:rsidRDefault="007A0E47" w:rsidP="007A0E47">
      <w:pPr>
        <w:rPr>
          <w:rFonts w:cstheme="minorHAnsi"/>
        </w:rPr>
      </w:pPr>
      <w:r w:rsidRPr="00D90A12">
        <w:rPr>
          <w:rFonts w:eastAsia="Calibri" w:cstheme="minorHAnsi"/>
        </w:rPr>
        <w:t xml:space="preserve">       </w:t>
      </w:r>
    </w:p>
    <w:p w:rsidR="007A0E47" w:rsidRPr="00D90A12" w:rsidRDefault="007A0E47" w:rsidP="007A0E47">
      <w:pPr>
        <w:rPr>
          <w:rFonts w:cstheme="minorHAnsi"/>
          <w:b/>
        </w:rPr>
      </w:pPr>
      <w:r w:rsidRPr="00D90A12">
        <w:rPr>
          <w:rFonts w:cstheme="minorHAnsi"/>
          <w:b/>
        </w:rPr>
        <w:t>Wykonawca:</w:t>
      </w:r>
    </w:p>
    <w:p w:rsidR="007A0E47" w:rsidRPr="00D90A12" w:rsidRDefault="007A0E47" w:rsidP="007A0E47">
      <w:pPr>
        <w:spacing w:line="480" w:lineRule="auto"/>
        <w:ind w:right="5954"/>
        <w:rPr>
          <w:rFonts w:cstheme="minorHAnsi"/>
        </w:rPr>
      </w:pPr>
      <w:r w:rsidRPr="00D90A12">
        <w:rPr>
          <w:rFonts w:cstheme="minorHAnsi"/>
        </w:rPr>
        <w:t>………………………………………………………………………………</w:t>
      </w:r>
      <w:r w:rsidR="00582EC4">
        <w:rPr>
          <w:rFonts w:cstheme="minorHAnsi"/>
        </w:rPr>
        <w:t>…………………………</w:t>
      </w:r>
    </w:p>
    <w:p w:rsidR="007A0E47" w:rsidRPr="00D90A12" w:rsidRDefault="007A0E47" w:rsidP="007A0E47">
      <w:pPr>
        <w:rPr>
          <w:rFonts w:cstheme="minorHAnsi"/>
        </w:rPr>
      </w:pPr>
    </w:p>
    <w:p w:rsidR="007A0E47" w:rsidRPr="00D90A12" w:rsidRDefault="007A0E47" w:rsidP="007A0E47">
      <w:pPr>
        <w:rPr>
          <w:rFonts w:cstheme="minorHAnsi"/>
          <w:b/>
        </w:rPr>
      </w:pPr>
    </w:p>
    <w:p w:rsidR="007A0E47" w:rsidRPr="00D90A12" w:rsidRDefault="007A0E47" w:rsidP="007A0E47">
      <w:pPr>
        <w:spacing w:after="120" w:line="360" w:lineRule="auto"/>
        <w:jc w:val="center"/>
        <w:rPr>
          <w:rFonts w:cstheme="minorHAnsi"/>
          <w:b/>
          <w:u w:val="single"/>
        </w:rPr>
      </w:pPr>
      <w:r w:rsidRPr="00D90A12">
        <w:rPr>
          <w:rFonts w:cstheme="minorHAnsi"/>
          <w:b/>
          <w:u w:val="single"/>
        </w:rPr>
        <w:t xml:space="preserve">Oświadczenia wykonawcy/wykonawcy wspólnie ubiegającego się o udzielenie zamówienia </w:t>
      </w:r>
    </w:p>
    <w:p w:rsidR="007A0E47" w:rsidRPr="00D90A12" w:rsidRDefault="007A0E47" w:rsidP="007A0E47">
      <w:pPr>
        <w:spacing w:before="120" w:line="360" w:lineRule="auto"/>
        <w:jc w:val="center"/>
        <w:rPr>
          <w:rFonts w:cstheme="minorHAnsi"/>
          <w:b/>
          <w:caps/>
          <w:u w:val="single"/>
        </w:rPr>
      </w:pPr>
      <w:r w:rsidRPr="00D90A12">
        <w:rPr>
          <w:rFonts w:cstheme="minorHAnsi"/>
          <w:b/>
          <w:u w:val="single"/>
        </w:rPr>
        <w:t xml:space="preserve">DOTYCZĄCE PRZESŁANEK WYKLUCZENIA Z ART. 5K ROZPORZĄDZENIA 833/2014 ORAZ ART. 7 UST. 1 USTAWY </w:t>
      </w:r>
      <w:r w:rsidRPr="00D90A12">
        <w:rPr>
          <w:rFonts w:cstheme="minorHAnsi"/>
          <w:b/>
          <w:caps/>
          <w:u w:val="single"/>
        </w:rPr>
        <w:t>o szczególnych rozwiązaniach w zakresie przeciwdziałania wspieraniu agresji na Ukrainę oraz służących ochronie bezpieczeństwa narodowego</w:t>
      </w:r>
    </w:p>
    <w:p w:rsidR="007A0E47" w:rsidRPr="00D90A12" w:rsidRDefault="007A0E47" w:rsidP="007A0E47">
      <w:pPr>
        <w:spacing w:before="120" w:line="360" w:lineRule="auto"/>
        <w:jc w:val="center"/>
        <w:rPr>
          <w:rFonts w:cstheme="minorHAnsi"/>
          <w:b/>
          <w:u w:val="single"/>
        </w:rPr>
      </w:pPr>
      <w:r w:rsidRPr="00D90A12">
        <w:rPr>
          <w:rFonts w:cstheme="minorHAnsi"/>
          <w:b/>
        </w:rPr>
        <w:t xml:space="preserve">składane na podstawie art. 125 ust. 1 ustawy </w:t>
      </w:r>
      <w:proofErr w:type="spellStart"/>
      <w:r w:rsidRPr="00D90A12">
        <w:rPr>
          <w:rFonts w:cstheme="minorHAnsi"/>
          <w:b/>
        </w:rPr>
        <w:t>Pzp</w:t>
      </w:r>
      <w:proofErr w:type="spellEnd"/>
    </w:p>
    <w:p w:rsidR="007A0E47" w:rsidRPr="00D90A12" w:rsidRDefault="007A0E47" w:rsidP="007A0E47">
      <w:pPr>
        <w:spacing w:before="240" w:line="360" w:lineRule="auto"/>
        <w:ind w:firstLine="709"/>
        <w:jc w:val="both"/>
        <w:rPr>
          <w:rFonts w:cstheme="minorHAnsi"/>
        </w:rPr>
      </w:pPr>
      <w:r w:rsidRPr="00D90A12">
        <w:rPr>
          <w:rFonts w:cstheme="minorHAnsi"/>
        </w:rPr>
        <w:t xml:space="preserve">Na potrzeby postępowania o udzielenie zamówienia publicznego, oświadczam </w:t>
      </w:r>
      <w:r w:rsidR="00582EC4">
        <w:rPr>
          <w:rFonts w:cstheme="minorHAnsi"/>
        </w:rPr>
        <w:t>c</w:t>
      </w:r>
      <w:r w:rsidRPr="00D90A12">
        <w:rPr>
          <w:rFonts w:cstheme="minorHAnsi"/>
        </w:rPr>
        <w:t>o następuje:</w:t>
      </w:r>
    </w:p>
    <w:p w:rsidR="007A0E47" w:rsidRPr="00D90A12" w:rsidRDefault="007A0E47" w:rsidP="007A0E47">
      <w:pPr>
        <w:shd w:val="clear" w:color="auto" w:fill="BFBFBF"/>
        <w:spacing w:before="360" w:line="360" w:lineRule="auto"/>
        <w:rPr>
          <w:rFonts w:cstheme="minorHAnsi"/>
          <w:b/>
        </w:rPr>
      </w:pPr>
      <w:r w:rsidRPr="00D90A12">
        <w:rPr>
          <w:rFonts w:cstheme="minorHAnsi"/>
          <w:b/>
        </w:rPr>
        <w:t>OŚWIADCZENIA DOTYCZĄCE WYKONAWCY:</w:t>
      </w:r>
    </w:p>
    <w:p w:rsidR="007A0E47" w:rsidRPr="00D90A12" w:rsidRDefault="007A0E47" w:rsidP="007A0E47">
      <w:pPr>
        <w:pStyle w:val="Akapitzlist"/>
        <w:numPr>
          <w:ilvl w:val="0"/>
          <w:numId w:val="30"/>
        </w:numPr>
        <w:spacing w:before="360" w:after="0" w:line="360" w:lineRule="auto"/>
        <w:contextualSpacing/>
        <w:jc w:val="both"/>
        <w:rPr>
          <w:rFonts w:asciiTheme="minorHAnsi" w:hAnsiTheme="minorHAnsi" w:cstheme="minorHAnsi"/>
          <w:b/>
          <w:bCs/>
        </w:rPr>
      </w:pPr>
      <w:r w:rsidRPr="00D90A12">
        <w:rPr>
          <w:rFonts w:asciiTheme="minorHAnsi" w:hAnsiTheme="minorHAnsi" w:cstheme="minorHAnsi"/>
        </w:rPr>
        <w:t xml:space="preserve">Oświadczam, że nie podlegam wykluczeniu z postępowania na podstawie </w:t>
      </w:r>
      <w:r w:rsidRPr="00D90A12">
        <w:rPr>
          <w:rFonts w:asciiTheme="minorHAnsi" w:hAnsiTheme="minorHAnsi"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90A12">
        <w:rPr>
          <w:rStyle w:val="Odwoanieprzypisudolnego"/>
          <w:rFonts w:asciiTheme="minorHAnsi" w:hAnsiTheme="minorHAnsi" w:cstheme="minorHAnsi"/>
        </w:rPr>
        <w:footnoteReference w:id="1"/>
      </w:r>
    </w:p>
    <w:p w:rsidR="007A0E47" w:rsidRPr="00D90A12" w:rsidRDefault="007A0E47" w:rsidP="007A0E47">
      <w:pPr>
        <w:pStyle w:val="NormalnyWeb"/>
        <w:numPr>
          <w:ilvl w:val="0"/>
          <w:numId w:val="30"/>
        </w:numPr>
        <w:spacing w:before="0" w:beforeAutospacing="0" w:after="0" w:afterAutospacing="0" w:line="360" w:lineRule="auto"/>
        <w:jc w:val="both"/>
        <w:rPr>
          <w:rFonts w:asciiTheme="minorHAnsi" w:hAnsiTheme="minorHAnsi" w:cstheme="minorHAnsi"/>
          <w:b/>
          <w:bCs/>
          <w:sz w:val="22"/>
          <w:szCs w:val="22"/>
        </w:rPr>
      </w:pPr>
      <w:r w:rsidRPr="00D90A12">
        <w:rPr>
          <w:rFonts w:asciiTheme="minorHAnsi" w:hAnsiTheme="minorHAnsi" w:cstheme="minorHAnsi"/>
          <w:sz w:val="22"/>
          <w:szCs w:val="22"/>
        </w:rPr>
        <w:t xml:space="preserve">Oświadczam, że nie zachodzą w stosunku do mnie przesłanki wykluczenia z postępowania na podstawie art. </w:t>
      </w:r>
      <w:r w:rsidRPr="00D90A12">
        <w:rPr>
          <w:rFonts w:asciiTheme="minorHAnsi" w:hAnsiTheme="minorHAnsi" w:cstheme="minorHAnsi"/>
          <w:color w:val="222222"/>
          <w:sz w:val="22"/>
          <w:szCs w:val="22"/>
        </w:rPr>
        <w:t>7 ust. 1 ustawy z dnia 13 kwietnia 2022 r.</w:t>
      </w:r>
      <w:r w:rsidRPr="00D90A12">
        <w:rPr>
          <w:rFonts w:asciiTheme="minorHAnsi" w:hAnsiTheme="minorHAnsi" w:cstheme="minorHAnsi"/>
          <w:i/>
          <w:iCs/>
          <w:color w:val="222222"/>
          <w:sz w:val="22"/>
          <w:szCs w:val="22"/>
        </w:rPr>
        <w:t xml:space="preserve"> o szczególnych rozwiązaniach </w:t>
      </w:r>
      <w:r w:rsidRPr="00D90A12">
        <w:rPr>
          <w:rFonts w:asciiTheme="minorHAnsi" w:hAnsiTheme="minorHAnsi" w:cstheme="minorHAnsi"/>
          <w:i/>
          <w:iCs/>
          <w:color w:val="222222"/>
          <w:sz w:val="22"/>
          <w:szCs w:val="22"/>
        </w:rPr>
        <w:lastRenderedPageBreak/>
        <w:t>w</w:t>
      </w:r>
      <w:r w:rsidR="00582EC4">
        <w:rPr>
          <w:rFonts w:asciiTheme="minorHAnsi" w:hAnsiTheme="minorHAnsi" w:cstheme="minorHAnsi"/>
          <w:i/>
          <w:iCs/>
          <w:color w:val="222222"/>
          <w:sz w:val="22"/>
          <w:szCs w:val="22"/>
        </w:rPr>
        <w:t> </w:t>
      </w:r>
      <w:r w:rsidRPr="00D90A12">
        <w:rPr>
          <w:rFonts w:asciiTheme="minorHAnsi" w:hAnsiTheme="minorHAnsi" w:cstheme="minorHAnsi"/>
          <w:i/>
          <w:iCs/>
          <w:color w:val="222222"/>
          <w:sz w:val="22"/>
          <w:szCs w:val="22"/>
        </w:rPr>
        <w:t xml:space="preserve">zakresie przeciwdziałania wspieraniu agresji na Ukrainę oraz służących ochronie bezpieczeństwa narodowego </w:t>
      </w:r>
      <w:r w:rsidRPr="00D90A12">
        <w:rPr>
          <w:rFonts w:asciiTheme="minorHAnsi" w:hAnsiTheme="minorHAnsi" w:cstheme="minorHAnsi"/>
          <w:color w:val="222222"/>
          <w:sz w:val="22"/>
          <w:szCs w:val="22"/>
        </w:rPr>
        <w:t>(Dz. U. poz. 835)</w:t>
      </w:r>
      <w:r w:rsidRPr="00D90A12">
        <w:rPr>
          <w:rFonts w:asciiTheme="minorHAnsi" w:hAnsiTheme="minorHAnsi" w:cstheme="minorHAnsi"/>
          <w:i/>
          <w:iCs/>
          <w:color w:val="222222"/>
          <w:sz w:val="22"/>
          <w:szCs w:val="22"/>
        </w:rPr>
        <w:t>.</w:t>
      </w:r>
      <w:r w:rsidRPr="00D90A12">
        <w:rPr>
          <w:rStyle w:val="Odwoanieprzypisudolnego"/>
          <w:rFonts w:asciiTheme="minorHAnsi" w:hAnsiTheme="minorHAnsi" w:cstheme="minorHAnsi"/>
          <w:color w:val="222222"/>
          <w:sz w:val="22"/>
          <w:szCs w:val="22"/>
        </w:rPr>
        <w:footnoteReference w:id="2"/>
      </w:r>
    </w:p>
    <w:p w:rsidR="007A0E47" w:rsidRPr="00D90A12" w:rsidRDefault="007A0E47" w:rsidP="007A0E47">
      <w:pPr>
        <w:shd w:val="clear" w:color="auto" w:fill="BFBFBF"/>
        <w:spacing w:before="240" w:after="120" w:line="360" w:lineRule="auto"/>
        <w:jc w:val="both"/>
        <w:rPr>
          <w:rFonts w:cstheme="minorHAnsi"/>
          <w:b/>
        </w:rPr>
      </w:pPr>
      <w:r w:rsidRPr="00D90A12">
        <w:rPr>
          <w:rFonts w:cstheme="minorHAnsi"/>
          <w:b/>
        </w:rPr>
        <w:t>OŚWIADCZENIE DOTYCZĄCE PODWYKONAWCY, NA KTÓREGO PRZYPADA PONAD 10% WARTOŚCI ZAMÓWIENIA:</w:t>
      </w:r>
    </w:p>
    <w:p w:rsidR="007A0E47" w:rsidRPr="00D90A12" w:rsidRDefault="007A0E47" w:rsidP="007A0E47">
      <w:pPr>
        <w:spacing w:after="120" w:line="360" w:lineRule="auto"/>
        <w:jc w:val="both"/>
        <w:rPr>
          <w:rFonts w:cstheme="minorHAnsi"/>
        </w:rPr>
      </w:pPr>
      <w:r w:rsidRPr="00D90A12">
        <w:rPr>
          <w:rFonts w:cstheme="minorHAnsi"/>
          <w:color w:val="0070C0"/>
        </w:rPr>
        <w:t>[UWAGA</w:t>
      </w:r>
      <w:r w:rsidRPr="00D90A12">
        <w:rPr>
          <w:rFonts w:cstheme="minorHAnsi"/>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90A12">
        <w:rPr>
          <w:rFonts w:cstheme="minorHAnsi"/>
          <w:color w:val="0070C0"/>
        </w:rPr>
        <w:t>]</w:t>
      </w:r>
    </w:p>
    <w:p w:rsidR="007A0E47" w:rsidRPr="00D90A12" w:rsidRDefault="007A0E47" w:rsidP="007A0E47">
      <w:pPr>
        <w:spacing w:line="360" w:lineRule="auto"/>
        <w:jc w:val="both"/>
        <w:rPr>
          <w:rFonts w:cstheme="minorHAnsi"/>
        </w:rPr>
      </w:pPr>
      <w:r w:rsidRPr="00D90A12">
        <w:rPr>
          <w:rFonts w:cstheme="minorHAnsi"/>
        </w:rPr>
        <w:t xml:space="preserve">Oświadczam, że w stosunku do następującego podmiotu, będącego podwykonawcą, na którego przypada ponad 10% wartości zamówienia: ……………………………………………………………………………………………….………..….…… </w:t>
      </w:r>
      <w:r w:rsidRPr="00D90A12">
        <w:rPr>
          <w:rFonts w:cstheme="minorHAnsi"/>
          <w:i/>
        </w:rPr>
        <w:t>(podać pełną nazwę/firmę, adres, a także w zależności od podmiotu: NIP/PESEL, KRS/</w:t>
      </w:r>
      <w:proofErr w:type="spellStart"/>
      <w:r w:rsidRPr="00D90A12">
        <w:rPr>
          <w:rFonts w:cstheme="minorHAnsi"/>
          <w:i/>
        </w:rPr>
        <w:t>CEiDG</w:t>
      </w:r>
      <w:proofErr w:type="spellEnd"/>
      <w:r w:rsidRPr="00D90A12">
        <w:rPr>
          <w:rFonts w:cstheme="minorHAnsi"/>
          <w:i/>
        </w:rPr>
        <w:t>)</w:t>
      </w:r>
      <w:r w:rsidRPr="00D90A12">
        <w:rPr>
          <w:rFonts w:cstheme="minorHAnsi"/>
        </w:rPr>
        <w:t>,</w:t>
      </w:r>
      <w:r w:rsidRPr="00D90A12">
        <w:rPr>
          <w:rFonts w:cstheme="minorHAnsi"/>
        </w:rPr>
        <w:br/>
        <w:t>nie zachodzą podstawy wykluczenia z postępowania o udzielenie zamówienia przewidziane w art.  5k rozporządzenia 833/2014 w brzmieniu nadanym rozporządzeniem 2022/576.</w:t>
      </w:r>
    </w:p>
    <w:p w:rsidR="007A0E47" w:rsidRPr="00D90A12" w:rsidRDefault="007A0E47" w:rsidP="007A0E47">
      <w:pPr>
        <w:spacing w:line="360" w:lineRule="auto"/>
        <w:jc w:val="both"/>
        <w:rPr>
          <w:rFonts w:cstheme="minorHAnsi"/>
        </w:rPr>
      </w:pPr>
    </w:p>
    <w:p w:rsidR="007A0E47" w:rsidRPr="00D90A12" w:rsidRDefault="007A0E47" w:rsidP="007A0E47">
      <w:pPr>
        <w:spacing w:after="120" w:line="360" w:lineRule="auto"/>
        <w:jc w:val="center"/>
        <w:rPr>
          <w:rFonts w:cstheme="minorHAnsi"/>
        </w:rPr>
      </w:pPr>
      <w:r w:rsidRPr="00D90A12">
        <w:rPr>
          <w:rFonts w:cstheme="minorHAnsi"/>
        </w:rPr>
        <w:t xml:space="preserve"> </w:t>
      </w:r>
    </w:p>
    <w:p w:rsidR="007A0E47" w:rsidRPr="00D90A12" w:rsidRDefault="007A0E47" w:rsidP="007A0E47">
      <w:pPr>
        <w:spacing w:after="120" w:line="360" w:lineRule="auto"/>
        <w:jc w:val="center"/>
        <w:rPr>
          <w:rFonts w:cstheme="minorHAnsi"/>
        </w:rPr>
      </w:pPr>
    </w:p>
    <w:p w:rsidR="007A0E47" w:rsidRPr="00D90A12" w:rsidRDefault="007A0E47" w:rsidP="007A0E47">
      <w:pPr>
        <w:spacing w:after="120" w:line="360" w:lineRule="auto"/>
        <w:jc w:val="center"/>
        <w:rPr>
          <w:rFonts w:cstheme="minorHAnsi"/>
        </w:rPr>
      </w:pPr>
    </w:p>
    <w:p w:rsidR="007A0E47" w:rsidRPr="00D90A12" w:rsidRDefault="007A0E47" w:rsidP="007A0E47">
      <w:pPr>
        <w:spacing w:after="120" w:line="360" w:lineRule="auto"/>
        <w:jc w:val="center"/>
        <w:rPr>
          <w:rFonts w:cstheme="minorHAnsi"/>
        </w:rPr>
      </w:pPr>
    </w:p>
    <w:p w:rsidR="007A0E47" w:rsidRPr="00D90A12" w:rsidRDefault="007A0E47" w:rsidP="007A0E47">
      <w:pPr>
        <w:keepNext/>
        <w:tabs>
          <w:tab w:val="num" w:pos="0"/>
        </w:tabs>
        <w:spacing w:after="200" w:line="276" w:lineRule="auto"/>
        <w:outlineLvl w:val="0"/>
        <w:rPr>
          <w:rFonts w:eastAsia="Calibri" w:cstheme="minorHAnsi"/>
          <w:b/>
        </w:rPr>
      </w:pPr>
      <w:r w:rsidRPr="00D90A12">
        <w:rPr>
          <w:rFonts w:eastAsia="Calibri" w:cstheme="minorHAnsi"/>
          <w:b/>
        </w:rPr>
        <w:lastRenderedPageBreak/>
        <w:t xml:space="preserve">                                                                                                                                        Załącznik nr 4</w:t>
      </w:r>
    </w:p>
    <w:p w:rsidR="007A0E47" w:rsidRPr="00EF7FB5" w:rsidRDefault="007A0E47" w:rsidP="00EF7FB5">
      <w:pPr>
        <w:keepNext/>
        <w:tabs>
          <w:tab w:val="num" w:pos="0"/>
        </w:tabs>
        <w:spacing w:after="200" w:line="276" w:lineRule="auto"/>
        <w:jc w:val="center"/>
        <w:outlineLvl w:val="0"/>
        <w:rPr>
          <w:rFonts w:eastAsia="Calibri" w:cstheme="minorHAnsi"/>
          <w:b/>
        </w:rPr>
      </w:pPr>
      <w:r w:rsidRPr="00D90A12">
        <w:rPr>
          <w:rFonts w:cstheme="minorHAnsi"/>
        </w:rPr>
        <w:t>Wzór umowy zawierający istotne dla zamawiającego postanowienia, które zostaną wprowadzone do treści zawieranej umowy.</w:t>
      </w:r>
    </w:p>
    <w:p w:rsidR="007A0E47" w:rsidRPr="00D90A12" w:rsidRDefault="007A0E47" w:rsidP="007A0E47">
      <w:pPr>
        <w:jc w:val="center"/>
        <w:rPr>
          <w:rFonts w:cstheme="minorHAnsi"/>
          <w:b/>
        </w:rPr>
      </w:pPr>
      <w:r w:rsidRPr="00D90A12">
        <w:rPr>
          <w:rFonts w:cstheme="minorHAnsi"/>
          <w:b/>
        </w:rPr>
        <w:t xml:space="preserve">UMOWA  - wzór </w:t>
      </w:r>
    </w:p>
    <w:p w:rsidR="004C2B7B" w:rsidRDefault="007A0E47" w:rsidP="00AE6B3E">
      <w:pPr>
        <w:jc w:val="center"/>
        <w:rPr>
          <w:rFonts w:cstheme="minorHAnsi"/>
          <w:b/>
        </w:rPr>
      </w:pPr>
      <w:r w:rsidRPr="00D90A12">
        <w:rPr>
          <w:rFonts w:cstheme="minorHAnsi"/>
          <w:b/>
        </w:rPr>
        <w:t>NR SZP 3810/</w:t>
      </w:r>
      <w:r w:rsidR="00057F0B">
        <w:rPr>
          <w:rFonts w:cstheme="minorHAnsi"/>
          <w:b/>
        </w:rPr>
        <w:t>39</w:t>
      </w:r>
      <w:r w:rsidRPr="00D90A12">
        <w:rPr>
          <w:rFonts w:cstheme="minorHAnsi"/>
          <w:b/>
        </w:rPr>
        <w:t>/2025</w:t>
      </w:r>
    </w:p>
    <w:p w:rsidR="00AE6B3E" w:rsidRPr="00D90A12" w:rsidRDefault="00AE6B3E" w:rsidP="00AE6B3E">
      <w:pPr>
        <w:jc w:val="center"/>
        <w:rPr>
          <w:rFonts w:cstheme="minorHAnsi"/>
          <w:b/>
        </w:rPr>
      </w:pP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 xml:space="preserve">zawarta w Brzozowie, w dniu  </w:t>
      </w:r>
      <w:r w:rsidR="00582EC4">
        <w:rPr>
          <w:rFonts w:asciiTheme="minorHAnsi" w:hAnsiTheme="minorHAnsi" w:cstheme="minorHAnsi"/>
          <w:sz w:val="22"/>
          <w:szCs w:val="22"/>
        </w:rPr>
        <w:t xml:space="preserve">………………………….. </w:t>
      </w:r>
      <w:r w:rsidRPr="00D90A12">
        <w:rPr>
          <w:rFonts w:asciiTheme="minorHAnsi" w:hAnsiTheme="minorHAnsi" w:cstheme="minorHAnsi"/>
          <w:sz w:val="22"/>
          <w:szCs w:val="22"/>
        </w:rPr>
        <w:t>r. pomiędzy:</w:t>
      </w: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Szpitalem Specjalistycznym w Brzozowie Podkarpackim Ośrodkiem Onkologicznym im. ks. B. Markiewicza, 36-200 Brzozów, ul. Ks. J. Bielawskiego 18, zarejestrowanym w Krajowym Rejestrze Sądowym pod numerem KRS 0000007954, reprezentowanym przez:</w:t>
      </w: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lek. Tomasza Kondraciuka, MBA – Dyrektora</w:t>
      </w: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zwanym w dalszej części umowy „Zamawiającym”</w:t>
      </w:r>
    </w:p>
    <w:p w:rsidR="007A0E47" w:rsidRPr="00D90A12" w:rsidRDefault="007A0E47" w:rsidP="00EF7FB5">
      <w:pPr>
        <w:spacing w:after="0" w:line="240" w:lineRule="auto"/>
        <w:jc w:val="both"/>
        <w:rPr>
          <w:rFonts w:cstheme="minorHAnsi"/>
        </w:rPr>
      </w:pPr>
      <w:r w:rsidRPr="00D90A12">
        <w:rPr>
          <w:rFonts w:cstheme="minorHAnsi"/>
        </w:rPr>
        <w:t>a Firmą:</w:t>
      </w:r>
    </w:p>
    <w:p w:rsidR="007A0E47" w:rsidRPr="00D90A12" w:rsidRDefault="007A0E47" w:rsidP="00EF7FB5">
      <w:pPr>
        <w:spacing w:after="0" w:line="240" w:lineRule="auto"/>
        <w:jc w:val="both"/>
        <w:rPr>
          <w:rFonts w:cstheme="minorHAnsi"/>
        </w:rPr>
      </w:pPr>
      <w:r w:rsidRPr="00D90A12">
        <w:rPr>
          <w:rFonts w:cstheme="minorHAnsi"/>
        </w:rPr>
        <w:t>……………………………………………………………………………………………………………………………………………………………………………………………………………………………………………………………………</w:t>
      </w:r>
      <w:r w:rsidR="00EF7FB5">
        <w:rPr>
          <w:rFonts w:cstheme="minorHAnsi"/>
        </w:rPr>
        <w:t>………………………………………………</w:t>
      </w:r>
      <w:r w:rsidRPr="00D90A12">
        <w:rPr>
          <w:rFonts w:cstheme="minorHAnsi"/>
        </w:rPr>
        <w:t>...…,</w:t>
      </w:r>
    </w:p>
    <w:p w:rsidR="007A0E47" w:rsidRPr="00D90A12" w:rsidRDefault="007A0E47" w:rsidP="00EF7FB5">
      <w:pPr>
        <w:spacing w:after="0" w:line="240" w:lineRule="auto"/>
        <w:jc w:val="both"/>
        <w:rPr>
          <w:rFonts w:cstheme="minorHAnsi"/>
        </w:rPr>
      </w:pPr>
      <w:r w:rsidRPr="00D90A12">
        <w:rPr>
          <w:rFonts w:cstheme="minorHAnsi"/>
        </w:rPr>
        <w:t xml:space="preserve"> reprezentowaną przez:</w:t>
      </w:r>
    </w:p>
    <w:p w:rsidR="007A0E47" w:rsidRPr="00D90A12" w:rsidRDefault="007A0E47" w:rsidP="00EF7FB5">
      <w:pPr>
        <w:spacing w:after="0" w:line="240" w:lineRule="auto"/>
        <w:jc w:val="both"/>
        <w:rPr>
          <w:rFonts w:cstheme="minorHAnsi"/>
        </w:rPr>
      </w:pPr>
      <w:r w:rsidRPr="00D90A12">
        <w:rPr>
          <w:rFonts w:cstheme="minorHAnsi"/>
        </w:rPr>
        <w:t>1. ...................................................................................</w:t>
      </w:r>
    </w:p>
    <w:p w:rsidR="007A0E47" w:rsidRPr="00D90A12" w:rsidRDefault="007A0E47" w:rsidP="00EF7FB5">
      <w:pPr>
        <w:spacing w:after="0" w:line="240" w:lineRule="auto"/>
        <w:jc w:val="both"/>
        <w:rPr>
          <w:rFonts w:cstheme="minorHAnsi"/>
        </w:rPr>
      </w:pPr>
      <w:r w:rsidRPr="00D90A12">
        <w:rPr>
          <w:rFonts w:cstheme="minorHAnsi"/>
        </w:rPr>
        <w:t>2. ...................................................................................</w:t>
      </w:r>
    </w:p>
    <w:p w:rsidR="007A0E47" w:rsidRPr="00D90A12" w:rsidRDefault="007A0E47" w:rsidP="00EF7FB5">
      <w:pPr>
        <w:spacing w:after="0" w:line="240" w:lineRule="auto"/>
        <w:jc w:val="both"/>
        <w:rPr>
          <w:rFonts w:cstheme="minorHAnsi"/>
        </w:rPr>
      </w:pPr>
      <w:r w:rsidRPr="00D90A12">
        <w:rPr>
          <w:rFonts w:cstheme="minorHAnsi"/>
        </w:rPr>
        <w:t>zwaną w dalszej części umowy  „Wykonawcą”.</w:t>
      </w:r>
    </w:p>
    <w:p w:rsidR="007A0E47" w:rsidRPr="00D90A12" w:rsidRDefault="007A0E47" w:rsidP="007A0E47">
      <w:pPr>
        <w:pStyle w:val="Bezodstpw"/>
        <w:jc w:val="both"/>
        <w:rPr>
          <w:rFonts w:asciiTheme="minorHAnsi" w:hAnsiTheme="minorHAnsi" w:cstheme="minorHAnsi"/>
          <w:sz w:val="22"/>
          <w:szCs w:val="22"/>
        </w:rPr>
      </w:pPr>
    </w:p>
    <w:p w:rsidR="007A0E47" w:rsidRPr="00D90A12" w:rsidRDefault="007A0E47" w:rsidP="007A0E47">
      <w:pPr>
        <w:pStyle w:val="Bezodstpw"/>
        <w:jc w:val="both"/>
        <w:rPr>
          <w:rFonts w:asciiTheme="minorHAnsi" w:hAnsiTheme="minorHAnsi" w:cstheme="minorHAnsi"/>
          <w:sz w:val="22"/>
          <w:szCs w:val="22"/>
        </w:rPr>
      </w:pPr>
    </w:p>
    <w:p w:rsidR="007A0E47" w:rsidRPr="00D90A12" w:rsidRDefault="007A0E47" w:rsidP="007A0E47">
      <w:pPr>
        <w:jc w:val="center"/>
        <w:rPr>
          <w:rFonts w:cstheme="minorHAnsi"/>
        </w:rPr>
      </w:pPr>
      <w:r w:rsidRPr="00D90A12">
        <w:rPr>
          <w:rFonts w:cstheme="minorHAnsi"/>
        </w:rPr>
        <w:t>§ 1</w:t>
      </w:r>
    </w:p>
    <w:p w:rsidR="007A0E47" w:rsidRPr="00D90A12" w:rsidRDefault="007A0E47" w:rsidP="00107040">
      <w:pPr>
        <w:autoSpaceDE w:val="0"/>
        <w:autoSpaceDN w:val="0"/>
        <w:adjustRightInd w:val="0"/>
        <w:ind w:left="284" w:hanging="284"/>
        <w:jc w:val="both"/>
        <w:rPr>
          <w:rFonts w:cstheme="minorHAnsi"/>
        </w:rPr>
      </w:pPr>
      <w:r w:rsidRPr="00D90A12">
        <w:rPr>
          <w:rFonts w:cstheme="minorHAnsi"/>
        </w:rPr>
        <w:t>1.</w:t>
      </w:r>
      <w:r w:rsidR="00107040">
        <w:rPr>
          <w:rFonts w:cstheme="minorHAnsi"/>
        </w:rPr>
        <w:t xml:space="preserve"> </w:t>
      </w:r>
      <w:r w:rsidRPr="00D90A12">
        <w:rPr>
          <w:rFonts w:cstheme="minorHAnsi"/>
        </w:rPr>
        <w:t xml:space="preserve">Przedmiotem umowy jest zorganizowanie i realizacja kolonii letniej dla dzieci w ilości 45  skierowań, </w:t>
      </w:r>
      <w:r w:rsidR="00107040">
        <w:rPr>
          <w:rFonts w:cstheme="minorHAnsi"/>
        </w:rPr>
        <w:t xml:space="preserve"> </w:t>
      </w:r>
      <w:r w:rsidRPr="00D90A12">
        <w:rPr>
          <w:rFonts w:cstheme="minorHAnsi"/>
        </w:rPr>
        <w:t>w zakresie określonym w specyfikacji warunków zamówienia oraz złożona ofertą, zwan</w:t>
      </w:r>
      <w:r w:rsidR="00FE7665">
        <w:rPr>
          <w:rFonts w:cstheme="minorHAnsi"/>
        </w:rPr>
        <w:t>ą</w:t>
      </w:r>
      <w:r w:rsidRPr="00D90A12">
        <w:rPr>
          <w:rFonts w:cstheme="minorHAnsi"/>
        </w:rPr>
        <w:t xml:space="preserve"> w dalszej części umowy przedmiotem zamówienia.</w:t>
      </w:r>
    </w:p>
    <w:p w:rsidR="007A0E47" w:rsidRPr="00D90A12" w:rsidRDefault="007A0E47" w:rsidP="00107040">
      <w:pPr>
        <w:autoSpaceDE w:val="0"/>
        <w:autoSpaceDN w:val="0"/>
        <w:adjustRightInd w:val="0"/>
        <w:ind w:left="284" w:hanging="284"/>
        <w:jc w:val="both"/>
        <w:rPr>
          <w:rFonts w:cstheme="minorHAnsi"/>
        </w:rPr>
      </w:pPr>
      <w:r w:rsidRPr="00D90A12">
        <w:rPr>
          <w:rFonts w:cstheme="minorHAnsi"/>
        </w:rPr>
        <w:t>2.</w:t>
      </w:r>
      <w:r w:rsidR="00107040">
        <w:rPr>
          <w:rFonts w:cstheme="minorHAnsi"/>
        </w:rPr>
        <w:t xml:space="preserve"> </w:t>
      </w:r>
      <w:r w:rsidRPr="00D90A12">
        <w:rPr>
          <w:rFonts w:cstheme="minorHAnsi"/>
        </w:rPr>
        <w:t xml:space="preserve">Szczegółowy </w:t>
      </w:r>
      <w:r w:rsidR="00A768A3">
        <w:rPr>
          <w:rFonts w:cstheme="minorHAnsi"/>
        </w:rPr>
        <w:t xml:space="preserve">opis </w:t>
      </w:r>
      <w:r w:rsidRPr="00D90A12">
        <w:rPr>
          <w:rFonts w:cstheme="minorHAnsi"/>
        </w:rPr>
        <w:t xml:space="preserve">przedmiotu zamówienia </w:t>
      </w:r>
      <w:r w:rsidR="00A768A3">
        <w:rPr>
          <w:rFonts w:cstheme="minorHAnsi"/>
        </w:rPr>
        <w:t>(program kolonii)</w:t>
      </w:r>
      <w:r w:rsidRPr="00D90A12">
        <w:rPr>
          <w:rFonts w:cstheme="minorHAnsi"/>
        </w:rPr>
        <w:t xml:space="preserve"> stanowi załącznik nr 1 do niniejszej </w:t>
      </w:r>
      <w:r w:rsidR="00107040">
        <w:rPr>
          <w:rFonts w:cstheme="minorHAnsi"/>
        </w:rPr>
        <w:t xml:space="preserve">  </w:t>
      </w:r>
      <w:r w:rsidRPr="00D90A12">
        <w:rPr>
          <w:rFonts w:cstheme="minorHAnsi"/>
        </w:rPr>
        <w:t>umowy.</w:t>
      </w: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2</w:t>
      </w:r>
    </w:p>
    <w:p w:rsidR="00AE6B3E" w:rsidRPr="00AE6B3E" w:rsidRDefault="00AE6B3E" w:rsidP="00107040">
      <w:pPr>
        <w:numPr>
          <w:ilvl w:val="0"/>
          <w:numId w:val="36"/>
        </w:numPr>
        <w:autoSpaceDE w:val="0"/>
        <w:autoSpaceDN w:val="0"/>
        <w:adjustRightInd w:val="0"/>
        <w:ind w:left="284" w:hanging="284"/>
        <w:jc w:val="both"/>
        <w:rPr>
          <w:rFonts w:cstheme="minorHAnsi"/>
        </w:rPr>
      </w:pPr>
      <w:r w:rsidRPr="00AE6B3E">
        <w:rPr>
          <w:rFonts w:cstheme="minorHAnsi"/>
        </w:rPr>
        <w:t>Wykonawca oświadcza, że jest wpisany do Centralnej Ewidencji Organizatorów Turystyki i</w:t>
      </w:r>
      <w:r w:rsidR="00107040">
        <w:rPr>
          <w:rFonts w:cstheme="minorHAnsi"/>
        </w:rPr>
        <w:t> </w:t>
      </w:r>
      <w:r w:rsidRPr="00AE6B3E">
        <w:rPr>
          <w:rFonts w:cstheme="minorHAnsi"/>
        </w:rPr>
        <w:t>Pośredników Turystycznych pod numerem …...</w:t>
      </w:r>
      <w:r w:rsidR="00107040">
        <w:rPr>
          <w:rFonts w:cstheme="minorHAnsi"/>
        </w:rPr>
        <w:t>............</w:t>
      </w:r>
    </w:p>
    <w:p w:rsidR="007A0E47" w:rsidRPr="00AE6B3E" w:rsidRDefault="00AE6B3E" w:rsidP="00AE6B3E">
      <w:pPr>
        <w:pStyle w:val="Akapitzlist"/>
        <w:numPr>
          <w:ilvl w:val="0"/>
          <w:numId w:val="36"/>
        </w:numPr>
        <w:autoSpaceDE w:val="0"/>
        <w:autoSpaceDN w:val="0"/>
        <w:adjustRightInd w:val="0"/>
        <w:ind w:left="284" w:hanging="284"/>
        <w:jc w:val="both"/>
        <w:rPr>
          <w:rFonts w:cstheme="minorHAnsi"/>
        </w:rPr>
      </w:pPr>
      <w:r w:rsidRPr="00AE6B3E">
        <w:rPr>
          <w:rFonts w:cstheme="minorHAnsi"/>
        </w:rPr>
        <w:t xml:space="preserve">Wykonawca oświadcza, że posiada </w:t>
      </w:r>
      <w:r w:rsidR="00833056">
        <w:rPr>
          <w:rFonts w:cstheme="minorHAnsi"/>
        </w:rPr>
        <w:t xml:space="preserve">ubezpieczenie z tytułu prowadzonej działalności w postaci </w:t>
      </w:r>
      <w:r w:rsidRPr="00AE6B3E">
        <w:rPr>
          <w:rFonts w:cstheme="minorHAnsi"/>
        </w:rPr>
        <w:t xml:space="preserve"> </w:t>
      </w:r>
      <w:r w:rsidR="00036D09">
        <w:rPr>
          <w:rFonts w:cstheme="minorHAnsi"/>
        </w:rPr>
        <w:t>…………………………………………………………………………….</w:t>
      </w:r>
      <w:r w:rsidRPr="00AE6B3E">
        <w:rPr>
          <w:rFonts w:cstheme="minorHAnsi"/>
        </w:rPr>
        <w:t>, ważn</w:t>
      </w:r>
      <w:r w:rsidR="00FE7665">
        <w:rPr>
          <w:rFonts w:cstheme="minorHAnsi"/>
        </w:rPr>
        <w:t>e</w:t>
      </w:r>
      <w:r w:rsidRPr="00AE6B3E">
        <w:rPr>
          <w:rFonts w:cstheme="minorHAnsi"/>
        </w:rPr>
        <w:t xml:space="preserve"> do dnia …………………….r., której kopia stanowi załącznik </w:t>
      </w:r>
      <w:r w:rsidR="00FE7665">
        <w:rPr>
          <w:rFonts w:cstheme="minorHAnsi"/>
        </w:rPr>
        <w:t xml:space="preserve">nr 2 </w:t>
      </w:r>
      <w:r w:rsidRPr="00AE6B3E">
        <w:rPr>
          <w:rFonts w:cstheme="minorHAnsi"/>
        </w:rPr>
        <w:t>do niniejszej Umowy</w:t>
      </w:r>
      <w:r>
        <w:rPr>
          <w:rFonts w:cstheme="minorHAnsi"/>
        </w:rPr>
        <w:t>.</w:t>
      </w:r>
    </w:p>
    <w:p w:rsidR="007A0E47" w:rsidRPr="00D90A12" w:rsidRDefault="007A0E47" w:rsidP="007A0E47">
      <w:pPr>
        <w:autoSpaceDE w:val="0"/>
        <w:autoSpaceDN w:val="0"/>
        <w:adjustRightInd w:val="0"/>
        <w:jc w:val="center"/>
        <w:rPr>
          <w:rFonts w:cstheme="minorHAnsi"/>
        </w:rPr>
      </w:pPr>
      <w:r w:rsidRPr="00D90A12">
        <w:rPr>
          <w:rFonts w:cstheme="minorHAnsi"/>
          <w:b/>
          <w:bCs/>
        </w:rPr>
        <w:t xml:space="preserve">§ </w:t>
      </w:r>
      <w:r w:rsidRPr="00D90A12">
        <w:rPr>
          <w:rFonts w:cstheme="minorHAnsi"/>
        </w:rPr>
        <w:t>3</w:t>
      </w:r>
    </w:p>
    <w:p w:rsidR="007A0E47" w:rsidRPr="00D90A12" w:rsidRDefault="007A0E47" w:rsidP="007A0E47">
      <w:pPr>
        <w:autoSpaceDE w:val="0"/>
        <w:autoSpaceDN w:val="0"/>
        <w:adjustRightInd w:val="0"/>
        <w:jc w:val="both"/>
        <w:rPr>
          <w:rFonts w:cstheme="minorHAnsi"/>
        </w:rPr>
      </w:pPr>
      <w:r w:rsidRPr="00D90A12">
        <w:rPr>
          <w:rFonts w:cstheme="minorHAnsi"/>
        </w:rPr>
        <w:t>Jeżeli z przyczyn niezależnych od Wykonawcy występują zmiany w programie w trakcie trwania kolonii Wykonawca zobowiązuje się do zorganizowania świadczeń zastępczych.</w:t>
      </w:r>
    </w:p>
    <w:p w:rsidR="00FE7665" w:rsidRDefault="00FE7665" w:rsidP="007A0E47">
      <w:pPr>
        <w:autoSpaceDE w:val="0"/>
        <w:autoSpaceDN w:val="0"/>
        <w:adjustRightInd w:val="0"/>
        <w:jc w:val="center"/>
        <w:rPr>
          <w:rFonts w:cstheme="minorHAnsi"/>
          <w:b/>
          <w:bCs/>
        </w:rPr>
      </w:pPr>
    </w:p>
    <w:p w:rsidR="007A0E47" w:rsidRPr="00D90A12" w:rsidRDefault="007A0E47" w:rsidP="007A0E47">
      <w:pPr>
        <w:autoSpaceDE w:val="0"/>
        <w:autoSpaceDN w:val="0"/>
        <w:adjustRightInd w:val="0"/>
        <w:jc w:val="center"/>
        <w:rPr>
          <w:rFonts w:cstheme="minorHAnsi"/>
        </w:rPr>
      </w:pPr>
      <w:r w:rsidRPr="00D90A12">
        <w:rPr>
          <w:rFonts w:cstheme="minorHAnsi"/>
          <w:b/>
          <w:bCs/>
        </w:rPr>
        <w:t xml:space="preserve">§ </w:t>
      </w:r>
      <w:r w:rsidRPr="00D90A12">
        <w:rPr>
          <w:rFonts w:cstheme="minorHAnsi"/>
        </w:rPr>
        <w:t>4</w:t>
      </w:r>
    </w:p>
    <w:p w:rsidR="004A3A79" w:rsidRPr="004A3A79" w:rsidRDefault="004A3A79" w:rsidP="00107040">
      <w:pPr>
        <w:numPr>
          <w:ilvl w:val="0"/>
          <w:numId w:val="37"/>
        </w:numPr>
        <w:autoSpaceDE w:val="0"/>
        <w:autoSpaceDN w:val="0"/>
        <w:adjustRightInd w:val="0"/>
        <w:spacing w:after="0" w:line="240" w:lineRule="auto"/>
        <w:jc w:val="both"/>
        <w:rPr>
          <w:rFonts w:cstheme="minorHAnsi"/>
        </w:rPr>
      </w:pPr>
      <w:r w:rsidRPr="004A3A79">
        <w:rPr>
          <w:rFonts w:cstheme="minorHAnsi"/>
        </w:rPr>
        <w:t>Koszt udziału jednego uczestnika kolonii wynosi ………………zł brutto (słownie………………. złotych)</w:t>
      </w:r>
    </w:p>
    <w:p w:rsidR="004A3A79" w:rsidRPr="004A3A79" w:rsidRDefault="004A3A79" w:rsidP="00107040">
      <w:pPr>
        <w:numPr>
          <w:ilvl w:val="0"/>
          <w:numId w:val="37"/>
        </w:numPr>
        <w:autoSpaceDE w:val="0"/>
        <w:autoSpaceDN w:val="0"/>
        <w:adjustRightInd w:val="0"/>
        <w:spacing w:after="0" w:line="240" w:lineRule="auto"/>
        <w:jc w:val="both"/>
        <w:rPr>
          <w:rFonts w:cstheme="minorHAnsi"/>
        </w:rPr>
      </w:pPr>
      <w:r w:rsidRPr="004A3A79">
        <w:rPr>
          <w:rFonts w:cstheme="minorHAnsi"/>
        </w:rPr>
        <w:lastRenderedPageBreak/>
        <w:t>Łączna wartość umowy wynosi …………………………. zł (………………………………. złotych) w tym podatek VAT……………</w:t>
      </w:r>
    </w:p>
    <w:p w:rsidR="004A3A79" w:rsidRPr="004A3A79" w:rsidRDefault="004A3A79" w:rsidP="00107040">
      <w:pPr>
        <w:numPr>
          <w:ilvl w:val="0"/>
          <w:numId w:val="37"/>
        </w:numPr>
        <w:autoSpaceDE w:val="0"/>
        <w:autoSpaceDN w:val="0"/>
        <w:adjustRightInd w:val="0"/>
        <w:spacing w:after="0" w:line="240" w:lineRule="auto"/>
        <w:jc w:val="both"/>
        <w:rPr>
          <w:rFonts w:cstheme="minorHAnsi"/>
        </w:rPr>
      </w:pPr>
      <w:r w:rsidRPr="004A3A79">
        <w:rPr>
          <w:rFonts w:cstheme="minorHAnsi"/>
        </w:rPr>
        <w:t>Wynagrodzenie za wykonanie przedmiotu umowy zostanie wypłacone po zakończeniu realizacji przedmiotu zamówienia i uwzględnieniu faktycznej liczby uczestników.</w:t>
      </w:r>
    </w:p>
    <w:p w:rsidR="004A3A79" w:rsidRPr="004A3A79" w:rsidRDefault="004A3A79" w:rsidP="00107040">
      <w:pPr>
        <w:numPr>
          <w:ilvl w:val="0"/>
          <w:numId w:val="37"/>
        </w:numPr>
        <w:autoSpaceDE w:val="0"/>
        <w:autoSpaceDN w:val="0"/>
        <w:adjustRightInd w:val="0"/>
        <w:spacing w:after="0" w:line="240" w:lineRule="auto"/>
        <w:jc w:val="both"/>
        <w:rPr>
          <w:rFonts w:cstheme="minorHAnsi"/>
        </w:rPr>
      </w:pPr>
      <w:r w:rsidRPr="004A3A79">
        <w:rPr>
          <w:rFonts w:cstheme="minorHAnsi"/>
        </w:rPr>
        <w:t>Zamawiający zobowiązuje się zapłacić za realizacje przedmiotu umowy kwotę ustaloną na podstawie § 1 i 4 umowy, przelewem bankowym w terminie do …… dni od daty dostarczenia faktury na rachunek bakowy Wykonawcy o</w:t>
      </w:r>
      <w:r w:rsidR="00107040">
        <w:rPr>
          <w:rFonts w:cstheme="minorHAnsi"/>
        </w:rPr>
        <w:t xml:space="preserve">  </w:t>
      </w:r>
      <w:r w:rsidRPr="004A3A79">
        <w:rPr>
          <w:rFonts w:cstheme="minorHAnsi"/>
        </w:rPr>
        <w:t>numerze</w:t>
      </w:r>
      <w:r w:rsidR="00107040">
        <w:rPr>
          <w:rFonts w:cstheme="minorHAnsi"/>
        </w:rPr>
        <w:t xml:space="preserve"> </w:t>
      </w:r>
      <w:r w:rsidRPr="004A3A79">
        <w:rPr>
          <w:rFonts w:cstheme="minorHAnsi"/>
        </w:rPr>
        <w:t xml:space="preserve">……………………………………………………………………………. </w:t>
      </w:r>
    </w:p>
    <w:p w:rsidR="004A3A79" w:rsidRPr="004A3A79" w:rsidRDefault="004A3A79" w:rsidP="00107040">
      <w:pPr>
        <w:numPr>
          <w:ilvl w:val="0"/>
          <w:numId w:val="37"/>
        </w:numPr>
        <w:autoSpaceDE w:val="0"/>
        <w:autoSpaceDN w:val="0"/>
        <w:adjustRightInd w:val="0"/>
        <w:spacing w:after="0" w:line="240" w:lineRule="auto"/>
        <w:jc w:val="both"/>
        <w:rPr>
          <w:rFonts w:cstheme="minorHAnsi"/>
        </w:rPr>
      </w:pPr>
      <w:r w:rsidRPr="004A3A79">
        <w:rPr>
          <w:rFonts w:cstheme="minorHAnsi"/>
        </w:rPr>
        <w:t>Wystawienie faktury może nastąpić po zakończeniu realizacji przedmiotu zamówienia.</w:t>
      </w:r>
    </w:p>
    <w:p w:rsidR="004A3A79" w:rsidRPr="004A3A79" w:rsidRDefault="004A3A79" w:rsidP="00107040">
      <w:pPr>
        <w:numPr>
          <w:ilvl w:val="0"/>
          <w:numId w:val="37"/>
        </w:numPr>
        <w:autoSpaceDE w:val="0"/>
        <w:autoSpaceDN w:val="0"/>
        <w:adjustRightInd w:val="0"/>
        <w:spacing w:after="0" w:line="240" w:lineRule="auto"/>
        <w:jc w:val="both"/>
        <w:rPr>
          <w:rFonts w:cstheme="minorHAnsi"/>
        </w:rPr>
      </w:pPr>
      <w:r w:rsidRPr="004A3A79">
        <w:rPr>
          <w:rFonts w:cstheme="minorHAnsi"/>
        </w:rPr>
        <w:t>Strony umowy postanawiają, że zapłata należności za wykonany przedmiot zamówienia nastąpi z chwilą obciążenia rachunku bankowego Kupującego.</w:t>
      </w:r>
    </w:p>
    <w:p w:rsidR="004A3A79" w:rsidRPr="004A3A79" w:rsidRDefault="004A3A79" w:rsidP="00107040">
      <w:pPr>
        <w:numPr>
          <w:ilvl w:val="0"/>
          <w:numId w:val="37"/>
        </w:numPr>
        <w:autoSpaceDE w:val="0"/>
        <w:autoSpaceDN w:val="0"/>
        <w:adjustRightInd w:val="0"/>
        <w:spacing w:after="0" w:line="240" w:lineRule="auto"/>
        <w:jc w:val="both"/>
        <w:rPr>
          <w:rFonts w:cstheme="minorHAnsi"/>
        </w:rPr>
      </w:pPr>
      <w:r w:rsidRPr="004A3A79">
        <w:rPr>
          <w:rFonts w:cstheme="minorHAnsi"/>
        </w:rPr>
        <w:t>Strony umowy postanawiają, że należności wynikające z niniejszej umowy nie mogą być przedmiotem przelewu wierzytelności (przez przelew wierzytelności należy rozumieć również wszelkie formy ubezpieczenia lub przejęcia płatności przez podmiot trzeci).</w:t>
      </w:r>
    </w:p>
    <w:p w:rsidR="004A3A79" w:rsidRDefault="004A3A79" w:rsidP="00582EC4">
      <w:pPr>
        <w:autoSpaceDE w:val="0"/>
        <w:autoSpaceDN w:val="0"/>
        <w:adjustRightInd w:val="0"/>
        <w:spacing w:after="0" w:line="240" w:lineRule="auto"/>
        <w:rPr>
          <w:rFonts w:cstheme="minorHAnsi"/>
        </w:rPr>
      </w:pPr>
    </w:p>
    <w:p w:rsidR="007A0E47" w:rsidRPr="00D90A12" w:rsidRDefault="007A0E47" w:rsidP="004A3A79">
      <w:pPr>
        <w:autoSpaceDE w:val="0"/>
        <w:autoSpaceDN w:val="0"/>
        <w:adjustRightInd w:val="0"/>
        <w:spacing w:after="0" w:line="240" w:lineRule="auto"/>
        <w:jc w:val="both"/>
        <w:rPr>
          <w:rFonts w:cstheme="minorHAnsi"/>
        </w:rPr>
      </w:pPr>
    </w:p>
    <w:p w:rsidR="007A0E47" w:rsidRPr="00D90A12" w:rsidRDefault="007A0E47" w:rsidP="00582EC4">
      <w:pPr>
        <w:autoSpaceDE w:val="0"/>
        <w:autoSpaceDN w:val="0"/>
        <w:adjustRightInd w:val="0"/>
        <w:spacing w:after="0" w:line="240" w:lineRule="auto"/>
        <w:ind w:left="720"/>
        <w:rPr>
          <w:rFonts w:cstheme="minorHAnsi"/>
        </w:rPr>
      </w:pPr>
    </w:p>
    <w:p w:rsidR="007A0E47" w:rsidRPr="00D90A12" w:rsidRDefault="007A0E47" w:rsidP="00582EC4">
      <w:pPr>
        <w:autoSpaceDE w:val="0"/>
        <w:autoSpaceDN w:val="0"/>
        <w:adjustRightInd w:val="0"/>
        <w:spacing w:after="0" w:line="240" w:lineRule="auto"/>
        <w:jc w:val="center"/>
        <w:rPr>
          <w:rFonts w:cstheme="minorHAnsi"/>
        </w:rPr>
      </w:pPr>
      <w:r w:rsidRPr="00D90A12">
        <w:rPr>
          <w:rFonts w:cstheme="minorHAnsi"/>
          <w:bCs/>
        </w:rPr>
        <w:t xml:space="preserve">§ </w:t>
      </w:r>
      <w:r w:rsidRPr="00D90A12">
        <w:rPr>
          <w:rFonts w:cstheme="minorHAnsi"/>
        </w:rPr>
        <w:t>5</w:t>
      </w:r>
    </w:p>
    <w:p w:rsidR="004A3A79" w:rsidRPr="00D302B3" w:rsidRDefault="004A3A79" w:rsidP="004A3A79">
      <w:pPr>
        <w:jc w:val="both"/>
      </w:pPr>
      <w:r w:rsidRPr="00D302B3">
        <w:t>Zamawiający zobowiązuje się do:</w:t>
      </w:r>
    </w:p>
    <w:p w:rsidR="00FE7665" w:rsidRDefault="004A3A79" w:rsidP="00FE7665">
      <w:pPr>
        <w:pStyle w:val="Akapitzlist"/>
        <w:numPr>
          <w:ilvl w:val="0"/>
          <w:numId w:val="38"/>
        </w:numPr>
        <w:spacing w:after="160" w:line="278" w:lineRule="auto"/>
        <w:ind w:left="714" w:hanging="357"/>
        <w:contextualSpacing/>
        <w:jc w:val="both"/>
      </w:pPr>
      <w:r w:rsidRPr="00D302B3">
        <w:t>Wypełnienia i dostarczenia najpóźniej  na 14 dni przed rozpoczęciem turnusu kart kwalifikacyjnych</w:t>
      </w:r>
      <w:r>
        <w:t xml:space="preserve"> </w:t>
      </w:r>
      <w:r w:rsidRPr="00D302B3">
        <w:t>uczestników wypoczynku</w:t>
      </w:r>
      <w:r>
        <w:t>.</w:t>
      </w:r>
    </w:p>
    <w:p w:rsidR="004A3A79" w:rsidRDefault="004A3A79" w:rsidP="00FE7665">
      <w:pPr>
        <w:pStyle w:val="Akapitzlist"/>
        <w:numPr>
          <w:ilvl w:val="0"/>
          <w:numId w:val="38"/>
        </w:numPr>
        <w:spacing w:after="160" w:line="278" w:lineRule="auto"/>
        <w:ind w:left="714" w:hanging="357"/>
        <w:contextualSpacing/>
        <w:jc w:val="both"/>
      </w:pPr>
      <w:r w:rsidRPr="00D302B3">
        <w:t>Podania w kartach kwalifikacyjnych wszystkich ważnych informacji dotyczących stanu zdrowia    dzieci (niezbędne do zapewnienia dzieciom właściwej opieki).</w:t>
      </w:r>
    </w:p>
    <w:p w:rsidR="004A3A79" w:rsidRPr="003E530B" w:rsidRDefault="004A3A79" w:rsidP="00FE7665">
      <w:pPr>
        <w:pStyle w:val="Akapitzlist"/>
        <w:numPr>
          <w:ilvl w:val="0"/>
          <w:numId w:val="38"/>
        </w:numPr>
        <w:spacing w:after="160" w:line="278" w:lineRule="auto"/>
        <w:ind w:left="714" w:hanging="357"/>
        <w:contextualSpacing/>
        <w:jc w:val="both"/>
      </w:pPr>
      <w:r>
        <w:t xml:space="preserve">Przekazanie informacji o których mowa niniejszym paragrafie nastąpi </w:t>
      </w:r>
      <w:r w:rsidRPr="00473CAE">
        <w:t xml:space="preserve">w drodze oświadczenia złożonego w formie pisemnej lub dokumentowej przesłanej w wiadomości e-mail na adres </w:t>
      </w:r>
      <w:r>
        <w:t>Wykonawcy wskazany w § 10 Umowy</w:t>
      </w:r>
      <w:r w:rsidRPr="00473CAE">
        <w:t xml:space="preserve">. Zmiana liczby uczestników nastąpi w </w:t>
      </w:r>
      <w:r>
        <w:t>tej samej formie</w:t>
      </w:r>
      <w:r w:rsidRPr="00473CAE">
        <w:t xml:space="preserve"> o maksymalnie</w:t>
      </w:r>
      <w:r w:rsidR="00FE7665">
        <w:t xml:space="preserve"> 5</w:t>
      </w:r>
      <w:r w:rsidRPr="00473CAE">
        <w:t xml:space="preserve"> os</w:t>
      </w:r>
      <w:r w:rsidR="00FE7665">
        <w:t>ób</w:t>
      </w:r>
      <w:r w:rsidRPr="00473CAE">
        <w:t xml:space="preserve">. </w:t>
      </w:r>
    </w:p>
    <w:p w:rsidR="007A0E47" w:rsidRPr="00D90A12" w:rsidRDefault="007A0E47" w:rsidP="00582EC4">
      <w:pPr>
        <w:autoSpaceDE w:val="0"/>
        <w:autoSpaceDN w:val="0"/>
        <w:adjustRightInd w:val="0"/>
        <w:spacing w:after="0" w:line="240" w:lineRule="auto"/>
        <w:jc w:val="both"/>
        <w:rPr>
          <w:rFonts w:cstheme="minorHAnsi"/>
        </w:rPr>
      </w:pPr>
    </w:p>
    <w:p w:rsidR="007A0E47" w:rsidRPr="00D90A12" w:rsidRDefault="007A0E47" w:rsidP="00582EC4">
      <w:pPr>
        <w:autoSpaceDE w:val="0"/>
        <w:autoSpaceDN w:val="0"/>
        <w:adjustRightInd w:val="0"/>
        <w:spacing w:after="0" w:line="240" w:lineRule="auto"/>
        <w:jc w:val="center"/>
        <w:rPr>
          <w:rFonts w:cstheme="minorHAnsi"/>
        </w:rPr>
      </w:pPr>
      <w:r w:rsidRPr="00582EC4">
        <w:rPr>
          <w:rFonts w:cstheme="minorHAnsi"/>
          <w:bCs/>
        </w:rPr>
        <w:t>§</w:t>
      </w:r>
      <w:r w:rsidRPr="00D90A12">
        <w:rPr>
          <w:rFonts w:cstheme="minorHAnsi"/>
          <w:b/>
          <w:bCs/>
        </w:rPr>
        <w:t xml:space="preserve"> </w:t>
      </w:r>
      <w:r w:rsidRPr="00D90A12">
        <w:rPr>
          <w:rFonts w:cstheme="minorHAnsi"/>
        </w:rPr>
        <w:t>6</w:t>
      </w:r>
    </w:p>
    <w:p w:rsidR="007A0E47" w:rsidRPr="00D90A12" w:rsidRDefault="007A0E47" w:rsidP="00582EC4">
      <w:pPr>
        <w:autoSpaceDE w:val="0"/>
        <w:autoSpaceDN w:val="0"/>
        <w:adjustRightInd w:val="0"/>
        <w:spacing w:after="0" w:line="240" w:lineRule="auto"/>
        <w:jc w:val="center"/>
        <w:rPr>
          <w:rFonts w:cstheme="minorHAnsi"/>
        </w:rPr>
      </w:pPr>
    </w:p>
    <w:p w:rsidR="007A0E47" w:rsidRPr="00D90A12" w:rsidRDefault="007A0E47" w:rsidP="00582EC4">
      <w:pPr>
        <w:autoSpaceDE w:val="0"/>
        <w:autoSpaceDN w:val="0"/>
        <w:adjustRightInd w:val="0"/>
        <w:spacing w:after="0" w:line="240" w:lineRule="auto"/>
        <w:jc w:val="both"/>
        <w:rPr>
          <w:rFonts w:cstheme="minorHAnsi"/>
        </w:rPr>
      </w:pPr>
      <w:r w:rsidRPr="00D90A12">
        <w:rPr>
          <w:rFonts w:cstheme="minorHAnsi"/>
        </w:rPr>
        <w:t>Wykonawca może skreślić z listy uczestników zgłoszone dzieci z przyczyn leżących po stronie Zamawiającego w przypadku nie otrzymanie od Zamawiającego prawidłowo wypełnionych kart kwalifikacyjnych uczestników wypoczynku.</w:t>
      </w:r>
    </w:p>
    <w:p w:rsidR="007A0E47" w:rsidRPr="00D90A12" w:rsidRDefault="007A0E47" w:rsidP="00582EC4">
      <w:pPr>
        <w:autoSpaceDE w:val="0"/>
        <w:autoSpaceDN w:val="0"/>
        <w:adjustRightInd w:val="0"/>
        <w:spacing w:after="0" w:line="240" w:lineRule="auto"/>
        <w:jc w:val="both"/>
        <w:rPr>
          <w:rFonts w:cstheme="minorHAnsi"/>
        </w:rPr>
      </w:pPr>
    </w:p>
    <w:p w:rsidR="007A0E47" w:rsidRPr="00D90A12" w:rsidRDefault="007A0E47" w:rsidP="007A0E47">
      <w:pPr>
        <w:autoSpaceDE w:val="0"/>
        <w:autoSpaceDN w:val="0"/>
        <w:adjustRightInd w:val="0"/>
        <w:jc w:val="center"/>
        <w:rPr>
          <w:rFonts w:cstheme="minorHAnsi"/>
        </w:rPr>
      </w:pPr>
      <w:r w:rsidRPr="00582EC4">
        <w:rPr>
          <w:rFonts w:cstheme="minorHAnsi"/>
          <w:bCs/>
        </w:rPr>
        <w:t>§</w:t>
      </w:r>
      <w:r w:rsidRPr="00D90A12">
        <w:rPr>
          <w:rFonts w:cstheme="minorHAnsi"/>
          <w:b/>
          <w:bCs/>
        </w:rPr>
        <w:t xml:space="preserve"> </w:t>
      </w:r>
      <w:r w:rsidRPr="00D90A12">
        <w:rPr>
          <w:rFonts w:cstheme="minorHAnsi"/>
        </w:rPr>
        <w:t>7</w:t>
      </w:r>
    </w:p>
    <w:p w:rsidR="004A3A79" w:rsidRPr="004A3A79" w:rsidRDefault="004A3A79" w:rsidP="004A3A79">
      <w:pPr>
        <w:numPr>
          <w:ilvl w:val="0"/>
          <w:numId w:val="39"/>
        </w:numPr>
        <w:autoSpaceDE w:val="0"/>
        <w:autoSpaceDN w:val="0"/>
        <w:adjustRightInd w:val="0"/>
        <w:jc w:val="both"/>
        <w:rPr>
          <w:rFonts w:cstheme="minorHAnsi"/>
        </w:rPr>
      </w:pPr>
      <w:r w:rsidRPr="004A3A79">
        <w:rPr>
          <w:rFonts w:cstheme="minorHAnsi"/>
        </w:rPr>
        <w:t>Zamawiający zastrzega sobie prawo do kontroli przebiegu kolonii i w tym celu może zażądać  udostępnienia niezbędnych dokumentów i informacji.</w:t>
      </w:r>
    </w:p>
    <w:p w:rsidR="004A3A79" w:rsidRPr="004A3A79" w:rsidRDefault="004A3A79" w:rsidP="00E11972">
      <w:pPr>
        <w:autoSpaceDE w:val="0"/>
        <w:autoSpaceDN w:val="0"/>
        <w:adjustRightInd w:val="0"/>
        <w:ind w:left="709" w:hanging="425"/>
        <w:jc w:val="both"/>
        <w:rPr>
          <w:rFonts w:cstheme="minorHAnsi"/>
        </w:rPr>
      </w:pPr>
      <w:r w:rsidRPr="004A3A79">
        <w:rPr>
          <w:rFonts w:cstheme="minorHAnsi"/>
        </w:rPr>
        <w:t>2.</w:t>
      </w:r>
      <w:r w:rsidRPr="004A3A79">
        <w:rPr>
          <w:rFonts w:cstheme="minorHAnsi"/>
        </w:rPr>
        <w:tab/>
        <w:t>Wykonawca zobowiązuje się  do przedstawiania na pisemne wezwanie Zamawiającego wszelkich informacji, dokumentów i wyjaśnień związanych z realizacją zamówienia, w terminie określonym w wezwaniu.</w:t>
      </w:r>
    </w:p>
    <w:p w:rsidR="004A3A79" w:rsidRPr="004A3A79" w:rsidRDefault="004A3A79" w:rsidP="00E11972">
      <w:pPr>
        <w:autoSpaceDE w:val="0"/>
        <w:autoSpaceDN w:val="0"/>
        <w:adjustRightInd w:val="0"/>
        <w:ind w:left="709" w:hanging="425"/>
        <w:jc w:val="both"/>
        <w:rPr>
          <w:rFonts w:cstheme="minorHAnsi"/>
        </w:rPr>
      </w:pPr>
      <w:r w:rsidRPr="004A3A79">
        <w:rPr>
          <w:rFonts w:cstheme="minorHAnsi"/>
        </w:rPr>
        <w:t>3.</w:t>
      </w:r>
      <w:r w:rsidRPr="004A3A79">
        <w:rPr>
          <w:rFonts w:cstheme="minorHAnsi"/>
        </w:rPr>
        <w:tab/>
        <w:t>Wykonawca niniejszej umowy, jest zobowiązany do uwzględnienia regulacji Ustawy z dnia 13 maja 2016 r., o przeciwdziałaniu zagrożeniom przestępczością na tle seksualnym i ochronie małoletnich (</w:t>
      </w:r>
      <w:proofErr w:type="spellStart"/>
      <w:r w:rsidRPr="004A3A79">
        <w:rPr>
          <w:rFonts w:cstheme="minorHAnsi"/>
        </w:rPr>
        <w:t>t.j</w:t>
      </w:r>
      <w:proofErr w:type="spellEnd"/>
      <w:r w:rsidRPr="004A3A79">
        <w:rPr>
          <w:rFonts w:cstheme="minorHAnsi"/>
        </w:rPr>
        <w:t>. Dz.U. z 2024 r. poz. 1802).</w:t>
      </w:r>
    </w:p>
    <w:p w:rsidR="004A3A79" w:rsidRPr="004A3A79" w:rsidRDefault="004A3A79" w:rsidP="00E11972">
      <w:pPr>
        <w:autoSpaceDE w:val="0"/>
        <w:autoSpaceDN w:val="0"/>
        <w:adjustRightInd w:val="0"/>
        <w:ind w:left="709" w:hanging="425"/>
        <w:jc w:val="both"/>
        <w:rPr>
          <w:rFonts w:cstheme="minorHAnsi"/>
        </w:rPr>
      </w:pPr>
      <w:r w:rsidRPr="004A3A79">
        <w:rPr>
          <w:rFonts w:cstheme="minorHAnsi"/>
        </w:rPr>
        <w:t>4.</w:t>
      </w:r>
      <w:r w:rsidRPr="004A3A79">
        <w:rPr>
          <w:rFonts w:cstheme="minorHAnsi"/>
        </w:rPr>
        <w:tab/>
        <w:t xml:space="preserve"> Wykonawca zobowiązuje się, iż przed wyjazdem autokar zostanie poddany badaniu przez funkcjonariuszy Policji na okoliczność poprawnego stanu technicznego oraz trzeźwości kierowcy.</w:t>
      </w:r>
    </w:p>
    <w:p w:rsidR="004A3A79" w:rsidRPr="004A3A79" w:rsidRDefault="004A3A79" w:rsidP="00E11972">
      <w:pPr>
        <w:autoSpaceDE w:val="0"/>
        <w:autoSpaceDN w:val="0"/>
        <w:adjustRightInd w:val="0"/>
        <w:ind w:left="709" w:hanging="425"/>
        <w:jc w:val="both"/>
        <w:rPr>
          <w:rFonts w:cstheme="minorHAnsi"/>
        </w:rPr>
      </w:pPr>
      <w:r w:rsidRPr="004A3A79">
        <w:rPr>
          <w:rFonts w:cstheme="minorHAnsi"/>
        </w:rPr>
        <w:lastRenderedPageBreak/>
        <w:t>5.</w:t>
      </w:r>
      <w:r w:rsidRPr="004A3A79">
        <w:rPr>
          <w:rFonts w:cstheme="minorHAnsi"/>
        </w:rPr>
        <w:tab/>
        <w:t>Wykonawca obowiązany jest zagwarantować kierowcę z prawem jazdy właściwej kategorii i</w:t>
      </w:r>
      <w:r w:rsidR="00FE7665">
        <w:rPr>
          <w:rFonts w:cstheme="minorHAnsi"/>
        </w:rPr>
        <w:t> </w:t>
      </w:r>
      <w:r w:rsidRPr="004A3A79">
        <w:rPr>
          <w:rFonts w:cstheme="minorHAnsi"/>
        </w:rPr>
        <w:t>możliwości techniczne do przewozu osób, zapewnić bezpieczne i higieniczne (klimatyzacja, ogrzewanie) warunki przewozu pojazdem sprawnym technicznie i dopuszczonym do ruchu kołowego. Wszelkie opłaty drogowe i parkingowe pokrywa Wykonawca.</w:t>
      </w:r>
    </w:p>
    <w:p w:rsidR="007A0E47" w:rsidRDefault="004A3A79" w:rsidP="00E11972">
      <w:pPr>
        <w:autoSpaceDE w:val="0"/>
        <w:autoSpaceDN w:val="0"/>
        <w:adjustRightInd w:val="0"/>
        <w:ind w:left="709" w:hanging="425"/>
        <w:jc w:val="both"/>
        <w:rPr>
          <w:rFonts w:cstheme="minorHAnsi"/>
        </w:rPr>
      </w:pPr>
      <w:r w:rsidRPr="004A3A79">
        <w:rPr>
          <w:rFonts w:cstheme="minorHAnsi"/>
        </w:rPr>
        <w:t>6.</w:t>
      </w:r>
      <w:r w:rsidRPr="004A3A79">
        <w:rPr>
          <w:rFonts w:cstheme="minorHAnsi"/>
        </w:rPr>
        <w:tab/>
        <w:t>Wykonawca oświadcza, że przewoźnik wykonuje usługi przewozowe w oparciu o obowiązujące przepisy czasu pracy kierowców oraz zgodnie z Umową Europejską, dotyczącą pracy załóg pojazdów wykonujących międzynarodowe przewozy drogowe (AETR).</w:t>
      </w:r>
    </w:p>
    <w:p w:rsidR="004A3A79" w:rsidRDefault="004A3A79" w:rsidP="00E11972">
      <w:pPr>
        <w:autoSpaceDE w:val="0"/>
        <w:autoSpaceDN w:val="0"/>
        <w:adjustRightInd w:val="0"/>
        <w:ind w:left="709" w:hanging="425"/>
        <w:jc w:val="both"/>
        <w:rPr>
          <w:rFonts w:cstheme="minorHAnsi"/>
        </w:rPr>
      </w:pPr>
      <w:r>
        <w:rPr>
          <w:rFonts w:cstheme="minorHAnsi"/>
        </w:rPr>
        <w:t xml:space="preserve">7. </w:t>
      </w:r>
      <w:r w:rsidR="00FE7665">
        <w:rPr>
          <w:rFonts w:cstheme="minorHAnsi"/>
        </w:rPr>
        <w:t xml:space="preserve"> </w:t>
      </w:r>
      <w:r w:rsidRPr="004A3A79">
        <w:rPr>
          <w:rFonts w:cstheme="minorHAnsi"/>
        </w:rPr>
        <w:t>Wykonawca zobowiązuje się do przestrzegania przepisów o czasie pracy kierowców. Obu stronom nie wolno stawiać kierowcy żądań, które byłyby sprzeczne z przepisami o czasie pracy kierowców oraz bezpieczeństwie ruchu drogowego. W przypadku awarii autokaru lub innego zdarzenia faktycznego uniemożliwiającego kontynuowanie podróży autokarem w trakcie trwania umowy (dalej: Awaria) przewoźnik działający w imieniu i na rzecz Wykonawcy zobowiązany jest do podstawienia bez dodatkowego wynagrodzenia zastępczego autokaru o</w:t>
      </w:r>
      <w:r w:rsidR="00FE7665">
        <w:rPr>
          <w:rFonts w:cstheme="minorHAnsi"/>
        </w:rPr>
        <w:t> </w:t>
      </w:r>
      <w:r w:rsidRPr="004A3A79">
        <w:rPr>
          <w:rFonts w:cstheme="minorHAnsi"/>
        </w:rPr>
        <w:t>co najmniej równorzędnym standardzie i wyposażeniu wraz z personelem w takim czasie, aby mogła nastąpić pełna realizacja programu wyjazdu. W przypadku gdyby przewoźnik nie wywiązał się z obowiązku wskazanego w powyższym podpunkcie Wykonawca zapewni innego przewoźnika na czas niezbędny do realizacji programu wyjazdu. W przypadku Awarii na trasie, całość dodatkowych kosztów wynikłych w związku z Awarią, w tym koszty podstawienia nowego autokaru pokrywa przewoźnik. Wykonawca nie ponosi odpowiedzialności za opóźnienia i niezrealizowane punkty programu wynikłe z powodu kataklizmów drogowych i</w:t>
      </w:r>
      <w:r w:rsidR="00FE7665">
        <w:rPr>
          <w:rFonts w:cstheme="minorHAnsi"/>
        </w:rPr>
        <w:t> </w:t>
      </w:r>
      <w:r w:rsidRPr="004A3A79">
        <w:rPr>
          <w:rFonts w:cstheme="minorHAnsi"/>
        </w:rPr>
        <w:t>meteorologicznych oraz kontroli drogowych.</w:t>
      </w:r>
    </w:p>
    <w:p w:rsidR="004A3A79" w:rsidRPr="004A3A79" w:rsidRDefault="004A3A79" w:rsidP="00E11972">
      <w:pPr>
        <w:pStyle w:val="Akapitzlist"/>
        <w:numPr>
          <w:ilvl w:val="0"/>
          <w:numId w:val="37"/>
        </w:numPr>
        <w:autoSpaceDE w:val="0"/>
        <w:autoSpaceDN w:val="0"/>
        <w:adjustRightInd w:val="0"/>
        <w:ind w:left="709" w:hanging="425"/>
        <w:jc w:val="both"/>
        <w:rPr>
          <w:rFonts w:cstheme="minorHAnsi"/>
        </w:rPr>
      </w:pPr>
      <w:r w:rsidRPr="004A3A79">
        <w:rPr>
          <w:rFonts w:cstheme="minorHAnsi"/>
        </w:rPr>
        <w:t>Wykonawca odpowiada za działania i zaniechania osób trzecich, przy pomocy których wykonuje niniejszą umowę, jak za własne działania i zaniechania</w:t>
      </w:r>
      <w:r w:rsidR="00FE7665">
        <w:rPr>
          <w:rFonts w:cstheme="minorHAnsi"/>
        </w:rPr>
        <w:t>.</w:t>
      </w:r>
    </w:p>
    <w:p w:rsidR="004A3A79" w:rsidRPr="00D90A12" w:rsidRDefault="004A3A79" w:rsidP="00E11972">
      <w:pPr>
        <w:autoSpaceDE w:val="0"/>
        <w:autoSpaceDN w:val="0"/>
        <w:adjustRightInd w:val="0"/>
        <w:ind w:left="709" w:hanging="425"/>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8</w:t>
      </w:r>
    </w:p>
    <w:p w:rsidR="007A0E47" w:rsidRDefault="00E11972" w:rsidP="007A0E47">
      <w:pPr>
        <w:autoSpaceDE w:val="0"/>
        <w:autoSpaceDN w:val="0"/>
        <w:adjustRightInd w:val="0"/>
        <w:jc w:val="both"/>
        <w:rPr>
          <w:rFonts w:cstheme="minorHAnsi"/>
        </w:rPr>
      </w:pPr>
      <w:r>
        <w:rPr>
          <w:rFonts w:cstheme="minorHAnsi"/>
        </w:rPr>
        <w:t xml:space="preserve">      </w:t>
      </w:r>
      <w:r w:rsidR="007A0E47" w:rsidRPr="00D90A12">
        <w:rPr>
          <w:rFonts w:cstheme="minorHAnsi"/>
        </w:rPr>
        <w:t>1. Wykonawca zobowiązany jest do zapłacenia kary umownej w następujących przypadkach:</w:t>
      </w:r>
    </w:p>
    <w:p w:rsidR="004A3A79" w:rsidRDefault="004A3A79" w:rsidP="004A3A79">
      <w:pPr>
        <w:autoSpaceDE w:val="0"/>
        <w:autoSpaceDN w:val="0"/>
        <w:adjustRightInd w:val="0"/>
        <w:ind w:left="709" w:hanging="709"/>
        <w:jc w:val="both"/>
        <w:rPr>
          <w:rFonts w:cstheme="minorHAnsi"/>
        </w:rPr>
      </w:pPr>
      <w:r>
        <w:rPr>
          <w:rFonts w:cstheme="minorHAnsi"/>
        </w:rPr>
        <w:t xml:space="preserve">          a. odstąpienia d umowy przez Zamawiającego z przyczyn lezących po stronie Wykonawcy w wysokości 10% wynagrodzenia brutto, o którym mowa w § 4 ust. 2</w:t>
      </w:r>
    </w:p>
    <w:p w:rsidR="004A3A79" w:rsidRDefault="004A3A79" w:rsidP="004A3A79">
      <w:pPr>
        <w:pStyle w:val="Akapitzlist"/>
        <w:numPr>
          <w:ilvl w:val="1"/>
          <w:numId w:val="6"/>
        </w:numPr>
        <w:autoSpaceDE w:val="0"/>
        <w:autoSpaceDN w:val="0"/>
        <w:adjustRightInd w:val="0"/>
        <w:ind w:left="709" w:hanging="283"/>
        <w:jc w:val="both"/>
        <w:rPr>
          <w:rFonts w:cstheme="minorHAnsi"/>
        </w:rPr>
      </w:pPr>
      <w:r w:rsidRPr="004A3A79">
        <w:rPr>
          <w:rFonts w:cstheme="minorHAnsi"/>
        </w:rPr>
        <w:t xml:space="preserve">za niespełnienie warunków pobytu i zakwaterowania określonych w niniejszej umowie i jej załącznikach  </w:t>
      </w:r>
      <w:r w:rsidR="00FE7665">
        <w:rPr>
          <w:rFonts w:cstheme="minorHAnsi"/>
        </w:rPr>
        <w:t>10</w:t>
      </w:r>
      <w:r w:rsidRPr="004A3A79">
        <w:rPr>
          <w:rFonts w:cstheme="minorHAnsi"/>
        </w:rPr>
        <w:t xml:space="preserve"> %, o którym mowa w § 4 ust.2,</w:t>
      </w:r>
    </w:p>
    <w:p w:rsidR="004A3A79" w:rsidRDefault="004A3A79" w:rsidP="004A3A79">
      <w:pPr>
        <w:pStyle w:val="Akapitzlist"/>
        <w:numPr>
          <w:ilvl w:val="1"/>
          <w:numId w:val="6"/>
        </w:numPr>
        <w:autoSpaceDE w:val="0"/>
        <w:autoSpaceDN w:val="0"/>
        <w:adjustRightInd w:val="0"/>
        <w:ind w:left="709" w:hanging="283"/>
        <w:jc w:val="both"/>
        <w:rPr>
          <w:rFonts w:cstheme="minorHAnsi"/>
        </w:rPr>
      </w:pPr>
      <w:r w:rsidRPr="004A3A79">
        <w:rPr>
          <w:rFonts w:cstheme="minorHAnsi"/>
        </w:rPr>
        <w:t xml:space="preserve">za niezrealizowanie lub rażące odstępstwa od realizacji programu pobytu zawartego w ofercie Wykonawcy –  </w:t>
      </w:r>
      <w:r w:rsidR="00FE7665">
        <w:rPr>
          <w:rFonts w:cstheme="minorHAnsi"/>
        </w:rPr>
        <w:t xml:space="preserve">10  </w:t>
      </w:r>
      <w:r w:rsidRPr="004A3A79">
        <w:rPr>
          <w:rFonts w:cstheme="minorHAnsi"/>
        </w:rPr>
        <w:t>% wynagrodzenia brutto, o którym mowa w § 4 ust.2. za tego typu zdarzenie Strony uznają w szczególności niezorganizowanie wycieczek i atrakcji określonych w Umowie i</w:t>
      </w:r>
      <w:r>
        <w:rPr>
          <w:rFonts w:cstheme="minorHAnsi"/>
        </w:rPr>
        <w:t> </w:t>
      </w:r>
      <w:r w:rsidRPr="004A3A79">
        <w:rPr>
          <w:rFonts w:cstheme="minorHAnsi"/>
        </w:rPr>
        <w:t>załącznikach, oraz pominięcie jednego posiłków dla całej grupy</w:t>
      </w:r>
    </w:p>
    <w:p w:rsidR="00CD2E88" w:rsidRDefault="00CD2E88" w:rsidP="00CD2E88">
      <w:pPr>
        <w:pStyle w:val="Akapitzlist"/>
        <w:numPr>
          <w:ilvl w:val="0"/>
          <w:numId w:val="6"/>
        </w:numPr>
        <w:spacing w:after="160" w:line="278" w:lineRule="auto"/>
        <w:contextualSpacing/>
        <w:jc w:val="both"/>
      </w:pPr>
      <w:r w:rsidRPr="00D302B3">
        <w:t xml:space="preserve">Strony zgodnie postanawiają, że kara umowna, o której mowa w ust. 1 pkt. </w:t>
      </w:r>
      <w:r>
        <w:t>b</w:t>
      </w:r>
      <w:r w:rsidRPr="00D302B3">
        <w:t xml:space="preserve">) i </w:t>
      </w:r>
      <w:r>
        <w:t>c</w:t>
      </w:r>
      <w:r w:rsidRPr="00D302B3">
        <w:t>) może zostać potrącona z wynagrodzenia Wykonawcy, o czym zostanie on poinformowany pisemnie.</w:t>
      </w:r>
    </w:p>
    <w:p w:rsidR="00CD2E88" w:rsidRDefault="00CD2E88" w:rsidP="00CD2E88">
      <w:pPr>
        <w:pStyle w:val="Akapitzlist"/>
        <w:numPr>
          <w:ilvl w:val="0"/>
          <w:numId w:val="6"/>
        </w:numPr>
        <w:spacing w:after="160" w:line="278" w:lineRule="auto"/>
        <w:contextualSpacing/>
        <w:jc w:val="both"/>
      </w:pPr>
      <w:r w:rsidRPr="00D302B3">
        <w:t>Zamawiający zobowiązany jest do zapłacenia kary umownej Wykonawcy w przypadku odstąpienia od umowy przez Wykonawcę z przyczyn leżących po stronie Zamawiającego w</w:t>
      </w:r>
      <w:r>
        <w:t> </w:t>
      </w:r>
      <w:r w:rsidRPr="00D302B3">
        <w:t xml:space="preserve">wysokości </w:t>
      </w:r>
      <w:r>
        <w:t>10</w:t>
      </w:r>
      <w:r w:rsidRPr="00D302B3">
        <w:t>% wynagrodzenia brutto, o którym mowa w § 4 ust.</w:t>
      </w:r>
      <w:r>
        <w:t>2</w:t>
      </w:r>
      <w:r w:rsidRPr="00D302B3">
        <w:t>.</w:t>
      </w:r>
    </w:p>
    <w:p w:rsidR="00CD2E88" w:rsidRDefault="00CD2E88" w:rsidP="00CD2E88">
      <w:pPr>
        <w:pStyle w:val="Akapitzlist"/>
        <w:numPr>
          <w:ilvl w:val="0"/>
          <w:numId w:val="6"/>
        </w:numPr>
        <w:spacing w:after="160" w:line="278" w:lineRule="auto"/>
        <w:contextualSpacing/>
        <w:jc w:val="both"/>
      </w:pPr>
      <w:r>
        <w:t>Stronom</w:t>
      </w:r>
      <w:r w:rsidRPr="00D302B3">
        <w:t xml:space="preserve"> przysługuje prawo dochodzenia odszkodowania na zasadach ogólnych prawa cywilnego, jeżeli poniesiona szkoda przewyższa wysokość zastrzeżonych kar umownych.</w:t>
      </w:r>
    </w:p>
    <w:p w:rsidR="00CD2E88" w:rsidRPr="00CD2E88" w:rsidRDefault="00CD2E88" w:rsidP="00CD2E88">
      <w:pPr>
        <w:pStyle w:val="Akapitzlist"/>
        <w:numPr>
          <w:ilvl w:val="0"/>
          <w:numId w:val="6"/>
        </w:numPr>
        <w:autoSpaceDE w:val="0"/>
        <w:autoSpaceDN w:val="0"/>
        <w:adjustRightInd w:val="0"/>
        <w:jc w:val="both"/>
        <w:rPr>
          <w:rFonts w:cstheme="minorHAnsi"/>
        </w:rPr>
      </w:pPr>
      <w:r w:rsidRPr="00D302B3">
        <w:lastRenderedPageBreak/>
        <w:t xml:space="preserve">Łączna maksymalna wysokość kar umownych, których mogą dochodzić Strony, wynosi: </w:t>
      </w:r>
      <w:r>
        <w:t>20</w:t>
      </w:r>
      <w:r w:rsidRPr="00D302B3">
        <w:t xml:space="preserve">% wynagrodzenia brutto, o którym mowa w § </w:t>
      </w:r>
      <w:r>
        <w:t>4</w:t>
      </w:r>
      <w:r w:rsidRPr="00D302B3">
        <w:t xml:space="preserve"> ust</w:t>
      </w:r>
      <w:r w:rsidR="00FE7665">
        <w:t xml:space="preserve"> 2.</w:t>
      </w:r>
    </w:p>
    <w:p w:rsidR="007A0E47" w:rsidRPr="00D90A12" w:rsidRDefault="007A0E47" w:rsidP="007A0E47">
      <w:pPr>
        <w:autoSpaceDE w:val="0"/>
        <w:autoSpaceDN w:val="0"/>
        <w:adjustRightInd w:val="0"/>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9</w:t>
      </w:r>
    </w:p>
    <w:p w:rsidR="007A0E47" w:rsidRPr="00D90A12" w:rsidRDefault="007A0E47" w:rsidP="00E11972">
      <w:pPr>
        <w:autoSpaceDE w:val="0"/>
        <w:autoSpaceDN w:val="0"/>
        <w:adjustRightInd w:val="0"/>
        <w:ind w:left="709" w:hanging="425"/>
        <w:jc w:val="both"/>
        <w:rPr>
          <w:rFonts w:cstheme="minorHAnsi"/>
        </w:rPr>
      </w:pPr>
      <w:r w:rsidRPr="00D90A12">
        <w:rPr>
          <w:rFonts w:cstheme="minorHAnsi"/>
        </w:rPr>
        <w:t>1.  Zmiana postanowień niniejszej umowy wymaga formy pisemnej pod rygorem nieważności. Zmiany treści umowy muszą być zgodne z art. 455 ustawy z dnia 11 września 2019 r. Prawo zamówień publicznych.</w:t>
      </w:r>
    </w:p>
    <w:p w:rsidR="007A0E47" w:rsidRDefault="007A0E47" w:rsidP="00E11972">
      <w:pPr>
        <w:autoSpaceDE w:val="0"/>
        <w:autoSpaceDN w:val="0"/>
        <w:adjustRightInd w:val="0"/>
        <w:ind w:left="709" w:hanging="425"/>
        <w:jc w:val="both"/>
        <w:rPr>
          <w:rFonts w:cstheme="minorHAnsi"/>
        </w:rPr>
      </w:pPr>
      <w:r w:rsidRPr="00D90A12">
        <w:rPr>
          <w:rFonts w:cstheme="minorHAnsi"/>
        </w:rPr>
        <w:t xml:space="preserve">2. </w:t>
      </w:r>
      <w:r w:rsidR="00E11972">
        <w:rPr>
          <w:rFonts w:cstheme="minorHAnsi"/>
        </w:rPr>
        <w:t xml:space="preserve"> </w:t>
      </w:r>
      <w:r w:rsidRPr="00D90A12">
        <w:rPr>
          <w:rFonts w:cstheme="minorHAnsi"/>
        </w:rPr>
        <w:t>Zamawiający przewiduje następujące zmiany:</w:t>
      </w:r>
    </w:p>
    <w:p w:rsidR="00CD2E88" w:rsidRPr="00CD2E88" w:rsidRDefault="00CD2E88" w:rsidP="00CD2E88">
      <w:pPr>
        <w:numPr>
          <w:ilvl w:val="1"/>
          <w:numId w:val="43"/>
        </w:numPr>
        <w:autoSpaceDE w:val="0"/>
        <w:autoSpaceDN w:val="0"/>
        <w:adjustRightInd w:val="0"/>
        <w:jc w:val="both"/>
        <w:rPr>
          <w:rFonts w:cstheme="minorHAnsi"/>
        </w:rPr>
      </w:pPr>
      <w:r w:rsidRPr="00CD2E88">
        <w:rPr>
          <w:rFonts w:cstheme="minorHAnsi"/>
        </w:rPr>
        <w:t>zmniejszenie liczby uczestników wypoczynku, do minimalnej liczby 40 osób, co może być spowodowane przypadkami losowymi w szczególności choroby osoby, która zadeklarowała udział w kolonii letniej, w przypadku tej zmiany proporcjonalnemu zmniejszeniu ulegnie także wynagrodzenie Wykonawcy, o którym mowa § 4 ust. 2, jednak zmianie nie ulegnie kwota za udział 1 osoby w kolonii letniej.</w:t>
      </w:r>
    </w:p>
    <w:p w:rsidR="00CD2E88" w:rsidRDefault="00CD2E88" w:rsidP="00CD2E88">
      <w:pPr>
        <w:numPr>
          <w:ilvl w:val="1"/>
          <w:numId w:val="43"/>
        </w:numPr>
        <w:autoSpaceDE w:val="0"/>
        <w:autoSpaceDN w:val="0"/>
        <w:adjustRightInd w:val="0"/>
        <w:jc w:val="both"/>
        <w:rPr>
          <w:rFonts w:cstheme="minorHAnsi"/>
        </w:rPr>
      </w:pPr>
      <w:r w:rsidRPr="00CD2E88">
        <w:rPr>
          <w:rFonts w:cstheme="minorHAnsi"/>
        </w:rPr>
        <w:t>modyfikację programu kolonii letnich, w szczególności w odniesieniu do zmiany miejsc zaproponowanych wycieczek, co może być spowodowane zdarzeniami, których nie można było przewidzieć na etapie planowania programu, przy czym niezmienna musi pozostać liczba wycieczek wskazanych w ofercie i zmiana ta nie może spowodować obniżenia wartości merytorycznej ww. programu.</w:t>
      </w:r>
    </w:p>
    <w:p w:rsidR="00CD2E88" w:rsidRPr="00CD2E88" w:rsidRDefault="00CD2E88" w:rsidP="00CD2E88">
      <w:pPr>
        <w:numPr>
          <w:ilvl w:val="1"/>
          <w:numId w:val="43"/>
        </w:numPr>
        <w:autoSpaceDE w:val="0"/>
        <w:autoSpaceDN w:val="0"/>
        <w:adjustRightInd w:val="0"/>
        <w:jc w:val="both"/>
        <w:rPr>
          <w:rFonts w:cstheme="minorHAnsi"/>
        </w:rPr>
      </w:pPr>
      <w:r w:rsidRPr="00CD2E88">
        <w:rPr>
          <w:rFonts w:cstheme="minorHAnsi"/>
        </w:rPr>
        <w:t>w przypadku zmiany powszechnie obowiązujących przepisów prawa w zakresie mającym wpływ na realizację przedmiotu zamówieni</w:t>
      </w:r>
      <w:r>
        <w:rPr>
          <w:rFonts w:cstheme="minorHAnsi"/>
        </w:rPr>
        <w:t>a.</w:t>
      </w:r>
    </w:p>
    <w:p w:rsidR="00EF7FB5" w:rsidRDefault="00EF7FB5" w:rsidP="007A0E47">
      <w:pPr>
        <w:autoSpaceDE w:val="0"/>
        <w:autoSpaceDN w:val="0"/>
        <w:adjustRightInd w:val="0"/>
        <w:jc w:val="center"/>
        <w:rPr>
          <w:rFonts w:cstheme="minorHAnsi"/>
          <w:bCs/>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10</w:t>
      </w:r>
    </w:p>
    <w:p w:rsidR="007A0E47" w:rsidRPr="00D90A12" w:rsidRDefault="007A0E47" w:rsidP="00E11972">
      <w:pPr>
        <w:numPr>
          <w:ilvl w:val="0"/>
          <w:numId w:val="31"/>
        </w:numPr>
        <w:autoSpaceDE w:val="0"/>
        <w:autoSpaceDN w:val="0"/>
        <w:adjustRightInd w:val="0"/>
        <w:spacing w:after="0" w:line="240" w:lineRule="auto"/>
        <w:ind w:left="567" w:hanging="283"/>
        <w:jc w:val="both"/>
        <w:rPr>
          <w:rFonts w:cstheme="minorHAnsi"/>
        </w:rPr>
      </w:pPr>
      <w:r w:rsidRPr="00D90A12">
        <w:rPr>
          <w:rFonts w:cstheme="minorHAnsi"/>
        </w:rPr>
        <w:t>Osobą kontaktową i upoważnioną ze strony Zamawiającego w sprawie realizacji niniejszej umowy jest ……………………………………tel. ……………………………….</w:t>
      </w:r>
      <w:r w:rsidR="00CD2E88">
        <w:rPr>
          <w:rFonts w:cstheme="minorHAnsi"/>
        </w:rPr>
        <w:t>, e-mail:</w:t>
      </w:r>
    </w:p>
    <w:p w:rsidR="007A0E47" w:rsidRPr="00D90A12" w:rsidRDefault="007A0E47" w:rsidP="00E11972">
      <w:pPr>
        <w:numPr>
          <w:ilvl w:val="0"/>
          <w:numId w:val="31"/>
        </w:numPr>
        <w:autoSpaceDE w:val="0"/>
        <w:autoSpaceDN w:val="0"/>
        <w:adjustRightInd w:val="0"/>
        <w:spacing w:after="0" w:line="240" w:lineRule="auto"/>
        <w:ind w:left="567" w:hanging="283"/>
        <w:jc w:val="both"/>
        <w:rPr>
          <w:rFonts w:cstheme="minorHAnsi"/>
        </w:rPr>
      </w:pPr>
      <w:r w:rsidRPr="00D90A12">
        <w:rPr>
          <w:rFonts w:cstheme="minorHAnsi"/>
        </w:rPr>
        <w:t>Osobą kontaktową i upoważnioną ze strony Wykonawcy w sprawie realizacji niniejszej umowy jest  ………………………….. tel./fax. ……………………....</w:t>
      </w:r>
      <w:r w:rsidR="00CD2E88">
        <w:rPr>
          <w:rFonts w:cstheme="minorHAnsi"/>
        </w:rPr>
        <w:t>, e-mail: ………………………………….</w:t>
      </w:r>
    </w:p>
    <w:p w:rsidR="007A0E47" w:rsidRPr="00D90A12" w:rsidRDefault="007A0E47" w:rsidP="007A0E47">
      <w:pPr>
        <w:autoSpaceDE w:val="0"/>
        <w:autoSpaceDN w:val="0"/>
        <w:adjustRightInd w:val="0"/>
        <w:ind w:left="142"/>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rPr>
        <w:t>§ 11</w:t>
      </w:r>
    </w:p>
    <w:p w:rsidR="00CD2E88" w:rsidRDefault="007A0E47" w:rsidP="00E11972">
      <w:pPr>
        <w:numPr>
          <w:ilvl w:val="3"/>
          <w:numId w:val="35"/>
        </w:numPr>
        <w:tabs>
          <w:tab w:val="left" w:pos="709"/>
        </w:tabs>
        <w:autoSpaceDE w:val="0"/>
        <w:autoSpaceDN w:val="0"/>
        <w:adjustRightInd w:val="0"/>
        <w:spacing w:after="0" w:line="240" w:lineRule="auto"/>
        <w:ind w:left="567" w:hanging="283"/>
        <w:jc w:val="both"/>
        <w:rPr>
          <w:rFonts w:cstheme="minorHAnsi"/>
        </w:rPr>
      </w:pPr>
      <w:r w:rsidRPr="00D90A12">
        <w:rPr>
          <w:rFonts w:cstheme="minorHAnsi"/>
        </w:rPr>
        <w:t>Wykonawca zobowiązuje się zatrudnić na umowę o pracę osoby wykonujące czynności przy realizacji przedmiotu zamówienia</w:t>
      </w:r>
      <w:r w:rsidR="00CD2E88">
        <w:rPr>
          <w:rFonts w:cstheme="minorHAnsi"/>
        </w:rPr>
        <w:t xml:space="preserve"> - dotyczy kierowców. </w:t>
      </w:r>
    </w:p>
    <w:p w:rsidR="007A0E47" w:rsidRPr="00D90A12" w:rsidRDefault="00E11972" w:rsidP="00E11972">
      <w:pPr>
        <w:tabs>
          <w:tab w:val="left" w:pos="709"/>
        </w:tabs>
        <w:autoSpaceDE w:val="0"/>
        <w:autoSpaceDN w:val="0"/>
        <w:adjustRightInd w:val="0"/>
        <w:spacing w:after="0" w:line="240" w:lineRule="auto"/>
        <w:ind w:left="567" w:hanging="283"/>
        <w:jc w:val="both"/>
        <w:rPr>
          <w:rFonts w:cstheme="minorHAnsi"/>
        </w:rPr>
      </w:pPr>
      <w:r>
        <w:rPr>
          <w:rFonts w:cstheme="minorHAnsi"/>
        </w:rPr>
        <w:t xml:space="preserve">      </w:t>
      </w:r>
      <w:r w:rsidR="00CD2E88">
        <w:rPr>
          <w:rFonts w:cstheme="minorHAnsi"/>
        </w:rPr>
        <w:t>Powyższy wymóg nie dotyczy jednoosobowych działalności gospodarczych, gdzie świadczenia w ramach umowy przedsiębiorca będzie wykonywał osobiście.</w:t>
      </w:r>
    </w:p>
    <w:p w:rsidR="007A0E47" w:rsidRPr="00D90A12" w:rsidRDefault="007A0E47" w:rsidP="00E11972">
      <w:pPr>
        <w:numPr>
          <w:ilvl w:val="3"/>
          <w:numId w:val="35"/>
        </w:numPr>
        <w:tabs>
          <w:tab w:val="left" w:pos="709"/>
        </w:tabs>
        <w:autoSpaceDE w:val="0"/>
        <w:autoSpaceDN w:val="0"/>
        <w:adjustRightInd w:val="0"/>
        <w:spacing w:after="0" w:line="240" w:lineRule="auto"/>
        <w:ind w:left="567" w:hanging="283"/>
        <w:jc w:val="both"/>
        <w:rPr>
          <w:rFonts w:cstheme="minorHAnsi"/>
        </w:rPr>
      </w:pPr>
      <w:r w:rsidRPr="00D90A12">
        <w:rPr>
          <w:rFonts w:cstheme="minorHAnsi"/>
        </w:rPr>
        <w:t xml:space="preserve">Zamawiający zastrzega sobie prawo do skontrolowania w/w wymogu, żądając przedłożenia w wyznaczonym terminie kserokopii umów o pracę. </w:t>
      </w:r>
    </w:p>
    <w:p w:rsidR="007A0E47" w:rsidRPr="00D90A12" w:rsidRDefault="007A0E47" w:rsidP="00E11972">
      <w:pPr>
        <w:numPr>
          <w:ilvl w:val="3"/>
          <w:numId w:val="35"/>
        </w:numPr>
        <w:tabs>
          <w:tab w:val="left" w:pos="709"/>
        </w:tabs>
        <w:autoSpaceDE w:val="0"/>
        <w:autoSpaceDN w:val="0"/>
        <w:adjustRightInd w:val="0"/>
        <w:spacing w:after="0" w:line="240" w:lineRule="auto"/>
        <w:ind w:left="567" w:hanging="283"/>
        <w:jc w:val="both"/>
        <w:rPr>
          <w:rFonts w:cstheme="minorHAnsi"/>
        </w:rPr>
      </w:pPr>
      <w:r w:rsidRPr="00D90A12">
        <w:rPr>
          <w:rFonts w:cstheme="minorHAnsi"/>
        </w:rPr>
        <w:t>W przypadku niewypełnienia obowiązku wynikającego z § 1</w:t>
      </w:r>
      <w:r w:rsidR="00107040">
        <w:rPr>
          <w:rFonts w:cstheme="minorHAnsi"/>
        </w:rPr>
        <w:t>1</w:t>
      </w:r>
      <w:r w:rsidRPr="00D90A12">
        <w:rPr>
          <w:rFonts w:cstheme="minorHAnsi"/>
        </w:rPr>
        <w:t xml:space="preserve"> ust. 1 niniejszej umowy, zamawiającemu przysługuje prawo naliczenia kary umownej w wysokości 1.000,00 zł brutto oraz  do odstąpienia do umowy w trybie natychmiastowym. Przy czym kara umowna może być potrącana z faktur wystawionych przez Wykonawcę za realizację przedmiotu niniejszej umowy.</w:t>
      </w:r>
    </w:p>
    <w:p w:rsidR="007A0E47" w:rsidRDefault="007A0E47" w:rsidP="00E11972">
      <w:pPr>
        <w:tabs>
          <w:tab w:val="left" w:pos="709"/>
        </w:tabs>
        <w:autoSpaceDE w:val="0"/>
        <w:autoSpaceDN w:val="0"/>
        <w:adjustRightInd w:val="0"/>
        <w:ind w:left="567" w:hanging="283"/>
        <w:jc w:val="both"/>
        <w:rPr>
          <w:rFonts w:cstheme="minorHAnsi"/>
        </w:rPr>
      </w:pPr>
    </w:p>
    <w:p w:rsidR="00FE7665" w:rsidRDefault="00FE7665" w:rsidP="00E11972">
      <w:pPr>
        <w:tabs>
          <w:tab w:val="left" w:pos="709"/>
        </w:tabs>
        <w:autoSpaceDE w:val="0"/>
        <w:autoSpaceDN w:val="0"/>
        <w:adjustRightInd w:val="0"/>
        <w:ind w:left="567" w:hanging="283"/>
        <w:jc w:val="both"/>
        <w:rPr>
          <w:rFonts w:cstheme="minorHAnsi"/>
        </w:rPr>
      </w:pPr>
    </w:p>
    <w:p w:rsidR="00FE7665" w:rsidRPr="00D90A12" w:rsidRDefault="00FE7665" w:rsidP="00E11972">
      <w:pPr>
        <w:tabs>
          <w:tab w:val="left" w:pos="709"/>
        </w:tabs>
        <w:autoSpaceDE w:val="0"/>
        <w:autoSpaceDN w:val="0"/>
        <w:adjustRightInd w:val="0"/>
        <w:ind w:left="567" w:hanging="283"/>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rPr>
        <w:lastRenderedPageBreak/>
        <w:t>§ 12</w:t>
      </w:r>
    </w:p>
    <w:p w:rsidR="007A0E47" w:rsidRPr="00D90A12" w:rsidRDefault="007A0E47" w:rsidP="007A0E47">
      <w:pPr>
        <w:autoSpaceDE w:val="0"/>
        <w:autoSpaceDN w:val="0"/>
        <w:adjustRightInd w:val="0"/>
        <w:jc w:val="both"/>
        <w:rPr>
          <w:rFonts w:cstheme="minorHAnsi"/>
        </w:rPr>
      </w:pPr>
      <w:r w:rsidRPr="00D90A12">
        <w:rPr>
          <w:rFonts w:cstheme="minorHAnsi"/>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jedynie żądać wynagrodzenia należnego mu z tytułu wykonanej części umowy.</w:t>
      </w:r>
    </w:p>
    <w:p w:rsidR="007A0E47" w:rsidRPr="00D90A12" w:rsidRDefault="007A0E47" w:rsidP="00EF7FB5">
      <w:pPr>
        <w:autoSpaceDE w:val="0"/>
        <w:autoSpaceDN w:val="0"/>
        <w:adjustRightInd w:val="0"/>
        <w:jc w:val="center"/>
        <w:rPr>
          <w:rFonts w:cstheme="minorHAnsi"/>
        </w:rPr>
      </w:pPr>
      <w:r w:rsidRPr="00D90A12">
        <w:rPr>
          <w:rFonts w:cstheme="minorHAnsi"/>
          <w:bCs/>
        </w:rPr>
        <w:t xml:space="preserve">§ </w:t>
      </w:r>
      <w:r w:rsidRPr="00D90A12">
        <w:rPr>
          <w:rFonts w:cstheme="minorHAnsi"/>
        </w:rPr>
        <w:t>13</w:t>
      </w:r>
    </w:p>
    <w:p w:rsidR="007A0E47" w:rsidRPr="00D90A12" w:rsidRDefault="007A0E47" w:rsidP="007A0E47">
      <w:pPr>
        <w:autoSpaceDE w:val="0"/>
        <w:autoSpaceDN w:val="0"/>
        <w:adjustRightInd w:val="0"/>
        <w:jc w:val="both"/>
        <w:rPr>
          <w:rFonts w:cstheme="minorHAnsi"/>
        </w:rPr>
      </w:pPr>
      <w:r w:rsidRPr="00D90A12">
        <w:rPr>
          <w:rFonts w:cstheme="minorHAnsi"/>
        </w:rPr>
        <w:t>Zamawiający deklaruje realizację przedmiotu zamów</w:t>
      </w:r>
      <w:r w:rsidR="00EF7FB5">
        <w:rPr>
          <w:rFonts w:cstheme="minorHAnsi"/>
        </w:rPr>
        <w:t>i</w:t>
      </w:r>
      <w:r w:rsidRPr="00D90A12">
        <w:rPr>
          <w:rFonts w:cstheme="minorHAnsi"/>
        </w:rPr>
        <w:t xml:space="preserve">enia o wartości odpowiadającej minimum </w:t>
      </w:r>
      <w:r w:rsidR="00107040">
        <w:rPr>
          <w:rFonts w:cstheme="minorHAnsi"/>
        </w:rPr>
        <w:t>90</w:t>
      </w:r>
      <w:r w:rsidRPr="00D90A12">
        <w:rPr>
          <w:rFonts w:cstheme="minorHAnsi"/>
        </w:rPr>
        <w:t xml:space="preserve"> % wartości umowy. Wykonawcy nie przysługują roszczenia odszkodowawcze z tytułu niezrealizowania części umowy.</w:t>
      </w: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14</w:t>
      </w:r>
    </w:p>
    <w:p w:rsidR="007A0E47" w:rsidRPr="00D90A12" w:rsidRDefault="007A0E47" w:rsidP="007A0E47">
      <w:pPr>
        <w:autoSpaceDE w:val="0"/>
        <w:autoSpaceDN w:val="0"/>
        <w:adjustRightInd w:val="0"/>
        <w:jc w:val="both"/>
        <w:rPr>
          <w:rFonts w:cstheme="minorHAnsi"/>
        </w:rPr>
      </w:pPr>
      <w:r w:rsidRPr="00D90A12">
        <w:rPr>
          <w:rFonts w:cstheme="minorHAnsi"/>
        </w:rPr>
        <w:t>W sprawach nie unormowanych w umowie będą miały zastosowanie przepisy ustawy  Prawo zamówień publicznych i Kodeksu Cywilnego.</w:t>
      </w:r>
    </w:p>
    <w:p w:rsidR="007A0E47" w:rsidRPr="00D90A12" w:rsidRDefault="007A0E47" w:rsidP="007A0E47">
      <w:pPr>
        <w:autoSpaceDE w:val="0"/>
        <w:autoSpaceDN w:val="0"/>
        <w:adjustRightInd w:val="0"/>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15</w:t>
      </w:r>
    </w:p>
    <w:p w:rsidR="007A0E47" w:rsidRPr="00D90A12" w:rsidRDefault="007A0E47" w:rsidP="007A0E47">
      <w:pPr>
        <w:autoSpaceDE w:val="0"/>
        <w:autoSpaceDN w:val="0"/>
        <w:adjustRightInd w:val="0"/>
        <w:jc w:val="both"/>
        <w:rPr>
          <w:rFonts w:cstheme="minorHAnsi"/>
        </w:rPr>
      </w:pPr>
      <w:r w:rsidRPr="00D90A12">
        <w:rPr>
          <w:rFonts w:cstheme="minorHAnsi"/>
        </w:rPr>
        <w:t>Ewentualne spory powstałe w związku z realizacją umowy rozstrzygane będą przez Sąd właściwy dla siedziby Kupującego.</w:t>
      </w:r>
    </w:p>
    <w:p w:rsidR="007A0E47" w:rsidRPr="00D90A12" w:rsidRDefault="007A0E47" w:rsidP="007A0E47">
      <w:pPr>
        <w:autoSpaceDE w:val="0"/>
        <w:autoSpaceDN w:val="0"/>
        <w:adjustRightInd w:val="0"/>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16</w:t>
      </w:r>
    </w:p>
    <w:p w:rsidR="007A0E47" w:rsidRPr="00D90A12" w:rsidRDefault="007A0E47" w:rsidP="007A0E47">
      <w:pPr>
        <w:autoSpaceDE w:val="0"/>
        <w:autoSpaceDN w:val="0"/>
        <w:adjustRightInd w:val="0"/>
        <w:jc w:val="both"/>
        <w:rPr>
          <w:rFonts w:cstheme="minorHAnsi"/>
        </w:rPr>
      </w:pPr>
      <w:r w:rsidRPr="00D90A12">
        <w:rPr>
          <w:rFonts w:cstheme="minorHAnsi"/>
        </w:rPr>
        <w:t>Umowa została spisana w dwóch egzemplarzach, po jednym dla każdej ze stron.</w:t>
      </w:r>
    </w:p>
    <w:p w:rsidR="007A0E47" w:rsidRPr="00D90A12" w:rsidRDefault="007A0E47" w:rsidP="007A0E47">
      <w:pPr>
        <w:autoSpaceDE w:val="0"/>
        <w:autoSpaceDN w:val="0"/>
        <w:adjustRightInd w:val="0"/>
        <w:jc w:val="both"/>
        <w:rPr>
          <w:rFonts w:cstheme="minorHAnsi"/>
        </w:rPr>
      </w:pPr>
    </w:p>
    <w:p w:rsidR="00EF7FB5" w:rsidRDefault="007A0E47" w:rsidP="007A0E47">
      <w:pPr>
        <w:rPr>
          <w:rFonts w:cstheme="minorHAnsi"/>
          <w:b/>
          <w:i/>
        </w:rPr>
      </w:pPr>
      <w:r w:rsidRPr="00D90A12">
        <w:rPr>
          <w:rFonts w:cstheme="minorHAnsi"/>
          <w:b/>
          <w:i/>
        </w:rPr>
        <w:t xml:space="preserve">                                                                                       </w:t>
      </w:r>
    </w:p>
    <w:p w:rsidR="00E40407" w:rsidRPr="00E40407" w:rsidRDefault="007A0E47" w:rsidP="007A0E47">
      <w:r w:rsidRPr="00D90A12">
        <w:rPr>
          <w:rFonts w:cstheme="minorHAnsi"/>
          <w:b/>
          <w:i/>
        </w:rPr>
        <w:t>ZAM</w:t>
      </w:r>
      <w:r w:rsidRPr="00A92839">
        <w:rPr>
          <w:rFonts w:ascii="Calibri" w:hAnsi="Calibri" w:cs="Calibri"/>
          <w:b/>
          <w:i/>
        </w:rPr>
        <w:t>AWIAJĄCY</w:t>
      </w:r>
      <w:r w:rsidR="00EF7FB5">
        <w:rPr>
          <w:rFonts w:ascii="Calibri" w:hAnsi="Calibri" w:cs="Calibri"/>
          <w:b/>
          <w:i/>
        </w:rPr>
        <w:t xml:space="preserve">                                                                                              </w:t>
      </w:r>
      <w:r w:rsidR="00C222B7">
        <w:rPr>
          <w:rFonts w:ascii="Calibri" w:hAnsi="Calibri" w:cs="Calibri"/>
          <w:b/>
          <w:i/>
        </w:rPr>
        <w:t xml:space="preserve">       </w:t>
      </w:r>
      <w:r w:rsidR="00FE7665">
        <w:rPr>
          <w:rFonts w:ascii="Calibri" w:hAnsi="Calibri" w:cs="Calibri"/>
          <w:b/>
          <w:i/>
        </w:rPr>
        <w:t xml:space="preserve">   </w:t>
      </w:r>
      <w:r w:rsidR="00C222B7">
        <w:rPr>
          <w:rFonts w:ascii="Calibri" w:hAnsi="Calibri" w:cs="Calibri"/>
          <w:b/>
          <w:i/>
        </w:rPr>
        <w:t xml:space="preserve"> </w:t>
      </w:r>
      <w:r w:rsidR="00EF7FB5">
        <w:rPr>
          <w:rFonts w:ascii="Calibri" w:hAnsi="Calibri" w:cs="Calibri"/>
          <w:b/>
          <w:i/>
        </w:rPr>
        <w:t xml:space="preserve">            WYKONAWCA</w:t>
      </w:r>
    </w:p>
    <w:sectPr w:rsidR="00E40407" w:rsidRPr="00E40407" w:rsidSect="00E40407">
      <w:headerReference w:type="first" r:id="rId11"/>
      <w:footerReference w:type="first" r:id="rId12"/>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90E" w:rsidRDefault="00BC590E" w:rsidP="0069224C">
      <w:pPr>
        <w:spacing w:after="0" w:line="240" w:lineRule="auto"/>
      </w:pPr>
      <w:r>
        <w:separator/>
      </w:r>
    </w:p>
  </w:endnote>
  <w:endnote w:type="continuationSeparator" w:id="0">
    <w:p w:rsidR="00BC590E" w:rsidRDefault="00BC590E"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F0B" w:rsidRPr="00F71786" w:rsidRDefault="00057F0B"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057F0B" w:rsidRDefault="00057F0B"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057F0B" w:rsidRPr="00AA77C3" w:rsidRDefault="00057F0B"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057F0B" w:rsidRPr="00F71786" w:rsidRDefault="00057F0B"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057F0B" w:rsidRPr="00E754F7" w:rsidRDefault="00057F0B"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90E" w:rsidRDefault="00BC590E" w:rsidP="0069224C">
      <w:pPr>
        <w:spacing w:after="0" w:line="240" w:lineRule="auto"/>
      </w:pPr>
      <w:r>
        <w:separator/>
      </w:r>
    </w:p>
  </w:footnote>
  <w:footnote w:type="continuationSeparator" w:id="0">
    <w:p w:rsidR="00BC590E" w:rsidRDefault="00BC590E" w:rsidP="0069224C">
      <w:pPr>
        <w:spacing w:after="0" w:line="240" w:lineRule="auto"/>
      </w:pPr>
      <w:r>
        <w:continuationSeparator/>
      </w:r>
    </w:p>
  </w:footnote>
  <w:footnote w:id="1">
    <w:p w:rsidR="00057F0B" w:rsidRPr="00B929A1" w:rsidRDefault="00057F0B" w:rsidP="007A0E4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057F0B" w:rsidRDefault="00057F0B" w:rsidP="007A0E47">
      <w:pPr>
        <w:pStyle w:val="Tekstprzypisudolnego"/>
        <w:numPr>
          <w:ilvl w:val="0"/>
          <w:numId w:val="2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057F0B" w:rsidRDefault="00057F0B" w:rsidP="007A0E47">
      <w:pPr>
        <w:pStyle w:val="Tekstprzypisudolnego"/>
        <w:numPr>
          <w:ilvl w:val="0"/>
          <w:numId w:val="29"/>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057F0B" w:rsidRPr="00B929A1" w:rsidRDefault="00057F0B" w:rsidP="007A0E47">
      <w:pPr>
        <w:pStyle w:val="Tekstprzypisudolnego"/>
        <w:numPr>
          <w:ilvl w:val="0"/>
          <w:numId w:val="2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057F0B" w:rsidRPr="004E3F67" w:rsidRDefault="00057F0B" w:rsidP="007A0E4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057F0B" w:rsidRPr="00A82964" w:rsidRDefault="00057F0B" w:rsidP="007A0E4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rsidR="00057F0B" w:rsidRPr="00A82964" w:rsidRDefault="00057F0B" w:rsidP="007A0E4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w:t>
      </w:r>
      <w:r>
        <w:rPr>
          <w:rFonts w:ascii="Arial" w:hAnsi="Arial" w:cs="Arial"/>
          <w:color w:val="222222"/>
          <w:sz w:val="16"/>
          <w:szCs w:val="16"/>
        </w:rPr>
        <w:t> </w:t>
      </w:r>
      <w:r w:rsidRPr="00A82964">
        <w:rPr>
          <w:rFonts w:ascii="Arial" w:hAnsi="Arial" w:cs="Arial"/>
          <w:color w:val="222222"/>
          <w:sz w:val="16"/>
          <w:szCs w:val="16"/>
        </w:rPr>
        <w:t>którym mowa w art. 1 pkt 3 ustawy;</w:t>
      </w:r>
    </w:p>
    <w:p w:rsidR="00057F0B" w:rsidRPr="00A82964" w:rsidRDefault="00057F0B" w:rsidP="007A0E47">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w:t>
      </w:r>
      <w:r>
        <w:rPr>
          <w:rFonts w:ascii="Arial" w:hAnsi="Arial" w:cs="Arial"/>
          <w:color w:val="222222"/>
          <w:sz w:val="16"/>
          <w:szCs w:val="16"/>
        </w:rPr>
        <w:t> </w:t>
      </w:r>
      <w:r w:rsidRPr="00A82964">
        <w:rPr>
          <w:rFonts w:ascii="Arial" w:hAnsi="Arial" w:cs="Arial"/>
          <w:color w:val="222222"/>
          <w:sz w:val="16"/>
          <w:szCs w:val="16"/>
        </w:rPr>
        <w:t>przeciwdziałaniu praniu pieniędzy oraz finansowaniu terroryzmu (Dz. U. z 2022 r. poz. 593 i 655) jest osoba wymieniona w</w:t>
      </w:r>
      <w:r>
        <w:rPr>
          <w:rFonts w:ascii="Arial" w:hAnsi="Arial" w:cs="Arial"/>
          <w:color w:val="222222"/>
          <w:sz w:val="16"/>
          <w:szCs w:val="16"/>
        </w:rPr>
        <w:t> </w:t>
      </w:r>
      <w:r w:rsidRPr="00A82964">
        <w:rPr>
          <w:rFonts w:ascii="Arial" w:hAnsi="Arial" w:cs="Arial"/>
          <w:color w:val="222222"/>
          <w:sz w:val="16"/>
          <w:szCs w:val="16"/>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057F0B" w:rsidRPr="00896587" w:rsidRDefault="00057F0B" w:rsidP="007A0E47">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w:t>
      </w:r>
      <w:r>
        <w:rPr>
          <w:rFonts w:ascii="Arial" w:hAnsi="Arial" w:cs="Arial"/>
          <w:color w:val="222222"/>
          <w:sz w:val="16"/>
          <w:szCs w:val="16"/>
        </w:rPr>
        <w:t> </w:t>
      </w:r>
      <w:r w:rsidRPr="00A82964">
        <w:rPr>
          <w:rFonts w:ascii="Arial" w:hAnsi="Arial" w:cs="Arial"/>
          <w:color w:val="222222"/>
          <w:sz w:val="16"/>
          <w:szCs w:val="16"/>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F0B" w:rsidRPr="005833EF" w:rsidRDefault="00057F0B" w:rsidP="00E754F7">
    <w:pPr>
      <w:spacing w:after="0" w:line="276" w:lineRule="auto"/>
      <w:ind w:left="1843"/>
      <w:rPr>
        <w:rFonts w:ascii="Candara" w:hAnsi="Candara" w:cs="Tahoma"/>
        <w:b/>
        <w:color w:val="002060"/>
        <w:sz w:val="28"/>
        <w:szCs w:val="28"/>
      </w:rPr>
    </w:pPr>
    <w:r>
      <w:rPr>
        <w:noProof/>
        <w:lang w:eastAsia="pl-PL"/>
      </w:rPr>
      <w:drawing>
        <wp:anchor distT="0" distB="0" distL="114300" distR="114300" simplePos="0" relativeHeight="251659264"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lang w:eastAsia="pl-PL"/>
      </w:rPr>
      <w:drawing>
        <wp:anchor distT="0" distB="0" distL="114300" distR="114300" simplePos="0" relativeHeight="251656192"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 name="Obraz 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057F0B" w:rsidRPr="005833EF" w:rsidRDefault="00057F0B"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057F0B" w:rsidRDefault="00057F0B"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057F0B" w:rsidRPr="00E754F7" w:rsidRDefault="00057F0B"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057F0B" w:rsidRDefault="00057F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D"/>
    <w:multiLevelType w:val="multilevel"/>
    <w:tmpl w:val="F80C79CA"/>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3"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4"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5"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6"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7"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0D8A1FB7"/>
    <w:multiLevelType w:val="hybridMultilevel"/>
    <w:tmpl w:val="EABA7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1" w15:restartNumberingAfterBreak="0">
    <w:nsid w:val="19D11A69"/>
    <w:multiLevelType w:val="hybridMultilevel"/>
    <w:tmpl w:val="AD7E3358"/>
    <w:lvl w:ilvl="0" w:tplc="74EE41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0D7DBF"/>
    <w:multiLevelType w:val="hybridMultilevel"/>
    <w:tmpl w:val="86A854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11621"/>
    <w:multiLevelType w:val="hybridMultilevel"/>
    <w:tmpl w:val="CB063EF4"/>
    <w:lvl w:ilvl="0" w:tplc="50A4F8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FE6F2F"/>
    <w:multiLevelType w:val="multilevel"/>
    <w:tmpl w:val="8A4E40D6"/>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F67865"/>
    <w:multiLevelType w:val="hybridMultilevel"/>
    <w:tmpl w:val="F5D21166"/>
    <w:lvl w:ilvl="0" w:tplc="2AC638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CE2DF9"/>
    <w:multiLevelType w:val="hybridMultilevel"/>
    <w:tmpl w:val="A8F097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D64339"/>
    <w:multiLevelType w:val="hybridMultilevel"/>
    <w:tmpl w:val="5BA4F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30"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044261"/>
    <w:multiLevelType w:val="hybridMultilevel"/>
    <w:tmpl w:val="F5D21166"/>
    <w:lvl w:ilvl="0" w:tplc="2AC638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B35007"/>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80999"/>
    <w:multiLevelType w:val="hybridMultilevel"/>
    <w:tmpl w:val="DED2AF10"/>
    <w:lvl w:ilvl="0" w:tplc="2AC638F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9"/>
  </w:num>
  <w:num w:numId="3">
    <w:abstractNumId w:val="17"/>
  </w:num>
  <w:num w:numId="4">
    <w:abstractNumId w:val="5"/>
  </w:num>
  <w:num w:numId="5">
    <w:abstractNumId w:val="6"/>
  </w:num>
  <w:num w:numId="6">
    <w:abstractNumId w:val="1"/>
  </w:num>
  <w:num w:numId="7">
    <w:abstractNumId w:val="11"/>
  </w:num>
  <w:num w:numId="8">
    <w:abstractNumId w:val="0"/>
  </w:num>
  <w:num w:numId="9">
    <w:abstractNumId w:val="32"/>
  </w:num>
  <w:num w:numId="10">
    <w:abstractNumId w:val="30"/>
  </w:num>
  <w:num w:numId="11">
    <w:abstractNumId w:val="22"/>
  </w:num>
  <w:num w:numId="12">
    <w:abstractNumId w:val="20"/>
  </w:num>
  <w:num w:numId="13">
    <w:abstractNumId w:val="40"/>
  </w:num>
  <w:num w:numId="14">
    <w:abstractNumId w:val="16"/>
  </w:num>
  <w:num w:numId="15">
    <w:abstractNumId w:val="38"/>
  </w:num>
  <w:num w:numId="16">
    <w:abstractNumId w:val="18"/>
  </w:num>
  <w:num w:numId="17">
    <w:abstractNumId w:val="21"/>
  </w:num>
  <w:num w:numId="18">
    <w:abstractNumId w:val="39"/>
  </w:num>
  <w:num w:numId="19">
    <w:abstractNumId w:val="23"/>
  </w:num>
  <w:num w:numId="20">
    <w:abstractNumId w:val="3"/>
  </w:num>
  <w:num w:numId="21">
    <w:abstractNumId w:val="4"/>
  </w:num>
  <w:num w:numId="22">
    <w:abstractNumId w:val="2"/>
  </w:num>
  <w:num w:numId="23">
    <w:abstractNumId w:val="12"/>
  </w:num>
  <w:num w:numId="24">
    <w:abstractNumId w:val="27"/>
  </w:num>
  <w:num w:numId="25">
    <w:abstractNumId w:val="15"/>
  </w:num>
  <w:num w:numId="26">
    <w:abstractNumId w:val="41"/>
  </w:num>
  <w:num w:numId="27">
    <w:abstractNumId w:val="19"/>
  </w:num>
  <w:num w:numId="28">
    <w:abstractNumId w:val="37"/>
  </w:num>
  <w:num w:numId="29">
    <w:abstractNumId w:val="36"/>
  </w:num>
  <w:num w:numId="30">
    <w:abstractNumId w:val="28"/>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5"/>
  </w:num>
  <w:num w:numId="34">
    <w:abstractNumId w:val="8"/>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9"/>
  </w:num>
  <w:num w:numId="38">
    <w:abstractNumId w:val="14"/>
  </w:num>
  <w:num w:numId="39">
    <w:abstractNumId w:val="24"/>
  </w:num>
  <w:num w:numId="40">
    <w:abstractNumId w:val="31"/>
  </w:num>
  <w:num w:numId="41">
    <w:abstractNumId w:val="42"/>
  </w:num>
  <w:num w:numId="42">
    <w:abstractNumId w:val="2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26F4B"/>
    <w:rsid w:val="00036D09"/>
    <w:rsid w:val="00057F0B"/>
    <w:rsid w:val="00071AF9"/>
    <w:rsid w:val="00080898"/>
    <w:rsid w:val="000812DF"/>
    <w:rsid w:val="00094849"/>
    <w:rsid w:val="000B1327"/>
    <w:rsid w:val="00107040"/>
    <w:rsid w:val="00131644"/>
    <w:rsid w:val="001545F6"/>
    <w:rsid w:val="001652BC"/>
    <w:rsid w:val="001E429E"/>
    <w:rsid w:val="001F7DF4"/>
    <w:rsid w:val="00220066"/>
    <w:rsid w:val="00292122"/>
    <w:rsid w:val="002D1605"/>
    <w:rsid w:val="002F44B9"/>
    <w:rsid w:val="00303ACB"/>
    <w:rsid w:val="003431A2"/>
    <w:rsid w:val="00350B44"/>
    <w:rsid w:val="00356D3B"/>
    <w:rsid w:val="00391EB4"/>
    <w:rsid w:val="003B455E"/>
    <w:rsid w:val="003F59E0"/>
    <w:rsid w:val="00400EDC"/>
    <w:rsid w:val="0040162D"/>
    <w:rsid w:val="0045627D"/>
    <w:rsid w:val="00477083"/>
    <w:rsid w:val="004944FF"/>
    <w:rsid w:val="004A3A79"/>
    <w:rsid w:val="004C2B7B"/>
    <w:rsid w:val="005373F4"/>
    <w:rsid w:val="00575EE8"/>
    <w:rsid w:val="00582EC4"/>
    <w:rsid w:val="005833EF"/>
    <w:rsid w:val="00595385"/>
    <w:rsid w:val="005B42FD"/>
    <w:rsid w:val="005D6696"/>
    <w:rsid w:val="005E3382"/>
    <w:rsid w:val="006025D1"/>
    <w:rsid w:val="0063046A"/>
    <w:rsid w:val="0067518B"/>
    <w:rsid w:val="0069224C"/>
    <w:rsid w:val="006B5C79"/>
    <w:rsid w:val="00742866"/>
    <w:rsid w:val="00742F6B"/>
    <w:rsid w:val="007517E2"/>
    <w:rsid w:val="007604FB"/>
    <w:rsid w:val="007A0E47"/>
    <w:rsid w:val="007E729B"/>
    <w:rsid w:val="00801E33"/>
    <w:rsid w:val="0082593F"/>
    <w:rsid w:val="00833056"/>
    <w:rsid w:val="008D400C"/>
    <w:rsid w:val="008D7278"/>
    <w:rsid w:val="008E1EAA"/>
    <w:rsid w:val="008F09A3"/>
    <w:rsid w:val="009311FF"/>
    <w:rsid w:val="00946312"/>
    <w:rsid w:val="009D22B3"/>
    <w:rsid w:val="009D4404"/>
    <w:rsid w:val="009E7B50"/>
    <w:rsid w:val="009F035C"/>
    <w:rsid w:val="00A76296"/>
    <w:rsid w:val="00A768A3"/>
    <w:rsid w:val="00AA77C3"/>
    <w:rsid w:val="00AE6B3E"/>
    <w:rsid w:val="00B1527E"/>
    <w:rsid w:val="00BC0BC9"/>
    <w:rsid w:val="00BC3D0D"/>
    <w:rsid w:val="00BC590E"/>
    <w:rsid w:val="00C222B7"/>
    <w:rsid w:val="00CA54FF"/>
    <w:rsid w:val="00CC4E9F"/>
    <w:rsid w:val="00CD2E88"/>
    <w:rsid w:val="00CD35BA"/>
    <w:rsid w:val="00CE6444"/>
    <w:rsid w:val="00D00C02"/>
    <w:rsid w:val="00D36A8B"/>
    <w:rsid w:val="00D73590"/>
    <w:rsid w:val="00D76484"/>
    <w:rsid w:val="00D90A12"/>
    <w:rsid w:val="00D92956"/>
    <w:rsid w:val="00DD4BCF"/>
    <w:rsid w:val="00DE7C69"/>
    <w:rsid w:val="00E11972"/>
    <w:rsid w:val="00E40407"/>
    <w:rsid w:val="00E71A6A"/>
    <w:rsid w:val="00E754F7"/>
    <w:rsid w:val="00E94892"/>
    <w:rsid w:val="00E96D83"/>
    <w:rsid w:val="00EA3A37"/>
    <w:rsid w:val="00EF7FB5"/>
    <w:rsid w:val="00F110E2"/>
    <w:rsid w:val="00F14ECA"/>
    <w:rsid w:val="00F17B08"/>
    <w:rsid w:val="00F6336D"/>
    <w:rsid w:val="00F71786"/>
    <w:rsid w:val="00F732E7"/>
    <w:rsid w:val="00FE7665"/>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58BFD"/>
  <w15:docId w15:val="{516AD631-D7C3-4C97-BA49-C212DCF1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next w:val="Normalny"/>
    <w:link w:val="Nagwek4Znak"/>
    <w:qFormat/>
    <w:rsid w:val="00E40407"/>
    <w:pPr>
      <w:keepNext/>
      <w:spacing w:before="240" w:after="60" w:line="240" w:lineRule="auto"/>
      <w:outlineLvl w:val="3"/>
    </w:pPr>
    <w:rPr>
      <w:rFonts w:ascii="Times New (W1)" w:eastAsia="Times New Roman" w:hAnsi="Times New (W1)" w:cs="Times New Roman"/>
      <w:b/>
      <w:bCs/>
      <w:sz w:val="28"/>
      <w:szCs w:val="28"/>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customStyle="1" w:styleId="Nierozpoznanawzmianka1">
    <w:name w:val="Nierozpoznana wzmianka1"/>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E40407"/>
    <w:rPr>
      <w:rFonts w:ascii="Times New (W1)" w:eastAsia="Times New Roman" w:hAnsi="Times New (W1)" w:cs="Times New Roman"/>
      <w:b/>
      <w:bCs/>
      <w:sz w:val="28"/>
      <w:szCs w:val="28"/>
      <w:lang w:val="x-none" w:eastAsia="x-none"/>
    </w:rPr>
  </w:style>
  <w:style w:type="paragraph" w:styleId="Tytu">
    <w:name w:val="Title"/>
    <w:aliases w:val=" Znak"/>
    <w:basedOn w:val="Normalny"/>
    <w:link w:val="TytuZnak"/>
    <w:qFormat/>
    <w:rsid w:val="00E40407"/>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E40407"/>
    <w:rPr>
      <w:rFonts w:ascii="Garamond" w:eastAsia="Times New Roman" w:hAnsi="Garamond" w:cs="Times New Roman"/>
      <w:b/>
      <w:bCs/>
      <w:sz w:val="24"/>
      <w:szCs w:val="24"/>
      <w:lang w:val="x-none" w:eastAsia="x-none"/>
    </w:rPr>
  </w:style>
  <w:style w:type="paragraph" w:styleId="Tekstpodstawowy3">
    <w:name w:val="Body Text 3"/>
    <w:basedOn w:val="Normalny"/>
    <w:link w:val="Tekstpodstawowy3Znak"/>
    <w:unhideWhenUsed/>
    <w:rsid w:val="00E40407"/>
    <w:pPr>
      <w:spacing w:after="120" w:line="240" w:lineRule="auto"/>
    </w:pPr>
    <w:rPr>
      <w:rFonts w:ascii="Times New (W1)" w:eastAsia="Times New Roman"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E40407"/>
    <w:rPr>
      <w:rFonts w:ascii="Times New (W1)" w:eastAsia="Times New Roman" w:hAnsi="Times New (W1)" w:cs="Times New Roman"/>
      <w:sz w:val="16"/>
      <w:szCs w:val="16"/>
      <w:lang w:val="x-none" w:eastAsia="x-none"/>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E40407"/>
    <w:pPr>
      <w:spacing w:after="200" w:line="276" w:lineRule="auto"/>
      <w:ind w:left="720"/>
    </w:pPr>
    <w:rPr>
      <w:rFonts w:ascii="Calibri" w:eastAsia="Times New Roman" w:hAnsi="Calibri" w:cs="Calibri"/>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E40407"/>
    <w:rPr>
      <w:rFonts w:ascii="Calibri" w:eastAsia="Times New Roman" w:hAnsi="Calibri" w:cs="Calibri"/>
    </w:rPr>
  </w:style>
  <w:style w:type="paragraph" w:styleId="Tekstpodstawowy">
    <w:name w:val="Body Text"/>
    <w:basedOn w:val="Normalny"/>
    <w:link w:val="TekstpodstawowyZnak"/>
    <w:uiPriority w:val="99"/>
    <w:semiHidden/>
    <w:unhideWhenUsed/>
    <w:rsid w:val="00E40407"/>
    <w:pPr>
      <w:spacing w:after="120"/>
    </w:pPr>
  </w:style>
  <w:style w:type="character" w:customStyle="1" w:styleId="TekstpodstawowyZnak">
    <w:name w:val="Tekst podstawowy Znak"/>
    <w:basedOn w:val="Domylnaczcionkaakapitu"/>
    <w:link w:val="Tekstpodstawowy"/>
    <w:uiPriority w:val="99"/>
    <w:semiHidden/>
    <w:rsid w:val="00E40407"/>
  </w:style>
  <w:style w:type="paragraph" w:customStyle="1" w:styleId="pkt">
    <w:name w:val="pkt"/>
    <w:basedOn w:val="Normalny"/>
    <w:rsid w:val="00E40407"/>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Bezodstpw">
    <w:name w:val="No Spacing"/>
    <w:link w:val="BezodstpwZnak"/>
    <w:qFormat/>
    <w:rsid w:val="00E40407"/>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iPriority w:val="99"/>
    <w:unhideWhenUsed/>
    <w:rsid w:val="00E40407"/>
    <w:pPr>
      <w:spacing w:after="0" w:line="240" w:lineRule="auto"/>
    </w:pPr>
    <w:rPr>
      <w:rFonts w:ascii="Garamond" w:eastAsia="Calibri" w:hAnsi="Garamond" w:cs="Times New Roman"/>
      <w:sz w:val="24"/>
      <w:szCs w:val="21"/>
      <w:lang w:val="x-none"/>
    </w:rPr>
  </w:style>
  <w:style w:type="character" w:customStyle="1" w:styleId="ZwykytekstZnak">
    <w:name w:val="Zwykły tekst Znak"/>
    <w:basedOn w:val="Domylnaczcionkaakapitu"/>
    <w:link w:val="Zwykytekst"/>
    <w:uiPriority w:val="99"/>
    <w:rsid w:val="00E40407"/>
    <w:rPr>
      <w:rFonts w:ascii="Garamond" w:eastAsia="Calibri" w:hAnsi="Garamond" w:cs="Times New Roman"/>
      <w:sz w:val="24"/>
      <w:szCs w:val="21"/>
      <w:lang w:val="x-none"/>
    </w:rPr>
  </w:style>
  <w:style w:type="character" w:customStyle="1" w:styleId="Teksttreci">
    <w:name w:val="Tekst treści_"/>
    <w:link w:val="Teksttreci0"/>
    <w:rsid w:val="00E40407"/>
    <w:rPr>
      <w:sz w:val="21"/>
      <w:szCs w:val="21"/>
      <w:shd w:val="clear" w:color="auto" w:fill="FFFFFF"/>
    </w:rPr>
  </w:style>
  <w:style w:type="paragraph" w:customStyle="1" w:styleId="Teksttreci0">
    <w:name w:val="Tekst treści"/>
    <w:basedOn w:val="Normalny"/>
    <w:link w:val="Teksttreci"/>
    <w:rsid w:val="00E40407"/>
    <w:pPr>
      <w:widowControl w:val="0"/>
      <w:shd w:val="clear" w:color="auto" w:fill="FFFFFF"/>
      <w:spacing w:after="0" w:line="274" w:lineRule="exact"/>
      <w:ind w:hanging="1460"/>
      <w:jc w:val="both"/>
    </w:pPr>
    <w:rPr>
      <w:sz w:val="21"/>
      <w:szCs w:val="21"/>
    </w:rPr>
  </w:style>
  <w:style w:type="character" w:customStyle="1" w:styleId="BezodstpwZnak">
    <w:name w:val="Bez odstępów Znak"/>
    <w:link w:val="Bezodstpw"/>
    <w:rsid w:val="00E40407"/>
    <w:rPr>
      <w:rFonts w:ascii="Times New Roman" w:eastAsia="Calibri" w:hAnsi="Times New Roman" w:cs="Times New Roman"/>
      <w:sz w:val="24"/>
      <w:szCs w:val="24"/>
      <w:lang w:eastAsia="pl-PL"/>
    </w:rPr>
  </w:style>
  <w:style w:type="paragraph" w:styleId="NormalnyWeb">
    <w:name w:val="Normal (Web)"/>
    <w:basedOn w:val="Normalny"/>
    <w:uiPriority w:val="99"/>
    <w:rsid w:val="007A0E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A0E47"/>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7A0E47"/>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rsid w:val="007A0E4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7A0E47"/>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7A0E47"/>
    <w:rPr>
      <w:vertAlign w:val="superscript"/>
    </w:rPr>
  </w:style>
  <w:style w:type="paragraph" w:styleId="Cytat">
    <w:name w:val="Quote"/>
    <w:basedOn w:val="Normalny"/>
    <w:next w:val="Normalny"/>
    <w:link w:val="CytatZnak"/>
    <w:uiPriority w:val="29"/>
    <w:qFormat/>
    <w:rsid w:val="00CD2E88"/>
    <w:pPr>
      <w:spacing w:before="160" w:line="278" w:lineRule="auto"/>
      <w:jc w:val="center"/>
    </w:pPr>
    <w:rPr>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CD2E88"/>
    <w:rPr>
      <w:i/>
      <w:iCs/>
      <w:color w:val="404040" w:themeColor="text1" w:themeTint="B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ert.tomza@szpital-" TargetMode="External"/><Relationship Id="rId4" Type="http://schemas.openxmlformats.org/officeDocument/2006/relationships/settings" Target="settings.xml"/><Relationship Id="rId9" Type="http://schemas.openxmlformats.org/officeDocument/2006/relationships/hyperlink" Target="mailto:danuta.niewiadomska@szpital-brzoz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23B02-E57D-4062-B2AE-60BCE210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26</Pages>
  <Words>8119</Words>
  <Characters>48716</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Zamówienia Publiczne</cp:lastModifiedBy>
  <cp:revision>12</cp:revision>
  <cp:lastPrinted>2025-04-15T10:06:00Z</cp:lastPrinted>
  <dcterms:created xsi:type="dcterms:W3CDTF">2025-04-04T08:17:00Z</dcterms:created>
  <dcterms:modified xsi:type="dcterms:W3CDTF">2025-04-15T10:28:00Z</dcterms:modified>
</cp:coreProperties>
</file>