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5833EF" w:rsidTr="005833EF">
        <w:tc>
          <w:tcPr>
            <w:tcW w:w="4531" w:type="dxa"/>
          </w:tcPr>
          <w:p w:rsidR="005833EF" w:rsidRDefault="005833EF" w:rsidP="005E3382">
            <w:pPr>
              <w:jc w:val="both"/>
            </w:pPr>
          </w:p>
        </w:tc>
        <w:tc>
          <w:tcPr>
            <w:tcW w:w="4532" w:type="dxa"/>
          </w:tcPr>
          <w:p w:rsidR="005833EF" w:rsidRDefault="005833EF" w:rsidP="005E3382">
            <w:pPr>
              <w:jc w:val="right"/>
            </w:pPr>
          </w:p>
        </w:tc>
      </w:tr>
    </w:tbl>
    <w:tbl>
      <w:tblPr>
        <w:tblStyle w:val="Tabela-Siatka"/>
        <w:tblpPr w:leftFromText="141" w:rightFromText="141" w:vertAnchor="text" w:horzAnchor="margin" w:tblpX="-142" w:tblpY="137"/>
        <w:tblW w:w="9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532"/>
      </w:tblGrid>
      <w:tr w:rsidR="00845A17" w:rsidRPr="001B506A" w:rsidTr="00EF12E8">
        <w:tc>
          <w:tcPr>
            <w:tcW w:w="4673" w:type="dxa"/>
          </w:tcPr>
          <w:p w:rsidR="00845A17" w:rsidRPr="00623A95" w:rsidRDefault="00845A17" w:rsidP="00EF12E8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623A95">
              <w:rPr>
                <w:rFonts w:ascii="Calibri" w:hAnsi="Calibri" w:cs="Calibri"/>
                <w:sz w:val="24"/>
                <w:szCs w:val="24"/>
              </w:rPr>
              <w:t>Sz.S.POO.SZP</w:t>
            </w:r>
            <w:proofErr w:type="spellEnd"/>
            <w:r w:rsidR="00643B20" w:rsidRPr="00623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23A95">
              <w:rPr>
                <w:rFonts w:ascii="Calibri" w:hAnsi="Calibri" w:cs="Calibri"/>
                <w:sz w:val="24"/>
                <w:szCs w:val="24"/>
              </w:rPr>
              <w:t>3810/</w:t>
            </w:r>
            <w:r w:rsidR="00DD55B6">
              <w:rPr>
                <w:rFonts w:ascii="Calibri" w:hAnsi="Calibri" w:cs="Calibri"/>
                <w:sz w:val="24"/>
                <w:szCs w:val="24"/>
              </w:rPr>
              <w:t>30</w:t>
            </w:r>
            <w:r w:rsidRPr="00623A95">
              <w:rPr>
                <w:rFonts w:ascii="Calibri" w:hAnsi="Calibri" w:cs="Calibri"/>
                <w:sz w:val="24"/>
                <w:szCs w:val="24"/>
              </w:rPr>
              <w:t>/202</w:t>
            </w:r>
            <w:r w:rsidR="00B41B6F">
              <w:rPr>
                <w:rFonts w:ascii="Calibri" w:hAnsi="Calibri" w:cs="Calibri"/>
                <w:sz w:val="24"/>
                <w:szCs w:val="24"/>
              </w:rPr>
              <w:t>5</w:t>
            </w:r>
          </w:p>
        </w:tc>
        <w:tc>
          <w:tcPr>
            <w:tcW w:w="4532" w:type="dxa"/>
          </w:tcPr>
          <w:p w:rsidR="00845A17" w:rsidRPr="00623A95" w:rsidRDefault="00845A17" w:rsidP="00EF12E8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623A95">
              <w:rPr>
                <w:rFonts w:ascii="Calibri" w:hAnsi="Calibri" w:cs="Calibri"/>
                <w:sz w:val="24"/>
                <w:szCs w:val="24"/>
              </w:rPr>
              <w:t>Brzozów,</w:t>
            </w:r>
            <w:r w:rsidR="00A90CF2" w:rsidRPr="00623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D55B6">
              <w:rPr>
                <w:rFonts w:ascii="Calibri" w:hAnsi="Calibri" w:cs="Calibri"/>
                <w:sz w:val="24"/>
                <w:szCs w:val="24"/>
              </w:rPr>
              <w:t>31</w:t>
            </w:r>
            <w:r w:rsidR="002F34A7" w:rsidRPr="00623A95">
              <w:rPr>
                <w:rFonts w:ascii="Calibri" w:hAnsi="Calibri" w:cs="Calibri"/>
                <w:sz w:val="24"/>
                <w:szCs w:val="24"/>
              </w:rPr>
              <w:t>.</w:t>
            </w:r>
            <w:r w:rsidR="000068D1">
              <w:rPr>
                <w:rFonts w:ascii="Calibri" w:hAnsi="Calibri" w:cs="Calibri"/>
                <w:sz w:val="24"/>
                <w:szCs w:val="24"/>
              </w:rPr>
              <w:t>0</w:t>
            </w:r>
            <w:r w:rsidR="00DD55B6">
              <w:rPr>
                <w:rFonts w:ascii="Calibri" w:hAnsi="Calibri" w:cs="Calibri"/>
                <w:sz w:val="24"/>
                <w:szCs w:val="24"/>
              </w:rPr>
              <w:t>3</w:t>
            </w:r>
            <w:r w:rsidR="002F34A7" w:rsidRPr="00623A95">
              <w:rPr>
                <w:rFonts w:ascii="Calibri" w:hAnsi="Calibri" w:cs="Calibri"/>
                <w:sz w:val="24"/>
                <w:szCs w:val="24"/>
              </w:rPr>
              <w:t>.202</w:t>
            </w:r>
            <w:r w:rsidR="000068D1">
              <w:rPr>
                <w:rFonts w:ascii="Calibri" w:hAnsi="Calibri" w:cs="Calibri"/>
                <w:sz w:val="24"/>
                <w:szCs w:val="24"/>
              </w:rPr>
              <w:t>5</w:t>
            </w:r>
            <w:r w:rsidR="002F34A7" w:rsidRPr="00623A9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623A95">
              <w:rPr>
                <w:rFonts w:ascii="Calibri" w:hAnsi="Calibri" w:cs="Calibri"/>
                <w:sz w:val="24"/>
                <w:szCs w:val="24"/>
              </w:rPr>
              <w:t> r.</w:t>
            </w:r>
          </w:p>
        </w:tc>
      </w:tr>
    </w:tbl>
    <w:p w:rsidR="00845A17" w:rsidRDefault="00845A17" w:rsidP="00845A17">
      <w:pPr>
        <w:rPr>
          <w:rFonts w:ascii="Times New Roman" w:hAnsi="Times New Roman" w:cs="Times New Roman"/>
          <w:sz w:val="24"/>
          <w:szCs w:val="24"/>
        </w:rPr>
      </w:pPr>
    </w:p>
    <w:p w:rsidR="00964FF9" w:rsidRDefault="00964FF9" w:rsidP="00845A17">
      <w:pPr>
        <w:rPr>
          <w:rFonts w:ascii="Times New Roman" w:hAnsi="Times New Roman" w:cs="Times New Roman"/>
          <w:sz w:val="24"/>
          <w:szCs w:val="24"/>
        </w:rPr>
      </w:pPr>
    </w:p>
    <w:p w:rsidR="00F562C7" w:rsidRDefault="00F562C7" w:rsidP="00845A17">
      <w:pPr>
        <w:rPr>
          <w:rFonts w:ascii="Times New Roman" w:hAnsi="Times New Roman" w:cs="Times New Roman"/>
          <w:sz w:val="24"/>
          <w:szCs w:val="24"/>
        </w:rPr>
      </w:pPr>
    </w:p>
    <w:p w:rsidR="00B41B6F" w:rsidRPr="0006232F" w:rsidRDefault="00B41B6F" w:rsidP="00B41B6F">
      <w:pPr>
        <w:spacing w:after="0" w:line="240" w:lineRule="auto"/>
        <w:ind w:left="2832" w:firstLine="708"/>
        <w:rPr>
          <w:rFonts w:eastAsia="Calibri" w:cstheme="minorHAnsi"/>
          <w:b/>
          <w:sz w:val="24"/>
          <w:szCs w:val="24"/>
        </w:rPr>
      </w:pPr>
      <w:r w:rsidRPr="0006232F">
        <w:rPr>
          <w:rFonts w:eastAsia="Calibri" w:cstheme="minorHAnsi"/>
          <w:b/>
          <w:sz w:val="24"/>
          <w:szCs w:val="24"/>
        </w:rPr>
        <w:t>Dotyczy postępowania:</w:t>
      </w:r>
    </w:p>
    <w:p w:rsidR="00B41B6F" w:rsidRPr="0006232F" w:rsidRDefault="00DD55B6" w:rsidP="00DD55B6">
      <w:pPr>
        <w:spacing w:after="0" w:line="240" w:lineRule="auto"/>
        <w:ind w:left="3544"/>
        <w:jc w:val="both"/>
        <w:rPr>
          <w:rFonts w:eastAsia="Calibri" w:cstheme="minorHAnsi"/>
          <w:b/>
          <w:sz w:val="24"/>
          <w:szCs w:val="24"/>
        </w:rPr>
      </w:pPr>
      <w:r w:rsidRPr="0006232F">
        <w:rPr>
          <w:rFonts w:eastAsia="Calibri" w:cstheme="minorHAnsi"/>
          <w:b/>
          <w:sz w:val="24"/>
          <w:szCs w:val="24"/>
        </w:rPr>
        <w:t>Dostawy wyrobów medycznych do zabiegów kardiologicznych</w:t>
      </w:r>
    </w:p>
    <w:p w:rsidR="00B41B6F" w:rsidRPr="0006232F" w:rsidRDefault="00B41B6F" w:rsidP="00C5131D">
      <w:pPr>
        <w:spacing w:after="0" w:line="240" w:lineRule="auto"/>
        <w:ind w:left="2832" w:firstLine="708"/>
        <w:rPr>
          <w:rFonts w:eastAsia="Calibri" w:cstheme="minorHAnsi"/>
          <w:b/>
          <w:sz w:val="24"/>
          <w:szCs w:val="24"/>
        </w:rPr>
      </w:pPr>
      <w:r w:rsidRPr="0006232F">
        <w:rPr>
          <w:rFonts w:eastAsia="Calibri" w:cstheme="minorHAnsi"/>
          <w:b/>
          <w:sz w:val="24"/>
          <w:szCs w:val="24"/>
        </w:rPr>
        <w:t xml:space="preserve">Sygn.  </w:t>
      </w:r>
      <w:proofErr w:type="spellStart"/>
      <w:r w:rsidRPr="0006232F">
        <w:rPr>
          <w:rFonts w:eastAsia="Calibri" w:cstheme="minorHAnsi"/>
          <w:b/>
          <w:sz w:val="24"/>
          <w:szCs w:val="24"/>
        </w:rPr>
        <w:t>Sz.S.P.O.O</w:t>
      </w:r>
      <w:proofErr w:type="spellEnd"/>
      <w:r w:rsidRPr="0006232F">
        <w:rPr>
          <w:rFonts w:eastAsia="Calibri" w:cstheme="minorHAnsi"/>
          <w:b/>
          <w:sz w:val="24"/>
          <w:szCs w:val="24"/>
        </w:rPr>
        <w:t>. SZP 3810/</w:t>
      </w:r>
      <w:r w:rsidR="00DD55B6" w:rsidRPr="0006232F">
        <w:rPr>
          <w:rFonts w:eastAsia="Calibri" w:cstheme="minorHAnsi"/>
          <w:b/>
          <w:sz w:val="24"/>
          <w:szCs w:val="24"/>
        </w:rPr>
        <w:t>30</w:t>
      </w:r>
      <w:r w:rsidRPr="0006232F">
        <w:rPr>
          <w:rFonts w:eastAsia="Calibri" w:cstheme="minorHAnsi"/>
          <w:b/>
          <w:sz w:val="24"/>
          <w:szCs w:val="24"/>
        </w:rPr>
        <w:t>/2025</w:t>
      </w:r>
    </w:p>
    <w:p w:rsidR="00964FF9" w:rsidRPr="00C5131D" w:rsidRDefault="00964FF9" w:rsidP="00C513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964FF9" w:rsidRPr="00665930" w:rsidRDefault="00964FF9" w:rsidP="00C513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 w:rsidRPr="00C5131D">
        <w:rPr>
          <w:rFonts w:ascii="Calibri" w:eastAsia="Times New Roman" w:hAnsi="Calibri" w:cs="Calibri"/>
          <w:sz w:val="24"/>
          <w:szCs w:val="24"/>
        </w:rPr>
        <w:tab/>
      </w:r>
      <w:r w:rsidRPr="00665930">
        <w:rPr>
          <w:rFonts w:ascii="Calibri" w:eastAsia="Times New Roman" w:hAnsi="Calibri" w:cs="Calibri"/>
          <w:sz w:val="24"/>
          <w:szCs w:val="24"/>
        </w:rPr>
        <w:t xml:space="preserve">W związku z pytaniami  złożonymi w niniejszym postępowaniu,  Zamawiający,                   na podstawie art. 284 ust. 6 ustawy Prawo zamówień publicznych udziela następujących odpowiedzi:  </w:t>
      </w:r>
    </w:p>
    <w:p w:rsidR="00964FF9" w:rsidRPr="00665930" w:rsidRDefault="00964FF9" w:rsidP="00C513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964FF9" w:rsidRPr="00DD55B6" w:rsidRDefault="00964FF9" w:rsidP="00C5131D">
      <w:pPr>
        <w:widowControl w:val="0"/>
        <w:tabs>
          <w:tab w:val="left" w:pos="1276"/>
          <w:tab w:val="left" w:pos="7513"/>
          <w:tab w:val="left" w:pos="7655"/>
        </w:tabs>
        <w:autoSpaceDE w:val="0"/>
        <w:autoSpaceDN w:val="0"/>
        <w:spacing w:after="0" w:line="240" w:lineRule="auto"/>
        <w:jc w:val="both"/>
        <w:rPr>
          <w:rFonts w:ascii="Calibri" w:eastAsia="Open Sans" w:hAnsi="Calibri" w:cs="Calibri"/>
          <w:b/>
          <w:bCs/>
          <w:color w:val="000000"/>
          <w:sz w:val="24"/>
          <w:szCs w:val="24"/>
          <w:lang w:eastAsia="zh-TW" w:bidi="it-IT"/>
        </w:rPr>
      </w:pPr>
      <w:r w:rsidRPr="00DD55B6">
        <w:rPr>
          <w:rFonts w:ascii="Calibri" w:eastAsia="Times New Roman" w:hAnsi="Calibri" w:cs="Calibri"/>
          <w:b/>
          <w:sz w:val="24"/>
          <w:szCs w:val="24"/>
        </w:rPr>
        <w:t xml:space="preserve">Pytanie </w:t>
      </w:r>
      <w:r w:rsidR="00623A95" w:rsidRPr="00DD55B6">
        <w:rPr>
          <w:rFonts w:ascii="Calibri" w:eastAsia="Times New Roman" w:hAnsi="Calibri" w:cs="Calibri"/>
          <w:b/>
          <w:sz w:val="24"/>
          <w:szCs w:val="24"/>
        </w:rPr>
        <w:t xml:space="preserve">nr </w:t>
      </w:r>
      <w:r w:rsidRPr="00DD55B6">
        <w:rPr>
          <w:rFonts w:ascii="Calibri" w:eastAsia="Times New Roman" w:hAnsi="Calibri" w:cs="Calibri"/>
          <w:b/>
          <w:sz w:val="24"/>
          <w:szCs w:val="24"/>
        </w:rPr>
        <w:t xml:space="preserve">1-dot. </w:t>
      </w:r>
      <w:r w:rsidR="00DD55B6" w:rsidRPr="00DD55B6">
        <w:rPr>
          <w:rFonts w:ascii="Calibri" w:eastAsia="Times New Roman" w:hAnsi="Calibri" w:cs="Calibri"/>
          <w:b/>
          <w:sz w:val="24"/>
          <w:szCs w:val="24"/>
        </w:rPr>
        <w:t>części nr 1 - parametry techniczne - pkt nr 11</w:t>
      </w:r>
    </w:p>
    <w:p w:rsidR="00DD55B6" w:rsidRPr="00DD55B6" w:rsidRDefault="00DD55B6" w:rsidP="00DD55B6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DD55B6">
        <w:rPr>
          <w:rFonts w:ascii="Calibri" w:hAnsi="Calibri" w:cs="Calibri"/>
          <w:sz w:val="24"/>
          <w:szCs w:val="24"/>
        </w:rPr>
        <w:t xml:space="preserve">Czy Zamawiający dopuści zaoferowanie urządzenia CRTP bez funkcji automatycznej oceny skuteczności stymulacji „z uderzenia na uderzenie (beat to beat)”  z zabezpieczającym impulsem po każdej nieskutecznej stymulacji ? </w:t>
      </w:r>
    </w:p>
    <w:p w:rsidR="00B41B6F" w:rsidRPr="00DD55B6" w:rsidRDefault="00B41B6F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</w:p>
    <w:p w:rsidR="00964FF9" w:rsidRPr="00DD55B6" w:rsidRDefault="00964FF9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DD55B6">
        <w:rPr>
          <w:rFonts w:ascii="Calibri" w:hAnsi="Calibri" w:cs="Calibri"/>
          <w:b/>
          <w:sz w:val="24"/>
          <w:szCs w:val="24"/>
        </w:rPr>
        <w:t>Odpowiedź:</w:t>
      </w:r>
    </w:p>
    <w:p w:rsidR="008A7DA2" w:rsidRPr="00DD55B6" w:rsidRDefault="008A7DA2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  <w:r w:rsidRPr="00DD55B6">
        <w:rPr>
          <w:rFonts w:ascii="Calibri" w:hAnsi="Calibri" w:cs="Calibri"/>
          <w:sz w:val="24"/>
          <w:szCs w:val="24"/>
        </w:rPr>
        <w:t xml:space="preserve">Zamawiający </w:t>
      </w:r>
      <w:r w:rsidR="00DD55B6" w:rsidRPr="00DD55B6">
        <w:rPr>
          <w:rFonts w:ascii="Calibri" w:hAnsi="Calibri" w:cs="Calibri"/>
          <w:sz w:val="24"/>
          <w:szCs w:val="24"/>
        </w:rPr>
        <w:t>dopuszcza.</w:t>
      </w:r>
    </w:p>
    <w:p w:rsidR="00496BA3" w:rsidRPr="00BB0FAB" w:rsidRDefault="00496BA3" w:rsidP="00C5131D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</w:rPr>
      </w:pPr>
    </w:p>
    <w:p w:rsidR="00A90CF2" w:rsidRPr="00BB0FAB" w:rsidRDefault="00721C0B" w:rsidP="00C5131D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B0FAB">
        <w:rPr>
          <w:rFonts w:ascii="Calibri" w:eastAsia="Times New Roman" w:hAnsi="Calibri" w:cs="Calibri"/>
          <w:b/>
          <w:sz w:val="24"/>
          <w:szCs w:val="24"/>
        </w:rPr>
        <w:t xml:space="preserve">Pytanie </w:t>
      </w:r>
      <w:r w:rsidR="00623A95" w:rsidRPr="00BB0FAB">
        <w:rPr>
          <w:rFonts w:ascii="Calibri" w:eastAsia="Times New Roman" w:hAnsi="Calibri" w:cs="Calibri"/>
          <w:b/>
          <w:sz w:val="24"/>
          <w:szCs w:val="24"/>
        </w:rPr>
        <w:t xml:space="preserve">nr </w:t>
      </w:r>
      <w:r w:rsidRPr="00BB0FAB">
        <w:rPr>
          <w:rFonts w:ascii="Calibri" w:eastAsia="Times New Roman" w:hAnsi="Calibri" w:cs="Calibri"/>
          <w:b/>
          <w:sz w:val="24"/>
          <w:szCs w:val="24"/>
        </w:rPr>
        <w:t>2</w:t>
      </w:r>
      <w:r w:rsidR="00DD55B6" w:rsidRPr="00BB0FAB">
        <w:rPr>
          <w:rFonts w:ascii="Calibri" w:eastAsia="Times New Roman" w:hAnsi="Calibri" w:cs="Calibri"/>
          <w:b/>
          <w:sz w:val="24"/>
          <w:szCs w:val="24"/>
        </w:rPr>
        <w:t>- dot. wzoru umowy</w:t>
      </w:r>
      <w:r w:rsidR="00585D88" w:rsidRPr="00BB0FAB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DD55B6" w:rsidRPr="00BB0FAB">
        <w:rPr>
          <w:rFonts w:ascii="Calibri" w:eastAsia="Times New Roman" w:hAnsi="Calibri" w:cs="Calibri"/>
          <w:b/>
          <w:sz w:val="24"/>
          <w:szCs w:val="24"/>
        </w:rPr>
        <w:t>-</w:t>
      </w:r>
      <w:r w:rsidR="00585D88" w:rsidRPr="00BB0FAB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="00DD55B6" w:rsidRPr="00BB0FAB">
        <w:rPr>
          <w:rFonts w:ascii="Calibri" w:eastAsia="Times New Roman" w:hAnsi="Calibri" w:cs="Calibri"/>
          <w:b/>
          <w:sz w:val="24"/>
          <w:szCs w:val="24"/>
        </w:rPr>
        <w:t xml:space="preserve">zał. nr 3 do SWZ- </w:t>
      </w:r>
      <w:r w:rsidR="00DD55B6" w:rsidRPr="00BB0FAB">
        <w:rPr>
          <w:rFonts w:ascii="Calibri" w:hAnsi="Calibri" w:cs="Calibri"/>
          <w:b/>
          <w:sz w:val="24"/>
          <w:szCs w:val="24"/>
        </w:rPr>
        <w:t>§</w:t>
      </w:r>
      <w:r w:rsidR="00585D88" w:rsidRPr="00BB0FAB">
        <w:rPr>
          <w:rFonts w:ascii="Calibri" w:hAnsi="Calibri" w:cs="Calibri"/>
          <w:b/>
          <w:sz w:val="24"/>
          <w:szCs w:val="24"/>
        </w:rPr>
        <w:t>1 pkt 7</w:t>
      </w:r>
    </w:p>
    <w:p w:rsidR="00585D88" w:rsidRPr="00BB0FAB" w:rsidRDefault="00585D88" w:rsidP="00585D88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585D88">
        <w:rPr>
          <w:rFonts w:ascii="Calibri" w:hAnsi="Calibri" w:cs="Calibri"/>
          <w:sz w:val="24"/>
          <w:szCs w:val="24"/>
        </w:rPr>
        <w:t xml:space="preserve">W związku z posiadaniem indywidulanego systemu do fakturowania czy Zamawiający wyrazi zgodę na wystawianie faktur, również  w formacie PDF, zgodnie z obowiązującym prawem zawierającą podstawowe elementy </w:t>
      </w:r>
      <w:proofErr w:type="spellStart"/>
      <w:r w:rsidRPr="00585D88">
        <w:rPr>
          <w:rFonts w:ascii="Calibri" w:hAnsi="Calibri" w:cs="Calibri"/>
          <w:sz w:val="24"/>
          <w:szCs w:val="24"/>
        </w:rPr>
        <w:t>tj</w:t>
      </w:r>
      <w:proofErr w:type="spellEnd"/>
      <w:r w:rsidRPr="00585D88">
        <w:rPr>
          <w:rFonts w:ascii="Calibri" w:hAnsi="Calibri" w:cs="Calibri"/>
          <w:sz w:val="24"/>
          <w:szCs w:val="24"/>
        </w:rPr>
        <w:t xml:space="preserve">: nazwa produktu/ilość/jednostka miary/cena jednostkowa netto/wartość netto/stawka VAT/wartość brutto/kod referencyjny produktu? </w:t>
      </w:r>
    </w:p>
    <w:p w:rsidR="00585D88" w:rsidRPr="00BB0FAB" w:rsidRDefault="00585D88" w:rsidP="00585D88">
      <w:pPr>
        <w:contextualSpacing/>
        <w:jc w:val="both"/>
        <w:rPr>
          <w:rFonts w:ascii="Calibri" w:hAnsi="Calibri" w:cs="Calibri"/>
          <w:sz w:val="24"/>
          <w:szCs w:val="24"/>
        </w:rPr>
      </w:pPr>
    </w:p>
    <w:p w:rsidR="00585D88" w:rsidRPr="00BB0FAB" w:rsidRDefault="00585D88" w:rsidP="00585D88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BB0FAB">
        <w:rPr>
          <w:rFonts w:ascii="Calibri" w:hAnsi="Calibri" w:cs="Calibri"/>
          <w:b/>
          <w:sz w:val="24"/>
          <w:szCs w:val="24"/>
        </w:rPr>
        <w:t>Odpowiedź:</w:t>
      </w:r>
    </w:p>
    <w:p w:rsidR="00585D88" w:rsidRPr="00BB0FAB" w:rsidRDefault="00585D88" w:rsidP="00585D88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  <w:r w:rsidRPr="00BB0FAB">
        <w:rPr>
          <w:rFonts w:ascii="Calibri" w:hAnsi="Calibri" w:cs="Calibri"/>
          <w:sz w:val="24"/>
          <w:szCs w:val="24"/>
        </w:rPr>
        <w:t>Zamawiający dopuszcza</w:t>
      </w:r>
      <w:r w:rsidRPr="00BB0FAB">
        <w:rPr>
          <w:rFonts w:ascii="Calibri" w:hAnsi="Calibri" w:cs="Calibri"/>
          <w:sz w:val="24"/>
          <w:szCs w:val="24"/>
        </w:rPr>
        <w:t xml:space="preserve"> wystawianie faktur w formacie PDF.</w:t>
      </w:r>
    </w:p>
    <w:p w:rsidR="00415586" w:rsidRPr="00BB0FAB" w:rsidRDefault="00415586" w:rsidP="00C5131D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</w:p>
    <w:p w:rsidR="00623A95" w:rsidRPr="00BB0FAB" w:rsidRDefault="00623A95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  <w:r w:rsidRPr="00BB0FAB">
        <w:rPr>
          <w:rFonts w:ascii="Calibri" w:eastAsia="Times New Roman" w:hAnsi="Calibri" w:cs="Calibri"/>
          <w:b/>
          <w:sz w:val="24"/>
          <w:szCs w:val="24"/>
        </w:rPr>
        <w:t>Pytanie nr 3-</w:t>
      </w:r>
      <w:r w:rsidR="00415586" w:rsidRPr="00BB0FAB">
        <w:rPr>
          <w:rFonts w:ascii="Calibri" w:eastAsia="Times New Roman" w:hAnsi="Calibri" w:cs="Calibri"/>
          <w:b/>
          <w:sz w:val="24"/>
          <w:szCs w:val="24"/>
        </w:rPr>
        <w:t xml:space="preserve">dot. </w:t>
      </w:r>
      <w:r w:rsidR="00585D88" w:rsidRPr="00BB0FAB">
        <w:rPr>
          <w:rFonts w:ascii="Calibri" w:eastAsia="Times New Roman" w:hAnsi="Calibri" w:cs="Calibri"/>
          <w:b/>
          <w:sz w:val="24"/>
          <w:szCs w:val="24"/>
        </w:rPr>
        <w:t>wzoru umowy.</w:t>
      </w:r>
    </w:p>
    <w:p w:rsidR="00585D88" w:rsidRPr="00585D88" w:rsidRDefault="00585D88" w:rsidP="00585D88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585D88">
        <w:rPr>
          <w:rFonts w:ascii="Calibri" w:hAnsi="Calibri" w:cs="Calibri"/>
          <w:sz w:val="24"/>
          <w:szCs w:val="24"/>
        </w:rPr>
        <w:t>Pytanie do wzór umowy zał.</w:t>
      </w:r>
      <w:r w:rsidR="000A0D12">
        <w:rPr>
          <w:rFonts w:ascii="Calibri" w:hAnsi="Calibri" w:cs="Calibri"/>
          <w:sz w:val="24"/>
          <w:szCs w:val="24"/>
        </w:rPr>
        <w:t xml:space="preserve"> </w:t>
      </w:r>
      <w:r w:rsidRPr="00585D88">
        <w:rPr>
          <w:rFonts w:ascii="Calibri" w:hAnsi="Calibri" w:cs="Calibri"/>
          <w:sz w:val="24"/>
          <w:szCs w:val="24"/>
        </w:rPr>
        <w:t xml:space="preserve">3 SWZ - Czy Zamawiający wyrazi zgodę na uzupełnienie zapisów umowy o zapis iż zobowiązuje się do pobierania asortymentu z depozytu zgodnie  z zasadą FEFO ( </w:t>
      </w:r>
      <w:proofErr w:type="spellStart"/>
      <w:r w:rsidRPr="00585D88">
        <w:rPr>
          <w:rFonts w:ascii="Calibri" w:hAnsi="Calibri" w:cs="Calibri"/>
          <w:sz w:val="24"/>
          <w:szCs w:val="24"/>
        </w:rPr>
        <w:t>first</w:t>
      </w:r>
      <w:proofErr w:type="spellEnd"/>
      <w:r w:rsidRPr="00585D8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585D88">
        <w:rPr>
          <w:rFonts w:ascii="Calibri" w:hAnsi="Calibri" w:cs="Calibri"/>
          <w:sz w:val="24"/>
          <w:szCs w:val="24"/>
        </w:rPr>
        <w:t>expired</w:t>
      </w:r>
      <w:proofErr w:type="spellEnd"/>
      <w:r w:rsidRPr="00585D8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Pr="00585D88">
        <w:rPr>
          <w:rFonts w:ascii="Calibri" w:hAnsi="Calibri" w:cs="Calibri"/>
          <w:sz w:val="24"/>
          <w:szCs w:val="24"/>
        </w:rPr>
        <w:t>first</w:t>
      </w:r>
      <w:proofErr w:type="spellEnd"/>
      <w:r w:rsidRPr="00585D88">
        <w:rPr>
          <w:rFonts w:ascii="Calibri" w:hAnsi="Calibri" w:cs="Calibri"/>
          <w:sz w:val="24"/>
          <w:szCs w:val="24"/>
        </w:rPr>
        <w:t xml:space="preserve"> out)? </w:t>
      </w:r>
    </w:p>
    <w:p w:rsidR="00585D88" w:rsidRPr="00665930" w:rsidRDefault="00585D88" w:rsidP="00C5131D">
      <w:pPr>
        <w:spacing w:after="0" w:line="240" w:lineRule="auto"/>
        <w:rPr>
          <w:rFonts w:ascii="Calibri" w:eastAsia="Open Sans" w:hAnsi="Calibri" w:cs="Calibri"/>
          <w:b/>
          <w:bCs/>
          <w:color w:val="000000"/>
          <w:sz w:val="24"/>
          <w:szCs w:val="24"/>
          <w:lang w:eastAsia="zh-TW" w:bidi="it-IT"/>
        </w:rPr>
      </w:pPr>
    </w:p>
    <w:p w:rsidR="00F562C7" w:rsidRPr="00665930" w:rsidRDefault="00F562C7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65930">
        <w:rPr>
          <w:rFonts w:ascii="Calibri" w:hAnsi="Calibri" w:cs="Calibri"/>
          <w:b/>
          <w:sz w:val="24"/>
          <w:szCs w:val="24"/>
        </w:rPr>
        <w:t>Odpowiedź:</w:t>
      </w:r>
    </w:p>
    <w:p w:rsidR="008A7DA2" w:rsidRDefault="00585D88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Zamawiający wyraża zgodę na dodanie do wzoru umowy zapisu </w:t>
      </w:r>
      <w:r w:rsidR="00BB0FAB">
        <w:rPr>
          <w:rFonts w:ascii="Calibri" w:hAnsi="Calibri" w:cs="Calibri"/>
          <w:sz w:val="24"/>
          <w:szCs w:val="24"/>
        </w:rPr>
        <w:t>precyzującego sposób pobierania wyrobów medycznych z depozytu w wyżej opisany sposób.</w:t>
      </w:r>
    </w:p>
    <w:p w:rsidR="00C65ED2" w:rsidRPr="00665930" w:rsidRDefault="00C65ED2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</w:p>
    <w:p w:rsidR="00BB0FAB" w:rsidRDefault="00BB0FAB" w:rsidP="00BB0FAB">
      <w:pPr>
        <w:spacing w:after="0" w:line="240" w:lineRule="auto"/>
        <w:rPr>
          <w:rFonts w:ascii="Calibri" w:hAnsi="Calibri" w:cs="Calibri"/>
          <w:sz w:val="24"/>
          <w:szCs w:val="24"/>
        </w:rPr>
      </w:pPr>
      <w:bookmarkStart w:id="0" w:name="_Hlk178579902"/>
      <w:r w:rsidRPr="00665930">
        <w:rPr>
          <w:rFonts w:ascii="Calibri" w:eastAsia="Times New Roman" w:hAnsi="Calibri" w:cs="Calibri"/>
          <w:b/>
          <w:sz w:val="24"/>
          <w:szCs w:val="24"/>
        </w:rPr>
        <w:t xml:space="preserve">Pytanie nr </w:t>
      </w:r>
      <w:r>
        <w:rPr>
          <w:rFonts w:ascii="Calibri" w:eastAsia="Times New Roman" w:hAnsi="Calibri" w:cs="Calibri"/>
          <w:b/>
          <w:sz w:val="24"/>
          <w:szCs w:val="24"/>
        </w:rPr>
        <w:t>4</w:t>
      </w:r>
      <w:r>
        <w:rPr>
          <w:rFonts w:ascii="Calibri" w:eastAsia="Times New Roman" w:hAnsi="Calibri" w:cs="Calibri"/>
          <w:b/>
          <w:sz w:val="24"/>
          <w:szCs w:val="24"/>
        </w:rPr>
        <w:t>- dot. wzoru umowy - zał. nr 3 do SWZ</w:t>
      </w:r>
      <w:r w:rsidRPr="00585D88">
        <w:rPr>
          <w:rFonts w:ascii="Calibri" w:eastAsia="Times New Roman" w:hAnsi="Calibri" w:cs="Calibri"/>
          <w:b/>
          <w:sz w:val="24"/>
          <w:szCs w:val="24"/>
        </w:rPr>
        <w:t xml:space="preserve">- </w:t>
      </w:r>
      <w:r w:rsidRPr="00585D88">
        <w:rPr>
          <w:rFonts w:ascii="Calibri" w:hAnsi="Calibri" w:cs="Calibri"/>
          <w:b/>
          <w:sz w:val="24"/>
          <w:szCs w:val="24"/>
        </w:rPr>
        <w:t>§</w:t>
      </w:r>
      <w:r>
        <w:rPr>
          <w:rFonts w:ascii="Calibri" w:hAnsi="Calibri" w:cs="Calibri"/>
          <w:b/>
          <w:sz w:val="24"/>
          <w:szCs w:val="24"/>
        </w:rPr>
        <w:t xml:space="preserve"> 6</w:t>
      </w:r>
      <w:r w:rsidRPr="00585D88">
        <w:rPr>
          <w:rFonts w:ascii="Calibri" w:hAnsi="Calibri" w:cs="Calibri"/>
          <w:b/>
          <w:sz w:val="24"/>
          <w:szCs w:val="24"/>
        </w:rPr>
        <w:t xml:space="preserve"> pkt </w:t>
      </w:r>
      <w:r>
        <w:rPr>
          <w:rFonts w:ascii="Calibri" w:hAnsi="Calibri" w:cs="Calibri"/>
          <w:b/>
          <w:sz w:val="24"/>
          <w:szCs w:val="24"/>
        </w:rPr>
        <w:t>3</w:t>
      </w:r>
    </w:p>
    <w:p w:rsidR="00415586" w:rsidRPr="00BB0FAB" w:rsidRDefault="00BB0FAB" w:rsidP="00C5131D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BB0FAB">
        <w:rPr>
          <w:rFonts w:ascii="Calibri" w:hAnsi="Calibri" w:cs="Calibri"/>
          <w:sz w:val="24"/>
          <w:szCs w:val="24"/>
        </w:rPr>
        <w:t xml:space="preserve">Pytanie do wzór umowy zał.3 SWZ - § 6 pkt.3 - W związku z zasadą równego traktowania Stron oraz zakazu ograniczania zakresu zamówienia przez Zamawiającego lub wielkości świadczenia (art.433 pkt.4 </w:t>
      </w:r>
      <w:proofErr w:type="spellStart"/>
      <w:r w:rsidRPr="00BB0FAB">
        <w:rPr>
          <w:rFonts w:ascii="Calibri" w:hAnsi="Calibri" w:cs="Calibri"/>
          <w:sz w:val="24"/>
          <w:szCs w:val="24"/>
        </w:rPr>
        <w:t>pzp</w:t>
      </w:r>
      <w:proofErr w:type="spellEnd"/>
      <w:r w:rsidRPr="00BB0FAB">
        <w:rPr>
          <w:rFonts w:ascii="Calibri" w:hAnsi="Calibri" w:cs="Calibri"/>
          <w:sz w:val="24"/>
          <w:szCs w:val="24"/>
        </w:rPr>
        <w:t>) wnosimy o modyfikację we wzorze umowy i określenie minimalnej wartości realizacji umowy jaką Zamawiający gwarantuje zrealizować w czasie jej obowiązywania na poziomie 60%. Uregulowanie tego zapisu wynika z potrzeby ochrony wykonawcy, dla którego już na etapie postępowania o udzielenie zamówienia publicznego jest to istotna informacja, która wpływa na decyzję o starcie w postępowaniu, a także o cenie oferty</w:t>
      </w:r>
      <w:r w:rsidRPr="00BB0FAB">
        <w:rPr>
          <w:rFonts w:ascii="Calibri" w:hAnsi="Calibri" w:cs="Calibri"/>
          <w:sz w:val="24"/>
          <w:szCs w:val="24"/>
        </w:rPr>
        <w:t>.</w:t>
      </w:r>
    </w:p>
    <w:p w:rsidR="00415586" w:rsidRPr="00665930" w:rsidRDefault="00415586" w:rsidP="00C5131D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</w:rPr>
      </w:pPr>
    </w:p>
    <w:bookmarkEnd w:id="0"/>
    <w:p w:rsidR="00F562C7" w:rsidRPr="00665930" w:rsidRDefault="00F562C7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b/>
          <w:sz w:val="24"/>
          <w:szCs w:val="24"/>
        </w:rPr>
      </w:pPr>
      <w:r w:rsidRPr="00665930">
        <w:rPr>
          <w:rFonts w:ascii="Calibri" w:hAnsi="Calibri" w:cs="Calibri"/>
          <w:b/>
          <w:sz w:val="24"/>
          <w:szCs w:val="24"/>
        </w:rPr>
        <w:t>Odpowiedź:</w:t>
      </w:r>
    </w:p>
    <w:p w:rsidR="008A7DA2" w:rsidRPr="00665930" w:rsidRDefault="00BB0FAB" w:rsidP="00C5131D">
      <w:pPr>
        <w:pStyle w:val="Akapitzlist"/>
        <w:autoSpaceDE w:val="0"/>
        <w:adjustRightInd w:val="0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Zamawiający podtrzymuje zapisy SWZ w w/w zakresie.</w:t>
      </w:r>
    </w:p>
    <w:p w:rsidR="00496BA3" w:rsidRPr="00665930" w:rsidRDefault="00496BA3" w:rsidP="00C5131D">
      <w:pPr>
        <w:spacing w:after="0" w:line="240" w:lineRule="auto"/>
        <w:jc w:val="both"/>
        <w:rPr>
          <w:rFonts w:ascii="Calibri" w:eastAsia="Times New Roman" w:hAnsi="Calibri" w:cs="Calibri"/>
          <w:b/>
          <w:color w:val="FF0000"/>
          <w:sz w:val="24"/>
          <w:szCs w:val="24"/>
        </w:rPr>
      </w:pPr>
    </w:p>
    <w:p w:rsidR="00175F0B" w:rsidRPr="00665930" w:rsidRDefault="00175F0B" w:rsidP="001C03BE">
      <w:pPr>
        <w:spacing w:after="0"/>
        <w:rPr>
          <w:rFonts w:ascii="Calibri" w:eastAsia="Times New Roman" w:hAnsi="Calibri" w:cs="Calibri"/>
          <w:sz w:val="24"/>
          <w:szCs w:val="24"/>
        </w:rPr>
      </w:pPr>
    </w:p>
    <w:p w:rsidR="00DE1BD3" w:rsidRPr="00665930" w:rsidRDefault="00AF4131" w:rsidP="00777FF7">
      <w:pPr>
        <w:pStyle w:val="Bezodstpw"/>
        <w:ind w:firstLine="708"/>
        <w:jc w:val="both"/>
        <w:rPr>
          <w:rFonts w:ascii="Calibri" w:hAnsi="Calibri" w:cs="Calibri"/>
          <w:sz w:val="24"/>
          <w:szCs w:val="24"/>
        </w:rPr>
      </w:pPr>
      <w:proofErr w:type="spellStart"/>
      <w:r w:rsidRPr="00665930">
        <w:rPr>
          <w:rFonts w:ascii="Calibri" w:hAnsi="Calibri" w:cs="Calibri"/>
          <w:color w:val="000000" w:themeColor="text1"/>
          <w:sz w:val="24"/>
          <w:szCs w:val="24"/>
        </w:rPr>
        <w:t>Jednocześnie</w:t>
      </w:r>
      <w:proofErr w:type="spellEnd"/>
      <w:r w:rsidR="004D35D4" w:rsidRPr="00665930">
        <w:rPr>
          <w:rFonts w:ascii="Calibri" w:hAnsi="Calibri" w:cs="Calibri"/>
          <w:sz w:val="24"/>
          <w:szCs w:val="24"/>
        </w:rPr>
        <w:t>,</w:t>
      </w:r>
      <w:r w:rsidR="00BB0FAB">
        <w:rPr>
          <w:rFonts w:ascii="Calibri" w:hAnsi="Calibri" w:cs="Calibri"/>
          <w:sz w:val="24"/>
          <w:szCs w:val="24"/>
        </w:rPr>
        <w:t xml:space="preserve"> </w:t>
      </w:r>
      <w:r w:rsidR="0014276C" w:rsidRPr="00665930">
        <w:rPr>
          <w:rFonts w:ascii="Calibri" w:hAnsi="Calibri" w:cs="Calibri"/>
          <w:sz w:val="24"/>
          <w:szCs w:val="24"/>
        </w:rPr>
        <w:t xml:space="preserve">w </w:t>
      </w:r>
      <w:proofErr w:type="spellStart"/>
      <w:r w:rsidR="0014276C" w:rsidRPr="00665930">
        <w:rPr>
          <w:rFonts w:ascii="Calibri" w:hAnsi="Calibri" w:cs="Calibri"/>
          <w:sz w:val="24"/>
          <w:szCs w:val="24"/>
        </w:rPr>
        <w:t>związku</w:t>
      </w:r>
      <w:proofErr w:type="spellEnd"/>
      <w:r w:rsidR="0014276C" w:rsidRPr="00665930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F72FD7" w:rsidRPr="00665930">
        <w:rPr>
          <w:rFonts w:ascii="Calibri" w:hAnsi="Calibri" w:cs="Calibri"/>
          <w:sz w:val="24"/>
          <w:szCs w:val="24"/>
        </w:rPr>
        <w:t>udzielonymi</w:t>
      </w:r>
      <w:proofErr w:type="spellEnd"/>
      <w:r w:rsidR="00F72FD7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4276C" w:rsidRPr="00665930">
        <w:rPr>
          <w:rFonts w:ascii="Calibri" w:hAnsi="Calibri" w:cs="Calibri"/>
          <w:sz w:val="24"/>
          <w:szCs w:val="24"/>
        </w:rPr>
        <w:t>odpowiedziami</w:t>
      </w:r>
      <w:proofErr w:type="spellEnd"/>
      <w:r w:rsidR="0014276C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4276C" w:rsidRPr="00665930">
        <w:rPr>
          <w:rFonts w:ascii="Calibri" w:hAnsi="Calibri" w:cs="Calibri"/>
          <w:sz w:val="24"/>
          <w:szCs w:val="24"/>
        </w:rPr>
        <w:t>na</w:t>
      </w:r>
      <w:proofErr w:type="spellEnd"/>
      <w:r w:rsidR="0014276C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14276C" w:rsidRPr="00665930">
        <w:rPr>
          <w:rFonts w:ascii="Calibri" w:hAnsi="Calibri" w:cs="Calibri"/>
          <w:sz w:val="24"/>
          <w:szCs w:val="24"/>
        </w:rPr>
        <w:t>pytania</w:t>
      </w:r>
      <w:proofErr w:type="spellEnd"/>
      <w:r w:rsidR="00C65ED2">
        <w:rPr>
          <w:rFonts w:ascii="Calibri" w:hAnsi="Calibri" w:cs="Calibri"/>
          <w:sz w:val="24"/>
          <w:szCs w:val="24"/>
        </w:rPr>
        <w:t>,</w:t>
      </w:r>
      <w:r w:rsidR="0014276C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B0FAB">
        <w:rPr>
          <w:rFonts w:ascii="Calibri" w:hAnsi="Calibri" w:cs="Calibri"/>
          <w:sz w:val="24"/>
          <w:szCs w:val="24"/>
        </w:rPr>
        <w:t>Zamawiający</w:t>
      </w:r>
      <w:proofErr w:type="spellEnd"/>
      <w:r w:rsidR="00BB0FA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85993" w:rsidRPr="00665930">
        <w:rPr>
          <w:rFonts w:ascii="Calibri" w:hAnsi="Calibri" w:cs="Calibri"/>
          <w:sz w:val="24"/>
          <w:szCs w:val="24"/>
        </w:rPr>
        <w:t>dokonuje</w:t>
      </w:r>
      <w:proofErr w:type="spellEnd"/>
      <w:r w:rsidR="00585993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638A" w:rsidRPr="00665930">
        <w:rPr>
          <w:rFonts w:ascii="Calibri" w:hAnsi="Calibri" w:cs="Calibri"/>
          <w:sz w:val="24"/>
          <w:szCs w:val="24"/>
        </w:rPr>
        <w:t>następujących</w:t>
      </w:r>
      <w:proofErr w:type="spellEnd"/>
      <w:r w:rsidR="004D638A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638A" w:rsidRPr="00665930">
        <w:rPr>
          <w:rFonts w:ascii="Calibri" w:hAnsi="Calibri" w:cs="Calibri"/>
          <w:sz w:val="24"/>
          <w:szCs w:val="24"/>
        </w:rPr>
        <w:t>modyfikacji</w:t>
      </w:r>
      <w:proofErr w:type="spellEnd"/>
      <w:r w:rsidR="004D638A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4D638A" w:rsidRPr="00665930">
        <w:rPr>
          <w:rFonts w:ascii="Calibri" w:hAnsi="Calibri" w:cs="Calibri"/>
          <w:sz w:val="24"/>
          <w:szCs w:val="24"/>
        </w:rPr>
        <w:t>treści</w:t>
      </w:r>
      <w:proofErr w:type="spellEnd"/>
      <w:r w:rsidR="004D638A" w:rsidRPr="00665930">
        <w:rPr>
          <w:rFonts w:ascii="Calibri" w:hAnsi="Calibri" w:cs="Calibri"/>
          <w:sz w:val="24"/>
          <w:szCs w:val="24"/>
        </w:rPr>
        <w:t xml:space="preserve"> SWZ:</w:t>
      </w:r>
    </w:p>
    <w:p w:rsidR="004D638A" w:rsidRPr="00665930" w:rsidRDefault="004D638A" w:rsidP="00777FF7">
      <w:pPr>
        <w:pStyle w:val="Bezodstpw"/>
        <w:ind w:firstLine="708"/>
        <w:jc w:val="both"/>
        <w:rPr>
          <w:rFonts w:ascii="Calibri" w:hAnsi="Calibri" w:cs="Calibri"/>
          <w:sz w:val="24"/>
          <w:szCs w:val="24"/>
        </w:rPr>
      </w:pPr>
    </w:p>
    <w:p w:rsidR="00BB0FAB" w:rsidRPr="00C65ED2" w:rsidRDefault="003028BE" w:rsidP="00962182">
      <w:pPr>
        <w:pStyle w:val="Bezodstpw"/>
        <w:numPr>
          <w:ilvl w:val="0"/>
          <w:numId w:val="33"/>
        </w:numPr>
        <w:tabs>
          <w:tab w:val="left" w:pos="284"/>
        </w:tabs>
        <w:ind w:left="0" w:hanging="284"/>
        <w:jc w:val="both"/>
        <w:rPr>
          <w:rFonts w:ascii="Calibri" w:hAnsi="Calibri" w:cs="Calibri"/>
          <w:b/>
          <w:sz w:val="24"/>
          <w:szCs w:val="24"/>
          <w:u w:val="single"/>
        </w:rPr>
      </w:pPr>
      <w:proofErr w:type="spellStart"/>
      <w:r w:rsidRPr="00962182">
        <w:rPr>
          <w:rFonts w:ascii="Calibri" w:hAnsi="Calibri" w:cs="Calibri"/>
          <w:b/>
          <w:sz w:val="24"/>
          <w:szCs w:val="24"/>
          <w:u w:val="single"/>
        </w:rPr>
        <w:t>Treść</w:t>
      </w:r>
      <w:proofErr w:type="spellEnd"/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>§</w:t>
      </w:r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 xml:space="preserve"> 1 pkt 7 </w:t>
      </w:r>
      <w:proofErr w:type="spellStart"/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>wzoru</w:t>
      </w:r>
      <w:proofErr w:type="spellEnd"/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>umowy</w:t>
      </w:r>
      <w:proofErr w:type="spellEnd"/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>otrzymuje</w:t>
      </w:r>
      <w:proofErr w:type="spellEnd"/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>brzmienie</w:t>
      </w:r>
      <w:proofErr w:type="spellEnd"/>
      <w:r w:rsidR="00BB0FAB" w:rsidRPr="00962182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BB0FAB" w:rsidRDefault="00962182" w:rsidP="00BB0FAB">
      <w:pPr>
        <w:pStyle w:val="Bezodstpw"/>
        <w:tabs>
          <w:tab w:val="left" w:pos="284"/>
        </w:tabs>
        <w:jc w:val="both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val="pl-PL" w:eastAsia="pl-PL"/>
        </w:rPr>
      </w:pPr>
      <w:r w:rsidRPr="00962182">
        <w:rPr>
          <w:rFonts w:ascii="Calibri" w:eastAsia="Times New Roman" w:hAnsi="Calibri" w:cs="Calibri"/>
          <w:kern w:val="0"/>
          <w:sz w:val="24"/>
          <w:szCs w:val="24"/>
          <w:lang w:val="pl-PL" w:eastAsia="pl-PL"/>
        </w:rPr>
        <w:t xml:space="preserve">Wykonawca zobowiązany jest do dostarczonej partii przedmiotu sprzedaży przesłać specyfikację faktury w formacie zgodnym ze standardem ,,Malicki” (rozszerzenie FAK) lub Kom </w:t>
      </w:r>
      <w:proofErr w:type="spellStart"/>
      <w:r w:rsidRPr="00962182">
        <w:rPr>
          <w:rFonts w:ascii="Calibri" w:eastAsia="Times New Roman" w:hAnsi="Calibri" w:cs="Calibri"/>
          <w:kern w:val="0"/>
          <w:sz w:val="24"/>
          <w:szCs w:val="24"/>
          <w:lang w:val="pl-PL" w:eastAsia="pl-PL"/>
        </w:rPr>
        <w:t>Soft</w:t>
      </w:r>
      <w:proofErr w:type="spellEnd"/>
      <w:r w:rsidRPr="00962182">
        <w:rPr>
          <w:rFonts w:ascii="Calibri" w:eastAsia="Times New Roman" w:hAnsi="Calibri" w:cs="Calibri"/>
          <w:kern w:val="0"/>
          <w:sz w:val="24"/>
          <w:szCs w:val="24"/>
          <w:lang w:val="pl-PL" w:eastAsia="pl-PL"/>
        </w:rPr>
        <w:t xml:space="preserve"> (rozszerzenie KT0, KT1), </w:t>
      </w:r>
      <w:r>
        <w:rPr>
          <w:rFonts w:ascii="Calibri" w:eastAsia="Times New Roman" w:hAnsi="Calibri" w:cs="Calibri"/>
          <w:kern w:val="0"/>
          <w:sz w:val="24"/>
          <w:szCs w:val="24"/>
          <w:lang w:val="pl-PL" w:eastAsia="pl-PL"/>
        </w:rPr>
        <w:t xml:space="preserve">lub w formacie PDF </w:t>
      </w:r>
      <w:r w:rsidRPr="00962182">
        <w:rPr>
          <w:rFonts w:ascii="Calibri" w:eastAsia="Times New Roman" w:hAnsi="Calibri" w:cs="Calibri"/>
          <w:kern w:val="0"/>
          <w:sz w:val="24"/>
          <w:szCs w:val="24"/>
          <w:lang w:val="pl-PL" w:eastAsia="pl-PL"/>
        </w:rPr>
        <w:t>na adres</w:t>
      </w:r>
      <w:r>
        <w:rPr>
          <w:rFonts w:ascii="Calibri" w:eastAsia="Times New Roman" w:hAnsi="Calibri" w:cs="Calibri"/>
          <w:kern w:val="0"/>
          <w:sz w:val="24"/>
          <w:szCs w:val="24"/>
          <w:lang w:val="pl-PL" w:eastAsia="pl-PL"/>
        </w:rPr>
        <w:t xml:space="preserve">: </w:t>
      </w:r>
      <w:r w:rsidRPr="00962182">
        <w:rPr>
          <w:rFonts w:ascii="Calibri" w:eastAsia="Times New Roman" w:hAnsi="Calibri" w:cs="Calibri"/>
          <w:kern w:val="0"/>
          <w:sz w:val="24"/>
          <w:szCs w:val="24"/>
          <w:lang w:val="pl-PL" w:eastAsia="pl-PL"/>
        </w:rPr>
        <w:t xml:space="preserve"> </w:t>
      </w:r>
      <w:hyperlink r:id="rId8" w:history="1">
        <w:r w:rsidRPr="00962182">
          <w:rPr>
            <w:rFonts w:ascii="Calibri" w:eastAsia="Times New Roman" w:hAnsi="Calibri" w:cs="Calibri"/>
            <w:color w:val="0000FF"/>
            <w:kern w:val="0"/>
            <w:sz w:val="24"/>
            <w:szCs w:val="24"/>
            <w:u w:val="single"/>
            <w:lang w:val="pl-PL" w:eastAsia="pl-PL"/>
          </w:rPr>
          <w:t>kancelaria@szpital-brzozow.pl</w:t>
        </w:r>
      </w:hyperlink>
    </w:p>
    <w:p w:rsidR="00962182" w:rsidRDefault="00962182" w:rsidP="00BB0FAB">
      <w:pPr>
        <w:pStyle w:val="Bezodstpw"/>
        <w:tabs>
          <w:tab w:val="left" w:pos="284"/>
        </w:tabs>
        <w:jc w:val="both"/>
        <w:rPr>
          <w:rFonts w:ascii="Calibri" w:eastAsia="Times New Roman" w:hAnsi="Calibri" w:cs="Calibri"/>
          <w:color w:val="0000FF"/>
          <w:kern w:val="0"/>
          <w:sz w:val="24"/>
          <w:szCs w:val="24"/>
          <w:u w:val="single"/>
          <w:lang w:val="pl-PL" w:eastAsia="pl-PL"/>
        </w:rPr>
      </w:pPr>
    </w:p>
    <w:p w:rsidR="000B57FF" w:rsidRPr="0006232F" w:rsidRDefault="000B57FF" w:rsidP="000B57FF">
      <w:pPr>
        <w:pStyle w:val="Bezodstpw"/>
        <w:numPr>
          <w:ilvl w:val="0"/>
          <w:numId w:val="33"/>
        </w:numPr>
        <w:tabs>
          <w:tab w:val="left" w:pos="0"/>
        </w:tabs>
        <w:ind w:hanging="1352"/>
        <w:jc w:val="both"/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u w:val="single"/>
          <w:lang w:val="pl-PL" w:eastAsia="pl-PL"/>
        </w:rPr>
      </w:pPr>
      <w:r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u w:val="single"/>
          <w:lang w:val="pl-PL" w:eastAsia="pl-PL"/>
        </w:rPr>
        <w:t xml:space="preserve">Treść </w:t>
      </w:r>
      <w:r w:rsidR="00962182" w:rsidRPr="00962182">
        <w:rPr>
          <w:rFonts w:ascii="Calibri" w:eastAsia="Times New Roman" w:hAnsi="Calibri" w:cs="Calibri"/>
          <w:b/>
          <w:color w:val="000000" w:themeColor="text1"/>
          <w:kern w:val="0"/>
          <w:sz w:val="24"/>
          <w:szCs w:val="24"/>
          <w:u w:val="single"/>
          <w:lang w:val="pl-PL" w:eastAsia="pl-PL"/>
        </w:rPr>
        <w:t xml:space="preserve"> </w:t>
      </w:r>
      <w:r w:rsidR="00962182" w:rsidRPr="00962182">
        <w:rPr>
          <w:rFonts w:ascii="Calibri" w:hAnsi="Calibri" w:cs="Calibri"/>
          <w:b/>
          <w:sz w:val="24"/>
          <w:szCs w:val="24"/>
          <w:u w:val="single"/>
        </w:rPr>
        <w:t>§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 1 pkt 6 </w:t>
      </w:r>
      <w:proofErr w:type="spellStart"/>
      <w:r>
        <w:rPr>
          <w:rFonts w:ascii="Calibri" w:hAnsi="Calibri" w:cs="Calibri"/>
          <w:b/>
          <w:sz w:val="24"/>
          <w:szCs w:val="24"/>
          <w:u w:val="single"/>
        </w:rPr>
        <w:t>wzoru</w:t>
      </w:r>
      <w:proofErr w:type="spellEnd"/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u w:val="single"/>
        </w:rPr>
        <w:t>umowy</w:t>
      </w:r>
      <w:proofErr w:type="spellEnd"/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u w:val="single"/>
        </w:rPr>
        <w:t>otrzymuje</w:t>
      </w:r>
      <w:proofErr w:type="spellEnd"/>
      <w:r>
        <w:rPr>
          <w:rFonts w:ascii="Calibri" w:hAnsi="Calibri" w:cs="Calibri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Calibri" w:hAnsi="Calibri" w:cs="Calibri"/>
          <w:b/>
          <w:sz w:val="24"/>
          <w:szCs w:val="24"/>
          <w:u w:val="single"/>
        </w:rPr>
        <w:t>brzmienie</w:t>
      </w:r>
      <w:proofErr w:type="spellEnd"/>
      <w:r w:rsidR="00962182" w:rsidRPr="00962182">
        <w:rPr>
          <w:rFonts w:ascii="Calibri" w:hAnsi="Calibri" w:cs="Calibri"/>
          <w:b/>
          <w:sz w:val="24"/>
          <w:szCs w:val="24"/>
          <w:u w:val="single"/>
        </w:rPr>
        <w:t xml:space="preserve">: </w:t>
      </w:r>
    </w:p>
    <w:p w:rsidR="0006232F" w:rsidRPr="0006232F" w:rsidRDefault="000B57FF" w:rsidP="0006232F">
      <w:pPr>
        <w:pStyle w:val="Bezodstpw"/>
        <w:tabs>
          <w:tab w:val="left" w:pos="142"/>
        </w:tabs>
        <w:jc w:val="both"/>
        <w:rPr>
          <w:rFonts w:ascii="Calibri" w:eastAsia="Times New Roman" w:hAnsi="Calibri" w:cs="Calibri"/>
          <w:i/>
          <w:color w:val="000000" w:themeColor="text1"/>
          <w:kern w:val="0"/>
          <w:sz w:val="24"/>
          <w:szCs w:val="24"/>
          <w:lang w:val="pl-PL" w:eastAsia="pl-PL"/>
        </w:rPr>
      </w:pPr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 xml:space="preserve">Pobranie towaru z depozytu  przez Kupującego skutkuje przejściem jego własności                                 na Kupującego. O pobraniu towaru z depozytu  Kupujący zobowiązuje się poinformować Sprzedającego, określając rodzaj i ilość pobranego materiału (raport zużycia). Zawiadomienie to stanowi podstawę do wystawienia przez Sprzedającego faktury oraz uzupełnienie depozytu w terminie do ….. dni roboczych od przekazania informacji przez Kupującego o pobraniu towaru z 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>depozytu</w:t>
      </w:r>
      <w:proofErr w:type="spellEnd"/>
      <w:r w:rsidRPr="000B57FF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06232F" w:rsidRPr="0006232F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val="pl-PL" w:eastAsia="pl-PL"/>
        </w:rPr>
        <w:t xml:space="preserve"> </w:t>
      </w:r>
      <w:r w:rsidR="0006232F" w:rsidRPr="0006232F">
        <w:rPr>
          <w:rFonts w:ascii="Calibri" w:eastAsia="Times New Roman" w:hAnsi="Calibri" w:cs="Calibri"/>
          <w:i/>
          <w:color w:val="000000" w:themeColor="text1"/>
          <w:kern w:val="0"/>
          <w:sz w:val="24"/>
          <w:szCs w:val="24"/>
          <w:lang w:val="pl-PL" w:eastAsia="pl-PL"/>
        </w:rPr>
        <w:t>Kupujący zobowiązuje się do pobierania wyrobów medycznych z depozytu, kierując się terminem ważności produktów w sposób chronologiczny - począwszy od wyrobów medycznych o najkrótszym terminie ważności.</w:t>
      </w:r>
    </w:p>
    <w:p w:rsidR="000B57FF" w:rsidRPr="000B57FF" w:rsidRDefault="000B57FF" w:rsidP="0006232F">
      <w:pPr>
        <w:suppressAutoHyphens/>
        <w:spacing w:after="0" w:line="240" w:lineRule="auto"/>
        <w:ind w:left="142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B57FF" w:rsidRPr="000B57FF" w:rsidRDefault="0006232F" w:rsidP="0006232F">
      <w:pPr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Sprzedający</w:t>
      </w:r>
      <w:r w:rsidR="000B57FF" w:rsidRPr="000B57FF">
        <w:rPr>
          <w:rFonts w:ascii="Calibri" w:eastAsia="Times New Roman" w:hAnsi="Calibri" w:cs="Calibri"/>
          <w:sz w:val="24"/>
          <w:szCs w:val="24"/>
          <w:lang w:eastAsia="pl-PL"/>
        </w:rPr>
        <w:t xml:space="preserve"> dostarczający wyroby medyczne zaliczane do klasy </w:t>
      </w:r>
      <w:proofErr w:type="spellStart"/>
      <w:r w:rsidR="000B57FF" w:rsidRPr="000B57FF">
        <w:rPr>
          <w:rFonts w:ascii="Calibri" w:eastAsia="Times New Roman" w:hAnsi="Calibri" w:cs="Calibri"/>
          <w:sz w:val="24"/>
          <w:szCs w:val="24"/>
          <w:lang w:eastAsia="pl-PL"/>
        </w:rPr>
        <w:t>IIa</w:t>
      </w:r>
      <w:proofErr w:type="spellEnd"/>
      <w:r w:rsidR="000B57FF" w:rsidRPr="000B57FF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="000B57FF" w:rsidRPr="000B57FF">
        <w:rPr>
          <w:rFonts w:ascii="Calibri" w:eastAsia="Times New Roman" w:hAnsi="Calibri" w:cs="Calibri"/>
          <w:sz w:val="24"/>
          <w:szCs w:val="24"/>
          <w:lang w:eastAsia="pl-PL"/>
        </w:rPr>
        <w:t>IIb</w:t>
      </w:r>
      <w:proofErr w:type="spellEnd"/>
      <w:r w:rsidR="000B57FF" w:rsidRPr="000B57FF">
        <w:rPr>
          <w:rFonts w:ascii="Calibri" w:eastAsia="Times New Roman" w:hAnsi="Calibri" w:cs="Calibri"/>
          <w:sz w:val="24"/>
          <w:szCs w:val="24"/>
          <w:lang w:eastAsia="pl-PL"/>
        </w:rPr>
        <w:t xml:space="preserve"> i klasy III, zobowiązany jest podawać na fakturze sprzedaży oprócz danych wynikających  z przepisów podatkowych, następujące informacje:</w:t>
      </w:r>
    </w:p>
    <w:p w:rsidR="000B57FF" w:rsidRPr="000B57FF" w:rsidRDefault="000B57FF" w:rsidP="000B57FF">
      <w:pPr>
        <w:suppressAutoHyphens/>
        <w:spacing w:after="0" w:line="240" w:lineRule="auto"/>
        <w:ind w:left="1080" w:hanging="654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1) 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>kod</w:t>
      </w:r>
      <w:proofErr w:type="spellEnd"/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 EAN</w:t>
      </w:r>
    </w:p>
    <w:p w:rsidR="000B57FF" w:rsidRPr="000B57FF" w:rsidRDefault="000B57FF" w:rsidP="000B57FF">
      <w:pPr>
        <w:suppressAutoHyphens/>
        <w:spacing w:after="0" w:line="240" w:lineRule="auto"/>
        <w:ind w:left="1080" w:hanging="654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2) 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>datę</w:t>
      </w:r>
      <w:proofErr w:type="spellEnd"/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 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>ważności</w:t>
      </w:r>
      <w:proofErr w:type="spellEnd"/>
    </w:p>
    <w:p w:rsidR="000B57FF" w:rsidRPr="000B57FF" w:rsidRDefault="000B57FF" w:rsidP="000B57FF">
      <w:pPr>
        <w:suppressAutoHyphens/>
        <w:spacing w:after="0" w:line="240" w:lineRule="auto"/>
        <w:ind w:left="1080" w:hanging="654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3) 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>numer</w:t>
      </w:r>
      <w:proofErr w:type="spellEnd"/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 LOT</w:t>
      </w:r>
    </w:p>
    <w:p w:rsidR="000B57FF" w:rsidRPr="000B57FF" w:rsidRDefault="000B57FF" w:rsidP="000B57FF">
      <w:pPr>
        <w:suppressAutoHyphens/>
        <w:spacing w:after="0" w:line="240" w:lineRule="auto"/>
        <w:ind w:left="1080" w:hanging="654"/>
        <w:jc w:val="both"/>
        <w:rPr>
          <w:rFonts w:ascii="Calibri" w:eastAsia="Times New Roman" w:hAnsi="Calibri" w:cs="Calibri"/>
          <w:sz w:val="24"/>
          <w:szCs w:val="24"/>
          <w:lang w:val="en-US" w:eastAsia="pl-PL"/>
        </w:rPr>
      </w:pPr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4) </w:t>
      </w:r>
      <w:proofErr w:type="spellStart"/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>numer</w:t>
      </w:r>
      <w:proofErr w:type="spellEnd"/>
      <w:r w:rsidRPr="000B57FF">
        <w:rPr>
          <w:rFonts w:ascii="Calibri" w:eastAsia="Times New Roman" w:hAnsi="Calibri" w:cs="Calibri"/>
          <w:sz w:val="24"/>
          <w:szCs w:val="24"/>
          <w:lang w:val="en-US" w:eastAsia="pl-PL"/>
        </w:rPr>
        <w:t xml:space="preserve"> REF</w:t>
      </w:r>
    </w:p>
    <w:p w:rsidR="00585993" w:rsidRPr="00C65ED2" w:rsidRDefault="00585993" w:rsidP="00C65ED2">
      <w:pPr>
        <w:spacing w:after="0" w:line="240" w:lineRule="auto"/>
        <w:jc w:val="both"/>
        <w:rPr>
          <w:rFonts w:ascii="Calibri" w:eastAsia="Times New Roman" w:hAnsi="Calibri" w:cs="Calibri"/>
          <w:i/>
          <w:sz w:val="24"/>
          <w:szCs w:val="24"/>
        </w:rPr>
      </w:pPr>
      <w:bookmarkStart w:id="1" w:name="_GoBack"/>
      <w:bookmarkEnd w:id="1"/>
    </w:p>
    <w:p w:rsidR="00DE1BD3" w:rsidRPr="008036EB" w:rsidRDefault="004C5D24" w:rsidP="004C5D24">
      <w:pPr>
        <w:pStyle w:val="Bezodstpw"/>
        <w:tabs>
          <w:tab w:val="left" w:pos="142"/>
        </w:tabs>
        <w:ind w:left="-142"/>
        <w:jc w:val="both"/>
        <w:rPr>
          <w:rFonts w:ascii="Calibri" w:hAnsi="Calibri" w:cs="Calibri"/>
          <w:sz w:val="24"/>
          <w:szCs w:val="24"/>
        </w:rPr>
      </w:pPr>
      <w:r w:rsidRPr="00665930">
        <w:rPr>
          <w:rFonts w:ascii="Calibri" w:hAnsi="Calibri" w:cs="Calibri"/>
          <w:sz w:val="24"/>
          <w:szCs w:val="24"/>
        </w:rPr>
        <w:tab/>
      </w:r>
      <w:r w:rsidRPr="00665930">
        <w:rPr>
          <w:rFonts w:ascii="Calibri" w:hAnsi="Calibri" w:cs="Calibri"/>
          <w:sz w:val="24"/>
          <w:szCs w:val="24"/>
        </w:rPr>
        <w:tab/>
      </w:r>
      <w:proofErr w:type="spellStart"/>
      <w:r w:rsidRPr="00665930">
        <w:rPr>
          <w:rFonts w:ascii="Calibri" w:hAnsi="Calibri" w:cs="Calibri"/>
          <w:sz w:val="24"/>
          <w:szCs w:val="24"/>
        </w:rPr>
        <w:t>Odpowiedzi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na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pytania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oraz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zmiany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wprowadzone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w SWZ </w:t>
      </w:r>
      <w:proofErr w:type="spellStart"/>
      <w:r w:rsidRPr="00665930">
        <w:rPr>
          <w:rFonts w:ascii="Calibri" w:hAnsi="Calibri" w:cs="Calibri"/>
          <w:sz w:val="24"/>
          <w:szCs w:val="24"/>
        </w:rPr>
        <w:t>są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wiążące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r w:rsidR="00B318B6"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dla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wszystkich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3028BE" w:rsidRPr="00665930">
        <w:rPr>
          <w:rFonts w:ascii="Calibri" w:hAnsi="Calibri" w:cs="Calibri"/>
          <w:sz w:val="24"/>
          <w:szCs w:val="24"/>
        </w:rPr>
        <w:t>W</w:t>
      </w:r>
      <w:r w:rsidRPr="00665930">
        <w:rPr>
          <w:rFonts w:ascii="Calibri" w:hAnsi="Calibri" w:cs="Calibri"/>
          <w:sz w:val="24"/>
          <w:szCs w:val="24"/>
        </w:rPr>
        <w:t>ykonawców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biorących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665930">
        <w:rPr>
          <w:rFonts w:ascii="Calibri" w:hAnsi="Calibri" w:cs="Calibri"/>
          <w:sz w:val="24"/>
          <w:szCs w:val="24"/>
        </w:rPr>
        <w:t>udział</w:t>
      </w:r>
      <w:proofErr w:type="spellEnd"/>
      <w:r w:rsidRPr="00665930">
        <w:rPr>
          <w:rFonts w:ascii="Calibri" w:hAnsi="Calibri" w:cs="Calibri"/>
          <w:sz w:val="24"/>
          <w:szCs w:val="24"/>
        </w:rPr>
        <w:t xml:space="preserve"> w </w:t>
      </w:r>
      <w:proofErr w:type="spellStart"/>
      <w:r w:rsidRPr="00665930">
        <w:rPr>
          <w:rFonts w:ascii="Calibri" w:hAnsi="Calibri" w:cs="Calibri"/>
          <w:sz w:val="24"/>
          <w:szCs w:val="24"/>
        </w:rPr>
        <w:t>po</w:t>
      </w:r>
      <w:r w:rsidRPr="008036EB">
        <w:rPr>
          <w:rFonts w:ascii="Calibri" w:hAnsi="Calibri" w:cs="Calibri"/>
          <w:sz w:val="24"/>
          <w:szCs w:val="24"/>
        </w:rPr>
        <w:t>stępowaniu</w:t>
      </w:r>
      <w:proofErr w:type="spellEnd"/>
      <w:r w:rsidRPr="008036EB">
        <w:rPr>
          <w:rFonts w:ascii="Calibri" w:hAnsi="Calibri" w:cs="Calibri"/>
          <w:sz w:val="24"/>
          <w:szCs w:val="24"/>
        </w:rPr>
        <w:t>.</w:t>
      </w:r>
    </w:p>
    <w:sectPr w:rsidR="00DE1BD3" w:rsidRPr="008036EB" w:rsidSect="005B42FD">
      <w:headerReference w:type="first" r:id="rId9"/>
      <w:footerReference w:type="first" r:id="rId10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18" w:rsidRDefault="00CD2B18" w:rsidP="0069224C">
      <w:pPr>
        <w:spacing w:after="0" w:line="240" w:lineRule="auto"/>
      </w:pPr>
      <w:r>
        <w:separator/>
      </w:r>
    </w:p>
  </w:endnote>
  <w:endnote w:type="continuationSeparator" w:id="0">
    <w:p w:rsidR="00CD2B18" w:rsidRDefault="00CD2B18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02FF" w:usb1="5000205B" w:usb2="00000001" w:usb3="00000000" w:csb0="0000019F" w:csb1="00000000"/>
  </w:font>
  <w:font w:name="GE Inspira">
    <w:altName w:val="Calibri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18" w:rsidRPr="00F71786" w:rsidRDefault="00CD2B18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CD2B18" w:rsidRDefault="00CD2B18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CD2B18" w:rsidRPr="00AA77C3" w:rsidRDefault="00CD2B18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CD2B18" w:rsidRPr="00F71786" w:rsidRDefault="00CD2B18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CD2B18" w:rsidRPr="00E754F7" w:rsidRDefault="00CD2B18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18" w:rsidRDefault="00CD2B18" w:rsidP="0069224C">
      <w:pPr>
        <w:spacing w:after="0" w:line="240" w:lineRule="auto"/>
      </w:pPr>
      <w:r>
        <w:separator/>
      </w:r>
    </w:p>
  </w:footnote>
  <w:footnote w:type="continuationSeparator" w:id="0">
    <w:p w:rsidR="00CD2B18" w:rsidRDefault="00CD2B18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B18" w:rsidRPr="005833EF" w:rsidRDefault="00CD2B18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CD2B18" w:rsidRPr="005833EF" w:rsidRDefault="00CD2B18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CD2B18" w:rsidRDefault="00CD2B18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CD2B18" w:rsidRPr="00E754F7" w:rsidRDefault="00CD2B18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CD2B18" w:rsidRDefault="00CD2B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8626C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471AA8"/>
    <w:multiLevelType w:val="hybridMultilevel"/>
    <w:tmpl w:val="C6D8CE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E2EAA"/>
    <w:multiLevelType w:val="multilevel"/>
    <w:tmpl w:val="D56A03B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eastAsia="Times New Roman" w:hAnsi="Cambria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378" w:hanging="298"/>
      </w:pPr>
      <w:rPr>
        <w:rFonts w:hint="default"/>
        <w:sz w:val="24"/>
        <w:szCs w:val="24"/>
      </w:rPr>
    </w:lvl>
    <w:lvl w:ilvl="3">
      <w:start w:val="7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0292C24"/>
    <w:multiLevelType w:val="hybridMultilevel"/>
    <w:tmpl w:val="55A61C44"/>
    <w:lvl w:ilvl="0" w:tplc="DA3CD026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C92C51"/>
    <w:multiLevelType w:val="hybridMultilevel"/>
    <w:tmpl w:val="37807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20E96"/>
    <w:multiLevelType w:val="hybridMultilevel"/>
    <w:tmpl w:val="C0DA2746"/>
    <w:lvl w:ilvl="0" w:tplc="9EDE3D5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E53CE"/>
    <w:multiLevelType w:val="hybridMultilevel"/>
    <w:tmpl w:val="29EE06FC"/>
    <w:lvl w:ilvl="0" w:tplc="5BCC03B4">
      <w:start w:val="2"/>
      <w:numFmt w:val="decimal"/>
      <w:lvlText w:val="%1."/>
      <w:lvlJc w:val="left"/>
      <w:pPr>
        <w:ind w:left="786" w:hanging="360"/>
      </w:pPr>
      <w:rPr>
        <w:rFonts w:hint="default"/>
        <w:strike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5368F"/>
    <w:multiLevelType w:val="hybridMultilevel"/>
    <w:tmpl w:val="932C9814"/>
    <w:lvl w:ilvl="0" w:tplc="D018B95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21924"/>
    <w:multiLevelType w:val="multilevel"/>
    <w:tmpl w:val="6EC2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93611D"/>
    <w:multiLevelType w:val="hybridMultilevel"/>
    <w:tmpl w:val="6696F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13F20"/>
    <w:multiLevelType w:val="hybridMultilevel"/>
    <w:tmpl w:val="F72292EE"/>
    <w:lvl w:ilvl="0" w:tplc="FFAC2F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114B4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525676"/>
    <w:multiLevelType w:val="hybridMultilevel"/>
    <w:tmpl w:val="0ECACC1E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152163"/>
    <w:multiLevelType w:val="hybridMultilevel"/>
    <w:tmpl w:val="DCA09224"/>
    <w:lvl w:ilvl="0" w:tplc="83329D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3E2D1D"/>
    <w:multiLevelType w:val="hybridMultilevel"/>
    <w:tmpl w:val="7A0A5A9A"/>
    <w:lvl w:ilvl="0" w:tplc="8BE097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F141F"/>
    <w:multiLevelType w:val="multilevel"/>
    <w:tmpl w:val="1576A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EC0FDF"/>
    <w:multiLevelType w:val="hybridMultilevel"/>
    <w:tmpl w:val="7B7835CA"/>
    <w:lvl w:ilvl="0" w:tplc="EB4A16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C50AC1"/>
    <w:multiLevelType w:val="hybridMultilevel"/>
    <w:tmpl w:val="9F865BC8"/>
    <w:lvl w:ilvl="0" w:tplc="BE96F62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5679E3"/>
    <w:multiLevelType w:val="hybridMultilevel"/>
    <w:tmpl w:val="5650D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91C54"/>
    <w:multiLevelType w:val="hybridMultilevel"/>
    <w:tmpl w:val="FE42EF44"/>
    <w:lvl w:ilvl="0" w:tplc="3F144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14C455E"/>
    <w:multiLevelType w:val="hybridMultilevel"/>
    <w:tmpl w:val="2B2472CA"/>
    <w:lvl w:ilvl="0" w:tplc="7748966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471B1B89"/>
    <w:multiLevelType w:val="multilevel"/>
    <w:tmpl w:val="E0FA58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6"/>
        <w:szCs w:val="26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378" w:hanging="298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47763890"/>
    <w:multiLevelType w:val="multilevel"/>
    <w:tmpl w:val="7E6A1B10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7F42A3B"/>
    <w:multiLevelType w:val="hybridMultilevel"/>
    <w:tmpl w:val="BAFCE980"/>
    <w:lvl w:ilvl="0" w:tplc="9AFEAD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914AC3"/>
    <w:multiLevelType w:val="hybridMultilevel"/>
    <w:tmpl w:val="9C5CF280"/>
    <w:lvl w:ilvl="0" w:tplc="04150017">
      <w:start w:val="1"/>
      <w:numFmt w:val="lowerLetter"/>
      <w:lvlText w:val="%1)"/>
      <w:lvlJc w:val="left"/>
      <w:pPr>
        <w:ind w:left="1036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7" w15:restartNumberingAfterBreak="0">
    <w:nsid w:val="4CD12AB2"/>
    <w:multiLevelType w:val="hybridMultilevel"/>
    <w:tmpl w:val="A5C276D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DC2CB3"/>
    <w:multiLevelType w:val="hybridMultilevel"/>
    <w:tmpl w:val="9F365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C2BB0"/>
    <w:multiLevelType w:val="hybridMultilevel"/>
    <w:tmpl w:val="E8B4C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 w15:restartNumberingAfterBreak="0">
    <w:nsid w:val="5EF10DA9"/>
    <w:multiLevelType w:val="hybridMultilevel"/>
    <w:tmpl w:val="317CADF2"/>
    <w:lvl w:ilvl="0" w:tplc="D4F42D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35087"/>
    <w:multiLevelType w:val="hybridMultilevel"/>
    <w:tmpl w:val="D90ACF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F0AEB"/>
    <w:multiLevelType w:val="multilevel"/>
    <w:tmpl w:val="773CC764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F9515C"/>
    <w:multiLevelType w:val="multilevel"/>
    <w:tmpl w:val="E12ACE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E36FD1"/>
    <w:multiLevelType w:val="multilevel"/>
    <w:tmpl w:val="F64C5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7F316DE"/>
    <w:multiLevelType w:val="hybridMultilevel"/>
    <w:tmpl w:val="658C1B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1768A"/>
    <w:multiLevelType w:val="hybridMultilevel"/>
    <w:tmpl w:val="87741202"/>
    <w:lvl w:ilvl="0" w:tplc="9EAE0E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D33BCB"/>
    <w:multiLevelType w:val="hybridMultilevel"/>
    <w:tmpl w:val="80AC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C92E14"/>
    <w:multiLevelType w:val="hybridMultilevel"/>
    <w:tmpl w:val="969A23C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D7671"/>
    <w:multiLevelType w:val="hybridMultilevel"/>
    <w:tmpl w:val="3FF068A4"/>
    <w:lvl w:ilvl="0" w:tplc="A8D6B4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91545B"/>
    <w:multiLevelType w:val="hybridMultilevel"/>
    <w:tmpl w:val="2654C0B8"/>
    <w:lvl w:ilvl="0" w:tplc="CA8C0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337BB8"/>
    <w:multiLevelType w:val="hybridMultilevel"/>
    <w:tmpl w:val="41107E3E"/>
    <w:lvl w:ilvl="0" w:tplc="22100C8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0"/>
  </w:num>
  <w:num w:numId="6">
    <w:abstractNumId w:val="21"/>
  </w:num>
  <w:num w:numId="7">
    <w:abstractNumId w:val="8"/>
  </w:num>
  <w:num w:numId="8">
    <w:abstractNumId w:val="27"/>
  </w:num>
  <w:num w:numId="9">
    <w:abstractNumId w:val="30"/>
  </w:num>
  <w:num w:numId="10">
    <w:abstractNumId w:val="1"/>
  </w:num>
  <w:num w:numId="11">
    <w:abstractNumId w:val="32"/>
  </w:num>
  <w:num w:numId="12">
    <w:abstractNumId w:val="39"/>
  </w:num>
  <w:num w:numId="13">
    <w:abstractNumId w:val="33"/>
  </w:num>
  <w:num w:numId="14">
    <w:abstractNumId w:val="13"/>
  </w:num>
  <w:num w:numId="15">
    <w:abstractNumId w:val="14"/>
  </w:num>
  <w:num w:numId="16">
    <w:abstractNumId w:val="35"/>
  </w:num>
  <w:num w:numId="17">
    <w:abstractNumId w:val="9"/>
  </w:num>
  <w:num w:numId="18">
    <w:abstractNumId w:val="34"/>
  </w:num>
  <w:num w:numId="19">
    <w:abstractNumId w:val="16"/>
  </w:num>
  <w:num w:numId="20">
    <w:abstractNumId w:val="17"/>
  </w:num>
  <w:num w:numId="21">
    <w:abstractNumId w:val="26"/>
  </w:num>
  <w:num w:numId="22">
    <w:abstractNumId w:val="5"/>
  </w:num>
  <w:num w:numId="23">
    <w:abstractNumId w:val="25"/>
  </w:num>
  <w:num w:numId="24">
    <w:abstractNumId w:val="29"/>
  </w:num>
  <w:num w:numId="25">
    <w:abstractNumId w:val="41"/>
  </w:num>
  <w:num w:numId="26">
    <w:abstractNumId w:val="3"/>
  </w:num>
  <w:num w:numId="27">
    <w:abstractNumId w:val="28"/>
  </w:num>
  <w:num w:numId="28">
    <w:abstractNumId w:val="23"/>
  </w:num>
  <w:num w:numId="29">
    <w:abstractNumId w:val="36"/>
  </w:num>
  <w:num w:numId="30">
    <w:abstractNumId w:val="42"/>
  </w:num>
  <w:num w:numId="31">
    <w:abstractNumId w:val="15"/>
  </w:num>
  <w:num w:numId="32">
    <w:abstractNumId w:val="6"/>
  </w:num>
  <w:num w:numId="33">
    <w:abstractNumId w:val="20"/>
  </w:num>
  <w:num w:numId="34">
    <w:abstractNumId w:val="38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"/>
  </w:num>
  <w:num w:numId="38">
    <w:abstractNumId w:val="40"/>
  </w:num>
  <w:num w:numId="39">
    <w:abstractNumId w:val="37"/>
  </w:num>
  <w:num w:numId="40">
    <w:abstractNumId w:val="22"/>
  </w:num>
  <w:num w:numId="41">
    <w:abstractNumId w:val="11"/>
  </w:num>
  <w:num w:numId="42">
    <w:abstractNumId w:val="7"/>
  </w:num>
  <w:num w:numId="43">
    <w:abstractNumId w:val="18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01196"/>
    <w:rsid w:val="000068D1"/>
    <w:rsid w:val="00014481"/>
    <w:rsid w:val="0002120A"/>
    <w:rsid w:val="00022A2D"/>
    <w:rsid w:val="00036CAB"/>
    <w:rsid w:val="0004324D"/>
    <w:rsid w:val="0006232F"/>
    <w:rsid w:val="00080898"/>
    <w:rsid w:val="000812DF"/>
    <w:rsid w:val="0009063C"/>
    <w:rsid w:val="00094163"/>
    <w:rsid w:val="000A0D12"/>
    <w:rsid w:val="000B1327"/>
    <w:rsid w:val="000B57FF"/>
    <w:rsid w:val="000F0E47"/>
    <w:rsid w:val="00104E62"/>
    <w:rsid w:val="00112B3F"/>
    <w:rsid w:val="00122ED2"/>
    <w:rsid w:val="001323E8"/>
    <w:rsid w:val="0014276C"/>
    <w:rsid w:val="001545F6"/>
    <w:rsid w:val="001652BC"/>
    <w:rsid w:val="00175F0B"/>
    <w:rsid w:val="00187CCB"/>
    <w:rsid w:val="001A1D12"/>
    <w:rsid w:val="001C03BE"/>
    <w:rsid w:val="001D3D30"/>
    <w:rsid w:val="001D6787"/>
    <w:rsid w:val="001D7C4E"/>
    <w:rsid w:val="001E0065"/>
    <w:rsid w:val="00220066"/>
    <w:rsid w:val="00247D4E"/>
    <w:rsid w:val="00276623"/>
    <w:rsid w:val="002845DD"/>
    <w:rsid w:val="00290080"/>
    <w:rsid w:val="00292122"/>
    <w:rsid w:val="002B1BA4"/>
    <w:rsid w:val="002B6610"/>
    <w:rsid w:val="002D1605"/>
    <w:rsid w:val="002D3189"/>
    <w:rsid w:val="002F1BB0"/>
    <w:rsid w:val="002F2CC6"/>
    <w:rsid w:val="002F34A7"/>
    <w:rsid w:val="003028BE"/>
    <w:rsid w:val="00303ACB"/>
    <w:rsid w:val="0032512F"/>
    <w:rsid w:val="003431A2"/>
    <w:rsid w:val="003568AF"/>
    <w:rsid w:val="00356D3B"/>
    <w:rsid w:val="00372C64"/>
    <w:rsid w:val="003A7D73"/>
    <w:rsid w:val="003B455E"/>
    <w:rsid w:val="003E0A27"/>
    <w:rsid w:val="003E1A6C"/>
    <w:rsid w:val="003F0EE5"/>
    <w:rsid w:val="003F1F05"/>
    <w:rsid w:val="003F59E0"/>
    <w:rsid w:val="003F66DE"/>
    <w:rsid w:val="0040162D"/>
    <w:rsid w:val="00415586"/>
    <w:rsid w:val="00452113"/>
    <w:rsid w:val="00453F8B"/>
    <w:rsid w:val="0045627D"/>
    <w:rsid w:val="004642D8"/>
    <w:rsid w:val="00475AB8"/>
    <w:rsid w:val="00477083"/>
    <w:rsid w:val="0049011D"/>
    <w:rsid w:val="0049035B"/>
    <w:rsid w:val="004944FF"/>
    <w:rsid w:val="00496BA3"/>
    <w:rsid w:val="004A17A6"/>
    <w:rsid w:val="004C0EF0"/>
    <w:rsid w:val="004C3347"/>
    <w:rsid w:val="004C5D24"/>
    <w:rsid w:val="004D245D"/>
    <w:rsid w:val="004D35D4"/>
    <w:rsid w:val="004D638A"/>
    <w:rsid w:val="0050205A"/>
    <w:rsid w:val="00504712"/>
    <w:rsid w:val="005263BE"/>
    <w:rsid w:val="005373F4"/>
    <w:rsid w:val="005410AF"/>
    <w:rsid w:val="005543D7"/>
    <w:rsid w:val="00575EE8"/>
    <w:rsid w:val="005833EF"/>
    <w:rsid w:val="00585993"/>
    <w:rsid w:val="00585D88"/>
    <w:rsid w:val="00595385"/>
    <w:rsid w:val="005B42FD"/>
    <w:rsid w:val="005C4F68"/>
    <w:rsid w:val="005C6ED8"/>
    <w:rsid w:val="005D6696"/>
    <w:rsid w:val="005E3382"/>
    <w:rsid w:val="005F0A79"/>
    <w:rsid w:val="006025D1"/>
    <w:rsid w:val="00605FA9"/>
    <w:rsid w:val="006202C5"/>
    <w:rsid w:val="00623A95"/>
    <w:rsid w:val="0063046A"/>
    <w:rsid w:val="00643B20"/>
    <w:rsid w:val="006452FE"/>
    <w:rsid w:val="00654F15"/>
    <w:rsid w:val="00655D51"/>
    <w:rsid w:val="00665930"/>
    <w:rsid w:val="0067518B"/>
    <w:rsid w:val="0069224C"/>
    <w:rsid w:val="006C7D3D"/>
    <w:rsid w:val="006D11EF"/>
    <w:rsid w:val="006D4564"/>
    <w:rsid w:val="006E2474"/>
    <w:rsid w:val="006E6D4B"/>
    <w:rsid w:val="006F0F3A"/>
    <w:rsid w:val="007110A1"/>
    <w:rsid w:val="00721C0B"/>
    <w:rsid w:val="00722894"/>
    <w:rsid w:val="00723A64"/>
    <w:rsid w:val="00731D12"/>
    <w:rsid w:val="00742866"/>
    <w:rsid w:val="00742F6B"/>
    <w:rsid w:val="007517E2"/>
    <w:rsid w:val="007576A9"/>
    <w:rsid w:val="007604FB"/>
    <w:rsid w:val="00761B8E"/>
    <w:rsid w:val="00763D5B"/>
    <w:rsid w:val="00766BD7"/>
    <w:rsid w:val="00770C54"/>
    <w:rsid w:val="00777FF7"/>
    <w:rsid w:val="007A5556"/>
    <w:rsid w:val="007C01FA"/>
    <w:rsid w:val="007D7D5E"/>
    <w:rsid w:val="00801E33"/>
    <w:rsid w:val="0080240A"/>
    <w:rsid w:val="008036EB"/>
    <w:rsid w:val="00845A17"/>
    <w:rsid w:val="008546B7"/>
    <w:rsid w:val="008924DA"/>
    <w:rsid w:val="008930CF"/>
    <w:rsid w:val="008A7DA2"/>
    <w:rsid w:val="008D400C"/>
    <w:rsid w:val="008E1EAA"/>
    <w:rsid w:val="008F09A3"/>
    <w:rsid w:val="008F19CC"/>
    <w:rsid w:val="008F680B"/>
    <w:rsid w:val="009051B9"/>
    <w:rsid w:val="009061A3"/>
    <w:rsid w:val="00911A55"/>
    <w:rsid w:val="0091584E"/>
    <w:rsid w:val="009255B2"/>
    <w:rsid w:val="00925EA3"/>
    <w:rsid w:val="009311FF"/>
    <w:rsid w:val="00937A54"/>
    <w:rsid w:val="00962182"/>
    <w:rsid w:val="00964FF9"/>
    <w:rsid w:val="009A1672"/>
    <w:rsid w:val="009B3C5D"/>
    <w:rsid w:val="009B4B18"/>
    <w:rsid w:val="009D4404"/>
    <w:rsid w:val="009D77E1"/>
    <w:rsid w:val="009E7B50"/>
    <w:rsid w:val="009F035C"/>
    <w:rsid w:val="009F74C2"/>
    <w:rsid w:val="00A06179"/>
    <w:rsid w:val="00A13471"/>
    <w:rsid w:val="00A268B9"/>
    <w:rsid w:val="00A32B46"/>
    <w:rsid w:val="00A43F3E"/>
    <w:rsid w:val="00A43F6C"/>
    <w:rsid w:val="00A47FFA"/>
    <w:rsid w:val="00A65C69"/>
    <w:rsid w:val="00A73D77"/>
    <w:rsid w:val="00A90CF2"/>
    <w:rsid w:val="00A9628F"/>
    <w:rsid w:val="00AA77C3"/>
    <w:rsid w:val="00AA7EF7"/>
    <w:rsid w:val="00AD4C99"/>
    <w:rsid w:val="00AF4131"/>
    <w:rsid w:val="00B318B6"/>
    <w:rsid w:val="00B41B6F"/>
    <w:rsid w:val="00B56C4E"/>
    <w:rsid w:val="00BB0FAB"/>
    <w:rsid w:val="00BC0BC9"/>
    <w:rsid w:val="00BC1503"/>
    <w:rsid w:val="00BC3D0D"/>
    <w:rsid w:val="00C110CF"/>
    <w:rsid w:val="00C212B4"/>
    <w:rsid w:val="00C5131D"/>
    <w:rsid w:val="00C65ED2"/>
    <w:rsid w:val="00C734FF"/>
    <w:rsid w:val="00CA54FF"/>
    <w:rsid w:val="00CC20C5"/>
    <w:rsid w:val="00CC4E9F"/>
    <w:rsid w:val="00CD2B18"/>
    <w:rsid w:val="00CD35BA"/>
    <w:rsid w:val="00CE6444"/>
    <w:rsid w:val="00CE6792"/>
    <w:rsid w:val="00D00C02"/>
    <w:rsid w:val="00D509A6"/>
    <w:rsid w:val="00D73590"/>
    <w:rsid w:val="00D76484"/>
    <w:rsid w:val="00DB401F"/>
    <w:rsid w:val="00DC38D4"/>
    <w:rsid w:val="00DD55B6"/>
    <w:rsid w:val="00DE1BD3"/>
    <w:rsid w:val="00DE2B07"/>
    <w:rsid w:val="00DE7C69"/>
    <w:rsid w:val="00E05206"/>
    <w:rsid w:val="00E16548"/>
    <w:rsid w:val="00E426B7"/>
    <w:rsid w:val="00E56A38"/>
    <w:rsid w:val="00E61E45"/>
    <w:rsid w:val="00E6497C"/>
    <w:rsid w:val="00E661E2"/>
    <w:rsid w:val="00E71A6A"/>
    <w:rsid w:val="00E747AF"/>
    <w:rsid w:val="00E749CD"/>
    <w:rsid w:val="00E754F7"/>
    <w:rsid w:val="00E94892"/>
    <w:rsid w:val="00E956D7"/>
    <w:rsid w:val="00E974AC"/>
    <w:rsid w:val="00EA0475"/>
    <w:rsid w:val="00EA3A37"/>
    <w:rsid w:val="00EB1F8D"/>
    <w:rsid w:val="00EF12E8"/>
    <w:rsid w:val="00F04A55"/>
    <w:rsid w:val="00F110E2"/>
    <w:rsid w:val="00F14ECA"/>
    <w:rsid w:val="00F17B08"/>
    <w:rsid w:val="00F502C7"/>
    <w:rsid w:val="00F562C7"/>
    <w:rsid w:val="00F61930"/>
    <w:rsid w:val="00F6336D"/>
    <w:rsid w:val="00F709CE"/>
    <w:rsid w:val="00F71786"/>
    <w:rsid w:val="00F72FD7"/>
    <w:rsid w:val="00F74099"/>
    <w:rsid w:val="00F911F3"/>
    <w:rsid w:val="00FB5669"/>
    <w:rsid w:val="00FD3890"/>
    <w:rsid w:val="00FD4D2E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1E48A44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L1,Numerowanie,Akapit z listą BS,ISCG Numerowanie,lp1,2 heading,A_wyliczenie,K-P_odwolanie,Akapit z listą5,maz_wyliczenie,opis dzialania,Adresat stanowisko"/>
    <w:basedOn w:val="Normalny"/>
    <w:link w:val="AkapitzlistZnak"/>
    <w:uiPriority w:val="34"/>
    <w:qFormat/>
    <w:rsid w:val="00964FF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L1 Znak,Numerowanie Znak,Akapit z listą BS Znak,ISCG Numerowanie Znak,lp1 Znak,2 heading Znak,A_wyliczenie Znak,K-P_odwolanie Znak,Akapit z listą5 Znak,maz_wyliczenie Znak,opis dzialania Znak"/>
    <w:basedOn w:val="Domylnaczcionkaakapitu"/>
    <w:link w:val="Akapitzlist"/>
    <w:uiPriority w:val="34"/>
    <w:qFormat/>
    <w:locked/>
    <w:rsid w:val="00964FF9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ui-provider">
    <w:name w:val="ui-provider"/>
    <w:basedOn w:val="Domylnaczcionkaakapitu"/>
    <w:rsid w:val="00F04A55"/>
  </w:style>
  <w:style w:type="character" w:customStyle="1" w:styleId="cf01">
    <w:name w:val="cf0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7A5556"/>
    <w:rPr>
      <w:rFonts w:ascii="Segoe UI" w:hAnsi="Segoe UI" w:cs="Segoe UI" w:hint="default"/>
      <w:sz w:val="18"/>
      <w:szCs w:val="18"/>
    </w:rPr>
  </w:style>
  <w:style w:type="character" w:customStyle="1" w:styleId="cf31">
    <w:name w:val="cf31"/>
    <w:basedOn w:val="Domylnaczcionkaakapitu"/>
    <w:rsid w:val="007A5556"/>
    <w:rPr>
      <w:rFonts w:ascii="Segoe UI" w:hAnsi="Segoe UI" w:cs="Segoe UI" w:hint="default"/>
      <w:color w:val="2C2C2C"/>
      <w:sz w:val="18"/>
      <w:szCs w:val="18"/>
    </w:rPr>
  </w:style>
  <w:style w:type="paragraph" w:customStyle="1" w:styleId="pf0">
    <w:name w:val="pf0"/>
    <w:basedOn w:val="Normalny"/>
    <w:rsid w:val="007A5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475AB8"/>
    <w:pPr>
      <w:spacing w:after="0" w:line="240" w:lineRule="auto"/>
    </w:pPr>
    <w:rPr>
      <w:rFonts w:ascii="GE Inspira" w:eastAsia="Times" w:hAnsi="GE Inspira" w:cs="Times New Roman"/>
      <w:kern w:val="8"/>
      <w:lang w:val="en-US"/>
    </w:rPr>
  </w:style>
  <w:style w:type="paragraph" w:customStyle="1" w:styleId="Default">
    <w:name w:val="Default"/>
    <w:rsid w:val="002845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ezodstpwZnak">
    <w:name w:val="Bez odstępów Znak"/>
    <w:link w:val="Bezodstpw"/>
    <w:locked/>
    <w:rsid w:val="004D35D4"/>
    <w:rPr>
      <w:rFonts w:ascii="GE Inspira" w:eastAsia="Times" w:hAnsi="GE Inspira" w:cs="Times New Roman"/>
      <w:kern w:val="8"/>
      <w:lang w:val="en-US"/>
    </w:rPr>
  </w:style>
  <w:style w:type="paragraph" w:customStyle="1" w:styleId="pkt">
    <w:name w:val="pkt"/>
    <w:basedOn w:val="Normalny"/>
    <w:rsid w:val="006202C5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0119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011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gkelc">
    <w:name w:val="hgkelc"/>
    <w:rsid w:val="00DE1BD3"/>
  </w:style>
  <w:style w:type="paragraph" w:styleId="NormalnyWeb">
    <w:name w:val="Normal (Web)"/>
    <w:basedOn w:val="Normalny"/>
    <w:uiPriority w:val="99"/>
    <w:unhideWhenUsed/>
    <w:rsid w:val="00623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1">
    <w:name w:val="Normal1"/>
    <w:uiPriority w:val="99"/>
    <w:rsid w:val="00B41B6F"/>
    <w:pPr>
      <w:spacing w:before="120" w:after="120" w:line="288" w:lineRule="auto"/>
      <w:jc w:val="both"/>
    </w:pPr>
    <w:rPr>
      <w:rFonts w:ascii="Calibri" w:eastAsia="Calibri" w:hAnsi="Calibri" w:cs="Times New Roman"/>
      <w:color w:val="00000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6593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6593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4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544D-4D5C-47A9-B9C9-83189FCB3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Tomasz Telesz</cp:lastModifiedBy>
  <cp:revision>28</cp:revision>
  <cp:lastPrinted>2025-03-31T08:57:00Z</cp:lastPrinted>
  <dcterms:created xsi:type="dcterms:W3CDTF">2024-08-09T09:58:00Z</dcterms:created>
  <dcterms:modified xsi:type="dcterms:W3CDTF">2025-03-31T08:58:00Z</dcterms:modified>
</cp:coreProperties>
</file>