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9B0395" w:rsidRDefault="00E62CDD" w:rsidP="00E62CDD">
      <w:pPr>
        <w:rPr>
          <w:sz w:val="24"/>
          <w:szCs w:val="24"/>
        </w:rPr>
      </w:pPr>
      <w:proofErr w:type="spellStart"/>
      <w:r w:rsidRPr="009B0395">
        <w:rPr>
          <w:rFonts w:ascii="Times New Roman" w:hAnsi="Times New Roman"/>
          <w:sz w:val="24"/>
          <w:szCs w:val="24"/>
        </w:rPr>
        <w:t>Sz.S.P.O.O</w:t>
      </w:r>
      <w:proofErr w:type="spellEnd"/>
      <w:r w:rsidRPr="009B0395">
        <w:rPr>
          <w:rFonts w:ascii="Times New Roman" w:hAnsi="Times New Roman"/>
          <w:sz w:val="24"/>
          <w:szCs w:val="24"/>
        </w:rPr>
        <w:t>. SZP 3810/</w:t>
      </w:r>
      <w:r w:rsidR="00090736" w:rsidRPr="009B0395">
        <w:rPr>
          <w:rFonts w:ascii="Times New Roman" w:hAnsi="Times New Roman"/>
          <w:sz w:val="24"/>
          <w:szCs w:val="24"/>
        </w:rPr>
        <w:t>4</w:t>
      </w:r>
      <w:r w:rsidRPr="009B0395">
        <w:rPr>
          <w:rFonts w:ascii="Times New Roman" w:hAnsi="Times New Roman"/>
          <w:sz w:val="24"/>
          <w:szCs w:val="24"/>
        </w:rPr>
        <w:t>/202</w:t>
      </w:r>
      <w:r w:rsidR="009B0395" w:rsidRPr="009B0395">
        <w:rPr>
          <w:rFonts w:ascii="Times New Roman" w:hAnsi="Times New Roman"/>
          <w:sz w:val="24"/>
          <w:szCs w:val="24"/>
        </w:rPr>
        <w:t>5</w:t>
      </w:r>
      <w:r w:rsidRPr="009B039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D0552" w:rsidRPr="009B0395">
        <w:rPr>
          <w:rFonts w:ascii="Times New Roman" w:hAnsi="Times New Roman"/>
          <w:sz w:val="24"/>
          <w:szCs w:val="24"/>
        </w:rPr>
        <w:t xml:space="preserve">          </w:t>
      </w:r>
      <w:r w:rsidRPr="009B0395">
        <w:rPr>
          <w:rFonts w:ascii="Times New Roman" w:hAnsi="Times New Roman"/>
          <w:sz w:val="24"/>
          <w:szCs w:val="24"/>
        </w:rPr>
        <w:t xml:space="preserve"> Brzozów </w:t>
      </w:r>
      <w:r w:rsidR="009B0395" w:rsidRPr="009B0395">
        <w:rPr>
          <w:rFonts w:ascii="Times New Roman" w:hAnsi="Times New Roman"/>
          <w:sz w:val="24"/>
          <w:szCs w:val="24"/>
        </w:rPr>
        <w:t>13</w:t>
      </w:r>
      <w:r w:rsidRPr="009B0395">
        <w:rPr>
          <w:rFonts w:ascii="Times New Roman" w:hAnsi="Times New Roman"/>
          <w:sz w:val="24"/>
          <w:szCs w:val="24"/>
        </w:rPr>
        <w:t>.</w:t>
      </w:r>
      <w:r w:rsidR="009B0395" w:rsidRPr="009B0395">
        <w:rPr>
          <w:rFonts w:ascii="Times New Roman" w:hAnsi="Times New Roman"/>
          <w:sz w:val="24"/>
          <w:szCs w:val="24"/>
        </w:rPr>
        <w:t>02</w:t>
      </w:r>
      <w:r w:rsidRPr="009B0395">
        <w:rPr>
          <w:rFonts w:ascii="Times New Roman" w:hAnsi="Times New Roman"/>
          <w:sz w:val="24"/>
          <w:szCs w:val="24"/>
        </w:rPr>
        <w:t>.202</w:t>
      </w:r>
      <w:r w:rsidR="009B0395" w:rsidRPr="009B0395">
        <w:rPr>
          <w:rFonts w:ascii="Times New Roman" w:hAnsi="Times New Roman"/>
          <w:sz w:val="24"/>
          <w:szCs w:val="24"/>
        </w:rPr>
        <w:t>5</w:t>
      </w:r>
      <w:r w:rsidRPr="009B0395">
        <w:rPr>
          <w:rFonts w:ascii="Times New Roman" w:hAnsi="Times New Roman"/>
          <w:sz w:val="24"/>
          <w:szCs w:val="24"/>
        </w:rPr>
        <w:t xml:space="preserve"> r.</w:t>
      </w:r>
    </w:p>
    <w:p w:rsidR="009B0395" w:rsidRPr="009B0395" w:rsidRDefault="009B0395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 xml:space="preserve">ZAWIADOMIENIE </w:t>
      </w: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>o wyniku postępowania</w:t>
      </w:r>
    </w:p>
    <w:p w:rsidR="00E62CDD" w:rsidRPr="009B0395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 w:rsidRPr="009B0395"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9B0395">
        <w:rPr>
          <w:sz w:val="24"/>
        </w:rPr>
        <w:t xml:space="preserve"> o udzielenie zamówienie publiczne</w:t>
      </w:r>
      <w:r w:rsidRPr="009B0395">
        <w:rPr>
          <w:sz w:val="24"/>
        </w:rPr>
        <w:t xml:space="preserve"> na wybór wykonawcy </w:t>
      </w:r>
      <w:r w:rsidR="009B0395" w:rsidRPr="009B0395">
        <w:rPr>
          <w:sz w:val="24"/>
        </w:rPr>
        <w:t>dostawy paliw silnikowych</w:t>
      </w:r>
      <w:r w:rsidRPr="009B0395">
        <w:rPr>
          <w:sz w:val="24"/>
        </w:rPr>
        <w:t xml:space="preserve">  dokonano następujących czynności:</w:t>
      </w:r>
    </w:p>
    <w:p w:rsidR="00E62CDD" w:rsidRPr="009B0395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B0395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2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ETON 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Przedsiębiorstwo Usługowo - Handlowe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Jerzy Zając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ul. Kopernika 3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36-200 Brzozów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935CB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6860000729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cena oferty: 235.974,27 zł. brutto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upust: 2,22 %</w:t>
      </w:r>
    </w:p>
    <w:p w:rsidR="009F79B7" w:rsidRPr="009B0395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9B0395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</w:t>
      </w: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y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62CDD" w:rsidRPr="009B0395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 xml:space="preserve">kryteria oceny ofert: </w:t>
      </w:r>
    </w:p>
    <w:p w:rsidR="00F461CD" w:rsidRPr="009B0395" w:rsidRDefault="00F461C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E8E" w:rsidRPr="009B0395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 w:rsidRPr="009B0395">
        <w:rPr>
          <w:rFonts w:ascii="Times New Roman" w:hAnsi="Times New Roman"/>
          <w:sz w:val="24"/>
          <w:szCs w:val="24"/>
        </w:rPr>
        <w:tab/>
        <w:t>- 60 pkt.</w:t>
      </w:r>
    </w:p>
    <w:p w:rsidR="00CB3E8E" w:rsidRPr="009B0395" w:rsidRDefault="00F461CD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</w:t>
      </w:r>
      <w:r w:rsidR="005D0552" w:rsidRPr="009B03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B3E8E" w:rsidRPr="009B0395">
        <w:rPr>
          <w:rFonts w:ascii="Times New Roman" w:hAnsi="Times New Roman"/>
          <w:sz w:val="24"/>
          <w:szCs w:val="24"/>
        </w:rPr>
        <w:t>- 40 pkt.</w:t>
      </w:r>
    </w:p>
    <w:p w:rsid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1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ORLEN Spółka Akcyjna 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ul. Chemików 7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09-411 Płock 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935CB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7740001454</w:t>
      </w:r>
    </w:p>
    <w:p w:rsidR="00C92DB5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cena oferty</w:t>
      </w:r>
    </w:p>
    <w:p w:rsidR="00935CBC" w:rsidRPr="00935CBC" w:rsidRDefault="00C92DB5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po poprawieniu ceny</w:t>
      </w:r>
      <w:r w:rsidR="00935CBC" w:rsidRPr="00935CBC">
        <w:rPr>
          <w:rFonts w:ascii="Times New Roman" w:hAnsi="Times New Roman"/>
          <w:kern w:val="1"/>
          <w:sz w:val="24"/>
          <w:szCs w:val="24"/>
          <w:lang w:eastAsia="ar-SA"/>
        </w:rPr>
        <w:t>: 240.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520,35</w:t>
      </w:r>
      <w:r w:rsidR="00935CBC"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 zł. brutto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upust: 1,60 %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lastRenderedPageBreak/>
        <w:t>cena oferty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B0395">
        <w:rPr>
          <w:rFonts w:ascii="Times New Roman" w:hAnsi="Times New Roman"/>
          <w:sz w:val="24"/>
          <w:szCs w:val="24"/>
        </w:rPr>
        <w:t xml:space="preserve">-   </w:t>
      </w:r>
      <w:r w:rsidR="00B848D4">
        <w:rPr>
          <w:rFonts w:ascii="Times New Roman" w:hAnsi="Times New Roman"/>
          <w:sz w:val="24"/>
          <w:szCs w:val="24"/>
        </w:rPr>
        <w:t>58,86</w:t>
      </w:r>
      <w:r w:rsidRPr="009B0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</w:t>
      </w:r>
      <w:r w:rsidR="00B848D4">
        <w:rPr>
          <w:rFonts w:ascii="Times New Roman" w:hAnsi="Times New Roman"/>
          <w:sz w:val="24"/>
          <w:szCs w:val="24"/>
        </w:rPr>
        <w:t>28,82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935CBC" w:rsidRPr="009B0395" w:rsidRDefault="00935CBC" w:rsidP="0093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</w:t>
      </w:r>
      <w:r w:rsidR="00D322CE">
        <w:rPr>
          <w:rFonts w:ascii="Times New Roman" w:hAnsi="Times New Roman"/>
          <w:sz w:val="24"/>
          <w:szCs w:val="24"/>
        </w:rPr>
        <w:t xml:space="preserve">87,68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2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ETON 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Przedsiębiorstwo Usługowo - Handlowe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Jerzy Zając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ul. Kopernika 3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36-200 Brzozów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935CB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6860000729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cena oferty: 235.974,27 zł. brutto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upust: 2,22 %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>60,00  pkt.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>40,00  pkt.</w:t>
      </w:r>
    </w:p>
    <w:p w:rsidR="00935CBC" w:rsidRPr="009B0395" w:rsidRDefault="00935CBC" w:rsidP="0093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 xml:space="preserve">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935CBC" w:rsidRPr="00935CBC" w:rsidRDefault="00935CBC" w:rsidP="00935CBC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bookmarkStart w:id="0" w:name="_GoBack"/>
      <w:bookmarkEnd w:id="0"/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3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P.H.U. BISKAR Sp. z o.o.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ul. Rzeszowska 7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36-200 Brzozów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935CB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6861485947</w:t>
      </w:r>
    </w:p>
    <w:p w:rsidR="00C92DB5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>cena oferty</w:t>
      </w:r>
    </w:p>
    <w:p w:rsidR="00935CBC" w:rsidRPr="00935CBC" w:rsidRDefault="00C92DB5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po poprawieniu ceny</w:t>
      </w:r>
      <w:r w:rsidR="00935CBC"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238.623,69</w:t>
      </w:r>
      <w:r w:rsidR="00935CBC"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 zł. brutto</w:t>
      </w:r>
    </w:p>
    <w:p w:rsidR="00935CBC" w:rsidRP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35CBC">
        <w:rPr>
          <w:rFonts w:ascii="Times New Roman" w:hAnsi="Times New Roman"/>
          <w:kern w:val="1"/>
          <w:sz w:val="24"/>
          <w:szCs w:val="24"/>
          <w:lang w:eastAsia="ar-SA"/>
        </w:rPr>
        <w:t xml:space="preserve">upust: 1,50 % 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 w:rsidR="00B848D4">
        <w:rPr>
          <w:rFonts w:ascii="Times New Roman" w:hAnsi="Times New Roman"/>
          <w:sz w:val="24"/>
          <w:szCs w:val="24"/>
        </w:rPr>
        <w:t>59,33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935CBC" w:rsidRPr="009B0395" w:rsidRDefault="00935CBC" w:rsidP="00935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 w:rsidR="00B848D4">
        <w:rPr>
          <w:rFonts w:ascii="Times New Roman" w:hAnsi="Times New Roman"/>
          <w:sz w:val="24"/>
          <w:szCs w:val="24"/>
        </w:rPr>
        <w:t>27,02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935CBC" w:rsidRPr="009B0395" w:rsidRDefault="00935CBC" w:rsidP="00935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B0395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322CE">
        <w:rPr>
          <w:rFonts w:ascii="Times New Roman" w:hAnsi="Times New Roman"/>
          <w:sz w:val="24"/>
          <w:szCs w:val="24"/>
        </w:rPr>
        <w:t>86,35</w:t>
      </w:r>
      <w:r>
        <w:rPr>
          <w:rFonts w:ascii="Times New Roman" w:hAnsi="Times New Roman"/>
          <w:sz w:val="24"/>
          <w:szCs w:val="24"/>
        </w:rPr>
        <w:t xml:space="preserve"> </w:t>
      </w:r>
      <w:r w:rsidR="00D322CE"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D61B5F" w:rsidRPr="009B0395" w:rsidRDefault="00D61B5F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1B5F" w:rsidRPr="009B0395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A6" w:rsidRDefault="00AF4EA6" w:rsidP="0069224C">
      <w:pPr>
        <w:spacing w:after="0" w:line="240" w:lineRule="auto"/>
      </w:pPr>
      <w:r>
        <w:separator/>
      </w:r>
    </w:p>
  </w:endnote>
  <w:endnote w:type="continuationSeparator" w:id="0">
    <w:p w:rsidR="00AF4EA6" w:rsidRDefault="00AF4EA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A6" w:rsidRDefault="00AF4EA6" w:rsidP="0069224C">
      <w:pPr>
        <w:spacing w:after="0" w:line="240" w:lineRule="auto"/>
      </w:pPr>
      <w:r>
        <w:separator/>
      </w:r>
    </w:p>
  </w:footnote>
  <w:footnote w:type="continuationSeparator" w:id="0">
    <w:p w:rsidR="00AF4EA6" w:rsidRDefault="00AF4EA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20066"/>
    <w:rsid w:val="0027339E"/>
    <w:rsid w:val="00292122"/>
    <w:rsid w:val="002D1605"/>
    <w:rsid w:val="002D2CCC"/>
    <w:rsid w:val="002E5ABA"/>
    <w:rsid w:val="00303ACB"/>
    <w:rsid w:val="003431A2"/>
    <w:rsid w:val="00356D3B"/>
    <w:rsid w:val="0036134A"/>
    <w:rsid w:val="003B455E"/>
    <w:rsid w:val="003F59E0"/>
    <w:rsid w:val="0040162D"/>
    <w:rsid w:val="0045627D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9224C"/>
    <w:rsid w:val="006D1DE4"/>
    <w:rsid w:val="006F2AE9"/>
    <w:rsid w:val="00742866"/>
    <w:rsid w:val="00742F6B"/>
    <w:rsid w:val="007517E2"/>
    <w:rsid w:val="007604FB"/>
    <w:rsid w:val="007D77DA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52D7E"/>
    <w:rsid w:val="0096035D"/>
    <w:rsid w:val="0096374E"/>
    <w:rsid w:val="00986306"/>
    <w:rsid w:val="0098726D"/>
    <w:rsid w:val="009B0395"/>
    <w:rsid w:val="009D4404"/>
    <w:rsid w:val="009E7B50"/>
    <w:rsid w:val="009F035C"/>
    <w:rsid w:val="009F1C3C"/>
    <w:rsid w:val="009F79B7"/>
    <w:rsid w:val="00A96533"/>
    <w:rsid w:val="00AA0858"/>
    <w:rsid w:val="00AA60FD"/>
    <w:rsid w:val="00AA77C3"/>
    <w:rsid w:val="00AF4EA6"/>
    <w:rsid w:val="00B848D4"/>
    <w:rsid w:val="00BC0BC9"/>
    <w:rsid w:val="00BC3D0D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73590"/>
    <w:rsid w:val="00D76484"/>
    <w:rsid w:val="00DE38F8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61CD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8CD87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5688-1ABF-4515-BE64-0A24DC38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2025-02-13T09:31:00Z</cp:lastPrinted>
  <dcterms:created xsi:type="dcterms:W3CDTF">2025-02-13T08:20:00Z</dcterms:created>
  <dcterms:modified xsi:type="dcterms:W3CDTF">2025-02-13T09:35:00Z</dcterms:modified>
</cp:coreProperties>
</file>