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5D0552" w:rsidRDefault="00E62CDD" w:rsidP="00E62CDD">
      <w:proofErr w:type="spellStart"/>
      <w:r w:rsidRPr="005D0552">
        <w:rPr>
          <w:rFonts w:ascii="Times New Roman" w:hAnsi="Times New Roman"/>
        </w:rPr>
        <w:t>Sz.S.P.O.O</w:t>
      </w:r>
      <w:proofErr w:type="spellEnd"/>
      <w:r w:rsidRPr="005D0552">
        <w:rPr>
          <w:rFonts w:ascii="Times New Roman" w:hAnsi="Times New Roman"/>
        </w:rPr>
        <w:t>. SZP 3810/</w:t>
      </w:r>
      <w:r w:rsidR="00090736" w:rsidRPr="005D0552">
        <w:rPr>
          <w:rFonts w:ascii="Times New Roman" w:hAnsi="Times New Roman"/>
        </w:rPr>
        <w:t>104</w:t>
      </w:r>
      <w:r w:rsidRPr="005D0552">
        <w:rPr>
          <w:rFonts w:ascii="Times New Roman" w:hAnsi="Times New Roman"/>
        </w:rPr>
        <w:t xml:space="preserve">/2024                                                       </w:t>
      </w:r>
      <w:r w:rsidR="005D0552">
        <w:rPr>
          <w:rFonts w:ascii="Times New Roman" w:hAnsi="Times New Roman"/>
        </w:rPr>
        <w:t xml:space="preserve">          </w:t>
      </w:r>
      <w:r w:rsidRPr="005D0552">
        <w:rPr>
          <w:rFonts w:ascii="Times New Roman" w:hAnsi="Times New Roman"/>
        </w:rPr>
        <w:t xml:space="preserve">     </w:t>
      </w:r>
      <w:r w:rsidR="005D0552">
        <w:rPr>
          <w:rFonts w:ascii="Times New Roman" w:hAnsi="Times New Roman"/>
        </w:rPr>
        <w:t xml:space="preserve"> </w:t>
      </w:r>
      <w:r w:rsidRPr="005D0552">
        <w:rPr>
          <w:rFonts w:ascii="Times New Roman" w:hAnsi="Times New Roman"/>
        </w:rPr>
        <w:t xml:space="preserve">  Brzozów </w:t>
      </w:r>
      <w:r w:rsidR="00AA0858" w:rsidRPr="005D0552">
        <w:rPr>
          <w:rFonts w:ascii="Times New Roman" w:hAnsi="Times New Roman"/>
        </w:rPr>
        <w:t>19</w:t>
      </w:r>
      <w:r w:rsidRPr="005D0552">
        <w:rPr>
          <w:rFonts w:ascii="Times New Roman" w:hAnsi="Times New Roman"/>
        </w:rPr>
        <w:t>.</w:t>
      </w:r>
      <w:r w:rsidR="0036134A" w:rsidRPr="005D0552">
        <w:rPr>
          <w:rFonts w:ascii="Times New Roman" w:hAnsi="Times New Roman"/>
        </w:rPr>
        <w:t>12</w:t>
      </w:r>
      <w:r w:rsidRPr="005D0552">
        <w:rPr>
          <w:rFonts w:ascii="Times New Roman" w:hAnsi="Times New Roman"/>
        </w:rPr>
        <w:t>.2024 r.</w:t>
      </w:r>
    </w:p>
    <w:p w:rsidR="00E62CDD" w:rsidRPr="005D0552" w:rsidRDefault="00E62CDD" w:rsidP="00E62CDD">
      <w:pPr>
        <w:spacing w:after="0" w:line="100" w:lineRule="atLeast"/>
        <w:jc w:val="both"/>
        <w:rPr>
          <w:rFonts w:ascii="Times New Roman" w:hAnsi="Times New Roman"/>
        </w:rPr>
      </w:pPr>
    </w:p>
    <w:p w:rsidR="00E62CDD" w:rsidRPr="005D0552" w:rsidRDefault="00E62CDD" w:rsidP="005D0552">
      <w:pPr>
        <w:pStyle w:val="Nagwek1"/>
        <w:rPr>
          <w:sz w:val="22"/>
          <w:szCs w:val="22"/>
        </w:rPr>
      </w:pPr>
      <w:r w:rsidRPr="005D0552">
        <w:rPr>
          <w:sz w:val="22"/>
          <w:szCs w:val="22"/>
        </w:rPr>
        <w:t xml:space="preserve">ZAWIADOMIENIE </w:t>
      </w:r>
    </w:p>
    <w:p w:rsidR="00E62CDD" w:rsidRPr="005D0552" w:rsidRDefault="00E62CDD" w:rsidP="00E62CDD">
      <w:pPr>
        <w:pStyle w:val="Nagwek1"/>
        <w:rPr>
          <w:sz w:val="22"/>
          <w:szCs w:val="22"/>
        </w:rPr>
      </w:pPr>
      <w:r w:rsidRPr="005D0552">
        <w:rPr>
          <w:sz w:val="22"/>
          <w:szCs w:val="22"/>
        </w:rPr>
        <w:t>o wyniku postępowania</w:t>
      </w:r>
    </w:p>
    <w:p w:rsidR="00E62CDD" w:rsidRPr="005D0552" w:rsidRDefault="00E62CDD" w:rsidP="00E62CDD">
      <w:pPr>
        <w:spacing w:after="0" w:line="100" w:lineRule="atLeast"/>
        <w:rPr>
          <w:rFonts w:ascii="Times New Roman" w:hAnsi="Times New Roman"/>
        </w:rPr>
      </w:pPr>
    </w:p>
    <w:p w:rsidR="00E62CDD" w:rsidRPr="005D0552" w:rsidRDefault="00E62CDD" w:rsidP="00E62CDD">
      <w:pPr>
        <w:spacing w:after="0" w:line="100" w:lineRule="atLeast"/>
        <w:rPr>
          <w:rFonts w:ascii="Times New Roman" w:hAnsi="Times New Roman"/>
        </w:rPr>
      </w:pPr>
    </w:p>
    <w:p w:rsidR="00E62CDD" w:rsidRPr="005D0552" w:rsidRDefault="00E62CDD" w:rsidP="00E62CDD">
      <w:pPr>
        <w:pStyle w:val="Nagwek2"/>
        <w:tabs>
          <w:tab w:val="left" w:pos="0"/>
        </w:tabs>
        <w:ind w:left="0" w:firstLine="30"/>
        <w:jc w:val="both"/>
        <w:rPr>
          <w:sz w:val="22"/>
          <w:szCs w:val="22"/>
        </w:rPr>
      </w:pPr>
      <w:r w:rsidRPr="005D0552">
        <w:rPr>
          <w:sz w:val="22"/>
          <w:szCs w:val="22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 w:rsidRPr="005D0552">
        <w:rPr>
          <w:sz w:val="22"/>
          <w:szCs w:val="22"/>
        </w:rPr>
        <w:t xml:space="preserve"> o udzielenie zamówienie publiczne</w:t>
      </w:r>
      <w:r w:rsidRPr="005D0552">
        <w:rPr>
          <w:sz w:val="22"/>
          <w:szCs w:val="22"/>
        </w:rPr>
        <w:t xml:space="preserve"> na wybór wykonawcy </w:t>
      </w:r>
      <w:r w:rsidR="009F1C3C">
        <w:rPr>
          <w:sz w:val="22"/>
          <w:szCs w:val="22"/>
        </w:rPr>
        <w:t>usługi odbioru odpadów</w:t>
      </w:r>
      <w:r w:rsidRPr="005D0552">
        <w:rPr>
          <w:sz w:val="22"/>
          <w:szCs w:val="22"/>
        </w:rPr>
        <w:t xml:space="preserve"> </w:t>
      </w:r>
      <w:bookmarkStart w:id="0" w:name="_GoBack"/>
      <w:bookmarkEnd w:id="0"/>
      <w:r w:rsidRPr="005D0552">
        <w:rPr>
          <w:sz w:val="22"/>
          <w:szCs w:val="22"/>
        </w:rPr>
        <w:t xml:space="preserve"> dokonano następujących czynności:</w:t>
      </w:r>
    </w:p>
    <w:p w:rsidR="00E62CDD" w:rsidRPr="005D0552" w:rsidRDefault="00E62CDD" w:rsidP="00E62CDD">
      <w:pPr>
        <w:spacing w:after="0"/>
        <w:jc w:val="both"/>
        <w:rPr>
          <w:rFonts w:ascii="Times New Roman" w:hAnsi="Times New Roman"/>
        </w:rPr>
      </w:pPr>
    </w:p>
    <w:p w:rsidR="00E62CDD" w:rsidRPr="005D0552" w:rsidRDefault="00E62CDD" w:rsidP="00E62CDD">
      <w:pPr>
        <w:spacing w:after="0"/>
        <w:jc w:val="both"/>
        <w:rPr>
          <w:rFonts w:ascii="Times New Roman" w:hAnsi="Times New Roman"/>
          <w:u w:val="single"/>
        </w:rPr>
      </w:pPr>
      <w:r w:rsidRPr="005D0552">
        <w:rPr>
          <w:rFonts w:ascii="Times New Roman" w:hAnsi="Times New Roman"/>
          <w:u w:val="single"/>
        </w:rPr>
        <w:t>Wybór oferty:</w:t>
      </w:r>
    </w:p>
    <w:p w:rsidR="00E62CDD" w:rsidRPr="005D0552" w:rsidRDefault="00E62CDD" w:rsidP="00E62CDD">
      <w:pPr>
        <w:spacing w:after="0"/>
        <w:jc w:val="both"/>
        <w:rPr>
          <w:rFonts w:ascii="Times New Roman" w:hAnsi="Times New Roman"/>
          <w:u w:val="single"/>
        </w:rPr>
      </w:pPr>
    </w:p>
    <w:p w:rsidR="00AA0858" w:rsidRPr="005D0552" w:rsidRDefault="00AA0858" w:rsidP="00AA0858">
      <w:pPr>
        <w:spacing w:after="0"/>
        <w:jc w:val="both"/>
        <w:rPr>
          <w:rFonts w:ascii="Times New Roman" w:hAnsi="Times New Roman"/>
          <w:kern w:val="1"/>
          <w:u w:val="single"/>
          <w:lang w:eastAsia="ar-SA"/>
        </w:rPr>
      </w:pPr>
      <w:bookmarkStart w:id="1" w:name="_Hlk183783627"/>
      <w:r w:rsidRPr="005D0552">
        <w:rPr>
          <w:rFonts w:ascii="Times New Roman" w:hAnsi="Times New Roman"/>
          <w:kern w:val="1"/>
          <w:u w:val="single"/>
          <w:lang w:eastAsia="ar-SA"/>
        </w:rPr>
        <w:t>oferta nr 1</w:t>
      </w:r>
    </w:p>
    <w:p w:rsidR="00AA0858" w:rsidRPr="00AA0858" w:rsidRDefault="00AA0858" w:rsidP="00AA0858">
      <w:pPr>
        <w:spacing w:after="0"/>
        <w:jc w:val="both"/>
        <w:rPr>
          <w:rFonts w:ascii="Times New Roman" w:hAnsi="Times New Roman"/>
          <w:kern w:val="1"/>
          <w:u w:val="single"/>
          <w:lang w:eastAsia="ar-SA"/>
        </w:rPr>
      </w:pPr>
    </w:p>
    <w:p w:rsidR="00AA0858" w:rsidRPr="00AA0858" w:rsidRDefault="00AA0858" w:rsidP="00AA0858">
      <w:pPr>
        <w:spacing w:after="0"/>
        <w:jc w:val="both"/>
        <w:rPr>
          <w:rFonts w:ascii="Times New Roman" w:hAnsi="Times New Roman"/>
          <w:kern w:val="1"/>
          <w:lang w:eastAsia="ar-SA"/>
        </w:rPr>
      </w:pPr>
      <w:proofErr w:type="spellStart"/>
      <w:r w:rsidRPr="00AA0858">
        <w:rPr>
          <w:rFonts w:ascii="Times New Roman" w:hAnsi="Times New Roman"/>
          <w:kern w:val="1"/>
          <w:lang w:eastAsia="ar-SA"/>
        </w:rPr>
        <w:t>Transprzęt</w:t>
      </w:r>
      <w:proofErr w:type="spellEnd"/>
      <w:r w:rsidRPr="00AA0858">
        <w:rPr>
          <w:rFonts w:ascii="Times New Roman" w:hAnsi="Times New Roman"/>
          <w:kern w:val="1"/>
          <w:lang w:eastAsia="ar-SA"/>
        </w:rPr>
        <w:t xml:space="preserve"> sp. z o.o. sp. k.</w:t>
      </w:r>
    </w:p>
    <w:p w:rsidR="00AA0858" w:rsidRPr="00AA0858" w:rsidRDefault="00AA0858" w:rsidP="00AA0858">
      <w:pPr>
        <w:spacing w:after="0"/>
        <w:jc w:val="both"/>
        <w:rPr>
          <w:rFonts w:ascii="Times New Roman" w:hAnsi="Times New Roman"/>
          <w:kern w:val="1"/>
          <w:lang w:eastAsia="ar-SA"/>
        </w:rPr>
      </w:pPr>
      <w:r w:rsidRPr="00AA0858">
        <w:rPr>
          <w:rFonts w:ascii="Times New Roman" w:hAnsi="Times New Roman"/>
          <w:kern w:val="1"/>
          <w:lang w:eastAsia="ar-SA"/>
        </w:rPr>
        <w:t>Zabłotce 51</w:t>
      </w:r>
    </w:p>
    <w:p w:rsidR="00AA0858" w:rsidRPr="00AA0858" w:rsidRDefault="00AA0858" w:rsidP="00AA0858">
      <w:pPr>
        <w:spacing w:after="0"/>
        <w:jc w:val="both"/>
        <w:rPr>
          <w:rFonts w:ascii="Times New Roman" w:hAnsi="Times New Roman"/>
          <w:kern w:val="1"/>
          <w:lang w:eastAsia="ar-SA"/>
        </w:rPr>
      </w:pPr>
      <w:r w:rsidRPr="00AA0858">
        <w:rPr>
          <w:rFonts w:ascii="Times New Roman" w:hAnsi="Times New Roman"/>
          <w:kern w:val="1"/>
          <w:lang w:eastAsia="ar-SA"/>
        </w:rPr>
        <w:t>38-500 Sanok</w:t>
      </w:r>
    </w:p>
    <w:p w:rsidR="00AA0858" w:rsidRPr="00AA0858" w:rsidRDefault="00AA0858" w:rsidP="00AA0858">
      <w:pPr>
        <w:spacing w:after="0"/>
        <w:jc w:val="both"/>
        <w:rPr>
          <w:rFonts w:ascii="Times New Roman" w:hAnsi="Times New Roman"/>
          <w:kern w:val="1"/>
          <w:lang w:eastAsia="ar-SA"/>
        </w:rPr>
      </w:pPr>
      <w:r w:rsidRPr="00AA0858">
        <w:rPr>
          <w:rFonts w:ascii="Times New Roman" w:hAnsi="Times New Roman"/>
          <w:kern w:val="1"/>
          <w:lang w:eastAsia="ar-SA"/>
        </w:rPr>
        <w:t>NIP:</w:t>
      </w:r>
      <w:r w:rsidRPr="00AA0858">
        <w:rPr>
          <w:rFonts w:ascii="Times New Roman" w:eastAsia="Times New Roman" w:hAnsi="Times New Roman"/>
          <w:kern w:val="0"/>
          <w:lang w:eastAsia="pl-PL"/>
        </w:rPr>
        <w:t xml:space="preserve"> 687-196-49-74</w:t>
      </w:r>
    </w:p>
    <w:p w:rsidR="00AA0858" w:rsidRPr="00AA0858" w:rsidRDefault="00AA0858" w:rsidP="00AA0858">
      <w:pPr>
        <w:spacing w:after="0"/>
        <w:jc w:val="both"/>
        <w:rPr>
          <w:rFonts w:ascii="Times New Roman" w:hAnsi="Times New Roman"/>
          <w:kern w:val="1"/>
          <w:lang w:eastAsia="ar-SA"/>
        </w:rPr>
      </w:pPr>
      <w:r w:rsidRPr="00AA0858">
        <w:rPr>
          <w:rFonts w:ascii="Times New Roman" w:hAnsi="Times New Roman"/>
          <w:kern w:val="1"/>
          <w:lang w:eastAsia="ar-SA"/>
        </w:rPr>
        <w:t>cena oferty: 885.718,80 zł. brutto</w:t>
      </w:r>
    </w:p>
    <w:p w:rsidR="00AA0858" w:rsidRPr="00AA0858" w:rsidRDefault="00AA0858" w:rsidP="00AA0858">
      <w:pPr>
        <w:spacing w:after="0"/>
        <w:jc w:val="both"/>
        <w:rPr>
          <w:rFonts w:ascii="Times New Roman" w:hAnsi="Times New Roman"/>
          <w:kern w:val="1"/>
          <w:lang w:eastAsia="ar-SA"/>
        </w:rPr>
      </w:pPr>
      <w:r w:rsidRPr="00AA0858">
        <w:rPr>
          <w:rFonts w:ascii="Times New Roman" w:hAnsi="Times New Roman"/>
          <w:kern w:val="1"/>
          <w:lang w:eastAsia="ar-SA"/>
        </w:rPr>
        <w:t>termin odbioru odpadów: 4 godziny</w:t>
      </w:r>
    </w:p>
    <w:bookmarkEnd w:id="1"/>
    <w:p w:rsidR="009F79B7" w:rsidRPr="005D0552" w:rsidRDefault="009F79B7" w:rsidP="00E62CD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CF510E" w:rsidRPr="005D0552" w:rsidRDefault="005D0552" w:rsidP="00E62CDD">
      <w:pPr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  <w:r w:rsidRPr="005D0552">
        <w:rPr>
          <w:rFonts w:ascii="Times New Roman" w:hAnsi="Times New Roman"/>
          <w:color w:val="000000" w:themeColor="text1"/>
          <w:u w:val="single"/>
        </w:rPr>
        <w:t>o</w:t>
      </w:r>
      <w:r w:rsidR="00E62CDD" w:rsidRPr="005D0552">
        <w:rPr>
          <w:rFonts w:ascii="Times New Roman" w:hAnsi="Times New Roman"/>
          <w:color w:val="000000" w:themeColor="text1"/>
          <w:u w:val="single"/>
        </w:rPr>
        <w:t>cena ofert</w:t>
      </w:r>
      <w:r w:rsidRPr="005D0552">
        <w:rPr>
          <w:rFonts w:ascii="Times New Roman" w:hAnsi="Times New Roman"/>
          <w:color w:val="000000" w:themeColor="text1"/>
          <w:u w:val="single"/>
        </w:rPr>
        <w:t>y</w:t>
      </w:r>
      <w:r w:rsidR="00E62CDD" w:rsidRPr="005D0552">
        <w:rPr>
          <w:rFonts w:ascii="Times New Roman" w:hAnsi="Times New Roman"/>
          <w:color w:val="000000" w:themeColor="text1"/>
          <w:u w:val="single"/>
        </w:rPr>
        <w:t>:</w:t>
      </w:r>
    </w:p>
    <w:p w:rsidR="00E62CDD" w:rsidRPr="005D0552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</w:p>
    <w:p w:rsidR="00E62CDD" w:rsidRPr="005D0552" w:rsidRDefault="00E62CDD" w:rsidP="00E62CDD">
      <w:pPr>
        <w:spacing w:after="0" w:line="240" w:lineRule="auto"/>
        <w:rPr>
          <w:rFonts w:ascii="Times New Roman" w:hAnsi="Times New Roman"/>
        </w:rPr>
      </w:pPr>
      <w:r w:rsidRPr="005D0552">
        <w:rPr>
          <w:rFonts w:ascii="Times New Roman" w:hAnsi="Times New Roman"/>
        </w:rPr>
        <w:t xml:space="preserve">kryteria oceny ofert: </w:t>
      </w:r>
    </w:p>
    <w:p w:rsidR="00CB3E8E" w:rsidRPr="005D0552" w:rsidRDefault="00CB3E8E" w:rsidP="00CB3E8E">
      <w:pPr>
        <w:spacing w:after="0" w:line="240" w:lineRule="auto"/>
        <w:rPr>
          <w:rFonts w:ascii="Times New Roman" w:hAnsi="Times New Roman"/>
        </w:rPr>
      </w:pPr>
      <w:r w:rsidRPr="005D0552">
        <w:rPr>
          <w:rFonts w:ascii="Times New Roman" w:hAnsi="Times New Roman"/>
        </w:rPr>
        <w:t>cena oferty</w:t>
      </w:r>
      <w:r w:rsidRPr="005D0552">
        <w:rPr>
          <w:rFonts w:ascii="Times New Roman" w:hAnsi="Times New Roman"/>
        </w:rPr>
        <w:tab/>
      </w:r>
      <w:r w:rsidRPr="005D0552">
        <w:rPr>
          <w:rFonts w:ascii="Times New Roman" w:hAnsi="Times New Roman"/>
        </w:rPr>
        <w:tab/>
      </w:r>
      <w:r w:rsidR="005D0552" w:rsidRPr="005D0552">
        <w:rPr>
          <w:rFonts w:ascii="Times New Roman" w:hAnsi="Times New Roman"/>
        </w:rPr>
        <w:t xml:space="preserve">     </w:t>
      </w:r>
      <w:r w:rsidRPr="005D0552">
        <w:rPr>
          <w:rFonts w:ascii="Times New Roman" w:hAnsi="Times New Roman"/>
        </w:rPr>
        <w:t>-    60 pkt.</w:t>
      </w:r>
    </w:p>
    <w:p w:rsidR="00CB3E8E" w:rsidRPr="005D0552" w:rsidRDefault="00CB3E8E" w:rsidP="00CB3E8E">
      <w:pPr>
        <w:spacing w:after="0" w:line="240" w:lineRule="auto"/>
        <w:rPr>
          <w:rFonts w:ascii="Times New Roman" w:hAnsi="Times New Roman"/>
        </w:rPr>
      </w:pPr>
      <w:r w:rsidRPr="005D0552">
        <w:rPr>
          <w:rFonts w:ascii="Times New Roman" w:hAnsi="Times New Roman"/>
        </w:rPr>
        <w:t xml:space="preserve">termin </w:t>
      </w:r>
      <w:r w:rsidR="005D0552" w:rsidRPr="005D0552">
        <w:rPr>
          <w:rFonts w:ascii="Times New Roman" w:hAnsi="Times New Roman"/>
        </w:rPr>
        <w:t xml:space="preserve">odbioru odpadów    </w:t>
      </w:r>
      <w:r w:rsidRPr="005D0552">
        <w:rPr>
          <w:rFonts w:ascii="Times New Roman" w:hAnsi="Times New Roman"/>
        </w:rPr>
        <w:t>-    40 pkt.</w:t>
      </w:r>
    </w:p>
    <w:p w:rsidR="005D0552" w:rsidRPr="005D0552" w:rsidRDefault="005D0552" w:rsidP="005D0552">
      <w:pPr>
        <w:spacing w:after="0" w:line="240" w:lineRule="auto"/>
        <w:rPr>
          <w:rFonts w:ascii="Times New Roman" w:hAnsi="Times New Roman"/>
        </w:rPr>
      </w:pPr>
      <w:bookmarkStart w:id="2" w:name="_Hlk183783827"/>
    </w:p>
    <w:p w:rsidR="005D0552" w:rsidRPr="005D0552" w:rsidRDefault="005D0552" w:rsidP="005D0552">
      <w:pPr>
        <w:spacing w:after="0"/>
        <w:jc w:val="both"/>
        <w:rPr>
          <w:rFonts w:ascii="Times New Roman" w:hAnsi="Times New Roman"/>
          <w:kern w:val="1"/>
          <w:u w:val="single"/>
          <w:lang w:eastAsia="ar-SA"/>
        </w:rPr>
      </w:pPr>
      <w:r w:rsidRPr="005D0552">
        <w:rPr>
          <w:rFonts w:ascii="Times New Roman" w:hAnsi="Times New Roman"/>
          <w:kern w:val="1"/>
          <w:u w:val="single"/>
          <w:lang w:eastAsia="ar-SA"/>
        </w:rPr>
        <w:t>oferta nr 1</w:t>
      </w:r>
    </w:p>
    <w:p w:rsidR="005D0552" w:rsidRPr="00AA0858" w:rsidRDefault="005D0552" w:rsidP="005D0552">
      <w:pPr>
        <w:spacing w:after="0"/>
        <w:jc w:val="both"/>
        <w:rPr>
          <w:rFonts w:ascii="Times New Roman" w:hAnsi="Times New Roman"/>
          <w:kern w:val="1"/>
          <w:u w:val="single"/>
          <w:lang w:eastAsia="ar-SA"/>
        </w:rPr>
      </w:pPr>
    </w:p>
    <w:p w:rsidR="005D0552" w:rsidRPr="00AA0858" w:rsidRDefault="005D0552" w:rsidP="005D0552">
      <w:pPr>
        <w:spacing w:after="0"/>
        <w:jc w:val="both"/>
        <w:rPr>
          <w:rFonts w:ascii="Times New Roman" w:hAnsi="Times New Roman"/>
          <w:kern w:val="1"/>
          <w:lang w:eastAsia="ar-SA"/>
        </w:rPr>
      </w:pPr>
      <w:proofErr w:type="spellStart"/>
      <w:r w:rsidRPr="00AA0858">
        <w:rPr>
          <w:rFonts w:ascii="Times New Roman" w:hAnsi="Times New Roman"/>
          <w:kern w:val="1"/>
          <w:lang w:eastAsia="ar-SA"/>
        </w:rPr>
        <w:t>Transprzęt</w:t>
      </w:r>
      <w:proofErr w:type="spellEnd"/>
      <w:r w:rsidRPr="00AA0858">
        <w:rPr>
          <w:rFonts w:ascii="Times New Roman" w:hAnsi="Times New Roman"/>
          <w:kern w:val="1"/>
          <w:lang w:eastAsia="ar-SA"/>
        </w:rPr>
        <w:t xml:space="preserve"> sp. z o.o. sp. k.</w:t>
      </w:r>
    </w:p>
    <w:p w:rsidR="005D0552" w:rsidRPr="00AA0858" w:rsidRDefault="005D0552" w:rsidP="005D0552">
      <w:pPr>
        <w:spacing w:after="0"/>
        <w:jc w:val="both"/>
        <w:rPr>
          <w:rFonts w:ascii="Times New Roman" w:hAnsi="Times New Roman"/>
          <w:kern w:val="1"/>
          <w:lang w:eastAsia="ar-SA"/>
        </w:rPr>
      </w:pPr>
      <w:r w:rsidRPr="00AA0858">
        <w:rPr>
          <w:rFonts w:ascii="Times New Roman" w:hAnsi="Times New Roman"/>
          <w:kern w:val="1"/>
          <w:lang w:eastAsia="ar-SA"/>
        </w:rPr>
        <w:t>Zabłotce 51</w:t>
      </w:r>
    </w:p>
    <w:p w:rsidR="005D0552" w:rsidRPr="00AA0858" w:rsidRDefault="005D0552" w:rsidP="005D0552">
      <w:pPr>
        <w:spacing w:after="0"/>
        <w:jc w:val="both"/>
        <w:rPr>
          <w:rFonts w:ascii="Times New Roman" w:hAnsi="Times New Roman"/>
          <w:kern w:val="1"/>
          <w:lang w:eastAsia="ar-SA"/>
        </w:rPr>
      </w:pPr>
      <w:r w:rsidRPr="00AA0858">
        <w:rPr>
          <w:rFonts w:ascii="Times New Roman" w:hAnsi="Times New Roman"/>
          <w:kern w:val="1"/>
          <w:lang w:eastAsia="ar-SA"/>
        </w:rPr>
        <w:t>38-500 Sanok</w:t>
      </w:r>
    </w:p>
    <w:p w:rsidR="005D0552" w:rsidRPr="00AA0858" w:rsidRDefault="005D0552" w:rsidP="005D0552">
      <w:pPr>
        <w:spacing w:after="0"/>
        <w:jc w:val="both"/>
        <w:rPr>
          <w:rFonts w:ascii="Times New Roman" w:hAnsi="Times New Roman"/>
          <w:kern w:val="1"/>
          <w:lang w:eastAsia="ar-SA"/>
        </w:rPr>
      </w:pPr>
      <w:r w:rsidRPr="00AA0858">
        <w:rPr>
          <w:rFonts w:ascii="Times New Roman" w:hAnsi="Times New Roman"/>
          <w:kern w:val="1"/>
          <w:lang w:eastAsia="ar-SA"/>
        </w:rPr>
        <w:t>NIP:</w:t>
      </w:r>
      <w:r w:rsidRPr="00AA0858">
        <w:rPr>
          <w:rFonts w:ascii="Times New Roman" w:eastAsia="Times New Roman" w:hAnsi="Times New Roman"/>
          <w:kern w:val="0"/>
          <w:lang w:eastAsia="pl-PL"/>
        </w:rPr>
        <w:t xml:space="preserve"> 687-196-49-74</w:t>
      </w:r>
    </w:p>
    <w:p w:rsidR="005D0552" w:rsidRPr="00AA0858" w:rsidRDefault="005D0552" w:rsidP="005D0552">
      <w:pPr>
        <w:spacing w:after="0"/>
        <w:jc w:val="both"/>
        <w:rPr>
          <w:rFonts w:ascii="Times New Roman" w:hAnsi="Times New Roman"/>
          <w:kern w:val="1"/>
          <w:lang w:eastAsia="ar-SA"/>
        </w:rPr>
      </w:pPr>
      <w:r w:rsidRPr="00AA0858">
        <w:rPr>
          <w:rFonts w:ascii="Times New Roman" w:hAnsi="Times New Roman"/>
          <w:kern w:val="1"/>
          <w:lang w:eastAsia="ar-SA"/>
        </w:rPr>
        <w:t>cena oferty: 885.718,80 zł. brutto</w:t>
      </w:r>
    </w:p>
    <w:p w:rsidR="005D0552" w:rsidRPr="005D0552" w:rsidRDefault="005D0552" w:rsidP="005D0552">
      <w:pPr>
        <w:spacing w:after="0"/>
        <w:jc w:val="both"/>
        <w:rPr>
          <w:rFonts w:ascii="Times New Roman" w:hAnsi="Times New Roman"/>
          <w:kern w:val="1"/>
          <w:lang w:eastAsia="ar-SA"/>
        </w:rPr>
      </w:pPr>
      <w:r w:rsidRPr="00AA0858">
        <w:rPr>
          <w:rFonts w:ascii="Times New Roman" w:hAnsi="Times New Roman"/>
          <w:kern w:val="1"/>
          <w:lang w:eastAsia="ar-SA"/>
        </w:rPr>
        <w:t>termin odbioru odpadów: 4 godziny</w:t>
      </w:r>
    </w:p>
    <w:p w:rsidR="005D0552" w:rsidRPr="005D0552" w:rsidRDefault="005D0552" w:rsidP="005D0552">
      <w:pPr>
        <w:spacing w:after="0" w:line="240" w:lineRule="auto"/>
        <w:rPr>
          <w:rFonts w:ascii="Times New Roman" w:hAnsi="Times New Roman"/>
        </w:rPr>
      </w:pPr>
      <w:r w:rsidRPr="005D0552">
        <w:rPr>
          <w:rFonts w:ascii="Times New Roman" w:hAnsi="Times New Roman"/>
        </w:rPr>
        <w:t>cena oferty</w:t>
      </w:r>
      <w:r w:rsidRPr="005D0552">
        <w:rPr>
          <w:rFonts w:ascii="Times New Roman" w:hAnsi="Times New Roman"/>
        </w:rPr>
        <w:tab/>
      </w:r>
      <w:r w:rsidRPr="005D0552">
        <w:rPr>
          <w:rFonts w:ascii="Times New Roman" w:hAnsi="Times New Roman"/>
        </w:rPr>
        <w:tab/>
      </w:r>
      <w:r w:rsidRPr="005D0552">
        <w:rPr>
          <w:rFonts w:ascii="Times New Roman" w:hAnsi="Times New Roman"/>
        </w:rPr>
        <w:t xml:space="preserve">    </w:t>
      </w:r>
      <w:r w:rsidRPr="005D0552">
        <w:rPr>
          <w:rFonts w:ascii="Times New Roman" w:hAnsi="Times New Roman"/>
        </w:rPr>
        <w:t>-    60,00  pkt.</w:t>
      </w:r>
    </w:p>
    <w:p w:rsidR="005D0552" w:rsidRPr="005D0552" w:rsidRDefault="005D0552" w:rsidP="005D0552">
      <w:pPr>
        <w:spacing w:after="0" w:line="240" w:lineRule="auto"/>
        <w:rPr>
          <w:rFonts w:ascii="Times New Roman" w:hAnsi="Times New Roman"/>
        </w:rPr>
      </w:pPr>
      <w:r w:rsidRPr="005D0552">
        <w:rPr>
          <w:rFonts w:ascii="Times New Roman" w:hAnsi="Times New Roman"/>
        </w:rPr>
        <w:t xml:space="preserve">termin </w:t>
      </w:r>
      <w:r w:rsidRPr="005D0552">
        <w:rPr>
          <w:rFonts w:ascii="Times New Roman" w:hAnsi="Times New Roman"/>
        </w:rPr>
        <w:t>odbioru odpadów</w:t>
      </w:r>
      <w:r w:rsidRPr="005D0552">
        <w:rPr>
          <w:rFonts w:ascii="Times New Roman" w:hAnsi="Times New Roman"/>
        </w:rPr>
        <w:t xml:space="preserve">   -    </w:t>
      </w:r>
      <w:r w:rsidRPr="005D0552">
        <w:rPr>
          <w:rFonts w:ascii="Times New Roman" w:hAnsi="Times New Roman"/>
        </w:rPr>
        <w:t>4</w:t>
      </w:r>
      <w:r w:rsidRPr="005D0552">
        <w:rPr>
          <w:rFonts w:ascii="Times New Roman" w:hAnsi="Times New Roman"/>
        </w:rPr>
        <w:t>0,00  pkt.</w:t>
      </w:r>
    </w:p>
    <w:p w:rsidR="005D0552" w:rsidRPr="005D0552" w:rsidRDefault="005D0552" w:rsidP="005D0552">
      <w:pPr>
        <w:spacing w:after="0" w:line="240" w:lineRule="auto"/>
        <w:jc w:val="both"/>
        <w:rPr>
          <w:rFonts w:ascii="Times New Roman" w:hAnsi="Times New Roman"/>
        </w:rPr>
      </w:pPr>
      <w:r w:rsidRPr="005D0552">
        <w:rPr>
          <w:rFonts w:ascii="Times New Roman" w:hAnsi="Times New Roman"/>
        </w:rPr>
        <w:t>razem:</w:t>
      </w:r>
      <w:r w:rsidRPr="005D0552">
        <w:rPr>
          <w:rFonts w:ascii="Times New Roman" w:hAnsi="Times New Roman"/>
        </w:rPr>
        <w:tab/>
      </w:r>
      <w:r w:rsidRPr="005D0552">
        <w:rPr>
          <w:rFonts w:ascii="Times New Roman" w:hAnsi="Times New Roman"/>
        </w:rPr>
        <w:tab/>
      </w:r>
      <w:r w:rsidRPr="005D0552">
        <w:rPr>
          <w:rFonts w:ascii="Times New Roman" w:hAnsi="Times New Roman"/>
        </w:rPr>
        <w:tab/>
      </w:r>
      <w:r w:rsidRPr="005D0552">
        <w:rPr>
          <w:rFonts w:ascii="Times New Roman" w:hAnsi="Times New Roman"/>
        </w:rPr>
        <w:t xml:space="preserve">    </w:t>
      </w:r>
      <w:r w:rsidRPr="005D0552">
        <w:rPr>
          <w:rFonts w:ascii="Times New Roman" w:hAnsi="Times New Roman"/>
        </w:rPr>
        <w:t xml:space="preserve">-  </w:t>
      </w:r>
      <w:r w:rsidRPr="005D0552">
        <w:rPr>
          <w:rFonts w:ascii="Times New Roman" w:hAnsi="Times New Roman"/>
        </w:rPr>
        <w:t>10</w:t>
      </w:r>
      <w:r w:rsidRPr="005D0552">
        <w:rPr>
          <w:rFonts w:ascii="Times New Roman" w:hAnsi="Times New Roman"/>
        </w:rPr>
        <w:t>0,00  pkt.</w:t>
      </w:r>
    </w:p>
    <w:bookmarkEnd w:id="2"/>
    <w:p w:rsidR="00CB3E8E" w:rsidRPr="005D0552" w:rsidRDefault="00CB3E8E" w:rsidP="00CB3E8E">
      <w:pPr>
        <w:spacing w:after="0" w:line="240" w:lineRule="auto"/>
        <w:rPr>
          <w:rFonts w:ascii="Times New Roman" w:hAnsi="Times New Roman"/>
        </w:rPr>
      </w:pPr>
    </w:p>
    <w:sectPr w:rsidR="00CB3E8E" w:rsidRPr="005D0552" w:rsidSect="005B42FD">
      <w:headerReference w:type="first" r:id="rId7"/>
      <w:footerReference w:type="first" r:id="rId8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386" w:rsidRDefault="000F2386" w:rsidP="0069224C">
      <w:pPr>
        <w:spacing w:after="0" w:line="240" w:lineRule="auto"/>
      </w:pPr>
      <w:r>
        <w:separator/>
      </w:r>
    </w:p>
  </w:endnote>
  <w:endnote w:type="continuationSeparator" w:id="0">
    <w:p w:rsidR="000F2386" w:rsidRDefault="000F238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386" w:rsidRDefault="000F2386" w:rsidP="0069224C">
      <w:pPr>
        <w:spacing w:after="0" w:line="240" w:lineRule="auto"/>
      </w:pPr>
      <w:r>
        <w:separator/>
      </w:r>
    </w:p>
  </w:footnote>
  <w:footnote w:type="continuationSeparator" w:id="0">
    <w:p w:rsidR="000F2386" w:rsidRDefault="000F238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80898"/>
    <w:rsid w:val="00080FF3"/>
    <w:rsid w:val="000812DF"/>
    <w:rsid w:val="00090736"/>
    <w:rsid w:val="000B1327"/>
    <w:rsid w:val="000F2386"/>
    <w:rsid w:val="001545F6"/>
    <w:rsid w:val="001652BC"/>
    <w:rsid w:val="001732EC"/>
    <w:rsid w:val="00220066"/>
    <w:rsid w:val="00292122"/>
    <w:rsid w:val="002D1605"/>
    <w:rsid w:val="002D2CCC"/>
    <w:rsid w:val="002E5ABA"/>
    <w:rsid w:val="00303ACB"/>
    <w:rsid w:val="003431A2"/>
    <w:rsid w:val="00356D3B"/>
    <w:rsid w:val="0036134A"/>
    <w:rsid w:val="003B455E"/>
    <w:rsid w:val="003F59E0"/>
    <w:rsid w:val="0040162D"/>
    <w:rsid w:val="0045627D"/>
    <w:rsid w:val="00477083"/>
    <w:rsid w:val="00487801"/>
    <w:rsid w:val="004944FF"/>
    <w:rsid w:val="004B70EA"/>
    <w:rsid w:val="0051308B"/>
    <w:rsid w:val="005373F4"/>
    <w:rsid w:val="0055144D"/>
    <w:rsid w:val="00557990"/>
    <w:rsid w:val="00575EE8"/>
    <w:rsid w:val="005833EF"/>
    <w:rsid w:val="00595385"/>
    <w:rsid w:val="005B42FD"/>
    <w:rsid w:val="005D0552"/>
    <w:rsid w:val="005D6696"/>
    <w:rsid w:val="005E3382"/>
    <w:rsid w:val="006025D1"/>
    <w:rsid w:val="00605DB9"/>
    <w:rsid w:val="0063046A"/>
    <w:rsid w:val="0067518B"/>
    <w:rsid w:val="0069224C"/>
    <w:rsid w:val="006D1DE4"/>
    <w:rsid w:val="006F2AE9"/>
    <w:rsid w:val="00742866"/>
    <w:rsid w:val="00742F6B"/>
    <w:rsid w:val="007517E2"/>
    <w:rsid w:val="007604FB"/>
    <w:rsid w:val="007D77DA"/>
    <w:rsid w:val="00801E33"/>
    <w:rsid w:val="00834DA8"/>
    <w:rsid w:val="0084470E"/>
    <w:rsid w:val="008D400C"/>
    <w:rsid w:val="008E15A3"/>
    <w:rsid w:val="008E1EAA"/>
    <w:rsid w:val="008F09A3"/>
    <w:rsid w:val="00916698"/>
    <w:rsid w:val="009311FF"/>
    <w:rsid w:val="0096374E"/>
    <w:rsid w:val="00986306"/>
    <w:rsid w:val="0098726D"/>
    <w:rsid w:val="009D4404"/>
    <w:rsid w:val="009E7B50"/>
    <w:rsid w:val="009F035C"/>
    <w:rsid w:val="009F1C3C"/>
    <w:rsid w:val="009F79B7"/>
    <w:rsid w:val="00A96533"/>
    <w:rsid w:val="00AA0858"/>
    <w:rsid w:val="00AA60FD"/>
    <w:rsid w:val="00AA77C3"/>
    <w:rsid w:val="00BC0BC9"/>
    <w:rsid w:val="00BC3D0D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454D9"/>
    <w:rsid w:val="00D73590"/>
    <w:rsid w:val="00D76484"/>
    <w:rsid w:val="00DE38F8"/>
    <w:rsid w:val="00DE7C69"/>
    <w:rsid w:val="00E52A03"/>
    <w:rsid w:val="00E62CDD"/>
    <w:rsid w:val="00E71A6A"/>
    <w:rsid w:val="00E754F7"/>
    <w:rsid w:val="00E94892"/>
    <w:rsid w:val="00EA3A37"/>
    <w:rsid w:val="00F039EB"/>
    <w:rsid w:val="00F103D4"/>
    <w:rsid w:val="00F110E2"/>
    <w:rsid w:val="00F14ECA"/>
    <w:rsid w:val="00F17B08"/>
    <w:rsid w:val="00F46767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3E289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EEF1-088F-42B4-9216-CC270EDB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4</cp:revision>
  <cp:lastPrinted>2024-12-19T09:30:00Z</cp:lastPrinted>
  <dcterms:created xsi:type="dcterms:W3CDTF">2024-12-19T08:59:00Z</dcterms:created>
  <dcterms:modified xsi:type="dcterms:W3CDTF">2024-12-19T09:50:00Z</dcterms:modified>
</cp:coreProperties>
</file>