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proofErr w:type="spellStart"/>
      <w:r w:rsidRPr="00055455">
        <w:rPr>
          <w:rFonts w:asciiTheme="minorHAnsi" w:hAnsiTheme="minorHAnsi" w:cstheme="minorHAnsi"/>
        </w:rPr>
        <w:t>Sz.S.P.O.O</w:t>
      </w:r>
      <w:proofErr w:type="spellEnd"/>
      <w:r w:rsidRPr="00055455">
        <w:rPr>
          <w:rFonts w:asciiTheme="minorHAnsi" w:hAnsiTheme="minorHAnsi" w:cstheme="minorHAnsi"/>
        </w:rPr>
        <w:t>. SZP 3810/</w:t>
      </w:r>
      <w:r w:rsidR="002F6F76">
        <w:rPr>
          <w:rFonts w:asciiTheme="minorHAnsi" w:hAnsiTheme="minorHAnsi" w:cstheme="minorHAnsi"/>
        </w:rPr>
        <w:t>98</w:t>
      </w:r>
      <w:r w:rsidRPr="00055455">
        <w:rPr>
          <w:rFonts w:asciiTheme="minorHAnsi" w:hAnsiTheme="minorHAnsi" w:cstheme="minorHAnsi"/>
        </w:rPr>
        <w:t xml:space="preserve">/2024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55455">
        <w:rPr>
          <w:rFonts w:asciiTheme="minorHAnsi" w:hAnsiTheme="minorHAnsi" w:cstheme="minorHAnsi"/>
        </w:rPr>
        <w:t xml:space="preserve">          </w:t>
      </w:r>
      <w:r w:rsidRPr="008E675D">
        <w:rPr>
          <w:rFonts w:asciiTheme="minorHAnsi" w:hAnsiTheme="minorHAnsi" w:cstheme="minorHAnsi"/>
        </w:rPr>
        <w:t xml:space="preserve">Brzozów  </w:t>
      </w:r>
      <w:r w:rsidR="002D1641" w:rsidRPr="008E675D">
        <w:rPr>
          <w:rFonts w:asciiTheme="minorHAnsi" w:hAnsiTheme="minorHAnsi" w:cstheme="minorHAnsi"/>
        </w:rPr>
        <w:t>09</w:t>
      </w:r>
      <w:r w:rsidRPr="008E675D">
        <w:rPr>
          <w:rFonts w:asciiTheme="minorHAnsi" w:hAnsiTheme="minorHAnsi" w:cstheme="minorHAnsi"/>
        </w:rPr>
        <w:t>.</w:t>
      </w:r>
      <w:r w:rsidR="002F6F76" w:rsidRPr="008E675D">
        <w:rPr>
          <w:rFonts w:asciiTheme="minorHAnsi" w:hAnsiTheme="minorHAnsi" w:cstheme="minorHAnsi"/>
        </w:rPr>
        <w:t>12</w:t>
      </w:r>
      <w:r w:rsidRPr="008E675D">
        <w:rPr>
          <w:rFonts w:asciiTheme="minorHAnsi" w:hAnsiTheme="minorHAnsi" w:cstheme="minorHAnsi"/>
        </w:rPr>
        <w:t>.2024r.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r w:rsidRPr="008E675D">
        <w:rPr>
          <w:rFonts w:asciiTheme="minorHAnsi" w:hAnsiTheme="minorHAnsi" w:cstheme="minorHAnsi"/>
        </w:rPr>
        <w:t xml:space="preserve">         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  <w:b/>
        </w:rPr>
      </w:pPr>
      <w:r w:rsidRPr="008E675D">
        <w:rPr>
          <w:rFonts w:asciiTheme="minorHAnsi" w:hAnsiTheme="minorHAnsi" w:cstheme="minorHAnsi"/>
          <w:b/>
        </w:rPr>
        <w:t xml:space="preserve">                                                         Dotyczy  postępowania </w:t>
      </w:r>
    </w:p>
    <w:p w:rsidR="00055455" w:rsidRPr="008E675D" w:rsidRDefault="002F6F76" w:rsidP="00055455">
      <w:pPr>
        <w:pStyle w:val="Tytu"/>
        <w:spacing w:after="60" w:line="276" w:lineRule="auto"/>
        <w:ind w:left="2832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8E675D">
        <w:rPr>
          <w:rFonts w:asciiTheme="minorHAnsi" w:hAnsiTheme="minorHAnsi" w:cstheme="minorHAnsi"/>
          <w:iCs/>
          <w:sz w:val="22"/>
          <w:szCs w:val="22"/>
        </w:rPr>
        <w:t>Dostawy produktów leczniczych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  <w:b/>
        </w:rPr>
      </w:pPr>
      <w:r w:rsidRPr="008E675D">
        <w:rPr>
          <w:rFonts w:asciiTheme="minorHAnsi" w:hAnsiTheme="minorHAnsi" w:cstheme="minorHAnsi"/>
          <w:b/>
        </w:rPr>
        <w:t xml:space="preserve">                                                        Sygn.  </w:t>
      </w:r>
      <w:proofErr w:type="spellStart"/>
      <w:r w:rsidRPr="008E675D">
        <w:rPr>
          <w:rFonts w:asciiTheme="minorHAnsi" w:hAnsiTheme="minorHAnsi" w:cstheme="minorHAnsi"/>
          <w:b/>
        </w:rPr>
        <w:t>Sz.S.P.O.O</w:t>
      </w:r>
      <w:proofErr w:type="spellEnd"/>
      <w:r w:rsidRPr="008E675D">
        <w:rPr>
          <w:rFonts w:asciiTheme="minorHAnsi" w:hAnsiTheme="minorHAnsi" w:cstheme="minorHAnsi"/>
          <w:b/>
        </w:rPr>
        <w:t>. SZP 3810/</w:t>
      </w:r>
      <w:r w:rsidR="002F6F76" w:rsidRPr="008E675D">
        <w:rPr>
          <w:rFonts w:asciiTheme="minorHAnsi" w:hAnsiTheme="minorHAnsi" w:cstheme="minorHAnsi"/>
          <w:b/>
        </w:rPr>
        <w:t>98</w:t>
      </w:r>
      <w:r w:rsidRPr="008E675D">
        <w:rPr>
          <w:rFonts w:asciiTheme="minorHAnsi" w:hAnsiTheme="minorHAnsi" w:cstheme="minorHAnsi"/>
          <w:b/>
        </w:rPr>
        <w:t>/2024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r w:rsidRPr="008E675D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271  ust. 4 ustawy Prawo zamówień publicznych, dokonuje zmian w specyfikacji  warunków zamówienia w zakresie: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8E675D">
        <w:rPr>
          <w:rFonts w:asciiTheme="minorHAnsi" w:hAnsiTheme="minorHAnsi" w:cstheme="minorHAnsi"/>
          <w:b/>
          <w:u w:val="single"/>
        </w:rPr>
        <w:t>1. Część X</w:t>
      </w:r>
      <w:r w:rsidR="002D1641" w:rsidRPr="008E675D">
        <w:rPr>
          <w:rFonts w:asciiTheme="minorHAnsi" w:hAnsiTheme="minorHAnsi" w:cstheme="minorHAnsi"/>
          <w:b/>
          <w:u w:val="single"/>
        </w:rPr>
        <w:t>IV</w:t>
      </w:r>
      <w:r w:rsidRPr="008E675D">
        <w:rPr>
          <w:rFonts w:asciiTheme="minorHAnsi" w:hAnsiTheme="minorHAnsi" w:cstheme="minorHAnsi"/>
          <w:b/>
          <w:u w:val="single"/>
        </w:rPr>
        <w:t>. Termin związania z ofertą – pkt.1.</w:t>
      </w:r>
    </w:p>
    <w:p w:rsidR="00055455" w:rsidRPr="008E675D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8E675D">
        <w:rPr>
          <w:rFonts w:asciiTheme="minorHAnsi" w:hAnsiTheme="minorHAnsi" w:cstheme="minorHAnsi"/>
        </w:rPr>
        <w:t>Nowa treść pkt. 1  otrzymuje brzmienie:</w:t>
      </w:r>
    </w:p>
    <w:p w:rsidR="00055455" w:rsidRPr="008E675D" w:rsidRDefault="00055455" w:rsidP="00055455">
      <w:pPr>
        <w:pStyle w:val="Bezodstpw"/>
        <w:rPr>
          <w:rFonts w:asciiTheme="minorHAnsi" w:hAnsiTheme="minorHAnsi" w:cstheme="minorHAnsi"/>
        </w:rPr>
      </w:pPr>
      <w:r w:rsidRPr="008E675D">
        <w:rPr>
          <w:rFonts w:asciiTheme="minorHAnsi" w:hAnsiTheme="minorHAnsi" w:cstheme="minorHAnsi"/>
        </w:rPr>
        <w:t>1.Wykonawca jest związany  ofertą od dnia upływu terminu składania  ofert do dnia 0</w:t>
      </w:r>
      <w:r w:rsidR="002D1641" w:rsidRPr="008E675D">
        <w:rPr>
          <w:rFonts w:asciiTheme="minorHAnsi" w:hAnsiTheme="minorHAnsi" w:cstheme="minorHAnsi"/>
        </w:rPr>
        <w:t>6</w:t>
      </w:r>
      <w:r w:rsidRPr="008E675D">
        <w:rPr>
          <w:rFonts w:asciiTheme="minorHAnsi" w:hAnsiTheme="minorHAnsi" w:cstheme="minorHAnsi"/>
        </w:rPr>
        <w:t>.</w:t>
      </w:r>
      <w:r w:rsidR="002D1641" w:rsidRPr="008E675D">
        <w:rPr>
          <w:rFonts w:asciiTheme="minorHAnsi" w:hAnsiTheme="minorHAnsi" w:cstheme="minorHAnsi"/>
        </w:rPr>
        <w:t>04</w:t>
      </w:r>
      <w:r w:rsidRPr="008E675D">
        <w:rPr>
          <w:rFonts w:asciiTheme="minorHAnsi" w:hAnsiTheme="minorHAnsi" w:cstheme="minorHAnsi"/>
        </w:rPr>
        <w:t>.202</w:t>
      </w:r>
      <w:r w:rsidR="002D1641" w:rsidRPr="008E675D">
        <w:rPr>
          <w:rFonts w:asciiTheme="minorHAnsi" w:hAnsiTheme="minorHAnsi" w:cstheme="minorHAnsi"/>
        </w:rPr>
        <w:t>5</w:t>
      </w:r>
      <w:r w:rsidRPr="008E675D">
        <w:rPr>
          <w:rFonts w:asciiTheme="minorHAnsi" w:hAnsiTheme="minorHAnsi" w:cstheme="minorHAnsi"/>
        </w:rPr>
        <w:t xml:space="preserve">r. </w:t>
      </w:r>
    </w:p>
    <w:p w:rsidR="00055455" w:rsidRPr="008E675D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2. Część XV</w:t>
      </w:r>
      <w:r w:rsidR="002D1641">
        <w:rPr>
          <w:rFonts w:asciiTheme="minorHAnsi" w:hAnsiTheme="minorHAnsi" w:cstheme="minorHAnsi"/>
          <w:b/>
          <w:u w:val="single"/>
        </w:rPr>
        <w:t>III</w:t>
      </w:r>
      <w:r w:rsidRPr="00055455">
        <w:rPr>
          <w:rFonts w:asciiTheme="minorHAnsi" w:hAnsiTheme="minorHAnsi" w:cstheme="minorHAnsi"/>
          <w:b/>
          <w:u w:val="single"/>
        </w:rPr>
        <w:t>. Sposób oraz termin składania ofert – pkt.4.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Nowa treść pkt. 4  otrzymuje brzmienie: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4. Termin składania ofert ustala się na dzień: 0</w:t>
      </w:r>
      <w:r w:rsidR="002D1641">
        <w:rPr>
          <w:rFonts w:asciiTheme="minorHAnsi" w:hAnsiTheme="minorHAnsi" w:cstheme="minorHAnsi"/>
        </w:rPr>
        <w:t>7</w:t>
      </w:r>
      <w:r w:rsidRPr="00055455">
        <w:rPr>
          <w:rFonts w:asciiTheme="minorHAnsi" w:hAnsiTheme="minorHAnsi" w:cstheme="minorHAnsi"/>
        </w:rPr>
        <w:t>.</w:t>
      </w:r>
      <w:r w:rsidR="002D1641">
        <w:rPr>
          <w:rFonts w:asciiTheme="minorHAnsi" w:hAnsiTheme="minorHAnsi" w:cstheme="minorHAnsi"/>
        </w:rPr>
        <w:t>01</w:t>
      </w:r>
      <w:r w:rsidRPr="00055455">
        <w:rPr>
          <w:rFonts w:asciiTheme="minorHAnsi" w:hAnsiTheme="minorHAnsi" w:cstheme="minorHAnsi"/>
        </w:rPr>
        <w:t>.202</w:t>
      </w:r>
      <w:r w:rsidR="002D1641">
        <w:rPr>
          <w:rFonts w:asciiTheme="minorHAnsi" w:hAnsiTheme="minorHAnsi" w:cstheme="minorHAnsi"/>
        </w:rPr>
        <w:t>5</w:t>
      </w:r>
      <w:r w:rsidRPr="00055455">
        <w:rPr>
          <w:rFonts w:asciiTheme="minorHAnsi" w:hAnsiTheme="minorHAnsi" w:cstheme="minorHAnsi"/>
        </w:rPr>
        <w:t>r. godz.10:00.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3. Część X</w:t>
      </w:r>
      <w:r w:rsidR="002D1641">
        <w:rPr>
          <w:rFonts w:asciiTheme="minorHAnsi" w:hAnsiTheme="minorHAnsi" w:cstheme="minorHAnsi"/>
          <w:b/>
          <w:u w:val="single"/>
        </w:rPr>
        <w:t>IX</w:t>
      </w:r>
      <w:r w:rsidRPr="00055455">
        <w:rPr>
          <w:rFonts w:asciiTheme="minorHAnsi" w:hAnsiTheme="minorHAnsi" w:cstheme="minorHAnsi"/>
          <w:b/>
          <w:u w:val="single"/>
        </w:rPr>
        <w:t>.</w:t>
      </w:r>
      <w:r w:rsidR="002D1641">
        <w:rPr>
          <w:rFonts w:asciiTheme="minorHAnsi" w:hAnsiTheme="minorHAnsi" w:cstheme="minorHAnsi"/>
          <w:b/>
          <w:u w:val="single"/>
        </w:rPr>
        <w:t xml:space="preserve"> Termin</w:t>
      </w:r>
      <w:r w:rsidRPr="00055455">
        <w:rPr>
          <w:rFonts w:asciiTheme="minorHAnsi" w:hAnsiTheme="minorHAnsi" w:cstheme="minorHAnsi"/>
          <w:b/>
          <w:u w:val="single"/>
        </w:rPr>
        <w:t xml:space="preserve"> otwarcia ofert – pkt.</w:t>
      </w:r>
      <w:r w:rsidR="002D1641">
        <w:rPr>
          <w:rFonts w:asciiTheme="minorHAnsi" w:hAnsiTheme="minorHAnsi" w:cstheme="minorHAnsi"/>
          <w:b/>
          <w:u w:val="single"/>
        </w:rPr>
        <w:t>1</w:t>
      </w:r>
      <w:r w:rsidRPr="00055455">
        <w:rPr>
          <w:rFonts w:asciiTheme="minorHAnsi" w:hAnsiTheme="minorHAnsi" w:cstheme="minorHAnsi"/>
          <w:b/>
          <w:u w:val="single"/>
        </w:rPr>
        <w:t>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Nowa treść pkt. </w:t>
      </w:r>
      <w:r w:rsidR="002D1641">
        <w:rPr>
          <w:rFonts w:asciiTheme="minorHAnsi" w:hAnsiTheme="minorHAnsi" w:cstheme="minorHAnsi"/>
        </w:rPr>
        <w:t>1</w:t>
      </w:r>
      <w:r w:rsidRPr="00055455">
        <w:rPr>
          <w:rFonts w:asciiTheme="minorHAnsi" w:hAnsiTheme="minorHAnsi" w:cstheme="minorHAnsi"/>
        </w:rPr>
        <w:t xml:space="preserve">  otrzymuje brzmienie:</w:t>
      </w:r>
    </w:p>
    <w:p w:rsidR="00055455" w:rsidRPr="00055455" w:rsidRDefault="002D1641" w:rsidP="00055455">
      <w:pPr>
        <w:pStyle w:val="Bezodstpw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55455" w:rsidRPr="00055455">
        <w:rPr>
          <w:rFonts w:asciiTheme="minorHAnsi" w:hAnsiTheme="minorHAnsi" w:cstheme="minorHAnsi"/>
        </w:rPr>
        <w:t>. Otwarcie ofert nastąpi w dniu 0</w:t>
      </w:r>
      <w:r>
        <w:rPr>
          <w:rFonts w:asciiTheme="minorHAnsi" w:hAnsiTheme="minorHAnsi" w:cstheme="minorHAnsi"/>
        </w:rPr>
        <w:t>7</w:t>
      </w:r>
      <w:r w:rsidR="00055455" w:rsidRPr="0005545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01</w:t>
      </w:r>
      <w:r w:rsidR="00055455" w:rsidRPr="00055455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="00055455" w:rsidRPr="00055455">
        <w:rPr>
          <w:rFonts w:asciiTheme="minorHAnsi" w:hAnsiTheme="minorHAnsi" w:cstheme="minorHAnsi"/>
        </w:rPr>
        <w:t>r. o godzinie 10:</w:t>
      </w:r>
      <w:r>
        <w:rPr>
          <w:rFonts w:asciiTheme="minorHAnsi" w:hAnsiTheme="minorHAnsi" w:cstheme="minorHAnsi"/>
        </w:rPr>
        <w:t>05</w:t>
      </w:r>
      <w:r w:rsidR="00055455" w:rsidRPr="00055455">
        <w:rPr>
          <w:rFonts w:asciiTheme="minorHAnsi" w:hAnsiTheme="minorHAnsi" w:cstheme="minorHAnsi"/>
        </w:rPr>
        <w:t>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rPr>
          <w:rFonts w:asciiTheme="minorHAnsi" w:hAnsiTheme="minorHAnsi" w:cstheme="minorHAnsi"/>
          <w:color w:val="FF0000"/>
        </w:rPr>
      </w:pPr>
    </w:p>
    <w:p w:rsidR="00055455" w:rsidRPr="00055455" w:rsidRDefault="00055455" w:rsidP="008E675D">
      <w:pPr>
        <w:pStyle w:val="Bezodstpw"/>
        <w:rPr>
          <w:rFonts w:asciiTheme="minorHAnsi" w:hAnsiTheme="minorHAnsi" w:cstheme="minorHAnsi"/>
        </w:rPr>
      </w:pPr>
      <w:r w:rsidRPr="00055455">
        <w:rPr>
          <w:rFonts w:asciiTheme="minorHAnsi" w:eastAsia="Calibri" w:hAnsiTheme="minorHAnsi" w:cstheme="minorHAnsi"/>
        </w:rPr>
        <w:t xml:space="preserve">Zmiany wprowadzone w Specyfikacji Istotnych Warunków Zamówienia są wiążące dla wszystkich wykonawców biorących udział w przedmiotowym postępowaniu. </w:t>
      </w:r>
      <w:r w:rsidRPr="00055455">
        <w:rPr>
          <w:rFonts w:asciiTheme="minorHAnsi" w:hAnsiTheme="minorHAnsi" w:cstheme="minorHAnsi"/>
          <w:bCs/>
        </w:rPr>
        <w:t xml:space="preserve">   </w:t>
      </w:r>
      <w:r w:rsidRPr="00055455">
        <w:rPr>
          <w:rFonts w:asciiTheme="minorHAnsi" w:hAnsiTheme="minorHAnsi" w:cstheme="minorHAnsi"/>
        </w:rPr>
        <w:t xml:space="preserve">        </w:t>
      </w:r>
    </w:p>
    <w:p w:rsidR="00055455" w:rsidRPr="00055455" w:rsidRDefault="00055455" w:rsidP="00055455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        </w:t>
      </w: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5B42FD" w:rsidRPr="00055455" w:rsidRDefault="005B42FD" w:rsidP="00E754F7">
      <w:pPr>
        <w:rPr>
          <w:rFonts w:cstheme="minorHAnsi"/>
        </w:rPr>
      </w:pPr>
      <w:bookmarkStart w:id="0" w:name="_GoBack"/>
      <w:bookmarkEnd w:id="0"/>
    </w:p>
    <w:sectPr w:rsidR="005B42FD" w:rsidRPr="000554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C6D" w:rsidRDefault="00602C6D" w:rsidP="0069224C">
      <w:pPr>
        <w:spacing w:after="0" w:line="240" w:lineRule="auto"/>
      </w:pPr>
      <w:r>
        <w:separator/>
      </w:r>
    </w:p>
  </w:endnote>
  <w:endnote w:type="continuationSeparator" w:id="0">
    <w:p w:rsidR="00602C6D" w:rsidRDefault="00602C6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C6D" w:rsidRDefault="00602C6D" w:rsidP="0069224C">
      <w:pPr>
        <w:spacing w:after="0" w:line="240" w:lineRule="auto"/>
      </w:pPr>
      <w:r>
        <w:separator/>
      </w:r>
    </w:p>
  </w:footnote>
  <w:footnote w:type="continuationSeparator" w:id="0">
    <w:p w:rsidR="00602C6D" w:rsidRDefault="00602C6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DE8"/>
    <w:multiLevelType w:val="hybridMultilevel"/>
    <w:tmpl w:val="DF88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5455"/>
    <w:rsid w:val="00080898"/>
    <w:rsid w:val="000812DF"/>
    <w:rsid w:val="000B1327"/>
    <w:rsid w:val="001545F6"/>
    <w:rsid w:val="001652BC"/>
    <w:rsid w:val="00220066"/>
    <w:rsid w:val="00292122"/>
    <w:rsid w:val="002D1605"/>
    <w:rsid w:val="002D1641"/>
    <w:rsid w:val="002F6F76"/>
    <w:rsid w:val="00303ACB"/>
    <w:rsid w:val="00335901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147C"/>
    <w:rsid w:val="005E3382"/>
    <w:rsid w:val="006025D1"/>
    <w:rsid w:val="00602C6D"/>
    <w:rsid w:val="0063046A"/>
    <w:rsid w:val="006669FB"/>
    <w:rsid w:val="0067518B"/>
    <w:rsid w:val="0069224C"/>
    <w:rsid w:val="006A49AB"/>
    <w:rsid w:val="00742866"/>
    <w:rsid w:val="00742F6B"/>
    <w:rsid w:val="007517E2"/>
    <w:rsid w:val="007604FB"/>
    <w:rsid w:val="00801E33"/>
    <w:rsid w:val="008D400C"/>
    <w:rsid w:val="008E1EAA"/>
    <w:rsid w:val="008E51AF"/>
    <w:rsid w:val="008E675D"/>
    <w:rsid w:val="008F09A3"/>
    <w:rsid w:val="009311FF"/>
    <w:rsid w:val="009D4404"/>
    <w:rsid w:val="009E7B50"/>
    <w:rsid w:val="009F035C"/>
    <w:rsid w:val="00AA77C3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EB0E53"/>
    <w:rsid w:val="00F110E2"/>
    <w:rsid w:val="00F14ECA"/>
    <w:rsid w:val="00F17B08"/>
    <w:rsid w:val="00F6336D"/>
    <w:rsid w:val="00F71786"/>
    <w:rsid w:val="00F72DDE"/>
    <w:rsid w:val="00FB7BE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1C432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qFormat/>
    <w:rsid w:val="000554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055455"/>
    <w:rPr>
      <w:rFonts w:ascii="Calibri" w:eastAsia="Times New Roman" w:hAnsi="Calibri" w:cs="Times New Roman"/>
    </w:rPr>
  </w:style>
  <w:style w:type="character" w:customStyle="1" w:styleId="TytuZnak">
    <w:name w:val="Tytuł Znak"/>
    <w:aliases w:val="Znak Znak"/>
    <w:link w:val="Tytu"/>
    <w:locked/>
    <w:rsid w:val="00055455"/>
    <w:rPr>
      <w:rFonts w:ascii="Garamond" w:eastAsia="Times New Roman" w:hAnsi="Garamond"/>
      <w:b/>
      <w:bCs/>
      <w:sz w:val="24"/>
      <w:szCs w:val="24"/>
    </w:rPr>
  </w:style>
  <w:style w:type="paragraph" w:styleId="Tytu">
    <w:name w:val="Title"/>
    <w:aliases w:val="Znak"/>
    <w:basedOn w:val="Normalny"/>
    <w:link w:val="TytuZnak"/>
    <w:qFormat/>
    <w:rsid w:val="0005545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05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470E-F017-4490-9C7B-49961D8A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8</cp:revision>
  <cp:lastPrinted>2024-08-27T08:11:00Z</cp:lastPrinted>
  <dcterms:created xsi:type="dcterms:W3CDTF">2024-08-27T08:11:00Z</dcterms:created>
  <dcterms:modified xsi:type="dcterms:W3CDTF">2024-12-05T12:51:00Z</dcterms:modified>
</cp:coreProperties>
</file>