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40" w:rsidRPr="00D67840" w:rsidRDefault="00D67840" w:rsidP="00D67840">
      <w:pPr>
        <w:rPr>
          <w:rFonts w:ascii="Cambria" w:hAnsi="Cambria"/>
        </w:rPr>
      </w:pPr>
      <w:proofErr w:type="spellStart"/>
      <w:r w:rsidRPr="00D67840">
        <w:rPr>
          <w:rFonts w:ascii="Cambria" w:hAnsi="Cambria"/>
        </w:rPr>
        <w:t>Sz.S.P.O.O</w:t>
      </w:r>
      <w:proofErr w:type="spellEnd"/>
      <w:r w:rsidRPr="00D67840">
        <w:rPr>
          <w:rFonts w:ascii="Cambria" w:hAnsi="Cambria"/>
        </w:rPr>
        <w:t>. SZP 3810/</w:t>
      </w:r>
      <w:r w:rsidRPr="00D67840">
        <w:rPr>
          <w:rFonts w:ascii="Cambria" w:hAnsi="Cambria"/>
        </w:rPr>
        <w:t>91</w:t>
      </w:r>
      <w:r w:rsidRPr="00D67840">
        <w:rPr>
          <w:rFonts w:ascii="Cambria" w:hAnsi="Cambria"/>
        </w:rPr>
        <w:t xml:space="preserve">/2024                                             Brzozów, dnia </w:t>
      </w:r>
      <w:r w:rsidRPr="00D67840">
        <w:rPr>
          <w:rFonts w:ascii="Cambria" w:hAnsi="Cambria"/>
        </w:rPr>
        <w:t>26</w:t>
      </w:r>
      <w:r w:rsidRPr="00D67840">
        <w:rPr>
          <w:rFonts w:ascii="Cambria" w:hAnsi="Cambria"/>
        </w:rPr>
        <w:t>.</w:t>
      </w:r>
      <w:r w:rsidRPr="00D67840">
        <w:rPr>
          <w:rFonts w:ascii="Cambria" w:hAnsi="Cambria"/>
        </w:rPr>
        <w:t>11</w:t>
      </w:r>
      <w:r w:rsidRPr="00D67840">
        <w:rPr>
          <w:rFonts w:ascii="Cambria" w:hAnsi="Cambria"/>
        </w:rPr>
        <w:t>.2024r.</w:t>
      </w:r>
    </w:p>
    <w:p w:rsidR="00D67840" w:rsidRPr="00D67840" w:rsidRDefault="00D67840" w:rsidP="00D67840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</w:p>
    <w:p w:rsidR="00D67840" w:rsidRPr="00D67840" w:rsidRDefault="00D67840" w:rsidP="00D67840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  <w:r w:rsidRPr="00D67840">
        <w:rPr>
          <w:rFonts w:ascii="Cambria" w:hAnsi="Cambria"/>
          <w:b/>
          <w:sz w:val="22"/>
          <w:szCs w:val="22"/>
          <w:u w:val="single"/>
        </w:rPr>
        <w:t>ZAWIADOMIENIE O WYNIKU POSTĘPOWANIA</w:t>
      </w:r>
    </w:p>
    <w:p w:rsidR="00D67840" w:rsidRPr="00D67840" w:rsidRDefault="00D67840" w:rsidP="00D67840">
      <w:pPr>
        <w:pStyle w:val="Tekstpodstawowy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</w:p>
    <w:p w:rsidR="00D67840" w:rsidRPr="00D67840" w:rsidRDefault="00D67840" w:rsidP="00D67840">
      <w:pPr>
        <w:pStyle w:val="Tytu"/>
        <w:spacing w:after="60" w:line="276" w:lineRule="auto"/>
        <w:jc w:val="both"/>
        <w:rPr>
          <w:rFonts w:ascii="Cambria" w:eastAsia="Times New Roman" w:hAnsi="Cambria" w:cs="Arial"/>
          <w:bCs/>
          <w:iCs/>
          <w:sz w:val="22"/>
          <w:szCs w:val="22"/>
          <w:lang w:eastAsia="x-none"/>
        </w:rPr>
      </w:pPr>
      <w:r w:rsidRPr="00D67840">
        <w:rPr>
          <w:rFonts w:ascii="Cambria" w:hAnsi="Cambria"/>
          <w:sz w:val="22"/>
          <w:szCs w:val="22"/>
        </w:rPr>
        <w:t xml:space="preserve">Na podstawie art. 253 ustawy </w:t>
      </w:r>
      <w:proofErr w:type="spellStart"/>
      <w:r w:rsidRPr="00D67840">
        <w:rPr>
          <w:rFonts w:ascii="Cambria" w:hAnsi="Cambria"/>
          <w:sz w:val="22"/>
          <w:szCs w:val="22"/>
        </w:rPr>
        <w:t>Pzp</w:t>
      </w:r>
      <w:proofErr w:type="spellEnd"/>
      <w:r w:rsidRPr="00D67840">
        <w:rPr>
          <w:rFonts w:ascii="Cambria" w:hAnsi="Cambria"/>
          <w:sz w:val="22"/>
          <w:szCs w:val="22"/>
        </w:rPr>
        <w:t xml:space="preserve"> Szpital Specjalistyczny w Brzozowie, Podkarpacki Ośrodek Onkologiczny Im. Ks. B. Markiewicza, występując jako zamawiający w postępowaniu na </w:t>
      </w:r>
      <w:r w:rsidRPr="00D67840">
        <w:rPr>
          <w:rFonts w:ascii="Cambria" w:eastAsia="Times New Roman" w:hAnsi="Cambria" w:cs="Arial"/>
          <w:bCs/>
          <w:iCs/>
          <w:sz w:val="22"/>
          <w:szCs w:val="22"/>
          <w:lang w:eastAsia="x-none"/>
        </w:rPr>
        <w:t>dostawa sprzętu do diagnostyki patomorfologicznej dla Szpitala Specjalistycznego  w Brzozowie Podkarpacki Ośrodek Onkologiczny</w:t>
      </w:r>
      <w:r w:rsidRPr="00D67840">
        <w:rPr>
          <w:rFonts w:ascii="Cambria" w:hAnsi="Cambria"/>
          <w:sz w:val="22"/>
          <w:szCs w:val="22"/>
        </w:rPr>
        <w:t xml:space="preserve">, </w:t>
      </w:r>
      <w:proofErr w:type="spellStart"/>
      <w:r w:rsidRPr="00D67840">
        <w:rPr>
          <w:rFonts w:ascii="Cambria" w:hAnsi="Cambria"/>
          <w:sz w:val="22"/>
          <w:szCs w:val="22"/>
        </w:rPr>
        <w:t>Sygn.SZSPOO.SZP</w:t>
      </w:r>
      <w:proofErr w:type="spellEnd"/>
      <w:r w:rsidRPr="00D67840">
        <w:rPr>
          <w:rFonts w:ascii="Cambria" w:hAnsi="Cambria"/>
          <w:sz w:val="22"/>
          <w:szCs w:val="22"/>
        </w:rPr>
        <w:t>. 3810/</w:t>
      </w:r>
      <w:r w:rsidRPr="00D67840">
        <w:rPr>
          <w:rFonts w:ascii="Cambria" w:hAnsi="Cambria"/>
          <w:sz w:val="22"/>
          <w:szCs w:val="22"/>
        </w:rPr>
        <w:t>91</w:t>
      </w:r>
      <w:r w:rsidRPr="00D67840">
        <w:rPr>
          <w:rFonts w:ascii="Cambria" w:hAnsi="Cambria"/>
          <w:sz w:val="22"/>
          <w:szCs w:val="22"/>
        </w:rPr>
        <w:t>/2024, przekazuje następujące informacje:</w:t>
      </w: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  <w:u w:val="single"/>
        </w:rPr>
      </w:pPr>
      <w:r w:rsidRPr="00D67840">
        <w:rPr>
          <w:rFonts w:ascii="Cambria" w:hAnsi="Cambria"/>
          <w:sz w:val="22"/>
          <w:szCs w:val="22"/>
          <w:u w:val="single"/>
        </w:rPr>
        <w:t>Dokonano unieważnienia postępowania</w:t>
      </w:r>
      <w:r>
        <w:rPr>
          <w:rFonts w:ascii="Cambria" w:hAnsi="Cambria"/>
          <w:sz w:val="22"/>
          <w:szCs w:val="22"/>
          <w:u w:val="single"/>
        </w:rPr>
        <w:t xml:space="preserve"> w zakresie części 1,3 i 4.</w:t>
      </w:r>
    </w:p>
    <w:p w:rsidR="00D67840" w:rsidRPr="00D67840" w:rsidRDefault="00D67840" w:rsidP="00D67840">
      <w:pPr>
        <w:pStyle w:val="Tekstpodstawowy"/>
        <w:ind w:left="426"/>
        <w:rPr>
          <w:rFonts w:ascii="Cambria" w:hAnsi="Cambria"/>
          <w:sz w:val="22"/>
          <w:szCs w:val="22"/>
          <w:u w:val="single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D67840" w:rsidRPr="00D67840" w:rsidRDefault="00D67840" w:rsidP="00D67840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  <w:r w:rsidRPr="00D67840">
        <w:rPr>
          <w:rFonts w:ascii="Cambria" w:hAnsi="Cambria"/>
          <w:b/>
          <w:sz w:val="22"/>
          <w:szCs w:val="22"/>
          <w:u w:val="single"/>
        </w:rPr>
        <w:t>Podstawa prawna:</w:t>
      </w: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  <w:r w:rsidRPr="00D67840">
        <w:rPr>
          <w:rFonts w:ascii="Cambria" w:hAnsi="Cambria"/>
          <w:sz w:val="22"/>
          <w:szCs w:val="22"/>
        </w:rPr>
        <w:t>Art. 255 ust.1) ustawy Prawo zamówień publicznych - nie złożono żadnej oferty.</w:t>
      </w: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</w:p>
    <w:p w:rsidR="00D67840" w:rsidRPr="00D67840" w:rsidRDefault="00D67840" w:rsidP="00D67840">
      <w:pPr>
        <w:pStyle w:val="Tekstpodstawowy"/>
        <w:rPr>
          <w:rFonts w:ascii="Cambria" w:hAnsi="Cambria"/>
          <w:b/>
          <w:sz w:val="22"/>
          <w:szCs w:val="22"/>
          <w:u w:val="single"/>
        </w:rPr>
      </w:pPr>
      <w:r w:rsidRPr="00D67840">
        <w:rPr>
          <w:rFonts w:ascii="Cambria" w:hAnsi="Cambria"/>
          <w:b/>
          <w:sz w:val="22"/>
          <w:szCs w:val="22"/>
          <w:u w:val="single"/>
        </w:rPr>
        <w:t>Uzasadnienie faktyczne:</w:t>
      </w:r>
    </w:p>
    <w:p w:rsidR="00D67840" w:rsidRPr="00D67840" w:rsidRDefault="00D67840" w:rsidP="00D67840">
      <w:pPr>
        <w:pStyle w:val="Tekstpodstawowy"/>
        <w:rPr>
          <w:rFonts w:ascii="Cambria" w:hAnsi="Cambria"/>
          <w:sz w:val="22"/>
          <w:szCs w:val="22"/>
        </w:rPr>
      </w:pPr>
      <w:r w:rsidRPr="00D67840">
        <w:rPr>
          <w:rFonts w:ascii="Cambria" w:hAnsi="Cambria"/>
          <w:sz w:val="22"/>
          <w:szCs w:val="22"/>
        </w:rPr>
        <w:t xml:space="preserve">W zakresie </w:t>
      </w:r>
      <w:r>
        <w:rPr>
          <w:rFonts w:ascii="Cambria" w:hAnsi="Cambria"/>
          <w:sz w:val="22"/>
          <w:szCs w:val="22"/>
        </w:rPr>
        <w:t xml:space="preserve">części </w:t>
      </w:r>
      <w:r w:rsidRPr="00D67840">
        <w:rPr>
          <w:rFonts w:ascii="Cambria" w:hAnsi="Cambria"/>
          <w:sz w:val="22"/>
          <w:szCs w:val="22"/>
        </w:rPr>
        <w:t xml:space="preserve"> nr </w:t>
      </w:r>
      <w:r>
        <w:rPr>
          <w:rFonts w:ascii="Cambria" w:hAnsi="Cambria"/>
          <w:sz w:val="22"/>
          <w:szCs w:val="22"/>
        </w:rPr>
        <w:t xml:space="preserve">1, 3 i 4 </w:t>
      </w:r>
      <w:r w:rsidRPr="00D67840">
        <w:rPr>
          <w:rFonts w:ascii="Cambria" w:hAnsi="Cambria"/>
          <w:sz w:val="22"/>
          <w:szCs w:val="22"/>
        </w:rPr>
        <w:t xml:space="preserve"> nie złożono żadnej oferty.</w:t>
      </w:r>
    </w:p>
    <w:p w:rsidR="00D67840" w:rsidRPr="00D67840" w:rsidRDefault="00D67840" w:rsidP="00D67840">
      <w:pPr>
        <w:spacing w:after="0"/>
        <w:jc w:val="both"/>
        <w:rPr>
          <w:rFonts w:ascii="Cambria" w:hAnsi="Cambria"/>
        </w:rPr>
      </w:pPr>
    </w:p>
    <w:p w:rsidR="00D67840" w:rsidRPr="00D67840" w:rsidRDefault="00D67840" w:rsidP="00D67840">
      <w:pPr>
        <w:spacing w:after="0"/>
        <w:jc w:val="both"/>
        <w:rPr>
          <w:rFonts w:ascii="Cambria" w:hAnsi="Cambria"/>
        </w:rPr>
      </w:pPr>
    </w:p>
    <w:p w:rsidR="005B42FD" w:rsidRPr="00D67840" w:rsidRDefault="005B42FD" w:rsidP="00D67840">
      <w:pPr>
        <w:rPr>
          <w:rFonts w:ascii="Cambria" w:hAnsi="Cambria"/>
        </w:rPr>
      </w:pPr>
    </w:p>
    <w:sectPr w:rsidR="005B42FD" w:rsidRPr="00D6784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43" w:rsidRDefault="00203D43" w:rsidP="0069224C">
      <w:pPr>
        <w:spacing w:after="0" w:line="240" w:lineRule="auto"/>
      </w:pPr>
      <w:r>
        <w:separator/>
      </w:r>
    </w:p>
  </w:endnote>
  <w:endnote w:type="continuationSeparator" w:id="0">
    <w:p w:rsidR="00203D43" w:rsidRDefault="00203D4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43" w:rsidRDefault="00203D43" w:rsidP="0069224C">
      <w:pPr>
        <w:spacing w:after="0" w:line="240" w:lineRule="auto"/>
      </w:pPr>
      <w:r>
        <w:separator/>
      </w:r>
    </w:p>
  </w:footnote>
  <w:footnote w:type="continuationSeparator" w:id="0">
    <w:p w:rsidR="00203D43" w:rsidRDefault="00203D4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93726"/>
    <w:rsid w:val="000B1327"/>
    <w:rsid w:val="001545F6"/>
    <w:rsid w:val="001652BC"/>
    <w:rsid w:val="00203D43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11283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76747"/>
    <w:rsid w:val="00801E33"/>
    <w:rsid w:val="008D400C"/>
    <w:rsid w:val="008E1EAA"/>
    <w:rsid w:val="008F09A3"/>
    <w:rsid w:val="009311FF"/>
    <w:rsid w:val="009B5BF2"/>
    <w:rsid w:val="009D4404"/>
    <w:rsid w:val="009E7B50"/>
    <w:rsid w:val="009F035C"/>
    <w:rsid w:val="00AA77C3"/>
    <w:rsid w:val="00BC0BC9"/>
    <w:rsid w:val="00BC3D0D"/>
    <w:rsid w:val="00C327F1"/>
    <w:rsid w:val="00CA54FF"/>
    <w:rsid w:val="00CC4E9F"/>
    <w:rsid w:val="00CD35BA"/>
    <w:rsid w:val="00CE6444"/>
    <w:rsid w:val="00D00C02"/>
    <w:rsid w:val="00D67840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E85B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6784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784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67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8599-90FF-4668-8684-D68F64D2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4</cp:revision>
  <cp:lastPrinted>2024-11-26T11:55:00Z</cp:lastPrinted>
  <dcterms:created xsi:type="dcterms:W3CDTF">2024-11-26T12:02:00Z</dcterms:created>
  <dcterms:modified xsi:type="dcterms:W3CDTF">2024-11-26T12:03:00Z</dcterms:modified>
</cp:coreProperties>
</file>