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973" w:rsidRDefault="00D06973">
      <w:proofErr w:type="spellStart"/>
      <w:r>
        <w:t>Sz.P.O.O</w:t>
      </w:r>
      <w:proofErr w:type="spellEnd"/>
      <w:r>
        <w:t>. SZP. 3810/78/2024</w:t>
      </w:r>
      <w:r>
        <w:tab/>
      </w:r>
      <w:r>
        <w:tab/>
      </w:r>
      <w:r>
        <w:tab/>
      </w:r>
      <w:r>
        <w:tab/>
      </w:r>
      <w:r>
        <w:tab/>
        <w:t>Brzozów  08.10.2024 r.</w:t>
      </w:r>
    </w:p>
    <w:p w:rsidR="009A6F45" w:rsidRDefault="009A6F45" w:rsidP="009A6F45">
      <w:pPr>
        <w:suppressAutoHyphens/>
        <w:spacing w:after="0" w:line="100" w:lineRule="atLeast"/>
        <w:rPr>
          <w:rFonts w:ascii="Times New Roman" w:eastAsia="Calibri" w:hAnsi="Times New Roman" w:cs="Times New Roman"/>
          <w:b/>
          <w:kern w:val="1"/>
          <w:lang w:eastAsia="ar-SA"/>
        </w:rPr>
      </w:pPr>
    </w:p>
    <w:p w:rsidR="00D06973" w:rsidRDefault="00D06973" w:rsidP="009A6F45">
      <w:pPr>
        <w:suppressAutoHyphens/>
        <w:spacing w:after="0" w:line="100" w:lineRule="atLeast"/>
        <w:rPr>
          <w:rFonts w:ascii="Times New Roman" w:eastAsia="Calibri" w:hAnsi="Times New Roman" w:cs="Times New Roman"/>
          <w:b/>
          <w:kern w:val="1"/>
          <w:lang w:eastAsia="ar-SA"/>
        </w:rPr>
      </w:pPr>
    </w:p>
    <w:p w:rsidR="00D06973" w:rsidRPr="009A6F45" w:rsidRDefault="00D06973" w:rsidP="009A6F45">
      <w:pPr>
        <w:suppressAutoHyphens/>
        <w:spacing w:after="0" w:line="100" w:lineRule="atLeast"/>
        <w:rPr>
          <w:rFonts w:ascii="Times New Roman" w:eastAsia="Calibri" w:hAnsi="Times New Roman" w:cs="Times New Roman"/>
          <w:b/>
          <w:kern w:val="1"/>
          <w:lang w:eastAsia="ar-SA"/>
        </w:rPr>
      </w:pPr>
    </w:p>
    <w:p w:rsidR="009A6F45" w:rsidRPr="009A6F45" w:rsidRDefault="009A6F45" w:rsidP="00D06973">
      <w:pPr>
        <w:overflowPunct w:val="0"/>
        <w:autoSpaceDE w:val="0"/>
        <w:autoSpaceDN w:val="0"/>
        <w:adjustRightInd w:val="0"/>
        <w:spacing w:after="60" w:line="276" w:lineRule="auto"/>
        <w:ind w:left="709" w:firstLine="709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A6F45">
        <w:rPr>
          <w:rFonts w:ascii="Times New Roman" w:eastAsia="Times New Roman" w:hAnsi="Times New Roman" w:cs="Times New Roman"/>
          <w:b/>
          <w:bCs/>
          <w:lang w:eastAsia="pl-PL"/>
        </w:rPr>
        <w:t>Dotyczy</w:t>
      </w:r>
      <w:r w:rsidR="00D0697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A6F45">
        <w:rPr>
          <w:rFonts w:ascii="Times New Roman" w:eastAsia="Times New Roman" w:hAnsi="Times New Roman" w:cs="Times New Roman"/>
          <w:b/>
          <w:bCs/>
          <w:lang w:eastAsia="pl-PL"/>
        </w:rPr>
        <w:t xml:space="preserve">postępowania o zamówienie publiczne – </w:t>
      </w:r>
    </w:p>
    <w:p w:rsidR="009A6F45" w:rsidRPr="009A6F45" w:rsidRDefault="009A6F45" w:rsidP="009A6F45">
      <w:pPr>
        <w:overflowPunct w:val="0"/>
        <w:autoSpaceDE w:val="0"/>
        <w:autoSpaceDN w:val="0"/>
        <w:adjustRightInd w:val="0"/>
        <w:spacing w:after="60" w:line="276" w:lineRule="auto"/>
        <w:ind w:left="1418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A6F45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Wykonanie robót budowlanych w zakresie zadania </w:t>
      </w:r>
      <w:r w:rsidRPr="009A6F45">
        <w:rPr>
          <w:rFonts w:ascii="Times New Roman" w:eastAsia="Times New Roman" w:hAnsi="Times New Roman" w:cs="Times New Roman"/>
          <w:b/>
          <w:lang w:eastAsia="pl-PL"/>
        </w:rPr>
        <w:t xml:space="preserve">pn. ,,Przebudowa z modernizacją i doposażenie Szpitalnego Oddziału Ratunkowego oraz Zakładu Radiologii i Diagnostyki Obrazowej Szpitala Specjalistycznego w Brzozowie  Podkarpackiego Ośrodka  Onkologicznego” </w:t>
      </w:r>
      <w:r w:rsidRPr="009A6F45">
        <w:rPr>
          <w:rFonts w:ascii="Times New Roman" w:eastAsia="Times New Roman" w:hAnsi="Times New Roman" w:cs="Times New Roman"/>
          <w:b/>
          <w:bCs/>
          <w:lang w:eastAsia="pl-PL"/>
        </w:rPr>
        <w:t xml:space="preserve">.  </w:t>
      </w:r>
      <w:proofErr w:type="spellStart"/>
      <w:r w:rsidRPr="009A6F45">
        <w:rPr>
          <w:rFonts w:ascii="Times New Roman" w:eastAsia="Times New Roman" w:hAnsi="Times New Roman" w:cs="Times New Roman"/>
          <w:b/>
          <w:bCs/>
          <w:lang w:eastAsia="pl-PL"/>
        </w:rPr>
        <w:t>Sz.S.P.O.O.SZ</w:t>
      </w:r>
      <w:r>
        <w:rPr>
          <w:rFonts w:ascii="Times New Roman" w:eastAsia="Times New Roman" w:hAnsi="Times New Roman" w:cs="Times New Roman"/>
          <w:b/>
          <w:bCs/>
          <w:lang w:eastAsia="pl-PL"/>
        </w:rPr>
        <w:t>P</w:t>
      </w:r>
      <w:proofErr w:type="spellEnd"/>
      <w:r w:rsidRPr="009A6F45">
        <w:rPr>
          <w:rFonts w:ascii="Times New Roman" w:eastAsia="Times New Roman" w:hAnsi="Times New Roman" w:cs="Times New Roman"/>
          <w:b/>
          <w:bCs/>
          <w:lang w:eastAsia="pl-PL"/>
        </w:rPr>
        <w:t>. 3810/</w:t>
      </w:r>
      <w:r w:rsidR="00D06973">
        <w:rPr>
          <w:rFonts w:ascii="Times New Roman" w:eastAsia="Times New Roman" w:hAnsi="Times New Roman" w:cs="Times New Roman"/>
          <w:b/>
          <w:bCs/>
          <w:lang w:eastAsia="pl-PL"/>
        </w:rPr>
        <w:t>78</w:t>
      </w:r>
      <w:r w:rsidRPr="009A6F45">
        <w:rPr>
          <w:rFonts w:ascii="Times New Roman" w:eastAsia="Times New Roman" w:hAnsi="Times New Roman" w:cs="Times New Roman"/>
          <w:b/>
          <w:bCs/>
          <w:lang w:eastAsia="pl-PL"/>
        </w:rPr>
        <w:t>/2024 r.</w:t>
      </w:r>
    </w:p>
    <w:p w:rsidR="009A6F45" w:rsidRPr="009A6F45" w:rsidRDefault="009A6F45" w:rsidP="009A6F45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</w:p>
    <w:p w:rsidR="009A6F45" w:rsidRPr="009A6F45" w:rsidRDefault="009A6F45" w:rsidP="009A6F45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</w:p>
    <w:p w:rsidR="009A6F45" w:rsidRPr="009A6F45" w:rsidRDefault="009A6F45" w:rsidP="009A6F45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9A6F45" w:rsidRPr="009A6F45" w:rsidRDefault="009A6F45" w:rsidP="009A6F45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A6F4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Szpital Specjalistyczny w Brzozowie Podkarpacki Ośrodek Onkologiczny im. Ks. B. Markiewicza, występując jako zamawiający w niniejszym postępowaniu, na podstawie art. 255 pkt.</w:t>
      </w:r>
      <w:r w:rsidR="00775CB4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r w:rsidRPr="009A6F4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3) ustawy Prawo zamówień publicznych, unieważnia postępowanie o udzielenie zamówienia publicznego</w:t>
      </w:r>
      <w:r w:rsidR="002F276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w zakresie zadania 1 i zadania 2</w:t>
      </w:r>
      <w:r w:rsidRPr="009A6F4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, ponieważ cena najkorzystniejszej oferty przewyższa kwotę którą zamawiający zamierz przeznaczyć na sfinansowanie  zamówienia.</w:t>
      </w:r>
    </w:p>
    <w:p w:rsidR="009A6F45" w:rsidRDefault="009A6F45" w:rsidP="009A6F45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A6F4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W zakresie zadania</w:t>
      </w:r>
      <w:r w:rsidR="002F276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1</w:t>
      </w:r>
      <w:r w:rsidRPr="009A6F4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zamawiający zamierza przeznaczyć na sfinansowanie zamówienia  kwotę </w:t>
      </w:r>
      <w:r w:rsidR="002F276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5 358 000,00</w:t>
      </w:r>
      <w:r w:rsidRPr="009A6F4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zł brutto, natomiast cena najkorzystniejszej  oferty wynosi </w:t>
      </w:r>
      <w:r w:rsidR="00D0697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7 233 875,23</w:t>
      </w:r>
      <w:r w:rsidRPr="009A6F4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zł brutto.</w:t>
      </w:r>
    </w:p>
    <w:p w:rsidR="002F276D" w:rsidRPr="009A6F45" w:rsidRDefault="002F276D" w:rsidP="009A6F45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2F276D" w:rsidRDefault="002F276D" w:rsidP="002F276D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A6F4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W zakresie zadania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2</w:t>
      </w:r>
      <w:r w:rsidRPr="009A6F4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zamawiający zamierza</w:t>
      </w:r>
      <w:r w:rsidR="00775CB4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r w:rsidRPr="009A6F4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przeznaczyć na sfinansowanie zamówienia  kwotę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1 692 000,00</w:t>
      </w:r>
      <w:r w:rsidRPr="009A6F4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zł brutto, natomiast cena najkorzystniejszej  oferty wynosi </w:t>
      </w:r>
      <w:r w:rsidR="00D0697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2 471 311,11</w:t>
      </w:r>
      <w:bookmarkStart w:id="0" w:name="_GoBack"/>
      <w:bookmarkEnd w:id="0"/>
      <w:r w:rsidRPr="009A6F4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zł brutto.</w:t>
      </w:r>
    </w:p>
    <w:p w:rsidR="002F276D" w:rsidRPr="002F276D" w:rsidRDefault="002F276D" w:rsidP="002F276D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2F276D">
        <w:rPr>
          <w:rFonts w:ascii="Times New Roman" w:hAnsi="Times New Roman"/>
          <w:sz w:val="24"/>
          <w:szCs w:val="24"/>
        </w:rPr>
        <w:t>Zamawiający nie może zwiększyć kwoty przeznaczonej na sfinansowanie zamówienia do ceny najkorzystniejszej oferty</w:t>
      </w:r>
      <w:r w:rsidR="00775CB4">
        <w:rPr>
          <w:rFonts w:ascii="Times New Roman" w:hAnsi="Times New Roman"/>
          <w:sz w:val="24"/>
          <w:szCs w:val="24"/>
        </w:rPr>
        <w:t xml:space="preserve"> w zadaniu 1 i zadaniu 2</w:t>
      </w:r>
      <w:r w:rsidRPr="002F276D">
        <w:rPr>
          <w:rFonts w:ascii="Times New Roman" w:hAnsi="Times New Roman"/>
          <w:sz w:val="24"/>
          <w:szCs w:val="24"/>
        </w:rPr>
        <w:t>.</w:t>
      </w:r>
    </w:p>
    <w:p w:rsidR="005B42FD" w:rsidRPr="0040162D" w:rsidRDefault="005B42FD" w:rsidP="00E754F7"/>
    <w:sectPr w:rsidR="005B42FD" w:rsidRPr="0040162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BD4" w:rsidRDefault="00843BD4" w:rsidP="0069224C">
      <w:pPr>
        <w:spacing w:after="0" w:line="240" w:lineRule="auto"/>
      </w:pPr>
      <w:r>
        <w:separator/>
      </w:r>
    </w:p>
  </w:endnote>
  <w:endnote w:type="continuationSeparator" w:id="0">
    <w:p w:rsidR="00843BD4" w:rsidRDefault="00843BD4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BD4" w:rsidRDefault="00843BD4" w:rsidP="0069224C">
      <w:pPr>
        <w:spacing w:after="0" w:line="240" w:lineRule="auto"/>
      </w:pPr>
      <w:r>
        <w:separator/>
      </w:r>
    </w:p>
  </w:footnote>
  <w:footnote w:type="continuationSeparator" w:id="0">
    <w:p w:rsidR="00843BD4" w:rsidRDefault="00843BD4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C000F"/>
    <w:multiLevelType w:val="hybridMultilevel"/>
    <w:tmpl w:val="E556C24E"/>
    <w:lvl w:ilvl="0" w:tplc="23F83BB2">
      <w:start w:val="3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32BF7"/>
    <w:rsid w:val="00080898"/>
    <w:rsid w:val="000812DF"/>
    <w:rsid w:val="000B1327"/>
    <w:rsid w:val="001545F6"/>
    <w:rsid w:val="001652BC"/>
    <w:rsid w:val="00183CF1"/>
    <w:rsid w:val="00220066"/>
    <w:rsid w:val="00292122"/>
    <w:rsid w:val="002D1605"/>
    <w:rsid w:val="002F276D"/>
    <w:rsid w:val="00303ACB"/>
    <w:rsid w:val="003431A2"/>
    <w:rsid w:val="00356D3B"/>
    <w:rsid w:val="003B455E"/>
    <w:rsid w:val="003F59E0"/>
    <w:rsid w:val="0040162D"/>
    <w:rsid w:val="0045627D"/>
    <w:rsid w:val="00477083"/>
    <w:rsid w:val="004944FF"/>
    <w:rsid w:val="005373F4"/>
    <w:rsid w:val="00575EE8"/>
    <w:rsid w:val="005833EF"/>
    <w:rsid w:val="00595385"/>
    <w:rsid w:val="005B42FD"/>
    <w:rsid w:val="005D6696"/>
    <w:rsid w:val="005E3382"/>
    <w:rsid w:val="006025D1"/>
    <w:rsid w:val="0063046A"/>
    <w:rsid w:val="0067518B"/>
    <w:rsid w:val="0069224C"/>
    <w:rsid w:val="00742866"/>
    <w:rsid w:val="00742F6B"/>
    <w:rsid w:val="007517E2"/>
    <w:rsid w:val="007604FB"/>
    <w:rsid w:val="00775CB4"/>
    <w:rsid w:val="00801E33"/>
    <w:rsid w:val="00843BD4"/>
    <w:rsid w:val="008D400C"/>
    <w:rsid w:val="008E1EAA"/>
    <w:rsid w:val="008F09A3"/>
    <w:rsid w:val="009311FF"/>
    <w:rsid w:val="009A6F45"/>
    <w:rsid w:val="009D4404"/>
    <w:rsid w:val="009E7B50"/>
    <w:rsid w:val="009F035C"/>
    <w:rsid w:val="00A95548"/>
    <w:rsid w:val="00AA77C3"/>
    <w:rsid w:val="00BC0BC9"/>
    <w:rsid w:val="00BC3D0D"/>
    <w:rsid w:val="00CA54FF"/>
    <w:rsid w:val="00CC4E9F"/>
    <w:rsid w:val="00CD35BA"/>
    <w:rsid w:val="00CE6444"/>
    <w:rsid w:val="00D00C02"/>
    <w:rsid w:val="00D06973"/>
    <w:rsid w:val="00D73590"/>
    <w:rsid w:val="00D76484"/>
    <w:rsid w:val="00DE7C69"/>
    <w:rsid w:val="00E71A6A"/>
    <w:rsid w:val="00E754F7"/>
    <w:rsid w:val="00E94892"/>
    <w:rsid w:val="00EA3A37"/>
    <w:rsid w:val="00EE1BBB"/>
    <w:rsid w:val="00F110E2"/>
    <w:rsid w:val="00F14ECA"/>
    <w:rsid w:val="00F17B08"/>
    <w:rsid w:val="00F6336D"/>
    <w:rsid w:val="00F71786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BD1F6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2F276D"/>
    <w:pPr>
      <w:spacing w:after="200" w:line="276" w:lineRule="auto"/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8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2BF9B-869D-4F36-84EC-77980825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2</cp:revision>
  <cp:lastPrinted>2024-10-08T11:43:00Z</cp:lastPrinted>
  <dcterms:created xsi:type="dcterms:W3CDTF">2024-10-08T11:43:00Z</dcterms:created>
  <dcterms:modified xsi:type="dcterms:W3CDTF">2024-10-08T11:43:00Z</dcterms:modified>
</cp:coreProperties>
</file>