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AA4C68" w:rsidRDefault="00E81865" w:rsidP="006025D1">
      <w:pPr>
        <w:rPr>
          <w:rFonts w:cstheme="minorHAnsi"/>
        </w:rPr>
      </w:pPr>
      <w:r w:rsidRPr="00EB7BFD">
        <w:rPr>
          <w:rFonts w:asciiTheme="majorHAnsi" w:hAnsiTheme="majorHAnsi" w:cstheme="majorHAnsi"/>
        </w:rPr>
        <w:t>Sz.S.POO.SZP.3810</w:t>
      </w:r>
      <w:r w:rsidR="00EB7BFD">
        <w:rPr>
          <w:rFonts w:asciiTheme="majorHAnsi" w:hAnsiTheme="majorHAnsi" w:cstheme="majorHAnsi"/>
        </w:rPr>
        <w:t>/7</w:t>
      </w:r>
      <w:r w:rsidR="007F4A76">
        <w:rPr>
          <w:rFonts w:asciiTheme="majorHAnsi" w:hAnsiTheme="majorHAnsi" w:cstheme="majorHAnsi"/>
        </w:rPr>
        <w:t>6</w:t>
      </w:r>
      <w:r w:rsidRPr="00EB7BFD">
        <w:rPr>
          <w:rFonts w:asciiTheme="majorHAnsi" w:hAnsiTheme="majorHAnsi" w:cstheme="majorHAnsi"/>
        </w:rPr>
        <w:t xml:space="preserve">/2024   </w:t>
      </w:r>
      <w:r w:rsidRPr="00EB7BFD">
        <w:rPr>
          <w:rFonts w:asciiTheme="majorHAnsi" w:hAnsiTheme="majorHAnsi" w:cstheme="majorHAnsi"/>
        </w:rPr>
        <w:tab/>
      </w:r>
      <w:r w:rsidRPr="007F4A76">
        <w:rPr>
          <w:rFonts w:asciiTheme="majorHAnsi" w:hAnsiTheme="majorHAnsi" w:cstheme="majorHAnsi"/>
        </w:rPr>
        <w:tab/>
      </w:r>
      <w:r w:rsidRPr="007F4A76">
        <w:rPr>
          <w:rFonts w:asciiTheme="majorHAnsi" w:hAnsiTheme="majorHAnsi" w:cstheme="majorHAnsi"/>
        </w:rPr>
        <w:tab/>
      </w:r>
      <w:r w:rsidRPr="007F4A76">
        <w:rPr>
          <w:rFonts w:asciiTheme="majorHAnsi" w:hAnsiTheme="majorHAnsi" w:cstheme="majorHAnsi"/>
        </w:rPr>
        <w:tab/>
      </w:r>
      <w:r w:rsidRPr="007F4A76">
        <w:rPr>
          <w:rFonts w:asciiTheme="majorHAnsi" w:hAnsiTheme="majorHAnsi" w:cstheme="majorHAnsi"/>
        </w:rPr>
        <w:tab/>
      </w:r>
      <w:r w:rsidRPr="00AA4C68">
        <w:rPr>
          <w:rFonts w:cstheme="minorHAnsi"/>
        </w:rPr>
        <w:t xml:space="preserve">Brzozów, dnia </w:t>
      </w:r>
      <w:r w:rsidR="00EB7BFD" w:rsidRPr="00AA4C68">
        <w:rPr>
          <w:rFonts w:cstheme="minorHAnsi"/>
        </w:rPr>
        <w:t>02.10</w:t>
      </w:r>
      <w:r w:rsidRPr="00AA4C68">
        <w:rPr>
          <w:rFonts w:cstheme="minorHAnsi"/>
        </w:rPr>
        <w:t>.2024r.</w:t>
      </w:r>
    </w:p>
    <w:p w:rsidR="00E81865" w:rsidRPr="00AA4C68" w:rsidRDefault="00E81865" w:rsidP="006025D1">
      <w:pPr>
        <w:rPr>
          <w:rFonts w:cstheme="minorHAnsi"/>
        </w:rPr>
      </w:pPr>
    </w:p>
    <w:p w:rsidR="007F4A76" w:rsidRPr="00AA4C68" w:rsidRDefault="007F4A76" w:rsidP="007F4A76">
      <w:pPr>
        <w:spacing w:after="0" w:line="240" w:lineRule="auto"/>
        <w:rPr>
          <w:rFonts w:cstheme="minorHAnsi"/>
        </w:rPr>
      </w:pPr>
    </w:p>
    <w:p w:rsidR="007F4A76" w:rsidRPr="00AA4C68" w:rsidRDefault="007F4A76" w:rsidP="007F4A76">
      <w:pPr>
        <w:spacing w:after="0" w:line="240" w:lineRule="auto"/>
        <w:rPr>
          <w:rFonts w:cstheme="minorHAnsi"/>
        </w:rPr>
      </w:pPr>
      <w:r w:rsidRPr="00AA4C68">
        <w:rPr>
          <w:rFonts w:cstheme="minorHAnsi"/>
        </w:rPr>
        <w:t xml:space="preserve">          </w:t>
      </w:r>
    </w:p>
    <w:p w:rsidR="007F4A76" w:rsidRPr="00AA4C68" w:rsidRDefault="007F4A76" w:rsidP="007F4A76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AA4C6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Pr="00AA4C68">
        <w:rPr>
          <w:rFonts w:asciiTheme="minorHAnsi" w:hAnsiTheme="minorHAnsi" w:cstheme="minorHAnsi"/>
          <w:b/>
          <w:sz w:val="22"/>
          <w:szCs w:val="22"/>
        </w:rPr>
        <w:tab/>
      </w:r>
      <w:r w:rsidRPr="00AA4C68">
        <w:rPr>
          <w:rFonts w:asciiTheme="minorHAnsi" w:hAnsiTheme="minorHAnsi" w:cstheme="minorHAnsi"/>
          <w:b/>
          <w:sz w:val="22"/>
          <w:szCs w:val="22"/>
        </w:rPr>
        <w:t xml:space="preserve">Dotyczy  postępowania </w:t>
      </w:r>
    </w:p>
    <w:p w:rsidR="007F4A76" w:rsidRPr="00AA4C68" w:rsidRDefault="007F4A76" w:rsidP="007F4A76">
      <w:pPr>
        <w:spacing w:after="0" w:line="240" w:lineRule="auto"/>
        <w:ind w:left="2832"/>
        <w:jc w:val="both"/>
        <w:rPr>
          <w:rFonts w:eastAsia="Times New Roman" w:cstheme="minorHAnsi"/>
          <w:b/>
          <w:color w:val="FF0000"/>
        </w:rPr>
      </w:pPr>
      <w:r w:rsidRPr="00AA4C68">
        <w:rPr>
          <w:rFonts w:eastAsia="Times New Roman" w:cstheme="minorHAnsi"/>
          <w:b/>
          <w:iCs/>
        </w:rPr>
        <w:t xml:space="preserve">Dostawa </w:t>
      </w:r>
      <w:r w:rsidRPr="00AA4C68">
        <w:rPr>
          <w:rFonts w:eastAsia="Times New Roman" w:cstheme="minorHAnsi"/>
          <w:b/>
          <w:iCs/>
        </w:rPr>
        <w:t>produktów leczniczych do żywienia pozajelitowego.</w:t>
      </w:r>
    </w:p>
    <w:p w:rsidR="007F4A76" w:rsidRPr="00AA4C68" w:rsidRDefault="007F4A76" w:rsidP="007F4A76">
      <w:pPr>
        <w:spacing w:after="0" w:line="240" w:lineRule="auto"/>
        <w:jc w:val="both"/>
        <w:rPr>
          <w:rFonts w:eastAsia="Times New Roman" w:cstheme="minorHAnsi"/>
          <w:b/>
        </w:rPr>
      </w:pPr>
      <w:r w:rsidRPr="00AA4C68">
        <w:rPr>
          <w:rFonts w:eastAsia="Times New Roman" w:cstheme="minorHAnsi"/>
          <w:b/>
        </w:rPr>
        <w:t xml:space="preserve">                                                        Sygn.  </w:t>
      </w:r>
      <w:proofErr w:type="spellStart"/>
      <w:r w:rsidRPr="00AA4C68">
        <w:rPr>
          <w:rFonts w:eastAsia="Times New Roman" w:cstheme="minorHAnsi"/>
          <w:b/>
        </w:rPr>
        <w:t>Sz.S.P.O.O</w:t>
      </w:r>
      <w:proofErr w:type="spellEnd"/>
      <w:r w:rsidRPr="00AA4C68">
        <w:rPr>
          <w:rFonts w:eastAsia="Times New Roman" w:cstheme="minorHAnsi"/>
          <w:b/>
        </w:rPr>
        <w:t>. SZP 3810/</w:t>
      </w:r>
      <w:r w:rsidRPr="00AA4C68">
        <w:rPr>
          <w:rFonts w:eastAsia="Times New Roman" w:cstheme="minorHAnsi"/>
          <w:b/>
        </w:rPr>
        <w:t>76</w:t>
      </w:r>
      <w:r w:rsidRPr="00AA4C68">
        <w:rPr>
          <w:rFonts w:eastAsia="Times New Roman" w:cstheme="minorHAnsi"/>
          <w:b/>
        </w:rPr>
        <w:t>/2024</w:t>
      </w:r>
    </w:p>
    <w:p w:rsidR="007F4A76" w:rsidRPr="00AA4C68" w:rsidRDefault="007F4A76" w:rsidP="007F4A76">
      <w:pPr>
        <w:spacing w:after="0" w:line="240" w:lineRule="auto"/>
        <w:ind w:left="3540"/>
        <w:rPr>
          <w:rFonts w:eastAsia="Calibri" w:cstheme="minorHAnsi"/>
        </w:rPr>
      </w:pPr>
    </w:p>
    <w:p w:rsidR="007F4A76" w:rsidRPr="00AA4C68" w:rsidRDefault="007F4A76" w:rsidP="007F4A76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7F4A76" w:rsidRPr="00AA4C68" w:rsidRDefault="007F4A76" w:rsidP="007F4A76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A4C68">
        <w:rPr>
          <w:rFonts w:asciiTheme="minorHAnsi" w:hAnsiTheme="minorHAnsi" w:cstheme="minorHAnsi"/>
          <w:sz w:val="22"/>
          <w:szCs w:val="22"/>
        </w:rPr>
        <w:tab/>
        <w:t xml:space="preserve">W związku z pytaniami  złożonymi w niniejszym postępowaniu,  zamawiający udziela następujących odpowiedzi:  </w:t>
      </w:r>
    </w:p>
    <w:p w:rsidR="007F4A76" w:rsidRPr="00AA4C68" w:rsidRDefault="007F4A76" w:rsidP="007F4A76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7F4A76" w:rsidRPr="00AA4C68" w:rsidRDefault="007F4A76" w:rsidP="007F4A76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lang w:eastAsia="hi-IN" w:bidi="hi-IN"/>
        </w:rPr>
      </w:pPr>
    </w:p>
    <w:p w:rsidR="007F4A76" w:rsidRPr="00AA4C68" w:rsidRDefault="007F4A76" w:rsidP="00BE0378">
      <w:pPr>
        <w:jc w:val="both"/>
        <w:rPr>
          <w:rFonts w:cstheme="minorHAnsi"/>
          <w:bCs/>
        </w:rPr>
      </w:pPr>
      <w:r w:rsidRPr="00AA4C68">
        <w:rPr>
          <w:rFonts w:cstheme="minorHAnsi"/>
        </w:rPr>
        <w:t xml:space="preserve">Pytanie 1. </w:t>
      </w:r>
      <w:r w:rsidRPr="007F4A76">
        <w:rPr>
          <w:rFonts w:cstheme="minorHAnsi"/>
          <w:bCs/>
        </w:rPr>
        <w:t xml:space="preserve">Pakiet 1 </w:t>
      </w:r>
      <w:proofErr w:type="spellStart"/>
      <w:r w:rsidRPr="007F4A76">
        <w:rPr>
          <w:rFonts w:cstheme="minorHAnsi"/>
          <w:bCs/>
        </w:rPr>
        <w:t>poz</w:t>
      </w:r>
      <w:proofErr w:type="spellEnd"/>
      <w:r w:rsidRPr="007F4A76">
        <w:rPr>
          <w:rFonts w:cstheme="minorHAnsi"/>
          <w:bCs/>
        </w:rPr>
        <w:t xml:space="preserve"> 6</w:t>
      </w:r>
      <w:r w:rsidRPr="00AA4C68">
        <w:rPr>
          <w:rFonts w:cstheme="minorHAnsi"/>
          <w:bCs/>
        </w:rPr>
        <w:t>.</w:t>
      </w:r>
      <w:r w:rsidR="00BE0378" w:rsidRPr="00AA4C68">
        <w:rPr>
          <w:rFonts w:cstheme="minorHAnsi"/>
          <w:bCs/>
        </w:rPr>
        <w:t xml:space="preserve"> </w:t>
      </w:r>
      <w:r w:rsidRPr="007F4A76">
        <w:rPr>
          <w:rFonts w:cstheme="minorHAnsi"/>
          <w:bCs/>
        </w:rPr>
        <w:t>Czy Zamawiający dopuszcza w pakiecie 1 pozycja 6 worek trójkomorowy pakowany po 4 szt. ?</w:t>
      </w:r>
    </w:p>
    <w:p w:rsidR="007F4A76" w:rsidRPr="007F4A76" w:rsidRDefault="007F4A76" w:rsidP="00BE0378">
      <w:pPr>
        <w:jc w:val="both"/>
        <w:rPr>
          <w:rFonts w:cstheme="minorHAnsi"/>
          <w:b/>
          <w:bCs/>
          <w:u w:val="single"/>
        </w:rPr>
      </w:pPr>
      <w:r w:rsidRPr="00AA4C68">
        <w:rPr>
          <w:rFonts w:cstheme="minorHAnsi"/>
          <w:b/>
          <w:bCs/>
          <w:u w:val="single"/>
        </w:rPr>
        <w:t xml:space="preserve">Odpowiedź: Tak- Zamawiający oczekuje opakowań zbiorczych pakowanych po 4 sztuki. </w:t>
      </w:r>
    </w:p>
    <w:p w:rsidR="007F4A76" w:rsidRPr="007F4A76" w:rsidRDefault="007F4A76" w:rsidP="00BE0378">
      <w:pPr>
        <w:jc w:val="both"/>
        <w:rPr>
          <w:rFonts w:cstheme="minorHAnsi"/>
          <w:bCs/>
        </w:rPr>
      </w:pPr>
    </w:p>
    <w:p w:rsidR="007F4A76" w:rsidRPr="007F4A76" w:rsidRDefault="007F4A76" w:rsidP="00BE0378">
      <w:pPr>
        <w:jc w:val="both"/>
        <w:rPr>
          <w:rFonts w:cstheme="minorHAnsi"/>
          <w:bCs/>
        </w:rPr>
      </w:pPr>
      <w:r w:rsidRPr="00AA4C68">
        <w:rPr>
          <w:rFonts w:cstheme="minorHAnsi"/>
          <w:bCs/>
        </w:rPr>
        <w:t xml:space="preserve">Pytanie 2. </w:t>
      </w:r>
      <w:r w:rsidRPr="007F4A76">
        <w:rPr>
          <w:rFonts w:cstheme="minorHAnsi"/>
          <w:bCs/>
        </w:rPr>
        <w:t xml:space="preserve">Pakiet 1 </w:t>
      </w:r>
      <w:proofErr w:type="spellStart"/>
      <w:r w:rsidRPr="007F4A76">
        <w:rPr>
          <w:rFonts w:cstheme="minorHAnsi"/>
          <w:bCs/>
        </w:rPr>
        <w:t>poz</w:t>
      </w:r>
      <w:proofErr w:type="spellEnd"/>
      <w:r w:rsidRPr="007F4A76">
        <w:rPr>
          <w:rFonts w:cstheme="minorHAnsi"/>
          <w:bCs/>
        </w:rPr>
        <w:t xml:space="preserve"> 6</w:t>
      </w:r>
      <w:r w:rsidRPr="00AA4C68">
        <w:rPr>
          <w:rFonts w:cstheme="minorHAnsi"/>
          <w:bCs/>
        </w:rPr>
        <w:t xml:space="preserve">. </w:t>
      </w:r>
      <w:r w:rsidRPr="007F4A76">
        <w:rPr>
          <w:rFonts w:cstheme="minorHAnsi"/>
          <w:bCs/>
        </w:rPr>
        <w:t>Czy Zamawiający w pakiecie 1 pozycja 6 miał na myśli 40 opakowań worków trójkomorowych pakowanych po 4 sztuki?</w:t>
      </w:r>
    </w:p>
    <w:p w:rsidR="007F4A76" w:rsidRPr="007F4A76" w:rsidRDefault="007F4A76" w:rsidP="00BE0378">
      <w:pPr>
        <w:jc w:val="both"/>
        <w:rPr>
          <w:rFonts w:cstheme="minorHAnsi"/>
          <w:b/>
          <w:bCs/>
          <w:u w:val="single"/>
        </w:rPr>
      </w:pPr>
      <w:r w:rsidRPr="00AA4C68">
        <w:rPr>
          <w:rFonts w:cstheme="minorHAnsi"/>
          <w:b/>
          <w:bCs/>
          <w:u w:val="single"/>
        </w:rPr>
        <w:t xml:space="preserve">Odpowiedź: Tak- Zamawiający oczekuje opakowań zbiorczych pakowanych po 4 sztuki. </w:t>
      </w:r>
    </w:p>
    <w:p w:rsidR="007F4A76" w:rsidRPr="007F4A76" w:rsidRDefault="007F4A76" w:rsidP="00BE0378">
      <w:pPr>
        <w:jc w:val="both"/>
        <w:rPr>
          <w:rFonts w:cstheme="minorHAnsi"/>
          <w:bCs/>
        </w:rPr>
      </w:pPr>
      <w:r w:rsidRPr="00AA4C68">
        <w:rPr>
          <w:rFonts w:cstheme="minorHAnsi"/>
          <w:bCs/>
        </w:rPr>
        <w:t>Pytanie 3 .</w:t>
      </w:r>
      <w:r w:rsidRPr="007F4A76">
        <w:rPr>
          <w:rFonts w:cstheme="minorHAnsi"/>
          <w:bCs/>
        </w:rPr>
        <w:t>Pytanie do umowy § 1. ust. 5</w:t>
      </w:r>
      <w:r w:rsidRPr="00AA4C68">
        <w:rPr>
          <w:rFonts w:cstheme="minorHAnsi"/>
          <w:bCs/>
        </w:rPr>
        <w:t xml:space="preserve">. </w:t>
      </w:r>
      <w:r w:rsidRPr="007F4A76">
        <w:rPr>
          <w:rFonts w:cstheme="minorHAnsi"/>
          <w:bCs/>
        </w:rPr>
        <w:t>Czy Zamawiający wyrazi zgodę na dodanie zapisu o podpisaniu aneksu za zgodą obu stron w przypadku przesunięć ilościowych?</w:t>
      </w:r>
    </w:p>
    <w:p w:rsidR="007F4A76" w:rsidRPr="00AA4C68" w:rsidRDefault="007F4A76" w:rsidP="00BE0378">
      <w:pPr>
        <w:jc w:val="both"/>
        <w:rPr>
          <w:rFonts w:cstheme="minorHAnsi"/>
          <w:b/>
          <w:bCs/>
          <w:u w:val="single"/>
        </w:rPr>
      </w:pPr>
      <w:r w:rsidRPr="00AA4C68">
        <w:rPr>
          <w:rFonts w:cstheme="minorHAnsi"/>
          <w:b/>
          <w:bCs/>
          <w:u w:val="single"/>
        </w:rPr>
        <w:t xml:space="preserve">Odpowiedź: Zgodnie z SWZ. </w:t>
      </w:r>
    </w:p>
    <w:p w:rsidR="007F4A76" w:rsidRPr="007F4A76" w:rsidRDefault="007F4A76" w:rsidP="00BE0378">
      <w:pPr>
        <w:jc w:val="both"/>
        <w:rPr>
          <w:rFonts w:cstheme="minorHAnsi"/>
          <w:bCs/>
        </w:rPr>
      </w:pPr>
    </w:p>
    <w:p w:rsidR="007F4A76" w:rsidRPr="007F4A76" w:rsidRDefault="007F4A76" w:rsidP="00BE0378">
      <w:pPr>
        <w:jc w:val="both"/>
        <w:rPr>
          <w:rFonts w:cstheme="minorHAnsi"/>
          <w:bCs/>
        </w:rPr>
      </w:pPr>
      <w:r w:rsidRPr="007F4A76">
        <w:rPr>
          <w:rFonts w:cstheme="minorHAnsi"/>
          <w:bCs/>
        </w:rPr>
        <w:t xml:space="preserve">Pytanie </w:t>
      </w:r>
      <w:r w:rsidRPr="00AA4C68">
        <w:rPr>
          <w:rFonts w:cstheme="minorHAnsi"/>
          <w:bCs/>
        </w:rPr>
        <w:t xml:space="preserve"> 4.</w:t>
      </w:r>
      <w:r w:rsidRPr="007F4A76">
        <w:rPr>
          <w:rFonts w:cstheme="minorHAnsi"/>
          <w:bCs/>
        </w:rPr>
        <w:t>do umowy § 2. ust. 3</w:t>
      </w:r>
    </w:p>
    <w:p w:rsidR="007F4A76" w:rsidRPr="007F4A76" w:rsidRDefault="007F4A76" w:rsidP="00BE0378">
      <w:pPr>
        <w:jc w:val="both"/>
        <w:rPr>
          <w:rFonts w:cstheme="minorHAnsi"/>
          <w:bCs/>
        </w:rPr>
      </w:pPr>
      <w:r w:rsidRPr="007F4A76">
        <w:rPr>
          <w:rFonts w:cstheme="minorHAnsi"/>
          <w:bCs/>
        </w:rPr>
        <w:t>Czy Zamawiający wyrazi zgodę na dodanie zapisu: Zamówienia będą składane do godziny 13:00. Zamówienia złożone po godzinie 13:00 należy traktować jako złożone w kolejnym dniu roboczym?</w:t>
      </w:r>
    </w:p>
    <w:p w:rsidR="007F4A76" w:rsidRPr="00AA4C68" w:rsidRDefault="007F4A76" w:rsidP="00BE0378">
      <w:pPr>
        <w:jc w:val="both"/>
        <w:rPr>
          <w:rFonts w:cstheme="minorHAnsi"/>
          <w:b/>
          <w:bCs/>
          <w:u w:val="single"/>
        </w:rPr>
      </w:pPr>
      <w:r w:rsidRPr="00AA4C68">
        <w:rPr>
          <w:rFonts w:cstheme="minorHAnsi"/>
          <w:b/>
          <w:bCs/>
          <w:u w:val="single"/>
        </w:rPr>
        <w:t>Odpowiedź: Zamawiający wyraża zgodę.</w:t>
      </w:r>
    </w:p>
    <w:p w:rsidR="007F4A76" w:rsidRPr="00AA4C68" w:rsidRDefault="007F4A76" w:rsidP="00BE0378">
      <w:pPr>
        <w:jc w:val="both"/>
        <w:rPr>
          <w:rFonts w:cstheme="minorHAnsi"/>
          <w:bCs/>
        </w:rPr>
      </w:pPr>
      <w:r w:rsidRPr="007F4A76">
        <w:rPr>
          <w:rFonts w:cstheme="minorHAnsi"/>
          <w:bCs/>
        </w:rPr>
        <w:t>§ 2. ust. 3</w:t>
      </w:r>
      <w:r w:rsidRPr="00AA4C68">
        <w:rPr>
          <w:rFonts w:cstheme="minorHAnsi"/>
          <w:bCs/>
        </w:rPr>
        <w:t xml:space="preserve"> otrzymuje brzmienie:</w:t>
      </w:r>
    </w:p>
    <w:p w:rsidR="007F4A76" w:rsidRPr="00AA4C68" w:rsidRDefault="007F4A76" w:rsidP="00BE0378">
      <w:pPr>
        <w:jc w:val="both"/>
        <w:rPr>
          <w:rFonts w:eastAsia="Calibri" w:cstheme="minorHAnsi"/>
        </w:rPr>
      </w:pPr>
      <w:r w:rsidRPr="00AA4C68">
        <w:rPr>
          <w:rFonts w:eastAsia="Times New Roman" w:cstheme="minorHAnsi"/>
          <w:lang w:eastAsia="pl-PL"/>
        </w:rPr>
        <w:t>3.</w:t>
      </w:r>
      <w:r w:rsidRPr="00AA4C68">
        <w:rPr>
          <w:rFonts w:eastAsia="Times New Roman" w:cstheme="minorHAnsi"/>
          <w:lang w:eastAsia="pl-PL"/>
        </w:rPr>
        <w:t xml:space="preserve">Przedmiot sprzedaży w ilościach i asortymencie określonych w załączniku nr 1 do niniejszej umowy Sprzedający zobowiązuje się dostarczać Kupującemu partiami, w ilościach uzależnionych od bieżących potrzeb Kupującego, po uprzednim otrzymaniu zamówienia, transportem własnym lub zleconym,  na własny koszt i ryzyko, </w:t>
      </w:r>
      <w:proofErr w:type="spellStart"/>
      <w:r w:rsidRPr="00AA4C68">
        <w:rPr>
          <w:rFonts w:eastAsia="Times New Roman" w:cstheme="minorHAnsi"/>
          <w:lang w:eastAsia="pl-PL"/>
        </w:rPr>
        <w:t>loco</w:t>
      </w:r>
      <w:proofErr w:type="spellEnd"/>
      <w:r w:rsidRPr="00AA4C68">
        <w:rPr>
          <w:rFonts w:eastAsia="Times New Roman" w:cstheme="minorHAnsi"/>
          <w:lang w:eastAsia="pl-PL"/>
        </w:rPr>
        <w:t xml:space="preserve"> magazyn Apteki Kupującego (Bielawskiego 18, Brzozów), w terminie do 24 godzin.</w:t>
      </w:r>
      <w:r w:rsidRPr="00AA4C68">
        <w:rPr>
          <w:rFonts w:eastAsia="Calibri" w:cstheme="minorHAnsi"/>
          <w:sz w:val="24"/>
          <w:szCs w:val="24"/>
        </w:rPr>
        <w:t xml:space="preserve"> </w:t>
      </w:r>
      <w:r w:rsidRPr="00AA4C68">
        <w:rPr>
          <w:rFonts w:eastAsia="Calibri" w:cstheme="minorHAnsi"/>
        </w:rPr>
        <w:t>Zamówienia będą składane do godziny 13:00. Zamówienia złożone po godzinie 13:00 należy traktować jako złożone w kolejnym dniu roboczym</w:t>
      </w:r>
      <w:r w:rsidRPr="00AA4C68">
        <w:rPr>
          <w:rFonts w:eastAsia="Calibri" w:cstheme="minorHAnsi"/>
        </w:rPr>
        <w:t>.</w:t>
      </w:r>
    </w:p>
    <w:p w:rsidR="007F4A76" w:rsidRPr="00AA4C68" w:rsidRDefault="007F4A76" w:rsidP="00BE0378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F4A76" w:rsidRPr="007F4A76" w:rsidRDefault="007F4A76" w:rsidP="00BE0378">
      <w:pPr>
        <w:jc w:val="both"/>
        <w:rPr>
          <w:rFonts w:cstheme="minorHAnsi"/>
          <w:bCs/>
        </w:rPr>
      </w:pPr>
      <w:r w:rsidRPr="007F4A76">
        <w:rPr>
          <w:rFonts w:cstheme="minorHAnsi"/>
          <w:bCs/>
        </w:rPr>
        <w:lastRenderedPageBreak/>
        <w:t xml:space="preserve">Pytanie </w:t>
      </w:r>
      <w:r w:rsidRPr="00AA4C68">
        <w:rPr>
          <w:rFonts w:cstheme="minorHAnsi"/>
          <w:bCs/>
        </w:rPr>
        <w:t xml:space="preserve">5. </w:t>
      </w:r>
      <w:r w:rsidRPr="007F4A76">
        <w:rPr>
          <w:rFonts w:cstheme="minorHAnsi"/>
          <w:bCs/>
        </w:rPr>
        <w:t>do umowy § 4. ust. 1 pkt 3</w:t>
      </w:r>
    </w:p>
    <w:p w:rsidR="007F4A76" w:rsidRPr="007F4A76" w:rsidRDefault="007F4A76" w:rsidP="00BE0378">
      <w:pPr>
        <w:jc w:val="both"/>
        <w:rPr>
          <w:rFonts w:cstheme="minorHAnsi"/>
          <w:b/>
          <w:bCs/>
          <w:u w:val="single"/>
        </w:rPr>
      </w:pPr>
      <w:r w:rsidRPr="007F4A76">
        <w:rPr>
          <w:rFonts w:cstheme="minorHAnsi"/>
          <w:bCs/>
        </w:rPr>
        <w:t>Czy Zamawiający wyrazi zgodę na obniżenie kar umownych? Kara w wysokości 200,00 zł za każdy rozpoczęty dzień realizowania umowy niezgodnie z jej treścią jest nieproporcjonalnie wysoka. Proponujemy zmianę na karę 1 % wartości zamówienia cząstkowego za każdy dzień w dostawie realizowanej niezgodnie z treścią umowy. W przypadku zamówienia opiewającego na kwotę przypuśćmy 20,00 zł kara w wysokości 200,00 zł jest wyraźnie zawyżona.</w:t>
      </w:r>
    </w:p>
    <w:p w:rsidR="0030163C" w:rsidRPr="00AA4C68" w:rsidRDefault="0030163C" w:rsidP="00AA4C68">
      <w:pPr>
        <w:jc w:val="both"/>
        <w:rPr>
          <w:rFonts w:cstheme="minorHAnsi"/>
          <w:b/>
          <w:bCs/>
          <w:u w:val="single"/>
        </w:rPr>
      </w:pPr>
      <w:r w:rsidRPr="00AA4C68">
        <w:rPr>
          <w:rFonts w:cstheme="minorHAnsi"/>
          <w:b/>
          <w:bCs/>
          <w:u w:val="single"/>
        </w:rPr>
        <w:t xml:space="preserve">Odpowiedź: Zamawiający </w:t>
      </w:r>
      <w:r w:rsidRPr="00AA4C68">
        <w:rPr>
          <w:rFonts w:cstheme="minorHAnsi"/>
          <w:b/>
          <w:bCs/>
          <w:u w:val="single"/>
        </w:rPr>
        <w:t xml:space="preserve">nie </w:t>
      </w:r>
      <w:r w:rsidRPr="00AA4C68">
        <w:rPr>
          <w:rFonts w:cstheme="minorHAnsi"/>
          <w:b/>
          <w:bCs/>
          <w:u w:val="single"/>
        </w:rPr>
        <w:t>wyraża zgod</w:t>
      </w:r>
      <w:r w:rsidRPr="00AA4C68">
        <w:rPr>
          <w:rFonts w:cstheme="minorHAnsi"/>
          <w:b/>
          <w:bCs/>
          <w:u w:val="single"/>
        </w:rPr>
        <w:t>y</w:t>
      </w:r>
      <w:r w:rsidRPr="00AA4C68">
        <w:rPr>
          <w:rFonts w:cstheme="minorHAnsi"/>
          <w:b/>
          <w:bCs/>
          <w:u w:val="single"/>
        </w:rPr>
        <w:t>.</w:t>
      </w:r>
      <w:r w:rsidRPr="00AA4C68">
        <w:rPr>
          <w:rFonts w:cstheme="minorHAnsi"/>
          <w:b/>
          <w:bCs/>
          <w:u w:val="single"/>
        </w:rPr>
        <w:t xml:space="preserve"> </w:t>
      </w:r>
    </w:p>
    <w:p w:rsidR="007F4A76" w:rsidRPr="007F4A76" w:rsidRDefault="007F4A76" w:rsidP="00BE0378">
      <w:pPr>
        <w:jc w:val="both"/>
        <w:rPr>
          <w:rFonts w:cstheme="minorHAnsi"/>
          <w:bCs/>
        </w:rPr>
      </w:pPr>
    </w:p>
    <w:p w:rsidR="007F4A76" w:rsidRPr="007F4A76" w:rsidRDefault="007F4A76" w:rsidP="00BE0378">
      <w:pPr>
        <w:jc w:val="both"/>
        <w:rPr>
          <w:rFonts w:cstheme="minorHAnsi"/>
          <w:bCs/>
        </w:rPr>
      </w:pPr>
      <w:r w:rsidRPr="00AA4C68">
        <w:rPr>
          <w:rFonts w:cstheme="minorHAnsi"/>
          <w:bCs/>
        </w:rPr>
        <w:t xml:space="preserve">Pytanie 6. </w:t>
      </w:r>
      <w:r w:rsidRPr="007F4A76">
        <w:rPr>
          <w:rFonts w:cstheme="minorHAnsi"/>
          <w:bCs/>
        </w:rPr>
        <w:t>Dotyczy § 6 ustęp 3 umowy</w:t>
      </w:r>
    </w:p>
    <w:p w:rsidR="007F4A76" w:rsidRPr="00AA4C68" w:rsidRDefault="007F4A76" w:rsidP="00BE0378">
      <w:pPr>
        <w:jc w:val="both"/>
        <w:rPr>
          <w:rFonts w:cstheme="minorHAnsi"/>
          <w:bCs/>
        </w:rPr>
      </w:pPr>
      <w:r w:rsidRPr="00AA4C68">
        <w:rPr>
          <w:rFonts w:cstheme="minorHAnsi"/>
          <w:bCs/>
        </w:rPr>
        <w:t>Prosimy o zmianę zapisu § 6 ust. 3 umowy, tak aby ilość przedmiotu umowy była zrealizowana minimum na poziomie 50 %. Zamawiający przed ogłoszeniem postępowania ma obowiązek prawidłowo oszacować wartość oraz ilość przedmiotu zamówienia. Skoro Zamawiający zastrzega sobie możliwość wykorzystania przedmiotu umowy na poziomie minimum 10 %, oznacza to że nie dochowano należytej staranności podczas przygotowywania postępowania, a wymagane ilości poszczególnych produktów leczniczych/wyrobów medycznych są mocno zawyżone.</w:t>
      </w:r>
    </w:p>
    <w:p w:rsidR="0030163C" w:rsidRPr="00AA4C68" w:rsidRDefault="0030163C" w:rsidP="00BE0378">
      <w:pPr>
        <w:jc w:val="both"/>
        <w:rPr>
          <w:rFonts w:cstheme="minorHAnsi"/>
          <w:b/>
          <w:bCs/>
          <w:u w:val="single"/>
        </w:rPr>
      </w:pPr>
      <w:r w:rsidRPr="00AA4C68">
        <w:rPr>
          <w:rFonts w:cstheme="minorHAnsi"/>
          <w:b/>
          <w:bCs/>
          <w:u w:val="single"/>
        </w:rPr>
        <w:t xml:space="preserve">Odpowiedź: Zamawiający </w:t>
      </w:r>
      <w:r w:rsidRPr="00AA4C68">
        <w:rPr>
          <w:rFonts w:cstheme="minorHAnsi"/>
          <w:b/>
          <w:bCs/>
          <w:u w:val="single"/>
        </w:rPr>
        <w:t xml:space="preserve">nie </w:t>
      </w:r>
      <w:r w:rsidRPr="00AA4C68">
        <w:rPr>
          <w:rFonts w:cstheme="minorHAnsi"/>
          <w:b/>
          <w:bCs/>
          <w:u w:val="single"/>
        </w:rPr>
        <w:t>wyraża zgod</w:t>
      </w:r>
      <w:r w:rsidRPr="00AA4C68">
        <w:rPr>
          <w:rFonts w:cstheme="minorHAnsi"/>
          <w:b/>
          <w:bCs/>
          <w:u w:val="single"/>
        </w:rPr>
        <w:t>y</w:t>
      </w:r>
      <w:r w:rsidRPr="00AA4C68">
        <w:rPr>
          <w:rFonts w:cstheme="minorHAnsi"/>
          <w:b/>
          <w:bCs/>
          <w:u w:val="single"/>
        </w:rPr>
        <w:t>.</w:t>
      </w:r>
    </w:p>
    <w:p w:rsidR="0030163C" w:rsidRPr="00AA4C68" w:rsidRDefault="0030163C" w:rsidP="00BE0378">
      <w:pPr>
        <w:jc w:val="both"/>
        <w:rPr>
          <w:rFonts w:cstheme="minorHAnsi"/>
        </w:rPr>
      </w:pPr>
    </w:p>
    <w:p w:rsidR="00AA4C68" w:rsidRPr="00AA4C68" w:rsidRDefault="00AA4C68" w:rsidP="00AA4C68">
      <w:pPr>
        <w:spacing w:after="0" w:line="240" w:lineRule="auto"/>
        <w:jc w:val="both"/>
        <w:rPr>
          <w:rFonts w:eastAsia="Times New Roman" w:cstheme="minorHAnsi"/>
        </w:rPr>
      </w:pPr>
      <w:r w:rsidRPr="00AA4C68">
        <w:rPr>
          <w:rFonts w:eastAsia="Times New Roman" w:cstheme="minorHAnsi"/>
        </w:rPr>
        <w:t>Szpital Specjalistyczny w Brzozowie Podkarpacki Ośrodek Onkologiczny im. Ks. B. Markiewicza, występując jako zamawiający w niniejszym postępowaniu, na podstawie art. 271  ust. 4 ustawy Prawo zamówień publicznych, dokonuje zmian w specyfikacji  warunków zamówienia w zakresie:</w:t>
      </w:r>
    </w:p>
    <w:p w:rsidR="00AA4C68" w:rsidRPr="00AA4C68" w:rsidRDefault="00AA4C68" w:rsidP="00AA4C68">
      <w:pPr>
        <w:spacing w:after="0" w:line="240" w:lineRule="auto"/>
        <w:jc w:val="both"/>
        <w:rPr>
          <w:rFonts w:eastAsia="Times New Roman" w:cstheme="minorHAnsi"/>
        </w:rPr>
      </w:pPr>
    </w:p>
    <w:p w:rsidR="00AA4C68" w:rsidRPr="00AA4C68" w:rsidRDefault="00AA4C68" w:rsidP="00AA4C68">
      <w:pPr>
        <w:spacing w:after="0" w:line="240" w:lineRule="auto"/>
        <w:ind w:left="284" w:hanging="284"/>
        <w:rPr>
          <w:rFonts w:eastAsia="Times New Roman" w:cstheme="minorHAnsi"/>
          <w:b/>
          <w:u w:val="single"/>
        </w:rPr>
      </w:pPr>
      <w:r w:rsidRPr="00AA4C68">
        <w:rPr>
          <w:rFonts w:eastAsia="Times New Roman" w:cstheme="minorHAnsi"/>
          <w:b/>
          <w:u w:val="single"/>
        </w:rPr>
        <w:t>1. Część X</w:t>
      </w:r>
      <w:r>
        <w:rPr>
          <w:rFonts w:eastAsia="Times New Roman" w:cstheme="minorHAnsi"/>
          <w:b/>
          <w:u w:val="single"/>
        </w:rPr>
        <w:t>IV</w:t>
      </w:r>
      <w:r w:rsidRPr="00AA4C68">
        <w:rPr>
          <w:rFonts w:eastAsia="Times New Roman" w:cstheme="minorHAnsi"/>
          <w:b/>
          <w:u w:val="single"/>
        </w:rPr>
        <w:t>. Termin związania z ofertą – pkt.1.</w:t>
      </w:r>
    </w:p>
    <w:p w:rsidR="00AA4C68" w:rsidRPr="00AA4C68" w:rsidRDefault="00AA4C68" w:rsidP="00AA4C68">
      <w:pPr>
        <w:spacing w:after="0" w:line="240" w:lineRule="auto"/>
        <w:ind w:left="284" w:hanging="284"/>
        <w:rPr>
          <w:rFonts w:eastAsia="Times New Roman" w:cstheme="minorHAnsi"/>
        </w:rPr>
      </w:pPr>
      <w:r w:rsidRPr="00AA4C68">
        <w:rPr>
          <w:rFonts w:eastAsia="Times New Roman" w:cstheme="minorHAnsi"/>
        </w:rPr>
        <w:t>Nowa treść pkt. 1  otrzymuje brzmienie:</w:t>
      </w:r>
    </w:p>
    <w:p w:rsidR="00AA4C68" w:rsidRPr="00AA4C68" w:rsidRDefault="00AA4C68" w:rsidP="00AA4C68">
      <w:pPr>
        <w:spacing w:after="0" w:line="240" w:lineRule="auto"/>
        <w:rPr>
          <w:rFonts w:eastAsia="Times New Roman" w:cstheme="minorHAnsi"/>
        </w:rPr>
      </w:pPr>
      <w:r w:rsidRPr="00AA4C68">
        <w:rPr>
          <w:rFonts w:eastAsia="Times New Roman" w:cstheme="minorHAnsi"/>
        </w:rPr>
        <w:t xml:space="preserve">1.Wykonawca jest związany  ofertą od dnia upływu terminu składania  ofert do dnia </w:t>
      </w:r>
      <w:r>
        <w:rPr>
          <w:rFonts w:eastAsia="Times New Roman" w:cstheme="minorHAnsi"/>
        </w:rPr>
        <w:t>12</w:t>
      </w:r>
      <w:r w:rsidRPr="00AA4C68">
        <w:rPr>
          <w:rFonts w:eastAsia="Times New Roman" w:cstheme="minorHAnsi"/>
        </w:rPr>
        <w:t>.</w:t>
      </w:r>
      <w:r>
        <w:rPr>
          <w:rFonts w:eastAsia="Times New Roman" w:cstheme="minorHAnsi"/>
        </w:rPr>
        <w:t>01</w:t>
      </w:r>
      <w:r w:rsidRPr="00AA4C68">
        <w:rPr>
          <w:rFonts w:eastAsia="Times New Roman" w:cstheme="minorHAnsi"/>
        </w:rPr>
        <w:t>.202</w:t>
      </w:r>
      <w:r>
        <w:rPr>
          <w:rFonts w:eastAsia="Times New Roman" w:cstheme="minorHAnsi"/>
        </w:rPr>
        <w:t>5</w:t>
      </w:r>
      <w:r w:rsidRPr="00AA4C68">
        <w:rPr>
          <w:rFonts w:eastAsia="Times New Roman" w:cstheme="minorHAnsi"/>
        </w:rPr>
        <w:t xml:space="preserve">r. </w:t>
      </w:r>
    </w:p>
    <w:p w:rsidR="00AA4C68" w:rsidRPr="00AA4C68" w:rsidRDefault="00AA4C68" w:rsidP="00AA4C68">
      <w:pPr>
        <w:spacing w:after="0" w:line="240" w:lineRule="auto"/>
        <w:ind w:left="284" w:hanging="284"/>
        <w:rPr>
          <w:rFonts w:eastAsia="Times New Roman" w:cstheme="minorHAnsi"/>
        </w:rPr>
      </w:pPr>
    </w:p>
    <w:p w:rsidR="00AA4C68" w:rsidRPr="00AA4C68" w:rsidRDefault="00AA4C68" w:rsidP="00AA4C68">
      <w:pPr>
        <w:spacing w:after="0" w:line="240" w:lineRule="auto"/>
        <w:ind w:left="284" w:hanging="284"/>
        <w:rPr>
          <w:rFonts w:eastAsia="Times New Roman" w:cstheme="minorHAnsi"/>
          <w:b/>
          <w:u w:val="single"/>
        </w:rPr>
      </w:pPr>
      <w:r w:rsidRPr="00AA4C68">
        <w:rPr>
          <w:rFonts w:eastAsia="Times New Roman" w:cstheme="minorHAnsi"/>
          <w:b/>
          <w:u w:val="single"/>
        </w:rPr>
        <w:t>2. Część XV</w:t>
      </w:r>
      <w:r>
        <w:rPr>
          <w:rFonts w:eastAsia="Times New Roman" w:cstheme="minorHAnsi"/>
          <w:b/>
          <w:u w:val="single"/>
        </w:rPr>
        <w:t>III</w:t>
      </w:r>
      <w:r w:rsidRPr="00AA4C68">
        <w:rPr>
          <w:rFonts w:eastAsia="Times New Roman" w:cstheme="minorHAnsi"/>
          <w:b/>
          <w:u w:val="single"/>
        </w:rPr>
        <w:t>. Sposób oraz termin składania i otwarcia ofert – pkt.4.</w:t>
      </w:r>
    </w:p>
    <w:p w:rsidR="00AA4C68" w:rsidRPr="00AA4C68" w:rsidRDefault="00AA4C68" w:rsidP="00AA4C68">
      <w:pPr>
        <w:spacing w:after="0" w:line="240" w:lineRule="auto"/>
        <w:ind w:left="284" w:hanging="284"/>
        <w:rPr>
          <w:rFonts w:eastAsia="Times New Roman" w:cstheme="minorHAnsi"/>
        </w:rPr>
      </w:pPr>
      <w:r w:rsidRPr="00AA4C68">
        <w:rPr>
          <w:rFonts w:eastAsia="Times New Roman" w:cstheme="minorHAnsi"/>
        </w:rPr>
        <w:t>Nowa treść pkt. 4  otrzymuje brzmienie:</w:t>
      </w:r>
    </w:p>
    <w:p w:rsidR="00AA4C68" w:rsidRPr="00AA4C68" w:rsidRDefault="00AA4C68" w:rsidP="00AA4C68">
      <w:pPr>
        <w:spacing w:after="0" w:line="240" w:lineRule="auto"/>
        <w:ind w:left="284" w:hanging="284"/>
        <w:rPr>
          <w:rFonts w:eastAsia="Times New Roman" w:cstheme="minorHAnsi"/>
        </w:rPr>
      </w:pPr>
      <w:r w:rsidRPr="00AA4C68">
        <w:rPr>
          <w:rFonts w:eastAsia="Times New Roman" w:cstheme="minorHAnsi"/>
        </w:rPr>
        <w:t xml:space="preserve">4. Termin składania ofert ustala się na dzień: </w:t>
      </w:r>
      <w:r>
        <w:rPr>
          <w:rFonts w:eastAsia="Times New Roman" w:cstheme="minorHAnsi"/>
        </w:rPr>
        <w:t>15</w:t>
      </w:r>
      <w:r w:rsidRPr="00AA4C68">
        <w:rPr>
          <w:rFonts w:eastAsia="Times New Roman" w:cstheme="minorHAnsi"/>
        </w:rPr>
        <w:t>.</w:t>
      </w:r>
      <w:r>
        <w:rPr>
          <w:rFonts w:eastAsia="Times New Roman" w:cstheme="minorHAnsi"/>
        </w:rPr>
        <w:t>10</w:t>
      </w:r>
      <w:r w:rsidRPr="00AA4C68">
        <w:rPr>
          <w:rFonts w:eastAsia="Times New Roman" w:cstheme="minorHAnsi"/>
        </w:rPr>
        <w:t>.2024r. godz.10:00.</w:t>
      </w:r>
    </w:p>
    <w:p w:rsidR="00AA4C68" w:rsidRPr="00AA4C68" w:rsidRDefault="00AA4C68" w:rsidP="00AA4C68">
      <w:pPr>
        <w:spacing w:after="0" w:line="240" w:lineRule="auto"/>
        <w:ind w:left="284" w:hanging="284"/>
        <w:rPr>
          <w:rFonts w:eastAsia="Times New Roman" w:cstheme="minorHAnsi"/>
        </w:rPr>
      </w:pPr>
    </w:p>
    <w:p w:rsidR="00AA4C68" w:rsidRPr="00AA4C68" w:rsidRDefault="00AA4C68" w:rsidP="00AA4C68">
      <w:pPr>
        <w:spacing w:after="0" w:line="240" w:lineRule="auto"/>
        <w:ind w:left="284" w:hanging="284"/>
        <w:rPr>
          <w:rFonts w:eastAsia="Times New Roman" w:cstheme="minorHAnsi"/>
          <w:b/>
          <w:u w:val="single"/>
        </w:rPr>
      </w:pPr>
      <w:r w:rsidRPr="00AA4C68">
        <w:rPr>
          <w:rFonts w:eastAsia="Times New Roman" w:cstheme="minorHAnsi"/>
          <w:b/>
          <w:u w:val="single"/>
        </w:rPr>
        <w:t>3. Część X</w:t>
      </w:r>
      <w:r>
        <w:rPr>
          <w:rFonts w:eastAsia="Times New Roman" w:cstheme="minorHAnsi"/>
          <w:b/>
          <w:u w:val="single"/>
        </w:rPr>
        <w:t>IX</w:t>
      </w:r>
      <w:r w:rsidRPr="00AA4C68">
        <w:rPr>
          <w:rFonts w:eastAsia="Times New Roman" w:cstheme="minorHAnsi"/>
          <w:b/>
          <w:u w:val="single"/>
        </w:rPr>
        <w:t>. Sposób oraz termin składania i otwarcia ofert – pkt.</w:t>
      </w:r>
      <w:r>
        <w:rPr>
          <w:rFonts w:eastAsia="Times New Roman" w:cstheme="minorHAnsi"/>
          <w:b/>
          <w:u w:val="single"/>
        </w:rPr>
        <w:t>1</w:t>
      </w:r>
      <w:r w:rsidRPr="00AA4C68">
        <w:rPr>
          <w:rFonts w:eastAsia="Times New Roman" w:cstheme="minorHAnsi"/>
          <w:b/>
          <w:u w:val="single"/>
        </w:rPr>
        <w:t>.</w:t>
      </w:r>
    </w:p>
    <w:p w:rsidR="00AA4C68" w:rsidRPr="00AA4C68" w:rsidRDefault="00AA4C68" w:rsidP="00AA4C68">
      <w:pPr>
        <w:spacing w:after="0" w:line="240" w:lineRule="auto"/>
        <w:ind w:left="284" w:hanging="284"/>
        <w:rPr>
          <w:rFonts w:eastAsia="Times New Roman" w:cstheme="minorHAnsi"/>
        </w:rPr>
      </w:pPr>
      <w:r w:rsidRPr="00AA4C68">
        <w:rPr>
          <w:rFonts w:eastAsia="Times New Roman" w:cstheme="minorHAnsi"/>
        </w:rPr>
        <w:t>Nowa treść pkt. 5  otrzymuje brzmienie:</w:t>
      </w:r>
    </w:p>
    <w:p w:rsidR="00AA4C68" w:rsidRPr="00AA4C68" w:rsidRDefault="00AA4C68" w:rsidP="00AA4C68">
      <w:pPr>
        <w:spacing w:after="0" w:line="240" w:lineRule="auto"/>
        <w:ind w:left="284" w:hanging="284"/>
        <w:rPr>
          <w:rFonts w:eastAsia="Times New Roman" w:cstheme="minorHAnsi"/>
        </w:rPr>
      </w:pPr>
      <w:r w:rsidRPr="00AA4C68">
        <w:rPr>
          <w:rFonts w:eastAsia="Times New Roman" w:cstheme="minorHAnsi"/>
        </w:rPr>
        <w:t xml:space="preserve">5. Otwarcie ofert nastąpi w dniu </w:t>
      </w:r>
      <w:r>
        <w:rPr>
          <w:rFonts w:eastAsia="Times New Roman" w:cstheme="minorHAnsi"/>
        </w:rPr>
        <w:t>15</w:t>
      </w:r>
      <w:r w:rsidRPr="00AA4C68">
        <w:rPr>
          <w:rFonts w:eastAsia="Times New Roman" w:cstheme="minorHAnsi"/>
        </w:rPr>
        <w:t>.</w:t>
      </w:r>
      <w:r>
        <w:rPr>
          <w:rFonts w:eastAsia="Times New Roman" w:cstheme="minorHAnsi"/>
        </w:rPr>
        <w:t>10</w:t>
      </w:r>
      <w:r w:rsidRPr="00AA4C68">
        <w:rPr>
          <w:rFonts w:eastAsia="Times New Roman" w:cstheme="minorHAnsi"/>
        </w:rPr>
        <w:t>.2024r. o godzinie 10:</w:t>
      </w:r>
      <w:r>
        <w:rPr>
          <w:rFonts w:eastAsia="Times New Roman" w:cstheme="minorHAnsi"/>
        </w:rPr>
        <w:t>05</w:t>
      </w:r>
      <w:bookmarkStart w:id="0" w:name="_GoBack"/>
      <w:bookmarkEnd w:id="0"/>
      <w:r w:rsidRPr="00AA4C68">
        <w:rPr>
          <w:rFonts w:eastAsia="Times New Roman" w:cstheme="minorHAnsi"/>
        </w:rPr>
        <w:t>.</w:t>
      </w:r>
    </w:p>
    <w:p w:rsidR="00AA4C68" w:rsidRPr="00AA4C68" w:rsidRDefault="00AA4C68" w:rsidP="00BE0378">
      <w:pPr>
        <w:jc w:val="both"/>
        <w:rPr>
          <w:rFonts w:cstheme="minorHAnsi"/>
        </w:rPr>
      </w:pPr>
    </w:p>
    <w:p w:rsidR="00AA4C68" w:rsidRPr="00AA4C68" w:rsidRDefault="00AA4C68" w:rsidP="00BE0378">
      <w:pPr>
        <w:jc w:val="both"/>
        <w:rPr>
          <w:rFonts w:cstheme="minorHAnsi"/>
        </w:rPr>
      </w:pPr>
    </w:p>
    <w:p w:rsidR="007F4A76" w:rsidRPr="00AA4C68" w:rsidRDefault="007F4A76" w:rsidP="00BE037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A4C68">
        <w:rPr>
          <w:rFonts w:asciiTheme="minorHAnsi" w:hAnsiTheme="minorHAnsi" w:cstheme="minorHAnsi"/>
          <w:sz w:val="22"/>
          <w:szCs w:val="22"/>
        </w:rPr>
        <w:t xml:space="preserve">         Odpowiedzi na pytania oraz wprowadzone zmiany są wiążące dla wszystkich wykonawców biorących udział w niniejszym postępowaniu.</w:t>
      </w:r>
    </w:p>
    <w:p w:rsidR="007F4A76" w:rsidRPr="007F4A76" w:rsidRDefault="007F4A76" w:rsidP="00BE0378">
      <w:pPr>
        <w:pStyle w:val="Bezodstpw"/>
        <w:rPr>
          <w:rFonts w:asciiTheme="majorHAnsi" w:hAnsiTheme="majorHAnsi" w:cstheme="majorHAnsi"/>
          <w:sz w:val="22"/>
          <w:szCs w:val="22"/>
        </w:rPr>
      </w:pPr>
    </w:p>
    <w:p w:rsidR="007F4A76" w:rsidRPr="007F4A76" w:rsidRDefault="007F4A76" w:rsidP="00BE0378">
      <w:pPr>
        <w:pStyle w:val="Bezodstpw"/>
        <w:rPr>
          <w:rFonts w:asciiTheme="majorHAnsi" w:hAnsiTheme="majorHAnsi" w:cstheme="majorHAnsi"/>
          <w:sz w:val="22"/>
          <w:szCs w:val="22"/>
        </w:rPr>
      </w:pPr>
    </w:p>
    <w:p w:rsidR="005B42FD" w:rsidRPr="007F4A76" w:rsidRDefault="005B42FD" w:rsidP="007F4A76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Theme="majorHAnsi" w:hAnsiTheme="majorHAnsi" w:cstheme="majorHAnsi"/>
        </w:rPr>
      </w:pPr>
    </w:p>
    <w:sectPr w:rsidR="005B42FD" w:rsidRPr="007F4A76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54" w:rsidRDefault="00894154" w:rsidP="0069224C">
      <w:pPr>
        <w:spacing w:after="0" w:line="240" w:lineRule="auto"/>
      </w:pPr>
      <w:r>
        <w:separator/>
      </w:r>
    </w:p>
  </w:endnote>
  <w:endnote w:type="continuationSeparator" w:id="0">
    <w:p w:rsidR="00894154" w:rsidRDefault="0089415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54" w:rsidRDefault="00894154" w:rsidP="0069224C">
      <w:pPr>
        <w:spacing w:after="0" w:line="240" w:lineRule="auto"/>
      </w:pPr>
      <w:r>
        <w:separator/>
      </w:r>
    </w:p>
  </w:footnote>
  <w:footnote w:type="continuationSeparator" w:id="0">
    <w:p w:rsidR="00894154" w:rsidRDefault="0089415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7333F1"/>
    <w:multiLevelType w:val="hybridMultilevel"/>
    <w:tmpl w:val="ACFEF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14AC3"/>
    <w:multiLevelType w:val="hybridMultilevel"/>
    <w:tmpl w:val="F4ACF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1545F6"/>
    <w:rsid w:val="001652BC"/>
    <w:rsid w:val="00220066"/>
    <w:rsid w:val="00292122"/>
    <w:rsid w:val="002A375E"/>
    <w:rsid w:val="002D1605"/>
    <w:rsid w:val="0030163C"/>
    <w:rsid w:val="00303ACB"/>
    <w:rsid w:val="00305684"/>
    <w:rsid w:val="003431A2"/>
    <w:rsid w:val="00356D3B"/>
    <w:rsid w:val="003B455E"/>
    <w:rsid w:val="003F59E0"/>
    <w:rsid w:val="0040162D"/>
    <w:rsid w:val="0045627D"/>
    <w:rsid w:val="00477083"/>
    <w:rsid w:val="004944FF"/>
    <w:rsid w:val="005373F4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F4A76"/>
    <w:rsid w:val="00801E33"/>
    <w:rsid w:val="00894154"/>
    <w:rsid w:val="008D400C"/>
    <w:rsid w:val="008E1EAA"/>
    <w:rsid w:val="008F09A3"/>
    <w:rsid w:val="009311FF"/>
    <w:rsid w:val="009D4404"/>
    <w:rsid w:val="009E7B50"/>
    <w:rsid w:val="009F035C"/>
    <w:rsid w:val="00AA4C68"/>
    <w:rsid w:val="00AA77C3"/>
    <w:rsid w:val="00BC0BC9"/>
    <w:rsid w:val="00BC3D0D"/>
    <w:rsid w:val="00BE0378"/>
    <w:rsid w:val="00CA54FF"/>
    <w:rsid w:val="00CC4E9F"/>
    <w:rsid w:val="00CD35BA"/>
    <w:rsid w:val="00CE6444"/>
    <w:rsid w:val="00D00C02"/>
    <w:rsid w:val="00D73590"/>
    <w:rsid w:val="00D76484"/>
    <w:rsid w:val="00DE7C69"/>
    <w:rsid w:val="00E71A6A"/>
    <w:rsid w:val="00E754F7"/>
    <w:rsid w:val="00E81865"/>
    <w:rsid w:val="00E94892"/>
    <w:rsid w:val="00EA3A37"/>
    <w:rsid w:val="00EB7BFD"/>
    <w:rsid w:val="00F110E2"/>
    <w:rsid w:val="00F14ECA"/>
    <w:rsid w:val="00F17B08"/>
    <w:rsid w:val="00F6336D"/>
    <w:rsid w:val="00F71786"/>
    <w:rsid w:val="00FC4265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C427D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7F4A76"/>
    <w:rPr>
      <w:rFonts w:ascii="Times New Roman" w:eastAsia="Times New Roman" w:hAnsi="Times New Roman" w:cs="Times New Roman"/>
      <w:sz w:val="26"/>
      <w:szCs w:val="26"/>
    </w:rPr>
  </w:style>
  <w:style w:type="paragraph" w:styleId="Bezodstpw">
    <w:name w:val="No Spacing"/>
    <w:link w:val="BezodstpwZnak"/>
    <w:uiPriority w:val="1"/>
    <w:qFormat/>
    <w:rsid w:val="007F4A7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34"/>
    <w:qFormat/>
    <w:rsid w:val="0030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0F68-071F-4DC7-92AF-0FA4AA5E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2</cp:revision>
  <cp:lastPrinted>2024-10-01T09:41:00Z</cp:lastPrinted>
  <dcterms:created xsi:type="dcterms:W3CDTF">2024-10-01T09:41:00Z</dcterms:created>
  <dcterms:modified xsi:type="dcterms:W3CDTF">2024-10-01T09:41:00Z</dcterms:modified>
</cp:coreProperties>
</file>