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proofErr w:type="spellStart"/>
      <w:r>
        <w:t>Sz.S.P.O.O</w:t>
      </w:r>
      <w:proofErr w:type="spellEnd"/>
      <w:r>
        <w:t>. SZP</w:t>
      </w:r>
      <w:r w:rsidR="00CD5EAE">
        <w:t>.</w:t>
      </w:r>
      <w:r>
        <w:t>3810/</w:t>
      </w:r>
      <w:r w:rsidR="00CD5EAE">
        <w:t>49</w:t>
      </w:r>
      <w:r w:rsidR="00A04C92">
        <w:t>/2024</w:t>
      </w:r>
      <w:r w:rsidR="00621B28">
        <w:t xml:space="preserve">     </w:t>
      </w:r>
      <w:r>
        <w:t xml:space="preserve">         </w:t>
      </w:r>
      <w:r w:rsidR="00B81F3E">
        <w:t xml:space="preserve">                       </w:t>
      </w:r>
      <w:r w:rsidR="00386597">
        <w:t xml:space="preserve">   </w:t>
      </w:r>
      <w:r w:rsidR="00B81F3E">
        <w:t xml:space="preserve">      </w:t>
      </w:r>
      <w:r w:rsidRPr="008B5743">
        <w:t>Brzozów</w:t>
      </w:r>
      <w:r w:rsidR="008B5743">
        <w:t>:</w:t>
      </w:r>
      <w:r w:rsidRPr="008B5743">
        <w:t xml:space="preserve"> </w:t>
      </w:r>
      <w:r w:rsidR="00CD5EAE">
        <w:t>17</w:t>
      </w:r>
      <w:r w:rsidR="00260E66">
        <w:t>.0</w:t>
      </w:r>
      <w:r w:rsidR="00CD5EAE">
        <w:t>6</w:t>
      </w:r>
      <w:r w:rsidR="00A04C92">
        <w:t>.2024</w:t>
      </w:r>
      <w:r w:rsidRPr="008B5743">
        <w:t xml:space="preserve"> r.</w:t>
      </w:r>
    </w:p>
    <w:p w:rsidR="00396B5B" w:rsidRDefault="00396B5B"/>
    <w:p w:rsidR="00DF2BCF" w:rsidRDefault="00DF2BCF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bookmarkStart w:id="0" w:name="_GoBack"/>
      <w:bookmarkEnd w:id="0"/>
      <w:r>
        <w:rPr>
          <w:b/>
        </w:rPr>
        <w:t>o udzielenie zamówienia publicznego:</w:t>
      </w:r>
    </w:p>
    <w:p w:rsidR="00260E66" w:rsidRDefault="00296005" w:rsidP="00CD5EAE">
      <w:pPr>
        <w:ind w:left="3515" w:firstLine="25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CD5EAE">
        <w:rPr>
          <w:b/>
        </w:rPr>
        <w:t>pieczywa</w:t>
      </w:r>
    </w:p>
    <w:p w:rsidR="00EB0956" w:rsidRDefault="00EB0956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            3810/</w:t>
      </w:r>
      <w:r w:rsidR="00CD5EAE">
        <w:rPr>
          <w:b/>
        </w:rPr>
        <w:t>49</w:t>
      </w:r>
      <w:r w:rsidR="00A04C92">
        <w:rPr>
          <w:b/>
        </w:rPr>
        <w:t>/2024</w:t>
      </w:r>
    </w:p>
    <w:p w:rsidR="00BA400A" w:rsidRDefault="00BA400A">
      <w:pPr>
        <w:pStyle w:val="Tekstpodstawowy"/>
      </w:pPr>
    </w:p>
    <w:p w:rsidR="00396B5B" w:rsidRPr="00BA400A" w:rsidRDefault="00396B5B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>W związku z pytaniami złożonymi w niniejszym postępowaniu przez Wykonawców</w:t>
      </w:r>
      <w:r w:rsidR="00016161">
        <w:t>,</w:t>
      </w:r>
      <w:r w:rsidRPr="00735D02">
        <w:t xml:space="preserve"> Zamawiający udziela następujących odpowiedzi:  </w:t>
      </w:r>
    </w:p>
    <w:p w:rsidR="00396B5B" w:rsidRDefault="00396B5B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25606A" w:rsidRDefault="0025606A" w:rsidP="00016161">
      <w:pPr>
        <w:jc w:val="both"/>
        <w:rPr>
          <w:bCs/>
        </w:rPr>
      </w:pPr>
    </w:p>
    <w:p w:rsidR="00D55764" w:rsidRDefault="00D55764" w:rsidP="00D5576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260E66">
        <w:rPr>
          <w:b/>
          <w:color w:val="000000"/>
          <w:lang w:eastAsia="pl-PL"/>
        </w:rPr>
        <w:t>1</w:t>
      </w:r>
    </w:p>
    <w:p w:rsidR="00834C2C" w:rsidRDefault="00834C2C" w:rsidP="00933C43">
      <w:pPr>
        <w:pStyle w:val="Tekstpodstawowy"/>
        <w:rPr>
          <w:b/>
          <w:color w:val="000000"/>
          <w:lang w:eastAsia="pl-PL"/>
        </w:rPr>
      </w:pPr>
    </w:p>
    <w:p w:rsidR="00CD5EAE" w:rsidRDefault="00CD5EAE" w:rsidP="00CD5EAE">
      <w:pPr>
        <w:ind w:firstLine="708"/>
        <w:jc w:val="both"/>
        <w:rPr>
          <w:sz w:val="22"/>
          <w:szCs w:val="22"/>
          <w:lang w:eastAsia="en-US"/>
        </w:rPr>
      </w:pPr>
      <w:r>
        <w:t xml:space="preserve">Działając w oparciu o treść art. 284 ust. 1 ustawy z dnia 11 września 2019 roku Prawo zamówień publicznych (Dz. U. z 2023, poz. 1605 ze zm.) zwracam się </w:t>
      </w:r>
      <w:r>
        <w:t xml:space="preserve">                         </w:t>
      </w:r>
      <w:r>
        <w:t>z wnioskiem o zmianę treści projektu umowy tj..</w:t>
      </w:r>
    </w:p>
    <w:p w:rsidR="00CD5EAE" w:rsidRDefault="00CD5EAE" w:rsidP="00CD5EAE">
      <w:pPr>
        <w:jc w:val="center"/>
        <w:rPr>
          <w:rFonts w:eastAsia="Calibri"/>
        </w:rPr>
      </w:pPr>
    </w:p>
    <w:p w:rsidR="00CD5EAE" w:rsidRDefault="00CD5EAE" w:rsidP="00CD5EAE">
      <w:pPr>
        <w:ind w:left="720"/>
        <w:jc w:val="both"/>
        <w:rPr>
          <w:rFonts w:asciiTheme="minorHAnsi" w:eastAsiaTheme="minorHAnsi" w:hAnsiTheme="minorHAnsi" w:cstheme="minorBidi"/>
        </w:rPr>
      </w:pPr>
      <w:bookmarkStart w:id="1" w:name="_Hlk169514735"/>
      <w:r>
        <w:rPr>
          <w:rFonts w:ascii="Calibri" w:hAnsi="Calibri"/>
        </w:rPr>
        <w:t>§</w:t>
      </w:r>
      <w:r>
        <w:t xml:space="preserve"> 2 pkt 4. </w:t>
      </w:r>
      <w:bookmarkStart w:id="2" w:name="_Hlk169514973"/>
      <w:bookmarkEnd w:id="1"/>
      <w:r>
        <w:t>Kupujący, zamówienie o którym mowa w ust. 3, składa w sposób następujący:</w:t>
      </w:r>
    </w:p>
    <w:p w:rsidR="00CD5EAE" w:rsidRDefault="00CD5EAE" w:rsidP="00CD5EAE">
      <w:pPr>
        <w:numPr>
          <w:ilvl w:val="0"/>
          <w:numId w:val="3"/>
        </w:numPr>
        <w:ind w:left="993" w:hanging="11"/>
        <w:jc w:val="both"/>
      </w:pPr>
      <w:r>
        <w:t xml:space="preserve">zamówienie składane w godzinach od 8.00 do 8.30 będzie realizowane </w:t>
      </w:r>
      <w:r>
        <w:t xml:space="preserve">     </w:t>
      </w:r>
      <w:r>
        <w:t>w tym samym dniu w godzinach od 10.00 do 10.30.</w:t>
      </w:r>
    </w:p>
    <w:p w:rsidR="00CD5EAE" w:rsidRDefault="00CD5EAE" w:rsidP="00CD5EAE">
      <w:pPr>
        <w:pStyle w:val="Akapitzlist"/>
        <w:spacing w:after="0" w:line="240" w:lineRule="auto"/>
        <w:rPr>
          <w:rFonts w:ascii="Times New Roman" w:hAnsi="Times New Roman"/>
        </w:rPr>
      </w:pPr>
    </w:p>
    <w:bookmarkEnd w:id="2"/>
    <w:p w:rsidR="00CD5EAE" w:rsidRDefault="00CD5EAE" w:rsidP="00CD5EAE"/>
    <w:p w:rsidR="00CD5EAE" w:rsidRDefault="00CD5EAE" w:rsidP="00CD5EAE">
      <w:pPr>
        <w:jc w:val="both"/>
      </w:pPr>
      <w:r>
        <w:t>Uzasadnienie:</w:t>
      </w:r>
      <w:r>
        <w:br/>
        <w:t>Dla zwiększenia konkurencyjności postępowania wnosimy jak na wstępie. Takie rozwiązanie pozwoli na złożenie konkurencyjnej oferty. Złożenie ofert przez różne firmy pozwoli Zamawiającemu na dokonanie wyboru oferty zgodnej z zapisami SWZ oraz zasadami uczciwej konkurencji w myśl ustawy PZP, gdyż większa liczba oferentów stwarza większe możliwości wyboru.</w:t>
      </w:r>
    </w:p>
    <w:p w:rsidR="00CD5EAE" w:rsidRDefault="00CD5EAE" w:rsidP="00CD5EAE">
      <w:pPr>
        <w:jc w:val="both"/>
      </w:pPr>
    </w:p>
    <w:p w:rsidR="00CD5EAE" w:rsidRDefault="00CD5EAE" w:rsidP="00CD5EAE">
      <w:pPr>
        <w:jc w:val="both"/>
        <w:rPr>
          <w:rFonts w:asciiTheme="minorHAnsi" w:hAnsiTheme="minorHAnsi" w:cstheme="minorBidi"/>
        </w:rPr>
      </w:pPr>
      <w:r>
        <w:t xml:space="preserve">Opis sposobu zamówienia pieczywa zaprezentowany przez Zamawiającego </w:t>
      </w:r>
      <w:r>
        <w:t xml:space="preserve">                          </w:t>
      </w:r>
      <w:r>
        <w:t>w przedmiotowym postępowaniu dopuszcza możliwość złożenia oferty tylko przez lokalnego wykonawcę. Gdyż wykonawca mający siedzibę w dalszej lokalizacji nie będzie w stanie zrealizować ww. zamówienia czy reklamacji mając do dyspozycji tak krótki czas.</w:t>
      </w:r>
    </w:p>
    <w:p w:rsidR="00CD5EAE" w:rsidRDefault="00CD5EAE" w:rsidP="00CD5EAE"/>
    <w:p w:rsidR="00CD5EAE" w:rsidRDefault="00CD5EAE" w:rsidP="00CD5EAE">
      <w:pPr>
        <w:jc w:val="both"/>
      </w:pPr>
      <w:r>
        <w:lastRenderedPageBreak/>
        <w:t xml:space="preserve">Zasada zachowania uczciwej konkurencji i równego traktowania wszystkich wykonawców (art.16 ust.1 ustawy </w:t>
      </w:r>
      <w:proofErr w:type="spellStart"/>
      <w:r>
        <w:t>Pzp</w:t>
      </w:r>
      <w:proofErr w:type="spellEnd"/>
      <w:r>
        <w:t xml:space="preserve">) łączy się w sposób integralny z innymi zasadami i przepisami prawa zamówień publicznych, w tym z art. 99 ust.4 ustawy </w:t>
      </w:r>
      <w:proofErr w:type="spellStart"/>
      <w:r>
        <w:t>Pzp</w:t>
      </w:r>
      <w:proofErr w:type="spellEnd"/>
      <w:r>
        <w:t xml:space="preserve">. </w:t>
      </w:r>
    </w:p>
    <w:p w:rsidR="00CD5EAE" w:rsidRDefault="00CD5EAE" w:rsidP="00CD5EAE">
      <w:pPr>
        <w:jc w:val="both"/>
      </w:pPr>
      <w:r>
        <w:t>Całość treści SWZ winna być zgodna z przywołanymi powyżej zasadami gwarantującymi zachowanie równej konkurencji i jednakowego traktowania wszystkich potencjalnych wykonawców. Dotychczasowy opis przedmiotu zamówienia w SWZ powoduje, że zapisem tym Zamawiający dyskryminuje innych wykonawców.</w:t>
      </w:r>
    </w:p>
    <w:p w:rsidR="00CD5EAE" w:rsidRDefault="00CD5EAE" w:rsidP="00CD5EAE"/>
    <w:p w:rsidR="00260E66" w:rsidRDefault="00260E66" w:rsidP="00260E66">
      <w:pPr>
        <w:jc w:val="both"/>
      </w:pPr>
    </w:p>
    <w:p w:rsidR="00260E66" w:rsidRDefault="00260E66" w:rsidP="00260E66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8D408F" w:rsidRDefault="00CF2B75" w:rsidP="008D408F">
      <w:pPr>
        <w:jc w:val="both"/>
      </w:pPr>
      <w:r>
        <w:t>Zamawiający wyraża zgodę na zmianę tr</w:t>
      </w:r>
      <w:r w:rsidR="008D408F">
        <w:t xml:space="preserve">eści projektu umowy. </w:t>
      </w:r>
      <w:r w:rsidR="008D408F">
        <w:rPr>
          <w:rFonts w:ascii="Calibri" w:hAnsi="Calibri"/>
        </w:rPr>
        <w:t>§</w:t>
      </w:r>
      <w:r w:rsidR="008D408F">
        <w:t xml:space="preserve"> 2 pkt 4</w:t>
      </w:r>
      <w:r w:rsidR="008D408F">
        <w:t xml:space="preserve"> będzie miał następujące brzmienie: </w:t>
      </w:r>
    </w:p>
    <w:p w:rsidR="008D408F" w:rsidRDefault="008D408F" w:rsidP="008D408F">
      <w:pPr>
        <w:jc w:val="both"/>
        <w:rPr>
          <w:rFonts w:asciiTheme="minorHAnsi" w:eastAsiaTheme="minorHAnsi" w:hAnsiTheme="minorHAnsi" w:cstheme="minorBidi"/>
        </w:rPr>
      </w:pPr>
      <w:r>
        <w:t>Kupujący, zamówienie o którym mowa w ust. 3, składa w sposób następujący:</w:t>
      </w:r>
    </w:p>
    <w:p w:rsidR="008D408F" w:rsidRDefault="008D408F" w:rsidP="008D408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D408F">
        <w:rPr>
          <w:rFonts w:ascii="Times New Roman" w:hAnsi="Times New Roman"/>
          <w:sz w:val="24"/>
          <w:szCs w:val="24"/>
        </w:rPr>
        <w:t>zamówienie składane w godzinach od 8.00 do 8.30 będzie realizowane</w:t>
      </w:r>
      <w:r w:rsidRPr="008D408F">
        <w:rPr>
          <w:rFonts w:ascii="Times New Roman" w:hAnsi="Times New Roman"/>
          <w:sz w:val="24"/>
          <w:szCs w:val="24"/>
        </w:rPr>
        <w:t xml:space="preserve"> </w:t>
      </w:r>
      <w:r w:rsidRPr="008D408F">
        <w:rPr>
          <w:rFonts w:ascii="Times New Roman" w:hAnsi="Times New Roman"/>
          <w:sz w:val="24"/>
          <w:szCs w:val="24"/>
        </w:rPr>
        <w:t xml:space="preserve">w tym </w:t>
      </w:r>
      <w:r w:rsidRPr="008D408F">
        <w:rPr>
          <w:rFonts w:ascii="Times New Roman" w:hAnsi="Times New Roman"/>
          <w:sz w:val="24"/>
          <w:szCs w:val="24"/>
        </w:rPr>
        <w:t xml:space="preserve"> </w:t>
      </w:r>
      <w:r w:rsidRPr="008D408F">
        <w:rPr>
          <w:rFonts w:ascii="Times New Roman" w:hAnsi="Times New Roman"/>
          <w:sz w:val="24"/>
          <w:szCs w:val="24"/>
        </w:rPr>
        <w:t>samym dniu w godzinach od 1</w:t>
      </w:r>
      <w:r>
        <w:rPr>
          <w:rFonts w:ascii="Times New Roman" w:hAnsi="Times New Roman"/>
          <w:sz w:val="24"/>
          <w:szCs w:val="24"/>
        </w:rPr>
        <w:t>2</w:t>
      </w:r>
      <w:r w:rsidRPr="008D408F">
        <w:rPr>
          <w:rFonts w:ascii="Times New Roman" w:hAnsi="Times New Roman"/>
          <w:sz w:val="24"/>
          <w:szCs w:val="24"/>
        </w:rPr>
        <w:t>.00 do 1</w:t>
      </w:r>
      <w:r>
        <w:rPr>
          <w:rFonts w:ascii="Times New Roman" w:hAnsi="Times New Roman"/>
          <w:sz w:val="24"/>
          <w:szCs w:val="24"/>
        </w:rPr>
        <w:t>3.0</w:t>
      </w:r>
      <w:r w:rsidRPr="008D408F">
        <w:rPr>
          <w:rFonts w:ascii="Times New Roman" w:hAnsi="Times New Roman"/>
          <w:sz w:val="24"/>
          <w:szCs w:val="24"/>
        </w:rPr>
        <w:t>0.</w:t>
      </w:r>
    </w:p>
    <w:p w:rsidR="00264F52" w:rsidRDefault="00264F52" w:rsidP="00264F52">
      <w:pPr>
        <w:jc w:val="both"/>
      </w:pPr>
    </w:p>
    <w:p w:rsidR="007451CD" w:rsidRDefault="007451CD" w:rsidP="00264F52">
      <w:pPr>
        <w:jc w:val="both"/>
      </w:pPr>
    </w:p>
    <w:p w:rsidR="00264F52" w:rsidRPr="007451CD" w:rsidRDefault="00264F52" w:rsidP="00264F52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b/>
          <w:bCs/>
          <w:iCs/>
          <w:sz w:val="22"/>
          <w:szCs w:val="22"/>
          <w:lang w:eastAsia="pl-PL"/>
        </w:rPr>
      </w:pPr>
      <w:r w:rsidRPr="00264F52">
        <w:rPr>
          <w:b/>
          <w:bCs/>
          <w:iCs/>
          <w:lang w:eastAsia="pl-PL"/>
        </w:rPr>
        <w:t>Ponadto Zamawiający dokonuje dodatkowych zmian specyfikacji warunków zamówienia.</w:t>
      </w:r>
    </w:p>
    <w:p w:rsidR="00264F52" w:rsidRDefault="00264F52" w:rsidP="00264F52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bCs/>
          <w:iCs/>
          <w:lang w:eastAsia="pl-PL"/>
        </w:rPr>
      </w:pPr>
      <w:r>
        <w:rPr>
          <w:bCs/>
          <w:iCs/>
          <w:lang w:eastAsia="pl-PL"/>
        </w:rPr>
        <w:t xml:space="preserve">Zamawiający dokonuje zmiany SWZ przedłużając termin składania ofert do dnia </w:t>
      </w:r>
      <w:r w:rsidR="007451CD">
        <w:rPr>
          <w:b/>
          <w:bCs/>
          <w:iCs/>
          <w:lang w:eastAsia="pl-PL"/>
        </w:rPr>
        <w:t>21</w:t>
      </w:r>
      <w:r>
        <w:rPr>
          <w:b/>
          <w:bCs/>
          <w:iCs/>
          <w:lang w:eastAsia="pl-PL"/>
        </w:rPr>
        <w:t>.06.2024r</w:t>
      </w:r>
      <w:r>
        <w:rPr>
          <w:bCs/>
          <w:iCs/>
          <w:lang w:eastAsia="pl-PL"/>
        </w:rPr>
        <w:t xml:space="preserve">. </w:t>
      </w:r>
      <w:r>
        <w:rPr>
          <w:b/>
          <w:bCs/>
          <w:iCs/>
          <w:lang w:eastAsia="pl-PL"/>
        </w:rPr>
        <w:t>godz.10:00</w:t>
      </w:r>
      <w:r>
        <w:rPr>
          <w:bCs/>
          <w:iCs/>
          <w:lang w:eastAsia="pl-PL"/>
        </w:rPr>
        <w:t xml:space="preserve">, termin otwarcia ofert do dnia </w:t>
      </w:r>
      <w:r w:rsidR="007451CD">
        <w:rPr>
          <w:b/>
          <w:bCs/>
          <w:iCs/>
          <w:lang w:eastAsia="pl-PL"/>
        </w:rPr>
        <w:t>21</w:t>
      </w:r>
      <w:r>
        <w:rPr>
          <w:b/>
          <w:bCs/>
          <w:iCs/>
          <w:lang w:eastAsia="pl-PL"/>
        </w:rPr>
        <w:t>.06.2024r. godz. 10:30</w:t>
      </w:r>
      <w:r>
        <w:rPr>
          <w:bCs/>
          <w:iCs/>
          <w:lang w:eastAsia="pl-PL"/>
        </w:rPr>
        <w:t xml:space="preserve"> i termin zawiązania z ofertą do dnia </w:t>
      </w:r>
      <w:r w:rsidR="007451CD">
        <w:rPr>
          <w:b/>
          <w:bCs/>
          <w:iCs/>
          <w:lang w:eastAsia="pl-PL"/>
        </w:rPr>
        <w:t>19</w:t>
      </w:r>
      <w:r>
        <w:rPr>
          <w:b/>
          <w:bCs/>
          <w:iCs/>
          <w:lang w:eastAsia="pl-PL"/>
        </w:rPr>
        <w:t>.07.2024r.</w:t>
      </w:r>
      <w:r>
        <w:rPr>
          <w:bCs/>
          <w:iCs/>
          <w:lang w:eastAsia="pl-PL"/>
        </w:rPr>
        <w:t xml:space="preserve"> </w:t>
      </w:r>
    </w:p>
    <w:p w:rsidR="00264F52" w:rsidRPr="00264F52" w:rsidRDefault="00264F52" w:rsidP="00264F52">
      <w:pPr>
        <w:jc w:val="both"/>
      </w:pPr>
    </w:p>
    <w:p w:rsidR="008D408F" w:rsidRPr="008D408F" w:rsidRDefault="008D408F" w:rsidP="008D408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E66" w:rsidRPr="008D408F" w:rsidRDefault="00260E66" w:rsidP="00E93BCD">
      <w:pPr>
        <w:jc w:val="both"/>
      </w:pPr>
    </w:p>
    <w:p w:rsidR="00E93BCD" w:rsidRDefault="00E93BCD" w:rsidP="00E93BCD">
      <w:pPr>
        <w:jc w:val="both"/>
      </w:pPr>
    </w:p>
    <w:p w:rsidR="00E93BCD" w:rsidRDefault="00E93BCD" w:rsidP="00E93BCD">
      <w:pPr>
        <w:jc w:val="both"/>
      </w:pPr>
    </w:p>
    <w:p w:rsidR="00260E66" w:rsidRDefault="00260E66" w:rsidP="00933C43">
      <w:pPr>
        <w:pStyle w:val="Tekstpodstawowy"/>
        <w:rPr>
          <w:b/>
          <w:color w:val="000000"/>
          <w:lang w:eastAsia="pl-PL"/>
        </w:rPr>
      </w:pPr>
    </w:p>
    <w:sectPr w:rsidR="00260E66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243" w:rsidRDefault="00FA7243">
      <w:r>
        <w:separator/>
      </w:r>
    </w:p>
  </w:endnote>
  <w:endnote w:type="continuationSeparator" w:id="0">
    <w:p w:rsidR="00FA7243" w:rsidRDefault="00F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243" w:rsidRDefault="00FA7243">
      <w:r>
        <w:separator/>
      </w:r>
    </w:p>
  </w:footnote>
  <w:footnote w:type="continuationSeparator" w:id="0">
    <w:p w:rsidR="00FA7243" w:rsidRDefault="00F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5B40"/>
    <w:multiLevelType w:val="hybridMultilevel"/>
    <w:tmpl w:val="CDF25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6B52CB"/>
    <w:multiLevelType w:val="hybridMultilevel"/>
    <w:tmpl w:val="A134E818"/>
    <w:lvl w:ilvl="0" w:tplc="D69E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16617"/>
    <w:multiLevelType w:val="multilevel"/>
    <w:tmpl w:val="762014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35DF0"/>
    <w:multiLevelType w:val="multilevel"/>
    <w:tmpl w:val="762014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00586"/>
    <w:rsid w:val="000010DE"/>
    <w:rsid w:val="00001FA8"/>
    <w:rsid w:val="00005448"/>
    <w:rsid w:val="00012611"/>
    <w:rsid w:val="00016161"/>
    <w:rsid w:val="000177B8"/>
    <w:rsid w:val="00031949"/>
    <w:rsid w:val="00031CA1"/>
    <w:rsid w:val="00041B42"/>
    <w:rsid w:val="00042310"/>
    <w:rsid w:val="000434E8"/>
    <w:rsid w:val="00047AB0"/>
    <w:rsid w:val="00053C2B"/>
    <w:rsid w:val="0005747D"/>
    <w:rsid w:val="00057ED2"/>
    <w:rsid w:val="00066485"/>
    <w:rsid w:val="000727C4"/>
    <w:rsid w:val="00074097"/>
    <w:rsid w:val="00075D1B"/>
    <w:rsid w:val="00080584"/>
    <w:rsid w:val="00082479"/>
    <w:rsid w:val="00086862"/>
    <w:rsid w:val="00087E9D"/>
    <w:rsid w:val="00091BC7"/>
    <w:rsid w:val="000945BB"/>
    <w:rsid w:val="000A60A3"/>
    <w:rsid w:val="000B4495"/>
    <w:rsid w:val="000B4FF7"/>
    <w:rsid w:val="000B59EA"/>
    <w:rsid w:val="000C4350"/>
    <w:rsid w:val="000C5DD0"/>
    <w:rsid w:val="000D1F12"/>
    <w:rsid w:val="000E2A4B"/>
    <w:rsid w:val="000F217F"/>
    <w:rsid w:val="00104643"/>
    <w:rsid w:val="001125E7"/>
    <w:rsid w:val="00112A9C"/>
    <w:rsid w:val="00117347"/>
    <w:rsid w:val="00122B6B"/>
    <w:rsid w:val="00133EB5"/>
    <w:rsid w:val="001427B0"/>
    <w:rsid w:val="001454D9"/>
    <w:rsid w:val="00147763"/>
    <w:rsid w:val="0015113C"/>
    <w:rsid w:val="00153C2E"/>
    <w:rsid w:val="0015455E"/>
    <w:rsid w:val="00160357"/>
    <w:rsid w:val="00176904"/>
    <w:rsid w:val="00185E80"/>
    <w:rsid w:val="0019317D"/>
    <w:rsid w:val="001A0384"/>
    <w:rsid w:val="001A4BDC"/>
    <w:rsid w:val="001B488D"/>
    <w:rsid w:val="001D6D4C"/>
    <w:rsid w:val="001E517C"/>
    <w:rsid w:val="00206508"/>
    <w:rsid w:val="00206665"/>
    <w:rsid w:val="00213065"/>
    <w:rsid w:val="00213CD2"/>
    <w:rsid w:val="002178AD"/>
    <w:rsid w:val="00217C3B"/>
    <w:rsid w:val="00221101"/>
    <w:rsid w:val="0023041F"/>
    <w:rsid w:val="00232D6C"/>
    <w:rsid w:val="00236C71"/>
    <w:rsid w:val="00236C73"/>
    <w:rsid w:val="00250166"/>
    <w:rsid w:val="00250CE7"/>
    <w:rsid w:val="0025606A"/>
    <w:rsid w:val="0025687A"/>
    <w:rsid w:val="00260E66"/>
    <w:rsid w:val="00262CAF"/>
    <w:rsid w:val="00263263"/>
    <w:rsid w:val="00264F52"/>
    <w:rsid w:val="00265C5D"/>
    <w:rsid w:val="00266CF4"/>
    <w:rsid w:val="0028005C"/>
    <w:rsid w:val="00286F5A"/>
    <w:rsid w:val="00296005"/>
    <w:rsid w:val="002A64FA"/>
    <w:rsid w:val="002A6778"/>
    <w:rsid w:val="002B03A0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1247"/>
    <w:rsid w:val="003346EC"/>
    <w:rsid w:val="00344977"/>
    <w:rsid w:val="0035418C"/>
    <w:rsid w:val="00363981"/>
    <w:rsid w:val="00364436"/>
    <w:rsid w:val="00365A5F"/>
    <w:rsid w:val="00383E7A"/>
    <w:rsid w:val="00385B85"/>
    <w:rsid w:val="00386597"/>
    <w:rsid w:val="00390F69"/>
    <w:rsid w:val="00396B5B"/>
    <w:rsid w:val="003970DC"/>
    <w:rsid w:val="003A3982"/>
    <w:rsid w:val="003B241B"/>
    <w:rsid w:val="003E10CB"/>
    <w:rsid w:val="003E57FA"/>
    <w:rsid w:val="003F686B"/>
    <w:rsid w:val="00404FBC"/>
    <w:rsid w:val="00404FEF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2942"/>
    <w:rsid w:val="00457BFA"/>
    <w:rsid w:val="00463939"/>
    <w:rsid w:val="00470E4C"/>
    <w:rsid w:val="00472A32"/>
    <w:rsid w:val="004760E7"/>
    <w:rsid w:val="00477EBC"/>
    <w:rsid w:val="00494418"/>
    <w:rsid w:val="00495242"/>
    <w:rsid w:val="004A5CC8"/>
    <w:rsid w:val="004B306A"/>
    <w:rsid w:val="004B5302"/>
    <w:rsid w:val="004D2772"/>
    <w:rsid w:val="004E5271"/>
    <w:rsid w:val="004F1649"/>
    <w:rsid w:val="004F34AB"/>
    <w:rsid w:val="004F4DA6"/>
    <w:rsid w:val="005011F5"/>
    <w:rsid w:val="0050430D"/>
    <w:rsid w:val="00505B34"/>
    <w:rsid w:val="005064BF"/>
    <w:rsid w:val="00506734"/>
    <w:rsid w:val="00510826"/>
    <w:rsid w:val="005216CB"/>
    <w:rsid w:val="0054120A"/>
    <w:rsid w:val="00541B66"/>
    <w:rsid w:val="00544621"/>
    <w:rsid w:val="00544686"/>
    <w:rsid w:val="00545165"/>
    <w:rsid w:val="005462E1"/>
    <w:rsid w:val="0055003A"/>
    <w:rsid w:val="0055389A"/>
    <w:rsid w:val="0055554E"/>
    <w:rsid w:val="00573249"/>
    <w:rsid w:val="005831CC"/>
    <w:rsid w:val="00587627"/>
    <w:rsid w:val="0059102E"/>
    <w:rsid w:val="00592B0D"/>
    <w:rsid w:val="00593541"/>
    <w:rsid w:val="00595FB0"/>
    <w:rsid w:val="005A7764"/>
    <w:rsid w:val="005C0417"/>
    <w:rsid w:val="005D1D0A"/>
    <w:rsid w:val="005D3060"/>
    <w:rsid w:val="005E0AA7"/>
    <w:rsid w:val="005E14DD"/>
    <w:rsid w:val="005E76FA"/>
    <w:rsid w:val="00607D73"/>
    <w:rsid w:val="00615648"/>
    <w:rsid w:val="00621B28"/>
    <w:rsid w:val="0062444E"/>
    <w:rsid w:val="00625279"/>
    <w:rsid w:val="006325F8"/>
    <w:rsid w:val="006452BF"/>
    <w:rsid w:val="006461DE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5A04"/>
    <w:rsid w:val="006D6BAB"/>
    <w:rsid w:val="006D6BAD"/>
    <w:rsid w:val="006E2BEB"/>
    <w:rsid w:val="006E5727"/>
    <w:rsid w:val="006E6712"/>
    <w:rsid w:val="006F0C7A"/>
    <w:rsid w:val="006F410E"/>
    <w:rsid w:val="006F6023"/>
    <w:rsid w:val="00703F93"/>
    <w:rsid w:val="0070769C"/>
    <w:rsid w:val="00713248"/>
    <w:rsid w:val="00713756"/>
    <w:rsid w:val="00725365"/>
    <w:rsid w:val="00730A41"/>
    <w:rsid w:val="007342EF"/>
    <w:rsid w:val="00735D02"/>
    <w:rsid w:val="00736C90"/>
    <w:rsid w:val="007400BF"/>
    <w:rsid w:val="00742810"/>
    <w:rsid w:val="007451CD"/>
    <w:rsid w:val="00745C46"/>
    <w:rsid w:val="00765336"/>
    <w:rsid w:val="00766094"/>
    <w:rsid w:val="00766846"/>
    <w:rsid w:val="00766CAF"/>
    <w:rsid w:val="00773BE6"/>
    <w:rsid w:val="00775E28"/>
    <w:rsid w:val="00795097"/>
    <w:rsid w:val="00796F78"/>
    <w:rsid w:val="007A151C"/>
    <w:rsid w:val="007A3C3F"/>
    <w:rsid w:val="007A60B7"/>
    <w:rsid w:val="007B2091"/>
    <w:rsid w:val="007E35CE"/>
    <w:rsid w:val="007F1FC3"/>
    <w:rsid w:val="007F5CA0"/>
    <w:rsid w:val="007F63DA"/>
    <w:rsid w:val="00800A26"/>
    <w:rsid w:val="00814650"/>
    <w:rsid w:val="00834C2C"/>
    <w:rsid w:val="008356E6"/>
    <w:rsid w:val="0083749E"/>
    <w:rsid w:val="00846E78"/>
    <w:rsid w:val="00852DC1"/>
    <w:rsid w:val="0085484E"/>
    <w:rsid w:val="008557B8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3DAB"/>
    <w:rsid w:val="00897410"/>
    <w:rsid w:val="008A71FA"/>
    <w:rsid w:val="008B09FD"/>
    <w:rsid w:val="008B3CEB"/>
    <w:rsid w:val="008B5743"/>
    <w:rsid w:val="008D408F"/>
    <w:rsid w:val="008D5C01"/>
    <w:rsid w:val="008E349F"/>
    <w:rsid w:val="008E3AAA"/>
    <w:rsid w:val="008E415D"/>
    <w:rsid w:val="00903CE1"/>
    <w:rsid w:val="00905982"/>
    <w:rsid w:val="0090697D"/>
    <w:rsid w:val="0090734C"/>
    <w:rsid w:val="00910979"/>
    <w:rsid w:val="0091429B"/>
    <w:rsid w:val="00921446"/>
    <w:rsid w:val="00926B73"/>
    <w:rsid w:val="00927E83"/>
    <w:rsid w:val="009319D7"/>
    <w:rsid w:val="009321C8"/>
    <w:rsid w:val="00933C43"/>
    <w:rsid w:val="0093613F"/>
    <w:rsid w:val="00941F49"/>
    <w:rsid w:val="00942F43"/>
    <w:rsid w:val="00946974"/>
    <w:rsid w:val="00947C26"/>
    <w:rsid w:val="00952D9D"/>
    <w:rsid w:val="0095457A"/>
    <w:rsid w:val="00955617"/>
    <w:rsid w:val="00961988"/>
    <w:rsid w:val="00983F51"/>
    <w:rsid w:val="00985069"/>
    <w:rsid w:val="00987419"/>
    <w:rsid w:val="00992CBD"/>
    <w:rsid w:val="0099632D"/>
    <w:rsid w:val="0099745A"/>
    <w:rsid w:val="009A686D"/>
    <w:rsid w:val="009A7078"/>
    <w:rsid w:val="009A7A7C"/>
    <w:rsid w:val="009A7D77"/>
    <w:rsid w:val="009B1C50"/>
    <w:rsid w:val="009D52CD"/>
    <w:rsid w:val="009D5950"/>
    <w:rsid w:val="009E2763"/>
    <w:rsid w:val="009E2809"/>
    <w:rsid w:val="009E77FF"/>
    <w:rsid w:val="009F02ED"/>
    <w:rsid w:val="009F44FB"/>
    <w:rsid w:val="009F47CC"/>
    <w:rsid w:val="00A005FA"/>
    <w:rsid w:val="00A04C92"/>
    <w:rsid w:val="00A07AE4"/>
    <w:rsid w:val="00A1424E"/>
    <w:rsid w:val="00A156F0"/>
    <w:rsid w:val="00A16A80"/>
    <w:rsid w:val="00A605AE"/>
    <w:rsid w:val="00A60D1B"/>
    <w:rsid w:val="00A7571E"/>
    <w:rsid w:val="00A85378"/>
    <w:rsid w:val="00A87D51"/>
    <w:rsid w:val="00A914D0"/>
    <w:rsid w:val="00A92354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4660"/>
    <w:rsid w:val="00AF68D5"/>
    <w:rsid w:val="00B00805"/>
    <w:rsid w:val="00B05917"/>
    <w:rsid w:val="00B137D3"/>
    <w:rsid w:val="00B303A4"/>
    <w:rsid w:val="00B3437D"/>
    <w:rsid w:val="00B40A0A"/>
    <w:rsid w:val="00B43E59"/>
    <w:rsid w:val="00B55A2C"/>
    <w:rsid w:val="00B61D8E"/>
    <w:rsid w:val="00B677E2"/>
    <w:rsid w:val="00B71C42"/>
    <w:rsid w:val="00B71DD1"/>
    <w:rsid w:val="00B746C2"/>
    <w:rsid w:val="00B81F3E"/>
    <w:rsid w:val="00B8496D"/>
    <w:rsid w:val="00B936CA"/>
    <w:rsid w:val="00B95476"/>
    <w:rsid w:val="00BA400A"/>
    <w:rsid w:val="00BA75FE"/>
    <w:rsid w:val="00BB5D8A"/>
    <w:rsid w:val="00BB68E0"/>
    <w:rsid w:val="00BC5C29"/>
    <w:rsid w:val="00BC737E"/>
    <w:rsid w:val="00BF46BB"/>
    <w:rsid w:val="00C00E8C"/>
    <w:rsid w:val="00C07907"/>
    <w:rsid w:val="00C11424"/>
    <w:rsid w:val="00C115B5"/>
    <w:rsid w:val="00C129F4"/>
    <w:rsid w:val="00C259AA"/>
    <w:rsid w:val="00C33AB5"/>
    <w:rsid w:val="00C354CA"/>
    <w:rsid w:val="00C4110E"/>
    <w:rsid w:val="00C518EB"/>
    <w:rsid w:val="00C52430"/>
    <w:rsid w:val="00C52678"/>
    <w:rsid w:val="00C57906"/>
    <w:rsid w:val="00C61EAC"/>
    <w:rsid w:val="00C659AF"/>
    <w:rsid w:val="00C66063"/>
    <w:rsid w:val="00C67BF3"/>
    <w:rsid w:val="00C71556"/>
    <w:rsid w:val="00C75066"/>
    <w:rsid w:val="00C77414"/>
    <w:rsid w:val="00C80BA2"/>
    <w:rsid w:val="00C837C0"/>
    <w:rsid w:val="00C85B65"/>
    <w:rsid w:val="00C868E2"/>
    <w:rsid w:val="00C87114"/>
    <w:rsid w:val="00C87598"/>
    <w:rsid w:val="00C92C9E"/>
    <w:rsid w:val="00C952B3"/>
    <w:rsid w:val="00CB1B27"/>
    <w:rsid w:val="00CB516B"/>
    <w:rsid w:val="00CC16DC"/>
    <w:rsid w:val="00CC31D2"/>
    <w:rsid w:val="00CD28ED"/>
    <w:rsid w:val="00CD5EAE"/>
    <w:rsid w:val="00CD5F42"/>
    <w:rsid w:val="00CD62FA"/>
    <w:rsid w:val="00CD6D46"/>
    <w:rsid w:val="00CE25E9"/>
    <w:rsid w:val="00CF2B75"/>
    <w:rsid w:val="00CF2F02"/>
    <w:rsid w:val="00CF3217"/>
    <w:rsid w:val="00CF537E"/>
    <w:rsid w:val="00CF7AEB"/>
    <w:rsid w:val="00D033CA"/>
    <w:rsid w:val="00D051FF"/>
    <w:rsid w:val="00D10E83"/>
    <w:rsid w:val="00D143C0"/>
    <w:rsid w:val="00D16090"/>
    <w:rsid w:val="00D20513"/>
    <w:rsid w:val="00D25494"/>
    <w:rsid w:val="00D34DEA"/>
    <w:rsid w:val="00D352C5"/>
    <w:rsid w:val="00D4000F"/>
    <w:rsid w:val="00D42B34"/>
    <w:rsid w:val="00D449D1"/>
    <w:rsid w:val="00D46661"/>
    <w:rsid w:val="00D53B9F"/>
    <w:rsid w:val="00D5576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5513"/>
    <w:rsid w:val="00E1638A"/>
    <w:rsid w:val="00E30C23"/>
    <w:rsid w:val="00E31FF5"/>
    <w:rsid w:val="00E422A8"/>
    <w:rsid w:val="00E456D5"/>
    <w:rsid w:val="00E5163B"/>
    <w:rsid w:val="00E55C90"/>
    <w:rsid w:val="00E5627E"/>
    <w:rsid w:val="00E631DD"/>
    <w:rsid w:val="00E645C9"/>
    <w:rsid w:val="00E875F1"/>
    <w:rsid w:val="00E900A8"/>
    <w:rsid w:val="00E91850"/>
    <w:rsid w:val="00E93BCD"/>
    <w:rsid w:val="00EA6707"/>
    <w:rsid w:val="00EA6B75"/>
    <w:rsid w:val="00EB0956"/>
    <w:rsid w:val="00EC152B"/>
    <w:rsid w:val="00EC3C5C"/>
    <w:rsid w:val="00EC62E0"/>
    <w:rsid w:val="00ED245B"/>
    <w:rsid w:val="00ED60F4"/>
    <w:rsid w:val="00EE0B40"/>
    <w:rsid w:val="00EE3CDD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A7243"/>
    <w:rsid w:val="00FB02C5"/>
    <w:rsid w:val="00FB3E7E"/>
    <w:rsid w:val="00FB4ADE"/>
    <w:rsid w:val="00FC585B"/>
    <w:rsid w:val="00FD40DB"/>
    <w:rsid w:val="00FD58C4"/>
    <w:rsid w:val="00FE2294"/>
    <w:rsid w:val="00FE36B2"/>
    <w:rsid w:val="00FF1866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88139E"/>
  <w15:docId w15:val="{DAD7893D-4B53-4C9F-86B0-2275B16A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32D4-44E9-4714-99EF-79E2E86F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3040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Zamówienia Publiczne</cp:lastModifiedBy>
  <cp:revision>4</cp:revision>
  <cp:lastPrinted>2024-06-17T09:14:00Z</cp:lastPrinted>
  <dcterms:created xsi:type="dcterms:W3CDTF">2024-06-17T08:56:00Z</dcterms:created>
  <dcterms:modified xsi:type="dcterms:W3CDTF">2024-06-17T09:27:00Z</dcterms:modified>
</cp:coreProperties>
</file>