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B33A5" w:rsidP="00B44F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0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56D">
        <w:rPr>
          <w:rFonts w:ascii="Times New Roman" w:hAnsi="Times New Roman"/>
          <w:sz w:val="24"/>
          <w:szCs w:val="24"/>
        </w:rPr>
        <w:t>Sz.S.P.O.O</w:t>
      </w:r>
      <w:proofErr w:type="spellEnd"/>
      <w:r w:rsidR="005155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556D">
        <w:rPr>
          <w:rFonts w:ascii="Times New Roman" w:hAnsi="Times New Roman"/>
          <w:sz w:val="24"/>
          <w:szCs w:val="24"/>
        </w:rPr>
        <w:t>SZPiGM</w:t>
      </w:r>
      <w:proofErr w:type="spellEnd"/>
      <w:r w:rsidR="0051556D">
        <w:rPr>
          <w:rFonts w:ascii="Times New Roman" w:hAnsi="Times New Roman"/>
          <w:sz w:val="24"/>
          <w:szCs w:val="24"/>
        </w:rPr>
        <w:t xml:space="preserve"> 3810/11</w:t>
      </w:r>
      <w:r w:rsidR="00E94F9C">
        <w:rPr>
          <w:rFonts w:ascii="Times New Roman" w:hAnsi="Times New Roman"/>
          <w:sz w:val="24"/>
          <w:szCs w:val="24"/>
        </w:rPr>
        <w:t>/2024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0B1E56">
        <w:rPr>
          <w:rFonts w:ascii="Times New Roman" w:hAnsi="Times New Roman"/>
          <w:sz w:val="24"/>
          <w:szCs w:val="24"/>
        </w:rPr>
        <w:t>05</w:t>
      </w:r>
      <w:r w:rsidR="0081560F">
        <w:rPr>
          <w:rFonts w:ascii="Times New Roman" w:hAnsi="Times New Roman"/>
          <w:sz w:val="24"/>
          <w:szCs w:val="24"/>
        </w:rPr>
        <w:t>.04</w:t>
      </w:r>
      <w:r w:rsidR="0074135C">
        <w:rPr>
          <w:rFonts w:ascii="Times New Roman" w:hAnsi="Times New Roman"/>
          <w:sz w:val="24"/>
          <w:szCs w:val="24"/>
        </w:rPr>
        <w:t>.2024</w:t>
      </w:r>
      <w:r w:rsidR="00D67FF2" w:rsidRPr="007A0A3B">
        <w:rPr>
          <w:rFonts w:ascii="Times New Roman" w:hAnsi="Times New Roman"/>
          <w:sz w:val="24"/>
          <w:szCs w:val="24"/>
        </w:rPr>
        <w:t>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1560F" w:rsidRDefault="0081560F" w:rsidP="004814C9">
      <w:pPr>
        <w:pStyle w:val="Tekstpodstawowy"/>
        <w:rPr>
          <w:b/>
          <w:sz w:val="24"/>
          <w:u w:val="single"/>
        </w:rPr>
      </w:pPr>
    </w:p>
    <w:p w:rsidR="0081560F" w:rsidRPr="007A0A3B" w:rsidRDefault="0081560F" w:rsidP="004814C9">
      <w:pPr>
        <w:pStyle w:val="Tekstpodstawowy"/>
        <w:rPr>
          <w:b/>
          <w:sz w:val="24"/>
          <w:u w:val="single"/>
        </w:rPr>
      </w:pPr>
    </w:p>
    <w:p w:rsidR="0081560F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</w:t>
      </w:r>
      <w:r w:rsidR="0081560F">
        <w:rPr>
          <w:b/>
          <w:sz w:val="24"/>
          <w:u w:val="single"/>
        </w:rPr>
        <w:t xml:space="preserve">IADOMIENIE O UNIEWAŻNIENIU </w:t>
      </w:r>
    </w:p>
    <w:p w:rsidR="0081560F" w:rsidRDefault="0081560F" w:rsidP="00414679">
      <w:pPr>
        <w:pStyle w:val="Tekstpodstawowy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CZYNNOŚCI WYBORU OFERTY</w:t>
      </w:r>
    </w:p>
    <w:p w:rsidR="00420D0F" w:rsidRDefault="000B1E56" w:rsidP="00414679">
      <w:pPr>
        <w:pStyle w:val="Tekstpodstawowy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 zakresie części 9</w:t>
      </w:r>
      <w:r w:rsidR="0081560F">
        <w:rPr>
          <w:b/>
          <w:sz w:val="24"/>
          <w:u w:val="single"/>
        </w:rPr>
        <w:t>.</w:t>
      </w:r>
    </w:p>
    <w:p w:rsid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81560F" w:rsidRPr="00414679" w:rsidRDefault="0081560F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81560F" w:rsidRDefault="00255E47" w:rsidP="0081560F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81560F">
        <w:rPr>
          <w:sz w:val="24"/>
        </w:rPr>
        <w:t xml:space="preserve"> dostawy sprzętu medycznego</w:t>
      </w:r>
      <w:r w:rsidR="007F0B22">
        <w:rPr>
          <w:sz w:val="24"/>
        </w:rPr>
        <w:t xml:space="preserve">, </w:t>
      </w:r>
      <w:r w:rsidR="008A5DC8" w:rsidRPr="007A0A3B">
        <w:rPr>
          <w:sz w:val="24"/>
        </w:rPr>
        <w:t xml:space="preserve"> </w:t>
      </w:r>
      <w:proofErr w:type="spellStart"/>
      <w:r w:rsidR="0081560F">
        <w:rPr>
          <w:sz w:val="24"/>
        </w:rPr>
        <w:t>Sygn.SZSPOO.SZPiGM</w:t>
      </w:r>
      <w:proofErr w:type="spellEnd"/>
      <w:r w:rsidR="0081560F">
        <w:rPr>
          <w:sz w:val="24"/>
        </w:rPr>
        <w:t>. 3810/11</w:t>
      </w:r>
      <w:r w:rsidR="00E94F9C">
        <w:rPr>
          <w:sz w:val="24"/>
        </w:rPr>
        <w:t>/2024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</w:t>
      </w:r>
      <w:r w:rsidR="0081560F">
        <w:rPr>
          <w:sz w:val="24"/>
        </w:rPr>
        <w:t>informuje, że unieważnia czynność wyboru oferty najkor</w:t>
      </w:r>
      <w:r w:rsidR="000B1E56">
        <w:rPr>
          <w:sz w:val="24"/>
        </w:rPr>
        <w:t>zystniejszej w zakresie części 9</w:t>
      </w:r>
      <w:bookmarkStart w:id="0" w:name="_GoBack"/>
      <w:bookmarkEnd w:id="0"/>
      <w:r w:rsidR="0081560F">
        <w:rPr>
          <w:sz w:val="24"/>
        </w:rPr>
        <w:t>.</w:t>
      </w:r>
    </w:p>
    <w:p w:rsidR="0081560F" w:rsidRDefault="0081560F" w:rsidP="0081560F">
      <w:pPr>
        <w:pStyle w:val="Tekstpodstawowy"/>
        <w:rPr>
          <w:sz w:val="24"/>
        </w:rPr>
      </w:pPr>
    </w:p>
    <w:p w:rsidR="0081560F" w:rsidRDefault="0081560F" w:rsidP="0081560F">
      <w:pPr>
        <w:pStyle w:val="Tekstpodstawowy"/>
        <w:rPr>
          <w:sz w:val="24"/>
        </w:rPr>
      </w:pPr>
    </w:p>
    <w:p w:rsidR="0081560F" w:rsidRDefault="0081560F" w:rsidP="0081560F">
      <w:pPr>
        <w:pStyle w:val="Tekstpodstawowy"/>
        <w:rPr>
          <w:sz w:val="24"/>
        </w:rPr>
      </w:pPr>
    </w:p>
    <w:p w:rsidR="0089254D" w:rsidRPr="00420D0F" w:rsidRDefault="0089254D" w:rsidP="00BA13CA">
      <w:pPr>
        <w:pStyle w:val="Tekstpodstawowy"/>
        <w:ind w:left="426" w:hanging="426"/>
        <w:rPr>
          <w:sz w:val="24"/>
        </w:rPr>
      </w:pPr>
    </w:p>
    <w:sectPr w:rsidR="0089254D" w:rsidRPr="00420D0F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CC" w:rsidRDefault="00932ACC" w:rsidP="00226E8F">
      <w:pPr>
        <w:spacing w:after="0" w:line="240" w:lineRule="auto"/>
      </w:pPr>
      <w:r>
        <w:separator/>
      </w:r>
    </w:p>
  </w:endnote>
  <w:endnote w:type="continuationSeparator" w:id="0">
    <w:p w:rsidR="00932ACC" w:rsidRDefault="00932ACC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CC" w:rsidRDefault="00932ACC" w:rsidP="00226E8F">
      <w:pPr>
        <w:spacing w:after="0" w:line="240" w:lineRule="auto"/>
      </w:pPr>
      <w:r>
        <w:separator/>
      </w:r>
    </w:p>
  </w:footnote>
  <w:footnote w:type="continuationSeparator" w:id="0">
    <w:p w:rsidR="00932ACC" w:rsidRDefault="00932ACC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932ACC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DD3B33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2C32"/>
    <w:rsid w:val="00084828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1E56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00B7"/>
    <w:rsid w:val="001313B9"/>
    <w:rsid w:val="00135C2F"/>
    <w:rsid w:val="0015101B"/>
    <w:rsid w:val="0018094C"/>
    <w:rsid w:val="001820BB"/>
    <w:rsid w:val="00187DD1"/>
    <w:rsid w:val="00193328"/>
    <w:rsid w:val="001A34B8"/>
    <w:rsid w:val="001A764F"/>
    <w:rsid w:val="001A7EB1"/>
    <w:rsid w:val="001B1AF8"/>
    <w:rsid w:val="001C6D06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70736"/>
    <w:rsid w:val="0027276F"/>
    <w:rsid w:val="002739B0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3A11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510F8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5080"/>
    <w:rsid w:val="004066AC"/>
    <w:rsid w:val="00414679"/>
    <w:rsid w:val="00420D0F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556D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94184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635D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B6600"/>
    <w:rsid w:val="006C0754"/>
    <w:rsid w:val="006D58A4"/>
    <w:rsid w:val="006E2925"/>
    <w:rsid w:val="006F3715"/>
    <w:rsid w:val="006F4511"/>
    <w:rsid w:val="006F4BBA"/>
    <w:rsid w:val="006F6BE3"/>
    <w:rsid w:val="00703D89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7D8"/>
    <w:rsid w:val="00734E34"/>
    <w:rsid w:val="0074135C"/>
    <w:rsid w:val="00742654"/>
    <w:rsid w:val="00743FCB"/>
    <w:rsid w:val="00753704"/>
    <w:rsid w:val="00757B7F"/>
    <w:rsid w:val="007679F6"/>
    <w:rsid w:val="00767BFC"/>
    <w:rsid w:val="00771877"/>
    <w:rsid w:val="0077593A"/>
    <w:rsid w:val="0078094D"/>
    <w:rsid w:val="00780F2F"/>
    <w:rsid w:val="007A0A3B"/>
    <w:rsid w:val="007A18DE"/>
    <w:rsid w:val="007A1C53"/>
    <w:rsid w:val="007A6677"/>
    <w:rsid w:val="007B33A5"/>
    <w:rsid w:val="007C3003"/>
    <w:rsid w:val="007C4D73"/>
    <w:rsid w:val="007C66F9"/>
    <w:rsid w:val="007C7335"/>
    <w:rsid w:val="007C7B2D"/>
    <w:rsid w:val="007D0AC0"/>
    <w:rsid w:val="007D577D"/>
    <w:rsid w:val="007F0B22"/>
    <w:rsid w:val="007F6CCD"/>
    <w:rsid w:val="008004B9"/>
    <w:rsid w:val="0080513B"/>
    <w:rsid w:val="00806744"/>
    <w:rsid w:val="00811CD3"/>
    <w:rsid w:val="0081560F"/>
    <w:rsid w:val="008166E6"/>
    <w:rsid w:val="008202F9"/>
    <w:rsid w:val="00823E46"/>
    <w:rsid w:val="008247D7"/>
    <w:rsid w:val="008255B6"/>
    <w:rsid w:val="00825F20"/>
    <w:rsid w:val="00826285"/>
    <w:rsid w:val="0083239D"/>
    <w:rsid w:val="00837A94"/>
    <w:rsid w:val="00840CB8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86562"/>
    <w:rsid w:val="0089131E"/>
    <w:rsid w:val="0089254D"/>
    <w:rsid w:val="008A5DC8"/>
    <w:rsid w:val="008A6351"/>
    <w:rsid w:val="008B136E"/>
    <w:rsid w:val="008B4D8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2ACC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97FD3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0BD4"/>
    <w:rsid w:val="00A40EA2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04F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2573"/>
    <w:rsid w:val="00B73265"/>
    <w:rsid w:val="00B82561"/>
    <w:rsid w:val="00B95CB9"/>
    <w:rsid w:val="00BA1251"/>
    <w:rsid w:val="00BA13CA"/>
    <w:rsid w:val="00BA2FA1"/>
    <w:rsid w:val="00BB1B8D"/>
    <w:rsid w:val="00BB29DF"/>
    <w:rsid w:val="00BB7A38"/>
    <w:rsid w:val="00BC7AFC"/>
    <w:rsid w:val="00BD496A"/>
    <w:rsid w:val="00BE0A33"/>
    <w:rsid w:val="00BE266D"/>
    <w:rsid w:val="00BE631C"/>
    <w:rsid w:val="00BF06EA"/>
    <w:rsid w:val="00BF0CEC"/>
    <w:rsid w:val="00BF1D3D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0FE6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0799"/>
    <w:rsid w:val="00C94E5F"/>
    <w:rsid w:val="00CA1785"/>
    <w:rsid w:val="00CA31FE"/>
    <w:rsid w:val="00CC0E17"/>
    <w:rsid w:val="00CC1F58"/>
    <w:rsid w:val="00CE7F9F"/>
    <w:rsid w:val="00CF2870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4E8E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87B6C"/>
    <w:rsid w:val="00DA09F4"/>
    <w:rsid w:val="00DB080E"/>
    <w:rsid w:val="00DB2AA8"/>
    <w:rsid w:val="00DC5B5D"/>
    <w:rsid w:val="00DD3B33"/>
    <w:rsid w:val="00DD445A"/>
    <w:rsid w:val="00DE0A24"/>
    <w:rsid w:val="00DE5A65"/>
    <w:rsid w:val="00DE69BE"/>
    <w:rsid w:val="00DF07A9"/>
    <w:rsid w:val="00DF32E9"/>
    <w:rsid w:val="00DF3320"/>
    <w:rsid w:val="00E024C3"/>
    <w:rsid w:val="00E12A4B"/>
    <w:rsid w:val="00E13FEB"/>
    <w:rsid w:val="00E16429"/>
    <w:rsid w:val="00E20DA6"/>
    <w:rsid w:val="00E217A2"/>
    <w:rsid w:val="00E26975"/>
    <w:rsid w:val="00E350C5"/>
    <w:rsid w:val="00E377F1"/>
    <w:rsid w:val="00E43DD4"/>
    <w:rsid w:val="00E515FF"/>
    <w:rsid w:val="00E55C9F"/>
    <w:rsid w:val="00E63EE1"/>
    <w:rsid w:val="00E8393E"/>
    <w:rsid w:val="00E8544D"/>
    <w:rsid w:val="00E86581"/>
    <w:rsid w:val="00E94F9C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10C2"/>
    <w:rsid w:val="00F05639"/>
    <w:rsid w:val="00F07DD6"/>
    <w:rsid w:val="00F106DC"/>
    <w:rsid w:val="00F1232D"/>
    <w:rsid w:val="00F13C80"/>
    <w:rsid w:val="00F16E25"/>
    <w:rsid w:val="00F21DA5"/>
    <w:rsid w:val="00F2237D"/>
    <w:rsid w:val="00F26942"/>
    <w:rsid w:val="00F301FE"/>
    <w:rsid w:val="00F30E76"/>
    <w:rsid w:val="00F31C7F"/>
    <w:rsid w:val="00F32BEB"/>
    <w:rsid w:val="00F37596"/>
    <w:rsid w:val="00F4262A"/>
    <w:rsid w:val="00F50113"/>
    <w:rsid w:val="00F54E35"/>
    <w:rsid w:val="00F8272F"/>
    <w:rsid w:val="00F9125C"/>
    <w:rsid w:val="00F9351A"/>
    <w:rsid w:val="00FA0A0D"/>
    <w:rsid w:val="00FA1273"/>
    <w:rsid w:val="00FA1D64"/>
    <w:rsid w:val="00FC0FBA"/>
    <w:rsid w:val="00FC18B6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4AC27-04A6-4827-8F57-5444C14C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482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2024-04-03T08:27:00Z</cp:lastPrinted>
  <dcterms:created xsi:type="dcterms:W3CDTF">2024-04-05T06:03:00Z</dcterms:created>
  <dcterms:modified xsi:type="dcterms:W3CDTF">2024-04-05T06:03:00Z</dcterms:modified>
</cp:coreProperties>
</file>