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D80B08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Pr="00BE527D" w:rsidRDefault="00EB0956">
      <w:proofErr w:type="spellStart"/>
      <w:r w:rsidRPr="00BE527D">
        <w:t>Sz.S.P.O.O</w:t>
      </w:r>
      <w:proofErr w:type="spellEnd"/>
      <w:r w:rsidRPr="00BE527D">
        <w:t>. SZPiGM 3810/</w:t>
      </w:r>
      <w:r w:rsidR="005F6969" w:rsidRPr="00BE527D">
        <w:t>08</w:t>
      </w:r>
      <w:r w:rsidR="002C6EC7" w:rsidRPr="00BE527D">
        <w:t>/</w:t>
      </w:r>
      <w:r w:rsidRPr="00BE527D">
        <w:t>20</w:t>
      </w:r>
      <w:r w:rsidR="00235F0F" w:rsidRPr="00BE527D">
        <w:t>2</w:t>
      </w:r>
      <w:r w:rsidR="005F6969" w:rsidRPr="00BE527D">
        <w:t>4</w:t>
      </w:r>
      <w:r w:rsidRPr="00BE527D">
        <w:t xml:space="preserve">                      </w:t>
      </w:r>
      <w:r w:rsidR="002B6A23" w:rsidRPr="00BE527D">
        <w:t xml:space="preserve">  </w:t>
      </w:r>
      <w:r w:rsidR="00DA2D4A" w:rsidRPr="00BE527D">
        <w:t xml:space="preserve"> </w:t>
      </w:r>
      <w:r w:rsidR="006D4649" w:rsidRPr="00BE527D">
        <w:t xml:space="preserve">            </w:t>
      </w:r>
      <w:r w:rsidR="005C6C3C" w:rsidRPr="00BE527D">
        <w:t>Brzozów, dnia</w:t>
      </w:r>
      <w:r w:rsidR="006D4649" w:rsidRPr="00BE527D">
        <w:t>:</w:t>
      </w:r>
      <w:r w:rsidR="005C6C3C" w:rsidRPr="00BE527D">
        <w:t xml:space="preserve"> </w:t>
      </w:r>
      <w:r w:rsidR="00640D4C" w:rsidRPr="00BE527D">
        <w:t>18</w:t>
      </w:r>
      <w:r w:rsidR="00F56342" w:rsidRPr="00BE527D">
        <w:t>.0</w:t>
      </w:r>
      <w:r w:rsidR="005F6969" w:rsidRPr="00BE527D">
        <w:t>1</w:t>
      </w:r>
      <w:r w:rsidR="002B6A23" w:rsidRPr="00BE527D">
        <w:t>.20</w:t>
      </w:r>
      <w:r w:rsidR="00235F0F" w:rsidRPr="00BE527D">
        <w:t>2</w:t>
      </w:r>
      <w:r w:rsidR="005F6969" w:rsidRPr="00BE527D">
        <w:t>4</w:t>
      </w:r>
      <w:r w:rsidR="006D4649" w:rsidRPr="00BE527D">
        <w:t xml:space="preserve"> </w:t>
      </w:r>
      <w:r w:rsidR="002B6A23" w:rsidRPr="00BE527D">
        <w:t>r.</w:t>
      </w:r>
    </w:p>
    <w:p w:rsidR="00EB0956" w:rsidRPr="00BE527D" w:rsidRDefault="00EB0956"/>
    <w:p w:rsidR="00EB0956" w:rsidRPr="00BE527D" w:rsidRDefault="00EB0956"/>
    <w:p w:rsidR="00326481" w:rsidRPr="00BE527D" w:rsidRDefault="00326481"/>
    <w:p w:rsidR="000A48E0" w:rsidRPr="00BE527D" w:rsidRDefault="000A48E0"/>
    <w:p w:rsidR="00F06798" w:rsidRPr="00BE527D" w:rsidRDefault="00F06798"/>
    <w:p w:rsidR="000D1403" w:rsidRPr="00BE527D" w:rsidRDefault="000D1403" w:rsidP="000D1403">
      <w:pPr>
        <w:ind w:left="2832" w:firstLine="708"/>
        <w:rPr>
          <w:b/>
        </w:rPr>
      </w:pPr>
      <w:r w:rsidRPr="00BE527D">
        <w:rPr>
          <w:b/>
        </w:rPr>
        <w:t xml:space="preserve">Dotyczy </w:t>
      </w:r>
    </w:p>
    <w:p w:rsidR="000D1403" w:rsidRPr="00BE527D" w:rsidRDefault="000D1403" w:rsidP="000D1403">
      <w:pPr>
        <w:ind w:left="3544" w:hanging="4"/>
        <w:rPr>
          <w:b/>
        </w:rPr>
      </w:pPr>
      <w:bookmarkStart w:id="0" w:name="_GoBack"/>
      <w:bookmarkEnd w:id="0"/>
      <w:r w:rsidRPr="00BE527D">
        <w:rPr>
          <w:b/>
        </w:rPr>
        <w:t xml:space="preserve">Postępowania o udzielenie zamówienia publicznego na </w:t>
      </w:r>
      <w:r w:rsidR="00640D4C" w:rsidRPr="00BE527D">
        <w:rPr>
          <w:b/>
        </w:rPr>
        <w:t xml:space="preserve">dostawę </w:t>
      </w:r>
      <w:r w:rsidR="005F6969" w:rsidRPr="00BE527D">
        <w:rPr>
          <w:b/>
        </w:rPr>
        <w:t>wyrobów do ablacji 3D kardiowerterów i stymulatorów</w:t>
      </w:r>
    </w:p>
    <w:p w:rsidR="000D1403" w:rsidRPr="00BE527D" w:rsidRDefault="000D1403" w:rsidP="000D1403">
      <w:pPr>
        <w:ind w:left="3515"/>
        <w:rPr>
          <w:b/>
        </w:rPr>
      </w:pPr>
      <w:r w:rsidRPr="00BE527D">
        <w:rPr>
          <w:b/>
        </w:rPr>
        <w:t xml:space="preserve">Sygn. sprawy </w:t>
      </w:r>
      <w:proofErr w:type="spellStart"/>
      <w:r w:rsidRPr="00BE527D">
        <w:rPr>
          <w:b/>
        </w:rPr>
        <w:t>Sz.S.P.O.O</w:t>
      </w:r>
      <w:proofErr w:type="spellEnd"/>
      <w:r w:rsidRPr="00BE527D">
        <w:rPr>
          <w:b/>
        </w:rPr>
        <w:t>. SZPiGM.3810/</w:t>
      </w:r>
      <w:r w:rsidR="005F6969" w:rsidRPr="00BE527D">
        <w:rPr>
          <w:b/>
        </w:rPr>
        <w:t>08</w:t>
      </w:r>
      <w:r w:rsidRPr="00BE527D">
        <w:rPr>
          <w:b/>
        </w:rPr>
        <w:t>/202</w:t>
      </w:r>
      <w:r w:rsidR="005F6969" w:rsidRPr="00BE527D">
        <w:rPr>
          <w:b/>
        </w:rPr>
        <w:t>4</w:t>
      </w:r>
      <w:r w:rsidRPr="00BE527D">
        <w:rPr>
          <w:b/>
        </w:rPr>
        <w:t xml:space="preserve">       </w:t>
      </w:r>
    </w:p>
    <w:p w:rsidR="00EB0956" w:rsidRPr="00BE527D" w:rsidRDefault="00EB0956">
      <w:pPr>
        <w:pStyle w:val="Tekstpodstawowy"/>
        <w:rPr>
          <w:b/>
          <w:lang w:val="pl-PL"/>
        </w:rPr>
      </w:pPr>
    </w:p>
    <w:p w:rsidR="00EB0956" w:rsidRPr="00BE527D" w:rsidRDefault="00EB0956">
      <w:pPr>
        <w:pStyle w:val="Tekstpodstawowy"/>
      </w:pPr>
    </w:p>
    <w:p w:rsidR="00EB0956" w:rsidRPr="00BE527D" w:rsidRDefault="00EB0956">
      <w:pPr>
        <w:pStyle w:val="Tekstpodstawowy"/>
      </w:pPr>
    </w:p>
    <w:p w:rsidR="00C6148D" w:rsidRPr="00BE527D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BE527D">
        <w:rPr>
          <w:lang w:eastAsia="en-US"/>
        </w:rPr>
        <w:t xml:space="preserve">Zamawiający informuje, że </w:t>
      </w:r>
      <w:r w:rsidR="000D1403" w:rsidRPr="00BE527D">
        <w:rPr>
          <w:lang w:eastAsia="en-US"/>
        </w:rPr>
        <w:t>dokonuje</w:t>
      </w:r>
      <w:r w:rsidRPr="00BE527D">
        <w:rPr>
          <w:lang w:eastAsia="en-US"/>
        </w:rPr>
        <w:t xml:space="preserve"> następując</w:t>
      </w:r>
      <w:r w:rsidR="00640D4C" w:rsidRPr="00BE527D">
        <w:rPr>
          <w:lang w:eastAsia="en-US"/>
        </w:rPr>
        <w:t>ej modyfikacji</w:t>
      </w:r>
      <w:r w:rsidRPr="00BE527D">
        <w:rPr>
          <w:lang w:eastAsia="en-US"/>
        </w:rPr>
        <w:t xml:space="preserve"> treści specyfikacji warunków zamówienia:</w:t>
      </w:r>
    </w:p>
    <w:p w:rsidR="00C6148D" w:rsidRPr="00BE527D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88401E" w:rsidRPr="00BE527D" w:rsidRDefault="00462F5A" w:rsidP="00BE527D">
      <w:pPr>
        <w:suppressAutoHyphens w:val="0"/>
        <w:spacing w:before="60" w:after="60" w:line="276" w:lineRule="auto"/>
        <w:jc w:val="both"/>
        <w:rPr>
          <w:rFonts w:eastAsia="Calibri"/>
          <w:lang w:eastAsia="pl-PL" w:bidi="pl-PL"/>
        </w:rPr>
      </w:pPr>
      <w:r w:rsidRPr="00BE527D">
        <w:rPr>
          <w:rFonts w:eastAsia="Calibri"/>
          <w:lang w:eastAsia="pl-PL" w:bidi="pl-PL"/>
        </w:rPr>
        <w:t xml:space="preserve">W punkcie nr VII </w:t>
      </w:r>
      <w:r w:rsidR="00BE527D" w:rsidRPr="00BE527D">
        <w:rPr>
          <w:rFonts w:eastAsia="Calibri"/>
          <w:lang w:eastAsia="pl-PL" w:bidi="pl-PL"/>
        </w:rPr>
        <w:t>specyfikacji warunków zamówienia</w:t>
      </w:r>
      <w:r w:rsidRPr="00BE527D">
        <w:rPr>
          <w:rFonts w:eastAsia="Calibri"/>
          <w:lang w:eastAsia="pl-PL" w:bidi="pl-PL"/>
        </w:rPr>
        <w:t xml:space="preserve"> dodaje się </w:t>
      </w:r>
      <w:proofErr w:type="spellStart"/>
      <w:r w:rsidR="00BE527D" w:rsidRPr="00BE527D">
        <w:rPr>
          <w:rFonts w:eastAsia="Calibri"/>
          <w:lang w:eastAsia="pl-PL" w:bidi="pl-PL"/>
        </w:rPr>
        <w:t>p</w:t>
      </w:r>
      <w:r w:rsidRPr="00BE527D">
        <w:rPr>
          <w:rFonts w:eastAsia="Calibri"/>
          <w:lang w:eastAsia="pl-PL" w:bidi="pl-PL"/>
        </w:rPr>
        <w:t>p</w:t>
      </w:r>
      <w:r w:rsidR="00BE527D">
        <w:rPr>
          <w:rFonts w:eastAsia="Calibri"/>
          <w:lang w:eastAsia="pl-PL" w:bidi="pl-PL"/>
        </w:rPr>
        <w:t>kt</w:t>
      </w:r>
      <w:proofErr w:type="spellEnd"/>
      <w:r w:rsidRPr="00BE527D">
        <w:rPr>
          <w:rFonts w:eastAsia="Calibri"/>
          <w:lang w:eastAsia="pl-PL" w:bidi="pl-PL"/>
        </w:rPr>
        <w:t xml:space="preserve">. nr 1.7. o treści: </w:t>
      </w:r>
    </w:p>
    <w:p w:rsidR="00462F5A" w:rsidRPr="00BE527D" w:rsidRDefault="00462F5A" w:rsidP="0088401E">
      <w:pPr>
        <w:suppressAutoHyphens w:val="0"/>
        <w:spacing w:before="60" w:after="60" w:line="276" w:lineRule="auto"/>
        <w:ind w:left="862"/>
        <w:jc w:val="both"/>
        <w:rPr>
          <w:rFonts w:eastAsia="Calibri"/>
          <w:lang w:eastAsia="pl-PL" w:bidi="pl-PL"/>
        </w:rPr>
      </w:pPr>
    </w:p>
    <w:p w:rsidR="00462F5A" w:rsidRPr="00BE527D" w:rsidRDefault="00462F5A" w:rsidP="00462F5A">
      <w:pPr>
        <w:suppressAutoHyphens w:val="0"/>
        <w:spacing w:line="276" w:lineRule="auto"/>
        <w:jc w:val="both"/>
        <w:rPr>
          <w:rFonts w:eastAsia="Calibri"/>
          <w:lang w:eastAsia="zh-CN"/>
        </w:rPr>
      </w:pPr>
      <w:r w:rsidRPr="00BE527D">
        <w:rPr>
          <w:rFonts w:eastAsia="Calibri"/>
          <w:b/>
          <w:lang w:eastAsia="zh-CN"/>
        </w:rPr>
        <w:t>Certyfikat zgodności CE</w:t>
      </w:r>
      <w:r w:rsidRPr="00BE527D">
        <w:rPr>
          <w:rFonts w:eastAsia="Calibri"/>
          <w:lang w:eastAsia="zh-CN"/>
        </w:rPr>
        <w:t xml:space="preserve">, lub </w:t>
      </w:r>
      <w:r w:rsidRPr="00BE527D">
        <w:rPr>
          <w:rFonts w:eastAsia="Calibri"/>
          <w:b/>
          <w:lang w:eastAsia="zh-CN"/>
        </w:rPr>
        <w:t>Deklaracja zgodności CE</w:t>
      </w:r>
      <w:r w:rsidRPr="00BE527D">
        <w:rPr>
          <w:rFonts w:eastAsia="Calibri"/>
          <w:lang w:eastAsia="zh-CN"/>
        </w:rPr>
        <w:t xml:space="preserve"> – w zależności od klasy wyrobu medycznego, dotyczy wszystkich wyrobów zakwalifikowanych jako wyroby medyczne.</w:t>
      </w:r>
    </w:p>
    <w:p w:rsidR="00462F5A" w:rsidRPr="00BE527D" w:rsidRDefault="00462F5A" w:rsidP="00462F5A">
      <w:pPr>
        <w:suppressAutoHyphens w:val="0"/>
        <w:spacing w:line="276" w:lineRule="auto"/>
        <w:ind w:left="284" w:hanging="284"/>
        <w:jc w:val="both"/>
        <w:rPr>
          <w:b/>
          <w:sz w:val="26"/>
          <w:szCs w:val="26"/>
          <w:u w:val="single"/>
          <w:lang w:eastAsia="pl-PL"/>
        </w:rPr>
      </w:pPr>
    </w:p>
    <w:p w:rsidR="00462F5A" w:rsidRPr="00BE527D" w:rsidRDefault="00462F5A" w:rsidP="00462F5A">
      <w:pPr>
        <w:suppressAutoHyphens w:val="0"/>
        <w:spacing w:after="240" w:line="276" w:lineRule="auto"/>
        <w:jc w:val="both"/>
        <w:rPr>
          <w:lang w:eastAsia="pl-PL"/>
        </w:rPr>
      </w:pPr>
      <w:r w:rsidRPr="00BE527D">
        <w:rPr>
          <w:lang w:eastAsia="pl-PL"/>
        </w:rPr>
        <w:t>Przedmiotowe środki dowodowe podlegają uzupełnieniu.</w:t>
      </w:r>
    </w:p>
    <w:p w:rsidR="00462F5A" w:rsidRPr="00BE527D" w:rsidRDefault="00462F5A" w:rsidP="0088401E">
      <w:pPr>
        <w:suppressAutoHyphens w:val="0"/>
        <w:spacing w:before="60" w:after="60" w:line="276" w:lineRule="auto"/>
        <w:ind w:left="862"/>
        <w:jc w:val="both"/>
        <w:rPr>
          <w:rFonts w:eastAsia="Calibri"/>
          <w:lang w:eastAsia="pl-PL" w:bidi="pl-PL"/>
        </w:rPr>
      </w:pPr>
    </w:p>
    <w:sectPr w:rsidR="00462F5A" w:rsidRPr="00BE527D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B2" w:rsidRDefault="00BB69B2">
      <w:r>
        <w:separator/>
      </w:r>
    </w:p>
  </w:endnote>
  <w:endnote w:type="continuationSeparator" w:id="0">
    <w:p w:rsidR="00BB69B2" w:rsidRDefault="00BB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B2" w:rsidRDefault="00BB69B2">
      <w:r>
        <w:separator/>
      </w:r>
    </w:p>
  </w:footnote>
  <w:footnote w:type="continuationSeparator" w:id="0">
    <w:p w:rsidR="00BB69B2" w:rsidRDefault="00BB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3A08"/>
    <w:multiLevelType w:val="hybridMultilevel"/>
    <w:tmpl w:val="2E6A28C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6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DBE40F5"/>
    <w:multiLevelType w:val="hybridMultilevel"/>
    <w:tmpl w:val="FDFC6BF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7"/>
  </w:num>
  <w:num w:numId="7">
    <w:abstractNumId w:val="29"/>
  </w:num>
  <w:num w:numId="8">
    <w:abstractNumId w:val="2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5"/>
  </w:num>
  <w:num w:numId="13">
    <w:abstractNumId w:val="13"/>
  </w:num>
  <w:num w:numId="14">
    <w:abstractNumId w:val="11"/>
  </w:num>
  <w:num w:numId="15">
    <w:abstractNumId w:val="18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35"/>
  </w:num>
  <w:num w:numId="27">
    <w:abstractNumId w:val="19"/>
  </w:num>
  <w:num w:numId="28">
    <w:abstractNumId w:val="26"/>
  </w:num>
  <w:num w:numId="29">
    <w:abstractNumId w:val="36"/>
  </w:num>
  <w:num w:numId="30">
    <w:abstractNumId w:val="16"/>
  </w:num>
  <w:num w:numId="31">
    <w:abstractNumId w:val="22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A48E0"/>
    <w:rsid w:val="000D060E"/>
    <w:rsid w:val="000D1403"/>
    <w:rsid w:val="000D3253"/>
    <w:rsid w:val="000F21F4"/>
    <w:rsid w:val="000F6904"/>
    <w:rsid w:val="00120E33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4836"/>
    <w:rsid w:val="00326481"/>
    <w:rsid w:val="00333EEC"/>
    <w:rsid w:val="00344009"/>
    <w:rsid w:val="0035119E"/>
    <w:rsid w:val="00394BB3"/>
    <w:rsid w:val="003B241B"/>
    <w:rsid w:val="003C17D2"/>
    <w:rsid w:val="003C4A64"/>
    <w:rsid w:val="003E10CB"/>
    <w:rsid w:val="003F2CE1"/>
    <w:rsid w:val="00415982"/>
    <w:rsid w:val="004255E0"/>
    <w:rsid w:val="00442DF0"/>
    <w:rsid w:val="00462F5A"/>
    <w:rsid w:val="00463460"/>
    <w:rsid w:val="004836F1"/>
    <w:rsid w:val="00497B9B"/>
    <w:rsid w:val="005255B3"/>
    <w:rsid w:val="00541010"/>
    <w:rsid w:val="00562244"/>
    <w:rsid w:val="00567509"/>
    <w:rsid w:val="00580937"/>
    <w:rsid w:val="005A4D83"/>
    <w:rsid w:val="005C6C3C"/>
    <w:rsid w:val="005C731E"/>
    <w:rsid w:val="005F6969"/>
    <w:rsid w:val="00607D73"/>
    <w:rsid w:val="00637560"/>
    <w:rsid w:val="00640D4C"/>
    <w:rsid w:val="00646E1D"/>
    <w:rsid w:val="00670F75"/>
    <w:rsid w:val="00670FA3"/>
    <w:rsid w:val="006D0BA3"/>
    <w:rsid w:val="006D4649"/>
    <w:rsid w:val="006D5B5C"/>
    <w:rsid w:val="006E390C"/>
    <w:rsid w:val="00735D02"/>
    <w:rsid w:val="00747F6C"/>
    <w:rsid w:val="00754200"/>
    <w:rsid w:val="0079172F"/>
    <w:rsid w:val="007C3D29"/>
    <w:rsid w:val="007F5DD3"/>
    <w:rsid w:val="00802DD8"/>
    <w:rsid w:val="0084735F"/>
    <w:rsid w:val="00877172"/>
    <w:rsid w:val="0088401E"/>
    <w:rsid w:val="008866A5"/>
    <w:rsid w:val="00892B89"/>
    <w:rsid w:val="008B7BA4"/>
    <w:rsid w:val="00911D8B"/>
    <w:rsid w:val="009252BE"/>
    <w:rsid w:val="009676D8"/>
    <w:rsid w:val="009725B3"/>
    <w:rsid w:val="00972D8D"/>
    <w:rsid w:val="009A1B8D"/>
    <w:rsid w:val="009B127D"/>
    <w:rsid w:val="009B5527"/>
    <w:rsid w:val="009D6955"/>
    <w:rsid w:val="009F37B4"/>
    <w:rsid w:val="00A17964"/>
    <w:rsid w:val="00A31A53"/>
    <w:rsid w:val="00A4152A"/>
    <w:rsid w:val="00B00EC7"/>
    <w:rsid w:val="00B20109"/>
    <w:rsid w:val="00B25B3B"/>
    <w:rsid w:val="00B84030"/>
    <w:rsid w:val="00B97268"/>
    <w:rsid w:val="00BB1CB0"/>
    <w:rsid w:val="00BB69B2"/>
    <w:rsid w:val="00BE527D"/>
    <w:rsid w:val="00C115B5"/>
    <w:rsid w:val="00C401BF"/>
    <w:rsid w:val="00C6148D"/>
    <w:rsid w:val="00C71B5F"/>
    <w:rsid w:val="00C95EDE"/>
    <w:rsid w:val="00CA1B29"/>
    <w:rsid w:val="00CA6D0D"/>
    <w:rsid w:val="00CB3455"/>
    <w:rsid w:val="00CF3217"/>
    <w:rsid w:val="00CF3B12"/>
    <w:rsid w:val="00D36E4A"/>
    <w:rsid w:val="00D42358"/>
    <w:rsid w:val="00D46AC8"/>
    <w:rsid w:val="00D72C1E"/>
    <w:rsid w:val="00D80B08"/>
    <w:rsid w:val="00D84BFD"/>
    <w:rsid w:val="00DA2D4A"/>
    <w:rsid w:val="00DA46CE"/>
    <w:rsid w:val="00DA558A"/>
    <w:rsid w:val="00DB6004"/>
    <w:rsid w:val="00DB6C91"/>
    <w:rsid w:val="00E11145"/>
    <w:rsid w:val="00E305E2"/>
    <w:rsid w:val="00E43367"/>
    <w:rsid w:val="00E524C5"/>
    <w:rsid w:val="00E81C30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C4812"/>
  <w15:chartTrackingRefBased/>
  <w15:docId w15:val="{8D01A460-A81A-477A-9F86-292DF89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32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A1C5-A1EB-4318-9250-85AFEF75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1080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ZamPub</cp:lastModifiedBy>
  <cp:revision>6</cp:revision>
  <cp:lastPrinted>2023-09-18T12:01:00Z</cp:lastPrinted>
  <dcterms:created xsi:type="dcterms:W3CDTF">2023-03-20T08:01:00Z</dcterms:created>
  <dcterms:modified xsi:type="dcterms:W3CDTF">2024-01-18T08:20:00Z</dcterms:modified>
</cp:coreProperties>
</file>