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581A6C" w:rsidRPr="00581A6C" w:rsidRDefault="00581A6C" w:rsidP="009462A0">
      <w:pPr>
        <w:pStyle w:val="Tytu"/>
        <w:spacing w:after="60" w:line="276" w:lineRule="auto"/>
        <w:rPr>
          <w:rFonts w:ascii="Cambria" w:hAnsi="Cambria" w:cs="Arial"/>
          <w:iCs/>
          <w:u w:val="single"/>
        </w:rPr>
      </w:pPr>
    </w:p>
    <w:p w:rsidR="00702C6B" w:rsidRPr="00702C6B" w:rsidRDefault="00C177F6" w:rsidP="009462A0">
      <w:pPr>
        <w:pStyle w:val="Tytu"/>
        <w:spacing w:after="60" w:line="276" w:lineRule="auto"/>
        <w:rPr>
          <w:rFonts w:ascii="Cambria" w:hAnsi="Cambria" w:cs="Arial"/>
          <w:iCs/>
          <w:u w:val="single"/>
        </w:rPr>
      </w:pPr>
      <w:r>
        <w:rPr>
          <w:rFonts w:ascii="Cambria" w:hAnsi="Cambria" w:cs="Arial"/>
          <w:iCs/>
          <w:u w:val="single"/>
        </w:rPr>
        <w:t>Wyk</w:t>
      </w:r>
      <w:r w:rsidR="00581A6C">
        <w:rPr>
          <w:rFonts w:ascii="Cambria" w:hAnsi="Cambria" w:cs="Arial"/>
          <w:iCs/>
          <w:u w:val="single"/>
        </w:rPr>
        <w:t>onanie dokumentacji projektowo – kosztorysowej.</w:t>
      </w:r>
    </w:p>
    <w:p w:rsidR="000102C3" w:rsidRPr="007D6960" w:rsidRDefault="005F239C" w:rsidP="00B6091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B6091E">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B6091E">
      <w:pPr>
        <w:numPr>
          <w:ilvl w:val="0"/>
          <w:numId w:val="5"/>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B6091E">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B6091E">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6091E">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w:t>
      </w:r>
      <w:r w:rsidR="00A979F0">
        <w:rPr>
          <w:rFonts w:ascii="Cambria" w:hAnsi="Cambria" w:cs="Arial"/>
          <w:b/>
          <w:bCs/>
          <w:i/>
          <w:iCs/>
          <w:sz w:val="20"/>
          <w:szCs w:val="20"/>
          <w:u w:val="single"/>
        </w:rPr>
        <w:t>pełniają warunki udziału w postę</w:t>
      </w:r>
      <w:r w:rsidRPr="00702C6B">
        <w:rPr>
          <w:rFonts w:ascii="Cambria" w:hAnsi="Cambria" w:cs="Arial"/>
          <w:b/>
          <w:bCs/>
          <w:i/>
          <w:iCs/>
          <w:sz w:val="20"/>
          <w:szCs w:val="20"/>
          <w:u w:val="single"/>
        </w:rPr>
        <w:t>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D90EC2" w:rsidRDefault="00D90EC2" w:rsidP="00702C6B">
      <w:pPr>
        <w:autoSpaceDE w:val="0"/>
        <w:autoSpaceDN w:val="0"/>
        <w:adjustRightInd w:val="0"/>
        <w:spacing w:line="276" w:lineRule="auto"/>
        <w:jc w:val="both"/>
        <w:rPr>
          <w:rFonts w:ascii="Cambria" w:hAnsi="Cambria" w:cs="Arial"/>
          <w:b/>
          <w:bCs/>
          <w:iCs/>
          <w:sz w:val="20"/>
          <w:szCs w:val="20"/>
        </w:rPr>
      </w:pPr>
    </w:p>
    <w:p w:rsidR="00D90EC2" w:rsidRDefault="00D90EC2" w:rsidP="00702C6B">
      <w:pPr>
        <w:autoSpaceDE w:val="0"/>
        <w:autoSpaceDN w:val="0"/>
        <w:adjustRightInd w:val="0"/>
        <w:spacing w:line="276" w:lineRule="auto"/>
        <w:jc w:val="both"/>
        <w:rPr>
          <w:rFonts w:ascii="Cambria" w:hAnsi="Cambria" w:cs="Arial"/>
          <w:b/>
          <w:bCs/>
          <w:iCs/>
          <w:sz w:val="20"/>
          <w:szCs w:val="20"/>
        </w:rPr>
      </w:pPr>
    </w:p>
    <w:p w:rsidR="00D90EC2" w:rsidRDefault="00D90EC2" w:rsidP="00702C6B">
      <w:pPr>
        <w:autoSpaceDE w:val="0"/>
        <w:autoSpaceDN w:val="0"/>
        <w:adjustRightInd w:val="0"/>
        <w:spacing w:line="276" w:lineRule="auto"/>
        <w:jc w:val="both"/>
        <w:rPr>
          <w:rFonts w:ascii="Cambria" w:hAnsi="Cambria" w:cs="Arial"/>
          <w:b/>
          <w:bCs/>
          <w:iCs/>
          <w:sz w:val="20"/>
          <w:szCs w:val="20"/>
        </w:rPr>
      </w:pPr>
    </w:p>
    <w:p w:rsidR="00D90EC2" w:rsidRDefault="00D90EC2"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lastRenderedPageBreak/>
        <w:t>- zdolności technicznej lub zawodowej;</w:t>
      </w:r>
    </w:p>
    <w:p w:rsidR="00C177F6" w:rsidRDefault="00C177F6" w:rsidP="00C177F6">
      <w:pPr>
        <w:autoSpaceDE w:val="0"/>
        <w:autoSpaceDN w:val="0"/>
        <w:adjustRightInd w:val="0"/>
        <w:spacing w:line="276" w:lineRule="auto"/>
        <w:jc w:val="both"/>
        <w:rPr>
          <w:rFonts w:ascii="Cambria" w:hAnsi="Cambria" w:cs="Arial"/>
          <w:bCs/>
          <w:iCs/>
          <w:sz w:val="20"/>
          <w:szCs w:val="20"/>
        </w:rPr>
      </w:pPr>
      <w:r w:rsidRPr="00C177F6">
        <w:rPr>
          <w:rFonts w:ascii="Cambria" w:hAnsi="Cambria" w:cs="Arial"/>
          <w:bCs/>
          <w:iCs/>
          <w:sz w:val="20"/>
          <w:szCs w:val="20"/>
        </w:rPr>
        <w:t>O udzielenie zamówienia może ubiegać się Wykonawca, który wykaże, że:</w:t>
      </w:r>
    </w:p>
    <w:p w:rsidR="00C177F6" w:rsidRPr="004F2594" w:rsidRDefault="00C177F6" w:rsidP="004F2594">
      <w:pPr>
        <w:jc w:val="both"/>
        <w:rPr>
          <w:rFonts w:ascii="Cambria" w:hAnsi="Cambria" w:cs="Arial"/>
          <w:bCs/>
          <w:iCs/>
          <w:sz w:val="20"/>
          <w:szCs w:val="20"/>
        </w:rPr>
      </w:pPr>
      <w:r w:rsidRPr="004F2594">
        <w:rPr>
          <w:rFonts w:ascii="Cambria" w:hAnsi="Cambria" w:cs="Arial"/>
          <w:bCs/>
          <w:iCs/>
          <w:sz w:val="20"/>
          <w:szCs w:val="20"/>
        </w:rPr>
        <w:t>W okresie ostatnich 3 lat, a jeżeli okres prowadzenia działalności jest krótszy- w tym okresie, wykonał należycie co najmniej jedną  dokumentację projektową dotycząca obiektów szpitalnych o wartości odpowiadającej minimu</w:t>
      </w:r>
      <w:r w:rsidR="00805FE4" w:rsidRPr="004F2594">
        <w:rPr>
          <w:rFonts w:ascii="Cambria" w:hAnsi="Cambria" w:cs="Arial"/>
          <w:bCs/>
          <w:iCs/>
          <w:sz w:val="20"/>
          <w:szCs w:val="20"/>
        </w:rPr>
        <w:t xml:space="preserve">m </w:t>
      </w:r>
      <w:r w:rsidR="00A979F0">
        <w:rPr>
          <w:rFonts w:ascii="Cambria" w:hAnsi="Cambria" w:cs="Arial"/>
          <w:bCs/>
          <w:iCs/>
          <w:sz w:val="20"/>
          <w:szCs w:val="20"/>
        </w:rPr>
        <w:t>8</w:t>
      </w:r>
      <w:r w:rsidR="00805FE4" w:rsidRPr="004F2594">
        <w:rPr>
          <w:rFonts w:ascii="Cambria" w:hAnsi="Cambria" w:cs="Arial"/>
          <w:bCs/>
          <w:iCs/>
          <w:sz w:val="20"/>
          <w:szCs w:val="20"/>
        </w:rPr>
        <w:t xml:space="preserve">0 % wartości złożonej oferty </w:t>
      </w:r>
      <w:r w:rsidRPr="004F2594">
        <w:rPr>
          <w:rFonts w:ascii="Cambria" w:hAnsi="Cambria" w:cs="Arial"/>
          <w:bCs/>
          <w:iCs/>
          <w:sz w:val="20"/>
          <w:szCs w:val="20"/>
        </w:rPr>
        <w:t>- doty</w:t>
      </w:r>
      <w:r w:rsidR="004F2594">
        <w:rPr>
          <w:rFonts w:ascii="Cambria" w:hAnsi="Cambria" w:cs="Arial"/>
          <w:bCs/>
          <w:iCs/>
          <w:sz w:val="20"/>
          <w:szCs w:val="20"/>
        </w:rPr>
        <w:t>czy ofert składanych na część 1 i 2.</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B6091E">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81A6C" w:rsidRDefault="00C177F6" w:rsidP="00C177F6">
      <w:pPr>
        <w:pStyle w:val="Tekstpodstawowy2"/>
        <w:shd w:val="clear" w:color="auto" w:fill="F2F2F2"/>
        <w:jc w:val="center"/>
        <w:rPr>
          <w:rFonts w:ascii="Cambria" w:hAnsi="Cambria"/>
          <w:b/>
          <w:color w:val="000000"/>
          <w:sz w:val="20"/>
          <w:szCs w:val="20"/>
        </w:rPr>
      </w:pPr>
      <w:bookmarkStart w:id="1" w:name="_Hlk67299855"/>
      <w:r w:rsidRPr="00C177F6">
        <w:rPr>
          <w:rFonts w:ascii="Cambria" w:hAnsi="Cambria"/>
          <w:b/>
          <w:color w:val="000000"/>
          <w:sz w:val="20"/>
          <w:szCs w:val="20"/>
        </w:rPr>
        <w:t xml:space="preserve">Przedmiotem zamówienia </w:t>
      </w:r>
      <w:r w:rsidR="008A7D34">
        <w:rPr>
          <w:rFonts w:ascii="Cambria" w:hAnsi="Cambria"/>
          <w:b/>
          <w:color w:val="000000"/>
          <w:sz w:val="20"/>
          <w:szCs w:val="20"/>
        </w:rPr>
        <w:t>jest wykonanie</w:t>
      </w:r>
      <w:r>
        <w:rPr>
          <w:rFonts w:ascii="Cambria" w:hAnsi="Cambria"/>
          <w:b/>
          <w:color w:val="000000"/>
          <w:sz w:val="20"/>
          <w:szCs w:val="20"/>
        </w:rPr>
        <w:t xml:space="preserve"> dokumentacji projektowo-kosztorysowej</w:t>
      </w:r>
    </w:p>
    <w:p w:rsidR="00CE1C2D" w:rsidRDefault="00250FDB" w:rsidP="00C177F6">
      <w:pPr>
        <w:pStyle w:val="Tekstpodstawowy2"/>
        <w:shd w:val="clear" w:color="auto" w:fill="F2F2F2"/>
        <w:jc w:val="center"/>
        <w:rPr>
          <w:rFonts w:ascii="Cambria" w:hAnsi="Cambria"/>
          <w:b/>
          <w:color w:val="000000"/>
          <w:sz w:val="20"/>
          <w:szCs w:val="20"/>
        </w:rPr>
      </w:pPr>
      <w:r>
        <w:rPr>
          <w:rFonts w:ascii="Cambria" w:hAnsi="Cambria"/>
          <w:b/>
          <w:color w:val="000000"/>
          <w:sz w:val="20"/>
          <w:szCs w:val="20"/>
        </w:rPr>
        <w:t>w zakresie 2 części</w:t>
      </w:r>
      <w:r w:rsidR="00CE1C2D">
        <w:rPr>
          <w:rFonts w:ascii="Cambria" w:hAnsi="Cambria"/>
          <w:b/>
          <w:color w:val="000000"/>
          <w:sz w:val="20"/>
          <w:szCs w:val="20"/>
        </w:rPr>
        <w:t>.</w:t>
      </w:r>
    </w:p>
    <w:bookmarkEnd w:id="1"/>
    <w:p w:rsidR="00CE1C2D" w:rsidRDefault="00CE1C2D" w:rsidP="00CE1C2D">
      <w:pPr>
        <w:pStyle w:val="Tekstpodstawowy2"/>
        <w:shd w:val="clear" w:color="auto" w:fill="F2F2F2"/>
        <w:spacing w:after="0" w:line="240" w:lineRule="auto"/>
        <w:jc w:val="both"/>
        <w:rPr>
          <w:rFonts w:ascii="Cambria" w:hAnsi="Cambria"/>
          <w:b/>
          <w:bCs/>
          <w:color w:val="000000"/>
          <w:sz w:val="20"/>
          <w:szCs w:val="20"/>
        </w:rPr>
      </w:pPr>
      <w:r>
        <w:rPr>
          <w:rFonts w:ascii="Cambria" w:hAnsi="Cambria"/>
          <w:b/>
          <w:bCs/>
          <w:color w:val="000000"/>
          <w:sz w:val="20"/>
          <w:szCs w:val="20"/>
        </w:rPr>
        <w:t xml:space="preserve">Część 1: </w:t>
      </w:r>
    </w:p>
    <w:p w:rsidR="00C177F6" w:rsidRPr="007F5301" w:rsidRDefault="00CE1C2D" w:rsidP="007F5301">
      <w:pPr>
        <w:pStyle w:val="Tekstpodstawowy2"/>
        <w:shd w:val="clear" w:color="auto" w:fill="F2F2F2"/>
        <w:spacing w:after="0" w:line="240" w:lineRule="auto"/>
        <w:jc w:val="both"/>
        <w:rPr>
          <w:rFonts w:ascii="Cambria" w:hAnsi="Cambria"/>
          <w:b/>
          <w:bCs/>
          <w:color w:val="000000"/>
          <w:sz w:val="20"/>
          <w:szCs w:val="20"/>
        </w:rPr>
      </w:pPr>
      <w:r>
        <w:rPr>
          <w:rFonts w:ascii="Cambria" w:hAnsi="Cambria"/>
          <w:b/>
          <w:bCs/>
          <w:color w:val="000000"/>
          <w:sz w:val="20"/>
          <w:szCs w:val="20"/>
        </w:rPr>
        <w:t>Wykonanie dokumen</w:t>
      </w:r>
      <w:r w:rsidR="00250FDB">
        <w:rPr>
          <w:rFonts w:ascii="Cambria" w:hAnsi="Cambria"/>
          <w:b/>
          <w:bCs/>
          <w:color w:val="000000"/>
          <w:sz w:val="20"/>
          <w:szCs w:val="20"/>
        </w:rPr>
        <w:t>tacji projektowo kosztorysowej pn. ,,Przebudowa</w:t>
      </w:r>
      <w:r>
        <w:rPr>
          <w:rFonts w:ascii="Cambria" w:hAnsi="Cambria"/>
          <w:b/>
          <w:bCs/>
          <w:color w:val="000000"/>
          <w:sz w:val="20"/>
          <w:szCs w:val="20"/>
        </w:rPr>
        <w:t xml:space="preserve"> Szpitalnego Oddziału Ratunkowego – SOR” dla Szpitala Specjalistycznego w Brzozowie, Podkarpackiego Ośrodka Onkolo</w:t>
      </w:r>
      <w:r w:rsidR="007F5301">
        <w:rPr>
          <w:rFonts w:ascii="Cambria" w:hAnsi="Cambria"/>
          <w:b/>
          <w:bCs/>
          <w:color w:val="000000"/>
          <w:sz w:val="20"/>
          <w:szCs w:val="20"/>
        </w:rPr>
        <w:t>gicznego im. Ks. B. Markiewicza, wykonywanej w ramach realizacji inwestycji pn. ,,</w:t>
      </w:r>
      <w:r w:rsidR="007F5301">
        <w:rPr>
          <w:rFonts w:ascii="Calibri" w:hAnsi="Calibri" w:cs="Calibri"/>
          <w:sz w:val="18"/>
          <w:szCs w:val="18"/>
        </w:rPr>
        <w:t> </w:t>
      </w:r>
      <w:r w:rsidR="007F5301" w:rsidRPr="007F5301">
        <w:rPr>
          <w:rFonts w:ascii="Cambria" w:hAnsi="Cambria"/>
          <w:b/>
          <w:bCs/>
          <w:color w:val="000000"/>
          <w:sz w:val="20"/>
          <w:szCs w:val="20"/>
        </w:rPr>
        <w:t>Przebudowa i modernizacja Szpitalnego Oddziału Ratunkowego (SOR)oraz Zakładu Radiologii i</w:t>
      </w:r>
      <w:r w:rsidR="007F5301">
        <w:rPr>
          <w:rFonts w:ascii="Cambria" w:hAnsi="Cambria"/>
          <w:b/>
          <w:bCs/>
          <w:color w:val="000000"/>
          <w:sz w:val="20"/>
          <w:szCs w:val="20"/>
        </w:rPr>
        <w:t> </w:t>
      </w:r>
      <w:r w:rsidR="007F5301" w:rsidRPr="007F5301">
        <w:rPr>
          <w:rFonts w:ascii="Cambria" w:hAnsi="Cambria"/>
          <w:b/>
          <w:bCs/>
          <w:color w:val="000000"/>
          <w:sz w:val="20"/>
          <w:szCs w:val="20"/>
        </w:rPr>
        <w:t>Diagnostyki Obrazowej (ZRiDO)</w:t>
      </w:r>
      <w:r w:rsidR="00A979F0">
        <w:rPr>
          <w:rFonts w:ascii="Cambria" w:hAnsi="Cambria"/>
          <w:b/>
          <w:bCs/>
          <w:color w:val="000000"/>
          <w:sz w:val="20"/>
          <w:szCs w:val="20"/>
        </w:rPr>
        <w:t xml:space="preserve"> </w:t>
      </w:r>
      <w:r w:rsidR="007F5301" w:rsidRPr="007F5301">
        <w:rPr>
          <w:rFonts w:ascii="Cambria" w:hAnsi="Cambria"/>
          <w:b/>
          <w:bCs/>
          <w:color w:val="000000"/>
          <w:sz w:val="20"/>
          <w:szCs w:val="20"/>
        </w:rPr>
        <w:t>prowadzonych przez Wnioskodawcę, wraz z uzupełnieniem zaplecza</w:t>
      </w:r>
      <w:r w:rsidR="00A979F0">
        <w:rPr>
          <w:rFonts w:ascii="Cambria" w:hAnsi="Cambria"/>
          <w:b/>
          <w:bCs/>
          <w:color w:val="000000"/>
          <w:sz w:val="20"/>
          <w:szCs w:val="20"/>
        </w:rPr>
        <w:t xml:space="preserve"> </w:t>
      </w:r>
      <w:r w:rsidR="007F5301" w:rsidRPr="007F5301">
        <w:rPr>
          <w:rFonts w:ascii="Cambria" w:hAnsi="Cambria"/>
          <w:b/>
          <w:bCs/>
          <w:color w:val="000000"/>
          <w:sz w:val="20"/>
          <w:szCs w:val="20"/>
        </w:rPr>
        <w:t>diagnostycznego oraz terapeutycznego, w tym w zakresie</w:t>
      </w:r>
      <w:r w:rsidR="00A979F0">
        <w:rPr>
          <w:rFonts w:ascii="Cambria" w:hAnsi="Cambria"/>
          <w:b/>
          <w:bCs/>
          <w:color w:val="000000"/>
          <w:sz w:val="20"/>
          <w:szCs w:val="20"/>
        </w:rPr>
        <w:t xml:space="preserve"> </w:t>
      </w:r>
      <w:r w:rsidR="007F5301" w:rsidRPr="007F5301">
        <w:rPr>
          <w:rFonts w:ascii="Cambria" w:hAnsi="Cambria"/>
          <w:b/>
          <w:bCs/>
          <w:color w:val="000000"/>
          <w:sz w:val="20"/>
          <w:szCs w:val="20"/>
        </w:rPr>
        <w:t>dostosowującym do wymogów prawa.</w:t>
      </w:r>
    </w:p>
    <w:p w:rsidR="00CE1C2D" w:rsidRDefault="00CE1C2D" w:rsidP="00CE1C2D">
      <w:pPr>
        <w:pStyle w:val="Tekstpodstawowy2"/>
        <w:shd w:val="clear" w:color="auto" w:fill="F2F2F2"/>
        <w:spacing w:after="0" w:line="240" w:lineRule="auto"/>
        <w:jc w:val="both"/>
        <w:rPr>
          <w:rFonts w:ascii="Cambria" w:hAnsi="Cambria"/>
          <w:b/>
          <w:bCs/>
          <w:color w:val="000000"/>
          <w:sz w:val="20"/>
          <w:szCs w:val="20"/>
        </w:rPr>
      </w:pPr>
    </w:p>
    <w:p w:rsidR="00CE1C2D" w:rsidRDefault="00CE1C2D" w:rsidP="00CE1C2D">
      <w:pPr>
        <w:pStyle w:val="Tekstpodstawowy2"/>
        <w:shd w:val="clear" w:color="auto" w:fill="F2F2F2"/>
        <w:spacing w:after="0" w:line="240" w:lineRule="auto"/>
        <w:jc w:val="both"/>
        <w:rPr>
          <w:rFonts w:ascii="Cambria" w:hAnsi="Cambria"/>
          <w:b/>
          <w:bCs/>
          <w:color w:val="000000"/>
          <w:sz w:val="20"/>
          <w:szCs w:val="20"/>
        </w:rPr>
      </w:pPr>
      <w:r>
        <w:rPr>
          <w:rFonts w:ascii="Cambria" w:hAnsi="Cambria"/>
          <w:b/>
          <w:bCs/>
          <w:color w:val="000000"/>
          <w:sz w:val="20"/>
          <w:szCs w:val="20"/>
        </w:rPr>
        <w:t>Część 2:</w:t>
      </w:r>
    </w:p>
    <w:p w:rsidR="007F5301" w:rsidRPr="007F5301" w:rsidRDefault="00CE1C2D" w:rsidP="007F5301">
      <w:pPr>
        <w:pStyle w:val="Tekstpodstawowy2"/>
        <w:shd w:val="clear" w:color="auto" w:fill="F2F2F2"/>
        <w:spacing w:after="0" w:line="240" w:lineRule="auto"/>
        <w:jc w:val="both"/>
        <w:rPr>
          <w:rFonts w:ascii="Cambria" w:hAnsi="Cambria"/>
          <w:b/>
          <w:bCs/>
          <w:color w:val="000000"/>
          <w:sz w:val="20"/>
          <w:szCs w:val="20"/>
        </w:rPr>
      </w:pPr>
      <w:r>
        <w:rPr>
          <w:rFonts w:ascii="Cambria" w:hAnsi="Cambria"/>
          <w:b/>
          <w:bCs/>
          <w:color w:val="000000"/>
          <w:sz w:val="20"/>
          <w:szCs w:val="20"/>
        </w:rPr>
        <w:t>Wykonanie dokumentacji projektowo-kosztorysowej na ,,Przebudowę Zakładu Radiologii i Diagnostyki Obrazowej – Pawilon L” dla Szpitala Specjalistycznego w Brzozowie, Podkarpackiego Ośrodka Onkolo</w:t>
      </w:r>
      <w:r w:rsidR="007F5301">
        <w:rPr>
          <w:rFonts w:ascii="Cambria" w:hAnsi="Cambria"/>
          <w:b/>
          <w:bCs/>
          <w:color w:val="000000"/>
          <w:sz w:val="20"/>
          <w:szCs w:val="20"/>
        </w:rPr>
        <w:t>gicznego im. Ks. B. Markiewicza,</w:t>
      </w:r>
      <w:r w:rsidR="007F5301" w:rsidRPr="007F5301">
        <w:rPr>
          <w:rFonts w:ascii="Cambria" w:hAnsi="Cambria"/>
          <w:b/>
          <w:bCs/>
          <w:color w:val="000000"/>
          <w:sz w:val="20"/>
          <w:szCs w:val="20"/>
        </w:rPr>
        <w:t xml:space="preserve"> wykonywanej w ramach realizacji inwestycji pn. ,, Przebudowa i modernizacja Szpitalnego Oddziału Ratunkowego (SOR)oraz Zakładu Radiologii i Diagnostyki Obrazowej (ZRiDO)</w:t>
      </w:r>
      <w:r w:rsidR="00A979F0">
        <w:rPr>
          <w:rFonts w:ascii="Cambria" w:hAnsi="Cambria"/>
          <w:b/>
          <w:bCs/>
          <w:color w:val="000000"/>
          <w:sz w:val="20"/>
          <w:szCs w:val="20"/>
        </w:rPr>
        <w:t xml:space="preserve"> </w:t>
      </w:r>
      <w:r w:rsidR="007F5301" w:rsidRPr="007F5301">
        <w:rPr>
          <w:rFonts w:ascii="Cambria" w:hAnsi="Cambria"/>
          <w:b/>
          <w:bCs/>
          <w:color w:val="000000"/>
          <w:sz w:val="20"/>
          <w:szCs w:val="20"/>
        </w:rPr>
        <w:t>prowadzonych przez Wnioskodawcę, wraz z uzupełnieniem zaplecza</w:t>
      </w:r>
      <w:r w:rsidR="00A979F0">
        <w:rPr>
          <w:rFonts w:ascii="Cambria" w:hAnsi="Cambria"/>
          <w:b/>
          <w:bCs/>
          <w:color w:val="000000"/>
          <w:sz w:val="20"/>
          <w:szCs w:val="20"/>
        </w:rPr>
        <w:t xml:space="preserve"> </w:t>
      </w:r>
      <w:r w:rsidR="007F5301" w:rsidRPr="007F5301">
        <w:rPr>
          <w:rFonts w:ascii="Cambria" w:hAnsi="Cambria"/>
          <w:b/>
          <w:bCs/>
          <w:color w:val="000000"/>
          <w:sz w:val="20"/>
          <w:szCs w:val="20"/>
        </w:rPr>
        <w:t>diagnostycznego oraz terapeutycznego, w tym w zakresie dostosowującym do wymogów prawa.</w:t>
      </w:r>
    </w:p>
    <w:p w:rsidR="00CE1C2D" w:rsidRPr="00C177F6" w:rsidRDefault="00CE1C2D" w:rsidP="00CE1C2D">
      <w:pPr>
        <w:pStyle w:val="Tekstpodstawowy2"/>
        <w:shd w:val="clear" w:color="auto" w:fill="F2F2F2"/>
        <w:spacing w:after="0" w:line="240" w:lineRule="auto"/>
        <w:jc w:val="both"/>
        <w:rPr>
          <w:rFonts w:ascii="Cambria" w:hAnsi="Cambria"/>
          <w:b/>
          <w:bCs/>
          <w:color w:val="000000"/>
          <w:sz w:val="20"/>
          <w:szCs w:val="20"/>
        </w:rPr>
      </w:pPr>
    </w:p>
    <w:p w:rsidR="00CE1C2D" w:rsidRDefault="00CE1C2D" w:rsidP="0058689C">
      <w:pPr>
        <w:spacing w:line="276" w:lineRule="auto"/>
        <w:jc w:val="center"/>
        <w:rPr>
          <w:rFonts w:ascii="Cambria" w:hAnsi="Cambria"/>
          <w:b/>
          <w:bCs/>
          <w:sz w:val="20"/>
          <w:szCs w:val="20"/>
          <w:u w:val="single"/>
        </w:rPr>
      </w:pPr>
      <w:r w:rsidRPr="0058689C">
        <w:rPr>
          <w:rFonts w:ascii="Cambria" w:hAnsi="Cambria"/>
          <w:b/>
          <w:bCs/>
          <w:sz w:val="20"/>
          <w:szCs w:val="20"/>
          <w:u w:val="single"/>
        </w:rPr>
        <w:t>OPIS PRZEDMIOTU ZAMÓWIENIA</w:t>
      </w:r>
      <w:r w:rsidR="0058689C" w:rsidRPr="0058689C">
        <w:rPr>
          <w:rFonts w:ascii="Cambria" w:hAnsi="Cambria"/>
          <w:b/>
          <w:bCs/>
          <w:sz w:val="20"/>
          <w:szCs w:val="20"/>
          <w:u w:val="single"/>
        </w:rPr>
        <w:t xml:space="preserve"> - CZ</w:t>
      </w:r>
      <w:r w:rsidR="00DA1630" w:rsidRPr="0058689C">
        <w:rPr>
          <w:rFonts w:ascii="Cambria" w:hAnsi="Cambria"/>
          <w:b/>
          <w:bCs/>
          <w:sz w:val="20"/>
          <w:szCs w:val="20"/>
          <w:u w:val="single"/>
        </w:rPr>
        <w:t>ĘŚĆ 1</w:t>
      </w:r>
    </w:p>
    <w:p w:rsidR="0058689C" w:rsidRPr="0058689C" w:rsidRDefault="0058689C" w:rsidP="0058689C">
      <w:pPr>
        <w:spacing w:line="276" w:lineRule="auto"/>
        <w:jc w:val="center"/>
        <w:rPr>
          <w:rFonts w:ascii="Cambria" w:hAnsi="Cambria"/>
          <w:b/>
          <w:bCs/>
          <w:sz w:val="20"/>
          <w:szCs w:val="20"/>
          <w:u w:val="single"/>
        </w:rPr>
      </w:pPr>
    </w:p>
    <w:p w:rsidR="00DA1630" w:rsidRDefault="00DA1630" w:rsidP="00DA1630">
      <w:pPr>
        <w:spacing w:line="276" w:lineRule="auto"/>
        <w:jc w:val="both"/>
        <w:rPr>
          <w:rFonts w:ascii="Cambria" w:hAnsi="Cambria"/>
          <w:bCs/>
          <w:sz w:val="20"/>
          <w:szCs w:val="20"/>
        </w:rPr>
      </w:pPr>
      <w:r>
        <w:rPr>
          <w:rFonts w:ascii="Cambria" w:hAnsi="Cambria"/>
          <w:bCs/>
          <w:sz w:val="20"/>
          <w:szCs w:val="20"/>
        </w:rPr>
        <w:t xml:space="preserve">Przedmiotem zamówienia jest </w:t>
      </w:r>
      <w:r w:rsidR="008A7D34">
        <w:rPr>
          <w:rFonts w:ascii="Cambria" w:hAnsi="Cambria"/>
          <w:bCs/>
          <w:sz w:val="20"/>
          <w:szCs w:val="20"/>
        </w:rPr>
        <w:t>wykonanie</w:t>
      </w:r>
      <w:r w:rsidRPr="00DA1630">
        <w:rPr>
          <w:rFonts w:ascii="Cambria" w:hAnsi="Cambria"/>
          <w:bCs/>
          <w:sz w:val="20"/>
          <w:szCs w:val="20"/>
        </w:rPr>
        <w:t xml:space="preserve"> dokumentacji projektowo-kosztorysowej na przebudowę Szpital</w:t>
      </w:r>
      <w:r>
        <w:rPr>
          <w:rFonts w:ascii="Cambria" w:hAnsi="Cambria"/>
          <w:bCs/>
          <w:sz w:val="20"/>
          <w:szCs w:val="20"/>
        </w:rPr>
        <w:t>nego Oddziału Ratunkowego (SOR)</w:t>
      </w:r>
      <w:r w:rsidR="00BB081C">
        <w:rPr>
          <w:rFonts w:ascii="Cambria" w:hAnsi="Cambria"/>
          <w:bCs/>
          <w:sz w:val="20"/>
          <w:szCs w:val="20"/>
        </w:rPr>
        <w:t>, umiejscowionego w budynku S</w:t>
      </w:r>
      <w:r w:rsidRPr="00DA1630">
        <w:rPr>
          <w:rFonts w:ascii="Cambria" w:hAnsi="Cambria"/>
          <w:bCs/>
          <w:sz w:val="20"/>
          <w:szCs w:val="20"/>
        </w:rPr>
        <w:t>zpitala Specjalistycznego w</w:t>
      </w:r>
      <w:r>
        <w:rPr>
          <w:rFonts w:ascii="Cambria" w:hAnsi="Cambria"/>
          <w:bCs/>
          <w:sz w:val="20"/>
          <w:szCs w:val="20"/>
        </w:rPr>
        <w:t> </w:t>
      </w:r>
      <w:r w:rsidRPr="00DA1630">
        <w:rPr>
          <w:rFonts w:ascii="Cambria" w:hAnsi="Cambria"/>
          <w:bCs/>
          <w:sz w:val="20"/>
          <w:szCs w:val="20"/>
        </w:rPr>
        <w:t>Brzozowie - Pawilon „J”  (dotyczy przyziemia i parteru), wraz z zabudowaną wiatą z wjazdem i</w:t>
      </w:r>
      <w:r>
        <w:rPr>
          <w:rFonts w:ascii="Cambria" w:hAnsi="Cambria"/>
          <w:bCs/>
          <w:sz w:val="20"/>
          <w:szCs w:val="20"/>
        </w:rPr>
        <w:t> </w:t>
      </w:r>
      <w:r w:rsidRPr="00DA1630">
        <w:rPr>
          <w:rFonts w:ascii="Cambria" w:hAnsi="Cambria"/>
          <w:bCs/>
          <w:sz w:val="20"/>
          <w:szCs w:val="20"/>
        </w:rPr>
        <w:t>wyjazdem dla karetek, zlokalizowanego przy ul. ks. Bielawskiego 18 w Brzozowie na dz. nr  2473/1, 2474/8, obr. 0001,Brzozów.</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Łączna powierzchnia projektowa przebudowy wynosi  około 891,00 m</w:t>
      </w:r>
      <w:r w:rsidRPr="00DA1630">
        <w:rPr>
          <w:rFonts w:ascii="Cambria" w:hAnsi="Cambria"/>
          <w:bCs/>
          <w:sz w:val="20"/>
          <w:szCs w:val="20"/>
          <w:vertAlign w:val="superscript"/>
        </w:rPr>
        <w:t xml:space="preserve">2 </w:t>
      </w:r>
    </w:p>
    <w:p w:rsidR="00DA1630" w:rsidRPr="00DA1630" w:rsidRDefault="00DA1630" w:rsidP="00DA1630">
      <w:pPr>
        <w:spacing w:line="276" w:lineRule="auto"/>
        <w:jc w:val="both"/>
        <w:rPr>
          <w:rFonts w:ascii="Cambria" w:hAnsi="Cambria"/>
          <w:bCs/>
          <w:sz w:val="20"/>
          <w:szCs w:val="20"/>
          <w:vertAlign w:val="superscript"/>
        </w:rPr>
      </w:pPr>
    </w:p>
    <w:p w:rsidR="00DA1630" w:rsidRPr="00581A6C" w:rsidRDefault="00DA1630" w:rsidP="00DA1630">
      <w:pPr>
        <w:spacing w:line="276" w:lineRule="auto"/>
        <w:jc w:val="both"/>
        <w:rPr>
          <w:rFonts w:ascii="Cambria" w:hAnsi="Cambria"/>
          <w:bCs/>
          <w:sz w:val="20"/>
          <w:szCs w:val="20"/>
          <w:u w:val="single"/>
        </w:rPr>
      </w:pPr>
      <w:r w:rsidRPr="00581A6C">
        <w:rPr>
          <w:rFonts w:ascii="Cambria" w:hAnsi="Cambria"/>
          <w:bCs/>
          <w:sz w:val="20"/>
          <w:szCs w:val="20"/>
          <w:u w:val="single"/>
        </w:rPr>
        <w:t>Projekt należy opracować na podstawie:</w:t>
      </w:r>
    </w:p>
    <w:p w:rsidR="00DA1630" w:rsidRDefault="00DA1630" w:rsidP="00DA1630">
      <w:pPr>
        <w:spacing w:line="276" w:lineRule="auto"/>
        <w:ind w:left="142" w:hanging="142"/>
        <w:jc w:val="both"/>
        <w:rPr>
          <w:rFonts w:ascii="Cambria" w:hAnsi="Cambria"/>
          <w:bCs/>
          <w:sz w:val="20"/>
          <w:szCs w:val="20"/>
        </w:rPr>
      </w:pPr>
      <w:r w:rsidRPr="00DA1630">
        <w:rPr>
          <w:rFonts w:ascii="Cambria" w:hAnsi="Cambria"/>
          <w:bCs/>
          <w:sz w:val="20"/>
          <w:szCs w:val="20"/>
        </w:rPr>
        <w:t>- warunków określonych w obowiązującym R</w:t>
      </w:r>
      <w:r>
        <w:rPr>
          <w:rFonts w:ascii="Cambria" w:hAnsi="Cambria"/>
          <w:bCs/>
          <w:sz w:val="20"/>
          <w:szCs w:val="20"/>
        </w:rPr>
        <w:t xml:space="preserve">ozporządzeniu Ministra Zdrowia </w:t>
      </w:r>
      <w:r w:rsidRPr="00DA1630">
        <w:rPr>
          <w:rFonts w:ascii="Cambria" w:hAnsi="Cambria"/>
          <w:bCs/>
          <w:sz w:val="20"/>
          <w:szCs w:val="20"/>
        </w:rPr>
        <w:t>w  sprawie Szpitalnego Oddziału Ratunkowego</w:t>
      </w:r>
      <w:r>
        <w:rPr>
          <w:rFonts w:ascii="Cambria" w:hAnsi="Cambria"/>
          <w:bCs/>
          <w:sz w:val="20"/>
          <w:szCs w:val="20"/>
        </w:rPr>
        <w:t>,</w:t>
      </w:r>
    </w:p>
    <w:p w:rsidR="00FD585B" w:rsidRPr="00FD585B" w:rsidRDefault="00FD585B" w:rsidP="00FD585B">
      <w:pPr>
        <w:spacing w:line="276" w:lineRule="auto"/>
        <w:ind w:left="142" w:hanging="142"/>
        <w:jc w:val="both"/>
        <w:rPr>
          <w:rFonts w:ascii="Cambria" w:hAnsi="Cambria"/>
          <w:bCs/>
          <w:sz w:val="20"/>
          <w:szCs w:val="20"/>
        </w:rPr>
      </w:pPr>
      <w:r>
        <w:rPr>
          <w:rFonts w:ascii="Cambria" w:hAnsi="Cambria"/>
          <w:bCs/>
          <w:sz w:val="20"/>
          <w:szCs w:val="20"/>
        </w:rPr>
        <w:t>-</w:t>
      </w:r>
      <w:r w:rsidRPr="00FD585B">
        <w:rPr>
          <w:rFonts w:ascii="Cambria" w:hAnsi="Cambria"/>
          <w:bCs/>
          <w:sz w:val="20"/>
          <w:szCs w:val="20"/>
        </w:rPr>
        <w:t xml:space="preserve"> warunków określonych w Rozporządzeniu Ministra Zdrowia w sprawie szczegółowych wymagań, jakim powinny odpowiadać pomieszczenia i urządzenia podmiotu wykonującego działalność leczniczą</w:t>
      </w:r>
      <w:r>
        <w:rPr>
          <w:rFonts w:ascii="Cambria" w:hAnsi="Cambria"/>
          <w:bCs/>
          <w:sz w:val="20"/>
          <w:szCs w:val="20"/>
        </w:rPr>
        <w:t>,</w:t>
      </w:r>
    </w:p>
    <w:p w:rsidR="00DA1630" w:rsidRPr="00DA1630" w:rsidRDefault="00DA1630" w:rsidP="00DA1630">
      <w:pPr>
        <w:spacing w:line="276" w:lineRule="auto"/>
        <w:ind w:left="142" w:hanging="142"/>
        <w:jc w:val="both"/>
        <w:rPr>
          <w:rFonts w:ascii="Cambria" w:hAnsi="Cambria"/>
          <w:bCs/>
          <w:sz w:val="20"/>
          <w:szCs w:val="20"/>
        </w:rPr>
      </w:pPr>
      <w:r w:rsidRPr="00DA1630">
        <w:rPr>
          <w:rFonts w:ascii="Cambria" w:hAnsi="Cambria"/>
          <w:bCs/>
          <w:sz w:val="20"/>
          <w:szCs w:val="20"/>
        </w:rPr>
        <w:t>- rozwiązań techniczno-instalacyjnych zgodnie z aktualnymi przepisami budowlanymi i Polskimi Normami</w:t>
      </w:r>
      <w:r>
        <w:rPr>
          <w:rFonts w:ascii="Cambria" w:hAnsi="Cambria"/>
          <w:bCs/>
          <w:sz w:val="20"/>
          <w:szCs w:val="20"/>
        </w:rPr>
        <w:t>,</w:t>
      </w:r>
    </w:p>
    <w:p w:rsid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 wizji lokalnej w budynku, inwentaryzacji stanu aktualnego wykonanej we własnym zakresie, </w:t>
      </w:r>
    </w:p>
    <w:p w:rsidR="00DA1630" w:rsidRPr="00DA1630" w:rsidRDefault="00DA1630" w:rsidP="00DA1630">
      <w:pPr>
        <w:spacing w:line="276" w:lineRule="auto"/>
        <w:jc w:val="both"/>
        <w:rPr>
          <w:rFonts w:ascii="Cambria" w:hAnsi="Cambria"/>
          <w:bCs/>
          <w:sz w:val="20"/>
          <w:szCs w:val="20"/>
        </w:rPr>
      </w:pPr>
      <w:r>
        <w:rPr>
          <w:rFonts w:ascii="Cambria" w:hAnsi="Cambria"/>
          <w:bCs/>
          <w:sz w:val="20"/>
          <w:szCs w:val="20"/>
        </w:rPr>
        <w:t xml:space="preserve">- </w:t>
      </w:r>
      <w:r w:rsidRPr="00DA1630">
        <w:rPr>
          <w:rFonts w:ascii="Cambria" w:hAnsi="Cambria"/>
          <w:bCs/>
          <w:sz w:val="20"/>
          <w:szCs w:val="20"/>
        </w:rPr>
        <w:t>szczegółowych ustaleń z Zamawiającym</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uzgodnienia projektu koncepcyjnego z Zamawiającym</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p>
    <w:p w:rsidR="00DA1630" w:rsidRPr="00581A6C" w:rsidRDefault="00DA1630" w:rsidP="00DA1630">
      <w:pPr>
        <w:spacing w:line="276" w:lineRule="auto"/>
        <w:jc w:val="both"/>
        <w:rPr>
          <w:rFonts w:ascii="Cambria" w:hAnsi="Cambria"/>
          <w:bCs/>
          <w:sz w:val="20"/>
          <w:szCs w:val="20"/>
          <w:u w:val="single"/>
        </w:rPr>
      </w:pPr>
      <w:r w:rsidRPr="00581A6C">
        <w:rPr>
          <w:rFonts w:ascii="Cambria" w:hAnsi="Cambria"/>
          <w:bCs/>
          <w:sz w:val="20"/>
          <w:szCs w:val="20"/>
          <w:u w:val="single"/>
        </w:rPr>
        <w:t>Dokumentacja powinna zawierać:</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projekt budowlany</w:t>
      </w:r>
      <w:r>
        <w:rPr>
          <w:rFonts w:ascii="Cambria" w:hAnsi="Cambria"/>
          <w:bCs/>
          <w:sz w:val="20"/>
          <w:szCs w:val="20"/>
        </w:rPr>
        <w:t>,</w:t>
      </w:r>
    </w:p>
    <w:p w:rsidR="00DA1630" w:rsidRPr="00DA1630" w:rsidRDefault="00DA1630" w:rsidP="00DA1630">
      <w:pPr>
        <w:spacing w:line="276" w:lineRule="auto"/>
        <w:ind w:left="142" w:hanging="142"/>
        <w:jc w:val="both"/>
        <w:rPr>
          <w:rFonts w:ascii="Cambria" w:hAnsi="Cambria"/>
          <w:bCs/>
          <w:sz w:val="20"/>
          <w:szCs w:val="20"/>
        </w:rPr>
      </w:pPr>
      <w:r w:rsidRPr="00DA1630">
        <w:rPr>
          <w:rFonts w:ascii="Cambria" w:hAnsi="Cambria"/>
          <w:bCs/>
          <w:sz w:val="20"/>
          <w:szCs w:val="20"/>
        </w:rPr>
        <w:t>- projekty techniczne – branżowe: architektura, konstrukcja, technologia oraz wszystkie niezbędne instalacje wewnętrzne w zależności od funkcji pomieszczeń</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kosztorysy inwestorskie</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przedmiary robót</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specyfikację wykonania i odbioru robót</w:t>
      </w:r>
      <w:r>
        <w:rPr>
          <w:rFonts w:ascii="Cambria" w:hAnsi="Cambria"/>
          <w:bCs/>
          <w:sz w:val="20"/>
          <w:szCs w:val="20"/>
        </w:rPr>
        <w:t>,</w:t>
      </w:r>
    </w:p>
    <w:p w:rsidR="00DA1630" w:rsidRDefault="00DA1630" w:rsidP="00DA1630">
      <w:pPr>
        <w:spacing w:line="276" w:lineRule="auto"/>
        <w:jc w:val="both"/>
        <w:rPr>
          <w:rFonts w:ascii="Cambria" w:hAnsi="Cambria"/>
          <w:bCs/>
          <w:sz w:val="20"/>
          <w:szCs w:val="20"/>
        </w:rPr>
      </w:pPr>
      <w:r w:rsidRPr="00DA1630">
        <w:rPr>
          <w:rFonts w:ascii="Cambria" w:hAnsi="Cambria"/>
          <w:bCs/>
          <w:sz w:val="20"/>
          <w:szCs w:val="20"/>
        </w:rPr>
        <w:t>- informacja dotycząca bezpieczeństwa i ochrony zdrowia</w:t>
      </w:r>
      <w:r>
        <w:rPr>
          <w:rFonts w:ascii="Cambria" w:hAnsi="Cambria"/>
          <w:bCs/>
          <w:sz w:val="20"/>
          <w:szCs w:val="20"/>
        </w:rPr>
        <w:t>.</w:t>
      </w:r>
    </w:p>
    <w:p w:rsidR="00FD585B" w:rsidRDefault="00FD585B" w:rsidP="00DA1630">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Dokumentacja projektowa powinna zostać opracowana w kontekście specyfiki funkcjonowania szpitalnych oddziałów ratunkowych, w szczególności:</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 xml:space="preserve">Projekt powinien uwzględniać zasady ergonomii przestrzeni szpitalnej, zminimalizować ryzyko wypadków i zapewnić bezpieczeństwo personelu oraz pacjentów. </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zapewnić skrócenie czasu oczekiwania oraz zwiększenie efektywności procedur medycznych.</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Zdrowie pacjentów powinno być priorytetem, co obejmuje optymalizację przestrzeni pod kątem efektywnego świadczenia opieki medycznej.</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zawierać rozwiązania minimalizujące ryzyko błędów medycznych oraz zapewniające sprawną komunikację i koordynację działań zespołu medycznego, w tym obejmować eliminację zbędnych ruchów (przemieszczania się), optymalizację procesów obsługi pacjentów oraz minimalizację marnotrawstwa czasu i zasobów.</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uwzględniać organizację przestrzeni w taki sposób, aby procedury medyczne przebiegały sprawnie, a personel mógł skoncentrować się na udzieleniu szybkiej i skutecznej pomocy.</w:t>
      </w:r>
    </w:p>
    <w:p w:rsidR="00FD585B" w:rsidRPr="00FD585B" w:rsidRDefault="00FD585B" w:rsidP="00FD585B">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Projekt powinien zawierać dokumentację dotyczącą przebudowy, modernizacji oraz uzupełnienia instalacji, w szczególności: wodno-kanalizacyjnej, elektrycznej, IT, przyzywowej, komunikacji z zespołami ratownictwa medycznego, zaprojektowanie linii poczty pneumatycznej łączącej SOR z laboratorium, klimatyzacji i wentylacji.</w:t>
      </w:r>
    </w:p>
    <w:p w:rsidR="00FD585B" w:rsidRPr="00DA1630" w:rsidRDefault="00FD585B" w:rsidP="00DA1630">
      <w:pPr>
        <w:spacing w:line="276" w:lineRule="auto"/>
        <w:jc w:val="both"/>
        <w:rPr>
          <w:rFonts w:ascii="Cambria" w:hAnsi="Cambria"/>
          <w:bCs/>
          <w:sz w:val="20"/>
          <w:szCs w:val="20"/>
        </w:rPr>
      </w:pP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Opracowana w 4 egzemplarzach dokumentacja powinna posiadać wszystkie wymagane opinie i</w:t>
      </w:r>
      <w:r>
        <w:rPr>
          <w:rFonts w:ascii="Cambria" w:hAnsi="Cambria"/>
          <w:bCs/>
          <w:sz w:val="20"/>
          <w:szCs w:val="20"/>
        </w:rPr>
        <w:t> </w:t>
      </w:r>
      <w:r w:rsidRPr="00DA1630">
        <w:rPr>
          <w:rFonts w:ascii="Cambria" w:hAnsi="Cambria"/>
          <w:bCs/>
          <w:sz w:val="20"/>
          <w:szCs w:val="20"/>
        </w:rPr>
        <w:t>uzgodnienia niezbędne do uzyskania pozwolenia na wykonanie robót.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Projekt budowlany wykonać zgodnie z obowiązującymi przepisami oraz zasadami wiedzy technicznej i</w:t>
      </w:r>
      <w:r>
        <w:rPr>
          <w:rFonts w:ascii="Cambria" w:hAnsi="Cambria"/>
          <w:bCs/>
          <w:sz w:val="20"/>
          <w:szCs w:val="20"/>
        </w:rPr>
        <w:t> </w:t>
      </w:r>
      <w:r w:rsidRPr="00DA1630">
        <w:rPr>
          <w:rFonts w:ascii="Cambria" w:hAnsi="Cambria"/>
          <w:bCs/>
          <w:sz w:val="20"/>
          <w:szCs w:val="20"/>
        </w:rPr>
        <w:t xml:space="preserve"> sztuki budowlanej.</w:t>
      </w:r>
    </w:p>
    <w:p w:rsid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Ponadto wykonawca zobowiązany jest dostarczyć kompletną dokumentację </w:t>
      </w:r>
      <w:r>
        <w:rPr>
          <w:rFonts w:ascii="Cambria" w:hAnsi="Cambria"/>
          <w:bCs/>
          <w:sz w:val="20"/>
          <w:szCs w:val="20"/>
        </w:rPr>
        <w:t xml:space="preserve">również </w:t>
      </w:r>
      <w:r w:rsidRPr="00DA1630">
        <w:rPr>
          <w:rFonts w:ascii="Cambria" w:hAnsi="Cambria"/>
          <w:bCs/>
          <w:sz w:val="20"/>
          <w:szCs w:val="20"/>
        </w:rPr>
        <w:t>w formie elektronicznej.</w:t>
      </w:r>
      <w:r w:rsidRPr="00DA1630">
        <w:rPr>
          <w:rFonts w:ascii="Cambria" w:hAnsi="Cambria"/>
          <w:bCs/>
          <w:sz w:val="20"/>
          <w:szCs w:val="20"/>
        </w:rPr>
        <w:br/>
      </w:r>
    </w:p>
    <w:p w:rsidR="00DA1630" w:rsidRPr="00DA1630" w:rsidRDefault="00DA1630" w:rsidP="00DA1630">
      <w:pPr>
        <w:spacing w:line="276" w:lineRule="auto"/>
        <w:jc w:val="both"/>
        <w:rPr>
          <w:rFonts w:ascii="Cambria" w:hAnsi="Cambria"/>
          <w:bCs/>
          <w:sz w:val="20"/>
          <w:szCs w:val="20"/>
          <w:u w:val="single"/>
        </w:rPr>
      </w:pPr>
      <w:r w:rsidRPr="00DA1630">
        <w:rPr>
          <w:rFonts w:ascii="Cambria" w:hAnsi="Cambria"/>
          <w:bCs/>
          <w:sz w:val="20"/>
          <w:szCs w:val="20"/>
          <w:u w:val="single"/>
        </w:rPr>
        <w:t>Ogólny opis istniejącego budynku – Pawilon „J”</w:t>
      </w:r>
    </w:p>
    <w:p w:rsidR="00DA1630" w:rsidRDefault="00DA1630" w:rsidP="00DA1630">
      <w:pPr>
        <w:spacing w:line="276" w:lineRule="auto"/>
        <w:jc w:val="both"/>
        <w:rPr>
          <w:rFonts w:ascii="Cambria" w:hAnsi="Cambria"/>
          <w:bCs/>
          <w:sz w:val="20"/>
          <w:szCs w:val="20"/>
        </w:rPr>
      </w:pP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Budynek położony jest w południowej części terenu szpitala w Brzozowie. </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Droga dojazdowa do obiektu to podjazd </w:t>
      </w:r>
      <w:r>
        <w:rPr>
          <w:rFonts w:ascii="Cambria" w:hAnsi="Cambria"/>
          <w:bCs/>
          <w:sz w:val="20"/>
          <w:szCs w:val="20"/>
        </w:rPr>
        <w:t xml:space="preserve">dla karetek od drogi publicznej </w:t>
      </w:r>
      <w:r w:rsidRPr="00DA1630">
        <w:rPr>
          <w:rFonts w:ascii="Cambria" w:hAnsi="Cambria"/>
          <w:bCs/>
          <w:sz w:val="20"/>
          <w:szCs w:val="20"/>
        </w:rPr>
        <w:t>(z ul. 3-go Maja, drogi gminnej)</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Budynek trzykondygnacyjny, częściowo podpiwniczony.</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Wysokość ok. 15,6 m – budynek średniowysoki</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Powierzchnia zabudowy 720 m</w:t>
      </w:r>
      <w:r w:rsidRPr="00DA1630">
        <w:rPr>
          <w:rFonts w:ascii="Cambria" w:hAnsi="Cambria"/>
          <w:bCs/>
          <w:sz w:val="20"/>
          <w:szCs w:val="20"/>
          <w:vertAlign w:val="superscript"/>
        </w:rPr>
        <w:t xml:space="preserve">2 </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Powierzchnia użytkowa  2700 m</w:t>
      </w:r>
      <w:r w:rsidRPr="00DA1630">
        <w:rPr>
          <w:rFonts w:ascii="Cambria" w:hAnsi="Cambria"/>
          <w:bCs/>
          <w:sz w:val="20"/>
          <w:szCs w:val="20"/>
          <w:vertAlign w:val="superscript"/>
        </w:rPr>
        <w:t xml:space="preserve">2 </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Posiada wejścia poprzez wiatę dla ambulansów, dodatkowe wejście obok wiaty po lewej stronie oraz z</w:t>
      </w:r>
      <w:r>
        <w:rPr>
          <w:rFonts w:ascii="Cambria" w:hAnsi="Cambria"/>
          <w:bCs/>
          <w:sz w:val="20"/>
          <w:szCs w:val="20"/>
        </w:rPr>
        <w:t> </w:t>
      </w:r>
      <w:r w:rsidRPr="00DA1630">
        <w:rPr>
          <w:rFonts w:ascii="Cambria" w:hAnsi="Cambria"/>
          <w:bCs/>
          <w:sz w:val="20"/>
          <w:szCs w:val="20"/>
        </w:rPr>
        <w:t>części przyległego Pawilonu C, a także w części podpiwniczonej od strony wschodnio-południowej.</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Pojedyncza klatka schodowa, doświetlona</w:t>
      </w:r>
      <w:r>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Instalacje</w:t>
      </w:r>
      <w:r w:rsidR="0058689C">
        <w:rPr>
          <w:rFonts w:ascii="Cambria" w:hAnsi="Cambria"/>
          <w:bCs/>
          <w:sz w:val="20"/>
          <w:szCs w:val="20"/>
        </w:rPr>
        <w:t xml:space="preserve"> wewnęt</w:t>
      </w:r>
      <w:r>
        <w:rPr>
          <w:rFonts w:ascii="Cambria" w:hAnsi="Cambria"/>
          <w:bCs/>
          <w:sz w:val="20"/>
          <w:szCs w:val="20"/>
        </w:rPr>
        <w:t>rzne</w:t>
      </w:r>
      <w:r w:rsidRPr="00DA1630">
        <w:rPr>
          <w:rFonts w:ascii="Cambria" w:hAnsi="Cambria"/>
          <w:bCs/>
          <w:sz w:val="20"/>
          <w:szCs w:val="20"/>
        </w:rPr>
        <w:t>: hydrantowa, c.o. i c.t., wod-kan, elektryczna, komputerowa, gazów medycznych, wentylacja mechaniczna i klimatyzacja, SAP – sygnalizacja alarmu pożaru.</w:t>
      </w:r>
    </w:p>
    <w:p w:rsidR="00DA1630" w:rsidRPr="00DA1630" w:rsidRDefault="0058689C" w:rsidP="00DA1630">
      <w:pPr>
        <w:spacing w:line="276" w:lineRule="auto"/>
        <w:jc w:val="both"/>
        <w:rPr>
          <w:rFonts w:ascii="Cambria" w:hAnsi="Cambria"/>
          <w:bCs/>
          <w:sz w:val="20"/>
          <w:szCs w:val="20"/>
        </w:rPr>
      </w:pPr>
      <w:r>
        <w:rPr>
          <w:rFonts w:ascii="Cambria" w:hAnsi="Cambria"/>
          <w:bCs/>
          <w:sz w:val="20"/>
          <w:szCs w:val="20"/>
        </w:rPr>
        <w:t>Instalacje zewnętrzne</w:t>
      </w:r>
      <w:r w:rsidR="00DA1630" w:rsidRPr="00DA1630">
        <w:rPr>
          <w:rFonts w:ascii="Cambria" w:hAnsi="Cambria"/>
          <w:bCs/>
          <w:sz w:val="20"/>
          <w:szCs w:val="20"/>
        </w:rPr>
        <w:t>: odgromowa i deszczowa – odprowadzenie wody na teren.</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Obecne funkcje</w:t>
      </w:r>
      <w:r w:rsidR="0058689C">
        <w:rPr>
          <w:rFonts w:ascii="Cambria" w:hAnsi="Cambria"/>
          <w:bCs/>
          <w:sz w:val="20"/>
          <w:szCs w:val="20"/>
        </w:rPr>
        <w:t xml:space="preserve"> budynku</w:t>
      </w:r>
      <w:r w:rsidRPr="00DA1630">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Piwnice – przyziemie: szatnie – depozyt odzieży, SOR – pomieszczenia dla</w:t>
      </w:r>
      <w:r w:rsidR="0058689C">
        <w:rPr>
          <w:rFonts w:ascii="Cambria" w:hAnsi="Cambria"/>
          <w:bCs/>
          <w:sz w:val="20"/>
          <w:szCs w:val="20"/>
        </w:rPr>
        <w:t xml:space="preserve"> zespołu ratownictwa medycznego.</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 xml:space="preserve">Parter: Izba Przyjęć </w:t>
      </w:r>
      <w:r w:rsidR="0058689C">
        <w:rPr>
          <w:rFonts w:ascii="Cambria" w:hAnsi="Cambria"/>
          <w:bCs/>
          <w:sz w:val="20"/>
          <w:szCs w:val="20"/>
        </w:rPr>
        <w:t>–</w:t>
      </w:r>
      <w:r w:rsidRPr="00DA1630">
        <w:rPr>
          <w:rFonts w:ascii="Cambria" w:hAnsi="Cambria"/>
          <w:bCs/>
          <w:sz w:val="20"/>
          <w:szCs w:val="20"/>
        </w:rPr>
        <w:t xml:space="preserve"> SOR</w:t>
      </w:r>
      <w:r w:rsidR="0058689C">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I i II piętro: Zespół Przychodni Specjalistycznych</w:t>
      </w:r>
      <w:r w:rsidR="0058689C">
        <w:rPr>
          <w:rFonts w:ascii="Cambria" w:hAnsi="Cambria"/>
          <w:bCs/>
          <w:sz w:val="20"/>
          <w:szCs w:val="20"/>
        </w:rPr>
        <w:t>.</w:t>
      </w:r>
    </w:p>
    <w:p w:rsidR="00DA1630" w:rsidRPr="00DA1630" w:rsidRDefault="00DA1630" w:rsidP="00DA1630">
      <w:pPr>
        <w:spacing w:line="276" w:lineRule="auto"/>
        <w:jc w:val="both"/>
        <w:rPr>
          <w:rFonts w:ascii="Cambria" w:hAnsi="Cambria"/>
          <w:bCs/>
          <w:sz w:val="20"/>
          <w:szCs w:val="20"/>
        </w:rPr>
      </w:pP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W tym segmencie budynku istnieje „zamknięte” pomieszczenie na wjazd dwóch karetek pogotowia, z</w:t>
      </w:r>
      <w:r w:rsidR="0058689C">
        <w:rPr>
          <w:rFonts w:ascii="Cambria" w:hAnsi="Cambria"/>
          <w:bCs/>
          <w:sz w:val="20"/>
          <w:szCs w:val="20"/>
        </w:rPr>
        <w:t> </w:t>
      </w:r>
      <w:r w:rsidRPr="00DA1630">
        <w:rPr>
          <w:rFonts w:ascii="Cambria" w:hAnsi="Cambria"/>
          <w:bCs/>
          <w:sz w:val="20"/>
          <w:szCs w:val="20"/>
        </w:rPr>
        <w:t>wjazdem i wyjazdem.</w:t>
      </w:r>
    </w:p>
    <w:p w:rsidR="00DA1630" w:rsidRPr="00DA1630" w:rsidRDefault="00DA1630" w:rsidP="00DA1630">
      <w:pPr>
        <w:spacing w:line="276" w:lineRule="auto"/>
        <w:jc w:val="both"/>
        <w:rPr>
          <w:rFonts w:ascii="Cambria" w:hAnsi="Cambria"/>
          <w:bCs/>
          <w:sz w:val="20"/>
          <w:szCs w:val="20"/>
        </w:rPr>
      </w:pPr>
      <w:r w:rsidRPr="00DA1630">
        <w:rPr>
          <w:rFonts w:ascii="Cambria" w:hAnsi="Cambria"/>
          <w:bCs/>
          <w:sz w:val="20"/>
          <w:szCs w:val="20"/>
        </w:rPr>
        <w:t>Na terenie szpitala, w północno-wschodniej części (przy ulicy Piastowej) usytuowane jest lądowisko dla śmigłowców LPR wraz z drogą dojazdową i zatoką postojową dla pojazdów ratowniczych.</w:t>
      </w:r>
    </w:p>
    <w:p w:rsidR="00DA1630" w:rsidRDefault="00DA1630" w:rsidP="00DA1630">
      <w:pPr>
        <w:spacing w:line="276" w:lineRule="auto"/>
        <w:jc w:val="both"/>
        <w:rPr>
          <w:rFonts w:ascii="Cambria" w:hAnsi="Cambria"/>
          <w:bCs/>
          <w:sz w:val="20"/>
          <w:szCs w:val="20"/>
        </w:rPr>
      </w:pPr>
    </w:p>
    <w:p w:rsidR="0058689C" w:rsidRPr="00DA1630" w:rsidRDefault="0058689C" w:rsidP="00DA1630">
      <w:pPr>
        <w:spacing w:line="276" w:lineRule="auto"/>
        <w:jc w:val="both"/>
        <w:rPr>
          <w:rFonts w:ascii="Cambria" w:hAnsi="Cambria"/>
          <w:bCs/>
          <w:sz w:val="20"/>
          <w:szCs w:val="20"/>
        </w:rPr>
      </w:pPr>
    </w:p>
    <w:p w:rsidR="0058689C" w:rsidRPr="0058689C" w:rsidRDefault="0058689C" w:rsidP="0058689C">
      <w:pPr>
        <w:spacing w:line="276" w:lineRule="auto"/>
        <w:jc w:val="center"/>
        <w:rPr>
          <w:rFonts w:ascii="Cambria" w:hAnsi="Cambria"/>
          <w:b/>
          <w:bCs/>
          <w:sz w:val="20"/>
          <w:szCs w:val="20"/>
          <w:u w:val="single"/>
        </w:rPr>
      </w:pPr>
      <w:r w:rsidRPr="0058689C">
        <w:rPr>
          <w:rFonts w:ascii="Cambria" w:hAnsi="Cambria"/>
          <w:b/>
          <w:bCs/>
          <w:sz w:val="20"/>
          <w:szCs w:val="20"/>
          <w:u w:val="single"/>
        </w:rPr>
        <w:t xml:space="preserve">OPIS PRZEDMIOTU ZAMÓWIENIA - CZĘŚĆ </w:t>
      </w:r>
      <w:r>
        <w:rPr>
          <w:rFonts w:ascii="Cambria" w:hAnsi="Cambria"/>
          <w:b/>
          <w:bCs/>
          <w:sz w:val="20"/>
          <w:szCs w:val="20"/>
          <w:u w:val="single"/>
        </w:rPr>
        <w:t>2</w:t>
      </w:r>
    </w:p>
    <w:p w:rsidR="00DA1630" w:rsidRDefault="00DA1630" w:rsidP="00CE1C2D">
      <w:pPr>
        <w:spacing w:line="276" w:lineRule="auto"/>
        <w:jc w:val="both"/>
        <w:rPr>
          <w:rFonts w:ascii="Cambria" w:hAnsi="Cambria"/>
          <w:bCs/>
          <w:sz w:val="20"/>
          <w:szCs w:val="20"/>
        </w:rPr>
      </w:pPr>
    </w:p>
    <w:p w:rsidR="0058689C" w:rsidRDefault="0058689C" w:rsidP="00CE1C2D">
      <w:pPr>
        <w:spacing w:line="276" w:lineRule="auto"/>
        <w:jc w:val="both"/>
        <w:rPr>
          <w:rFonts w:ascii="Cambria" w:hAnsi="Cambria"/>
          <w:bCs/>
          <w:sz w:val="20"/>
          <w:szCs w:val="20"/>
        </w:rPr>
      </w:pPr>
    </w:p>
    <w:p w:rsidR="0058689C" w:rsidRDefault="0058689C" w:rsidP="0058689C">
      <w:pPr>
        <w:spacing w:line="276" w:lineRule="auto"/>
        <w:jc w:val="both"/>
        <w:rPr>
          <w:rFonts w:ascii="Cambria" w:hAnsi="Cambria"/>
          <w:bCs/>
          <w:sz w:val="20"/>
          <w:szCs w:val="20"/>
        </w:rPr>
      </w:pPr>
      <w:r>
        <w:rPr>
          <w:rFonts w:ascii="Cambria" w:hAnsi="Cambria"/>
          <w:bCs/>
          <w:sz w:val="20"/>
          <w:szCs w:val="20"/>
        </w:rPr>
        <w:t xml:space="preserve">Przedmiotem zamówienia jest </w:t>
      </w:r>
      <w:r w:rsidR="008A7D34">
        <w:rPr>
          <w:rFonts w:ascii="Cambria" w:hAnsi="Cambria"/>
          <w:bCs/>
          <w:sz w:val="20"/>
          <w:szCs w:val="20"/>
        </w:rPr>
        <w:t>wykonanie</w:t>
      </w:r>
      <w:r w:rsidRPr="0058689C">
        <w:rPr>
          <w:rFonts w:ascii="Cambria" w:hAnsi="Cambria"/>
          <w:bCs/>
          <w:sz w:val="20"/>
          <w:szCs w:val="20"/>
        </w:rPr>
        <w:t xml:space="preserve"> dokumentacji projektowo-kosztorysowej na Przebudowę Zakładu Rad</w:t>
      </w:r>
      <w:r w:rsidR="00581A6C">
        <w:rPr>
          <w:rFonts w:ascii="Cambria" w:hAnsi="Cambria"/>
          <w:bCs/>
          <w:sz w:val="20"/>
          <w:szCs w:val="20"/>
        </w:rPr>
        <w:t>iologii i Diagnostyki Obrazowej</w:t>
      </w:r>
      <w:r w:rsidR="00BB081C">
        <w:rPr>
          <w:rFonts w:ascii="Cambria" w:hAnsi="Cambria"/>
          <w:bCs/>
          <w:sz w:val="20"/>
          <w:szCs w:val="20"/>
        </w:rPr>
        <w:t>, umiejscowionego w budynku S</w:t>
      </w:r>
      <w:r w:rsidRPr="0058689C">
        <w:rPr>
          <w:rFonts w:ascii="Cambria" w:hAnsi="Cambria"/>
          <w:bCs/>
          <w:sz w:val="20"/>
          <w:szCs w:val="20"/>
        </w:rPr>
        <w:t>zpitala Specjalistycznego w</w:t>
      </w:r>
      <w:r>
        <w:rPr>
          <w:rFonts w:ascii="Cambria" w:hAnsi="Cambria"/>
          <w:bCs/>
          <w:sz w:val="20"/>
          <w:szCs w:val="20"/>
        </w:rPr>
        <w:t> </w:t>
      </w:r>
      <w:r w:rsidRPr="0058689C">
        <w:rPr>
          <w:rFonts w:ascii="Cambria" w:hAnsi="Cambria"/>
          <w:bCs/>
          <w:sz w:val="20"/>
          <w:szCs w:val="20"/>
        </w:rPr>
        <w:t>Brzozowie - Pawilon „L”  (dotyczy I piętra),  zlokalizowanego przy ul. ks. Bielawskiego 18 w Brzozowie na dz. nr  2473/1, 2466/5, 2465/2, obr. 0001,Brzozów.</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Łączna powierzchnia projektowa przebudowy wynosi  około 480,00 m</w:t>
      </w:r>
      <w:r w:rsidRPr="0058689C">
        <w:rPr>
          <w:rFonts w:ascii="Cambria" w:hAnsi="Cambria"/>
          <w:bCs/>
          <w:sz w:val="20"/>
          <w:szCs w:val="20"/>
          <w:vertAlign w:val="superscript"/>
        </w:rPr>
        <w:t xml:space="preserve">2 </w:t>
      </w:r>
    </w:p>
    <w:p w:rsidR="0058689C" w:rsidRPr="0058689C" w:rsidRDefault="0058689C" w:rsidP="0058689C">
      <w:pPr>
        <w:spacing w:line="276" w:lineRule="auto"/>
        <w:jc w:val="both"/>
        <w:rPr>
          <w:rFonts w:ascii="Cambria" w:hAnsi="Cambria"/>
          <w:bCs/>
          <w:sz w:val="20"/>
          <w:szCs w:val="20"/>
          <w:vertAlign w:val="superscript"/>
        </w:rPr>
      </w:pPr>
    </w:p>
    <w:p w:rsidR="0058689C" w:rsidRPr="0058689C" w:rsidRDefault="0058689C" w:rsidP="0058689C">
      <w:pPr>
        <w:spacing w:line="276" w:lineRule="auto"/>
        <w:jc w:val="both"/>
        <w:rPr>
          <w:rFonts w:ascii="Cambria" w:hAnsi="Cambria"/>
          <w:bCs/>
          <w:sz w:val="20"/>
          <w:szCs w:val="20"/>
        </w:rPr>
      </w:pPr>
      <w:r w:rsidRPr="008A7D34">
        <w:rPr>
          <w:rFonts w:ascii="Cambria" w:hAnsi="Cambria"/>
          <w:bCs/>
          <w:sz w:val="20"/>
          <w:szCs w:val="20"/>
          <w:u w:val="single"/>
        </w:rPr>
        <w:t>Projekt opracować na podstawie</w:t>
      </w:r>
      <w:r w:rsidRPr="0058689C">
        <w:rPr>
          <w:rFonts w:ascii="Cambria" w:hAnsi="Cambria"/>
          <w:bCs/>
          <w:sz w:val="20"/>
          <w:szCs w:val="20"/>
        </w:rPr>
        <w:t>:</w:t>
      </w:r>
    </w:p>
    <w:p w:rsidR="0058689C" w:rsidRDefault="0058689C" w:rsidP="0058689C">
      <w:pPr>
        <w:spacing w:line="276" w:lineRule="auto"/>
        <w:ind w:left="142" w:hanging="142"/>
        <w:jc w:val="both"/>
        <w:rPr>
          <w:rFonts w:ascii="Cambria" w:hAnsi="Cambria"/>
          <w:bCs/>
          <w:sz w:val="20"/>
          <w:szCs w:val="20"/>
        </w:rPr>
      </w:pPr>
      <w:r w:rsidRPr="0058689C">
        <w:rPr>
          <w:rFonts w:ascii="Cambria" w:hAnsi="Cambria"/>
          <w:bCs/>
          <w:sz w:val="20"/>
          <w:szCs w:val="20"/>
        </w:rPr>
        <w:t>- warunków określonych w obowiązującym Rozporządzeniu Ministra Zdrowia w  sprawie szczegółowych wymagań jakimi powinny odpowiadać pomieszczenia i urządzenia podmiotu wykonującego działalność leczniczą</w:t>
      </w:r>
      <w:r>
        <w:rPr>
          <w:rFonts w:ascii="Cambria" w:hAnsi="Cambria"/>
          <w:bCs/>
          <w:sz w:val="20"/>
          <w:szCs w:val="20"/>
        </w:rPr>
        <w:t>,</w:t>
      </w:r>
    </w:p>
    <w:p w:rsidR="00FD585B" w:rsidRPr="00FD585B" w:rsidRDefault="00FD585B" w:rsidP="00FD585B">
      <w:pPr>
        <w:spacing w:line="276" w:lineRule="auto"/>
        <w:ind w:left="142" w:hanging="142"/>
        <w:jc w:val="both"/>
        <w:rPr>
          <w:rFonts w:ascii="Cambria" w:hAnsi="Cambria"/>
          <w:bCs/>
          <w:sz w:val="20"/>
          <w:szCs w:val="20"/>
        </w:rPr>
      </w:pPr>
      <w:r>
        <w:rPr>
          <w:rFonts w:ascii="Cambria" w:hAnsi="Cambria"/>
          <w:bCs/>
          <w:sz w:val="20"/>
          <w:szCs w:val="20"/>
        </w:rPr>
        <w:t>-</w:t>
      </w:r>
      <w:r w:rsidRPr="00FD585B">
        <w:rPr>
          <w:rFonts w:ascii="Cambria" w:hAnsi="Cambria"/>
          <w:bCs/>
          <w:sz w:val="20"/>
          <w:szCs w:val="20"/>
        </w:rPr>
        <w:t xml:space="preserve"> warunków określonych w Rozporządzeniu Ministra Zdrowia w sprawie szczegółowych wymagań, jakim powinny odpowiadać pomieszczenia i urządzenia podmiotu wykonującego działalność leczniczą</w:t>
      </w:r>
    </w:p>
    <w:p w:rsidR="0058689C" w:rsidRPr="0058689C" w:rsidRDefault="0058689C" w:rsidP="0058689C">
      <w:pPr>
        <w:spacing w:line="276" w:lineRule="auto"/>
        <w:ind w:left="142" w:hanging="142"/>
        <w:jc w:val="both"/>
        <w:rPr>
          <w:rFonts w:ascii="Cambria" w:hAnsi="Cambria"/>
          <w:bCs/>
          <w:sz w:val="20"/>
          <w:szCs w:val="20"/>
        </w:rPr>
      </w:pPr>
      <w:r w:rsidRPr="0058689C">
        <w:rPr>
          <w:rFonts w:ascii="Cambria" w:hAnsi="Cambria"/>
          <w:bCs/>
          <w:sz w:val="20"/>
          <w:szCs w:val="20"/>
        </w:rPr>
        <w:t>- rozwiązań techniczno-instalacyjnych zgodnie z aktualnymi przepisami budowlanymi i Polskimi Normami</w:t>
      </w:r>
      <w:r>
        <w:rPr>
          <w:rFonts w:ascii="Cambria" w:hAnsi="Cambria"/>
          <w:bCs/>
          <w:sz w:val="20"/>
          <w:szCs w:val="20"/>
        </w:rPr>
        <w:t>,</w:t>
      </w:r>
    </w:p>
    <w:p w:rsid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 wizji lokalnej w budynku, inwentaryzacji stanu aktualnego wykonanej we własnym zakresie, </w:t>
      </w:r>
    </w:p>
    <w:p w:rsidR="0058689C" w:rsidRPr="0058689C" w:rsidRDefault="0058689C" w:rsidP="0058689C">
      <w:pPr>
        <w:spacing w:line="276" w:lineRule="auto"/>
        <w:jc w:val="both"/>
        <w:rPr>
          <w:rFonts w:ascii="Cambria" w:hAnsi="Cambria"/>
          <w:bCs/>
          <w:sz w:val="20"/>
          <w:szCs w:val="20"/>
        </w:rPr>
      </w:pPr>
      <w:r>
        <w:rPr>
          <w:rFonts w:ascii="Cambria" w:hAnsi="Cambria"/>
          <w:bCs/>
          <w:sz w:val="20"/>
          <w:szCs w:val="20"/>
        </w:rPr>
        <w:t>- </w:t>
      </w:r>
      <w:r w:rsidRPr="0058689C">
        <w:rPr>
          <w:rFonts w:ascii="Cambria" w:hAnsi="Cambria"/>
          <w:bCs/>
          <w:sz w:val="20"/>
          <w:szCs w:val="20"/>
        </w:rPr>
        <w:t>ustaleń z Zamawiającym</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uzgodnienia projektu koncepcyjnego z Zamawiającym</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p>
    <w:p w:rsidR="0058689C" w:rsidRPr="008A7D34" w:rsidRDefault="0058689C" w:rsidP="0058689C">
      <w:pPr>
        <w:spacing w:line="276" w:lineRule="auto"/>
        <w:jc w:val="both"/>
        <w:rPr>
          <w:rFonts w:ascii="Cambria" w:hAnsi="Cambria"/>
          <w:bCs/>
          <w:sz w:val="20"/>
          <w:szCs w:val="20"/>
          <w:u w:val="single"/>
        </w:rPr>
      </w:pPr>
      <w:r w:rsidRPr="008A7D34">
        <w:rPr>
          <w:rFonts w:ascii="Cambria" w:hAnsi="Cambria"/>
          <w:bCs/>
          <w:sz w:val="20"/>
          <w:szCs w:val="20"/>
          <w:u w:val="single"/>
        </w:rPr>
        <w:t>Dokumentacja powinna zawierać:</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projekt budowlany</w:t>
      </w:r>
      <w:r>
        <w:rPr>
          <w:rFonts w:ascii="Cambria" w:hAnsi="Cambria"/>
          <w:bCs/>
          <w:sz w:val="20"/>
          <w:szCs w:val="20"/>
        </w:rPr>
        <w:t>,</w:t>
      </w:r>
    </w:p>
    <w:p w:rsidR="0058689C" w:rsidRPr="0058689C" w:rsidRDefault="0058689C" w:rsidP="0058689C">
      <w:pPr>
        <w:tabs>
          <w:tab w:val="left" w:pos="284"/>
        </w:tabs>
        <w:spacing w:line="276" w:lineRule="auto"/>
        <w:ind w:left="142" w:hanging="142"/>
        <w:jc w:val="both"/>
        <w:rPr>
          <w:rFonts w:ascii="Cambria" w:hAnsi="Cambria"/>
          <w:bCs/>
          <w:sz w:val="20"/>
          <w:szCs w:val="20"/>
        </w:rPr>
      </w:pPr>
      <w:r w:rsidRPr="0058689C">
        <w:rPr>
          <w:rFonts w:ascii="Cambria" w:hAnsi="Cambria"/>
          <w:bCs/>
          <w:sz w:val="20"/>
          <w:szCs w:val="20"/>
        </w:rPr>
        <w:t>- projekty techniczne – branżowe: architektura, konstrukcja, technologia oraz wszystkie niezbędne instalacje wewnętrzne w zależności od funkcji pomieszczeń, w tym całkowicie nową instalację wentylacji  i klimatyzacji</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projekt techniczny w zakresie ochrony radiologicznej osłon stałych</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kosztorysy inwestorskie</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przedmiary robót</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specyfikację wykonania i odbioru robót</w:t>
      </w:r>
      <w:r>
        <w:rPr>
          <w:rFonts w:ascii="Cambria" w:hAnsi="Cambria"/>
          <w:bCs/>
          <w:sz w:val="20"/>
          <w:szCs w:val="20"/>
        </w:rPr>
        <w:t>,</w:t>
      </w:r>
    </w:p>
    <w:p w:rsidR="0058689C" w:rsidRDefault="0058689C" w:rsidP="0058689C">
      <w:pPr>
        <w:spacing w:line="276" w:lineRule="auto"/>
        <w:jc w:val="both"/>
        <w:rPr>
          <w:rFonts w:ascii="Cambria" w:hAnsi="Cambria"/>
          <w:bCs/>
          <w:sz w:val="20"/>
          <w:szCs w:val="20"/>
        </w:rPr>
      </w:pPr>
      <w:r w:rsidRPr="0058689C">
        <w:rPr>
          <w:rFonts w:ascii="Cambria" w:hAnsi="Cambria"/>
          <w:bCs/>
          <w:sz w:val="20"/>
          <w:szCs w:val="20"/>
        </w:rPr>
        <w:t>- informacja dotycząca bezpieczeństwa i ochrony zdrowia</w:t>
      </w:r>
      <w:r>
        <w:rPr>
          <w:rFonts w:ascii="Cambria" w:hAnsi="Cambria"/>
          <w:bCs/>
          <w:sz w:val="20"/>
          <w:szCs w:val="20"/>
        </w:rPr>
        <w:t>.</w:t>
      </w:r>
    </w:p>
    <w:p w:rsidR="00FD585B" w:rsidRDefault="00FD585B" w:rsidP="0058689C">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Dokumentacja projektowa powinna zostać opracowana w kontekście specyfiki funkcjonowania s</w:t>
      </w:r>
      <w:r w:rsidR="0085025D">
        <w:rPr>
          <w:rFonts w:ascii="Cambria" w:hAnsi="Cambria"/>
          <w:bCs/>
          <w:sz w:val="20"/>
          <w:szCs w:val="20"/>
        </w:rPr>
        <w:t>zpitalnych zakładów radiologii i diagnostyki obrazowej</w:t>
      </w:r>
      <w:r w:rsidRPr="00FD585B">
        <w:rPr>
          <w:rFonts w:ascii="Cambria" w:hAnsi="Cambria"/>
          <w:bCs/>
          <w:sz w:val="20"/>
          <w:szCs w:val="20"/>
        </w:rPr>
        <w:t>, w szczególności:</w:t>
      </w:r>
    </w:p>
    <w:p w:rsid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 xml:space="preserve">Projekt powinien uwzględniać zasady ergonomii przestrzeni szpitalnej, zminimalizować ryzyko wypadków i zapewnić bezpieczeństwo personelu oraz pacjentów. </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zapewnić skrócenie czasu oczekiwania oraz zwiększenie efektywności procedur medycznych.</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Zdrowie pacjentów powinno być priorytetem, co obejmuje optymalizację przestrzeni pod kątem efektywnego świadczenia opieki medycznej.</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zawierać rozwiązania minimalizujące ryzyko błędów medycznych oraz zapewniające sprawną komunikację i koordynację działań zespołu medycznego, w tym obejmować eliminację zbędnych ruchów (przemieszczania się), optymalizację procesów obsługi pacjentów oraz minimalizację marnotrawstwa czasu i zasobów.</w:t>
      </w:r>
    </w:p>
    <w:p w:rsidR="00FD585B" w:rsidRPr="00FD585B" w:rsidRDefault="00FD585B" w:rsidP="00FD585B">
      <w:pPr>
        <w:numPr>
          <w:ilvl w:val="0"/>
          <w:numId w:val="58"/>
        </w:numPr>
        <w:spacing w:line="276" w:lineRule="auto"/>
        <w:jc w:val="both"/>
        <w:rPr>
          <w:rFonts w:ascii="Cambria" w:hAnsi="Cambria"/>
          <w:bCs/>
          <w:sz w:val="20"/>
          <w:szCs w:val="20"/>
        </w:rPr>
      </w:pPr>
      <w:r w:rsidRPr="00FD585B">
        <w:rPr>
          <w:rFonts w:ascii="Cambria" w:hAnsi="Cambria"/>
          <w:bCs/>
          <w:sz w:val="20"/>
          <w:szCs w:val="20"/>
        </w:rPr>
        <w:t>Projekt powinien uwzględniać organizację przestrzeni w taki sposób, aby procedury medyczne przebiegały sprawnie, a personel mógł skoncentrować się na udzieleniu szybkiej i skutecznej pomocy.</w:t>
      </w:r>
    </w:p>
    <w:p w:rsidR="00FD585B" w:rsidRPr="00FD585B" w:rsidRDefault="00FD585B" w:rsidP="00FD585B">
      <w:pPr>
        <w:spacing w:line="276" w:lineRule="auto"/>
        <w:jc w:val="both"/>
        <w:rPr>
          <w:rFonts w:ascii="Cambria" w:hAnsi="Cambria"/>
          <w:bCs/>
          <w:sz w:val="20"/>
          <w:szCs w:val="20"/>
        </w:rPr>
      </w:pPr>
    </w:p>
    <w:p w:rsidR="00FD585B" w:rsidRPr="00FD585B" w:rsidRDefault="00FD585B" w:rsidP="00FD585B">
      <w:pPr>
        <w:spacing w:line="276" w:lineRule="auto"/>
        <w:jc w:val="both"/>
        <w:rPr>
          <w:rFonts w:ascii="Cambria" w:hAnsi="Cambria"/>
          <w:bCs/>
          <w:sz w:val="20"/>
          <w:szCs w:val="20"/>
        </w:rPr>
      </w:pPr>
      <w:r w:rsidRPr="00FD585B">
        <w:rPr>
          <w:rFonts w:ascii="Cambria" w:hAnsi="Cambria"/>
          <w:bCs/>
          <w:sz w:val="20"/>
          <w:szCs w:val="20"/>
        </w:rPr>
        <w:t>Projekt powinien zawierać dokumentację dotyczącą przebudowy, modernizacji oraz uzupełnienia instalacji, w szczególności: wodno-kanalizacyjnej, elektrycznej, IT, przyzywowej, komunikacji z zespołami ratownictwa medycznego, zaprojektowanie klimatyzacji i wentylacji.</w:t>
      </w:r>
    </w:p>
    <w:p w:rsidR="00FD585B" w:rsidRPr="0058689C" w:rsidRDefault="00FD585B" w:rsidP="0058689C">
      <w:pPr>
        <w:spacing w:line="276" w:lineRule="auto"/>
        <w:jc w:val="both"/>
        <w:rPr>
          <w:rFonts w:ascii="Cambria" w:hAnsi="Cambria"/>
          <w:bCs/>
          <w:sz w:val="20"/>
          <w:szCs w:val="20"/>
        </w:rPr>
      </w:pP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Opracowana w 4 egzemplarzach dokumentacja powinna posiadać wszystkie wymagane opinie i</w:t>
      </w:r>
      <w:r>
        <w:rPr>
          <w:rFonts w:ascii="Cambria" w:hAnsi="Cambria"/>
          <w:bCs/>
          <w:sz w:val="20"/>
          <w:szCs w:val="20"/>
        </w:rPr>
        <w:t> </w:t>
      </w:r>
      <w:r w:rsidRPr="0058689C">
        <w:rPr>
          <w:rFonts w:ascii="Cambria" w:hAnsi="Cambria"/>
          <w:bCs/>
          <w:sz w:val="20"/>
          <w:szCs w:val="20"/>
        </w:rPr>
        <w:t>uzgodnienia, niezbędne do uzyskania pozwolenia na wykonanie robót.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Projekt budowlany wykonać zgodnie z obowiązującymi przepisami oraz zasadami wiedzy technicznej i</w:t>
      </w:r>
      <w:r>
        <w:rPr>
          <w:rFonts w:ascii="Cambria" w:hAnsi="Cambria"/>
          <w:bCs/>
          <w:sz w:val="20"/>
          <w:szCs w:val="20"/>
        </w:rPr>
        <w:t> </w:t>
      </w:r>
      <w:r w:rsidRPr="0058689C">
        <w:rPr>
          <w:rFonts w:ascii="Cambria" w:hAnsi="Cambria"/>
          <w:bCs/>
          <w:sz w:val="20"/>
          <w:szCs w:val="20"/>
        </w:rPr>
        <w:t xml:space="preserve"> sztuki budowlanej.</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Ponadto wykonawca zobowiązany jest dostarczyć kompletną dokumentację </w:t>
      </w:r>
      <w:r>
        <w:rPr>
          <w:rFonts w:ascii="Cambria" w:hAnsi="Cambria"/>
          <w:bCs/>
          <w:sz w:val="20"/>
          <w:szCs w:val="20"/>
        </w:rPr>
        <w:t xml:space="preserve">także </w:t>
      </w:r>
      <w:r w:rsidRPr="0058689C">
        <w:rPr>
          <w:rFonts w:ascii="Cambria" w:hAnsi="Cambria"/>
          <w:bCs/>
          <w:sz w:val="20"/>
          <w:szCs w:val="20"/>
        </w:rPr>
        <w:t>w formie elektronicznej.</w:t>
      </w:r>
      <w:r w:rsidRPr="0058689C">
        <w:rPr>
          <w:rFonts w:ascii="Cambria" w:hAnsi="Cambria"/>
          <w:bCs/>
          <w:sz w:val="20"/>
          <w:szCs w:val="20"/>
        </w:rPr>
        <w:br/>
      </w:r>
    </w:p>
    <w:p w:rsidR="0058689C" w:rsidRPr="0058689C" w:rsidRDefault="0058689C" w:rsidP="0058689C">
      <w:pPr>
        <w:spacing w:line="276" w:lineRule="auto"/>
        <w:jc w:val="both"/>
        <w:rPr>
          <w:rFonts w:ascii="Cambria" w:hAnsi="Cambria"/>
          <w:bCs/>
          <w:sz w:val="20"/>
          <w:szCs w:val="20"/>
          <w:u w:val="single"/>
        </w:rPr>
      </w:pPr>
      <w:r w:rsidRPr="0058689C">
        <w:rPr>
          <w:rFonts w:ascii="Cambria" w:hAnsi="Cambria"/>
          <w:bCs/>
          <w:sz w:val="20"/>
          <w:szCs w:val="20"/>
          <w:u w:val="single"/>
        </w:rPr>
        <w:t>Ogólny opis</w:t>
      </w:r>
      <w:r w:rsidR="008A7D34">
        <w:rPr>
          <w:rFonts w:ascii="Cambria" w:hAnsi="Cambria"/>
          <w:bCs/>
          <w:sz w:val="20"/>
          <w:szCs w:val="20"/>
          <w:u w:val="single"/>
        </w:rPr>
        <w:t xml:space="preserve"> istnieją</w:t>
      </w:r>
      <w:r>
        <w:rPr>
          <w:rFonts w:ascii="Cambria" w:hAnsi="Cambria"/>
          <w:bCs/>
          <w:sz w:val="20"/>
          <w:szCs w:val="20"/>
          <w:u w:val="single"/>
        </w:rPr>
        <w:t>cego</w:t>
      </w:r>
      <w:r w:rsidRPr="0058689C">
        <w:rPr>
          <w:rFonts w:ascii="Cambria" w:hAnsi="Cambria"/>
          <w:bCs/>
          <w:sz w:val="20"/>
          <w:szCs w:val="20"/>
          <w:u w:val="single"/>
        </w:rPr>
        <w:t xml:space="preserve"> budynku – Pawilon „L”</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Budynek dobudowany jest do istniejącego pawilonu B od strony zachodniej szpitala w Brzozowie. </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Droga dojazdowa</w:t>
      </w:r>
      <w:r>
        <w:rPr>
          <w:rFonts w:ascii="Cambria" w:hAnsi="Cambria"/>
          <w:bCs/>
          <w:sz w:val="20"/>
          <w:szCs w:val="20"/>
        </w:rPr>
        <w:t xml:space="preserve"> do obiektu od drogi publicznej </w:t>
      </w:r>
      <w:r w:rsidRPr="0058689C">
        <w:rPr>
          <w:rFonts w:ascii="Cambria" w:hAnsi="Cambria"/>
          <w:bCs/>
          <w:sz w:val="20"/>
          <w:szCs w:val="20"/>
        </w:rPr>
        <w:t>(z ul. 3-go Maja, drogi gminnej)</w:t>
      </w:r>
      <w:r>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Budynek trzykondygnacyjny, jedna kondygnacja podziemna i dwie kondygnacje naziemne.</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Powierzchnia zabudowy 925 m</w:t>
      </w:r>
      <w:r w:rsidRPr="0058689C">
        <w:rPr>
          <w:rFonts w:ascii="Cambria" w:hAnsi="Cambria"/>
          <w:bCs/>
          <w:sz w:val="20"/>
          <w:szCs w:val="20"/>
          <w:vertAlign w:val="superscript"/>
        </w:rPr>
        <w:t xml:space="preserve">2 </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Powierzchnia użytkowa  2018 m</w:t>
      </w:r>
      <w:r w:rsidRPr="0058689C">
        <w:rPr>
          <w:rFonts w:ascii="Cambria" w:hAnsi="Cambria"/>
          <w:bCs/>
          <w:sz w:val="20"/>
          <w:szCs w:val="20"/>
          <w:vertAlign w:val="superscript"/>
        </w:rPr>
        <w:t xml:space="preserve">2 </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Posiada wejścia z przewiązki komunikacyjnej (łącznika pawilonów) a także w części podpiwniczonej od strony wschodnio-południowej.</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Dwie klatki schodowe, doświetlone</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Instalacje</w:t>
      </w:r>
      <w:r w:rsidR="008A7D34">
        <w:rPr>
          <w:rFonts w:ascii="Cambria" w:hAnsi="Cambria"/>
          <w:bCs/>
          <w:sz w:val="20"/>
          <w:szCs w:val="20"/>
        </w:rPr>
        <w:t xml:space="preserve"> wewnętrzne</w:t>
      </w:r>
      <w:r w:rsidRPr="0058689C">
        <w:rPr>
          <w:rFonts w:ascii="Cambria" w:hAnsi="Cambria"/>
          <w:bCs/>
          <w:sz w:val="20"/>
          <w:szCs w:val="20"/>
        </w:rPr>
        <w:t>: hydrantowa, c.o. i c.t., wod-kan, elektryczna, komputerowa, gazów medycznych, wody lodowej,  wentylacja mechaniczna i klimatyzacja, SAP – sygnalizacja alarmu pożaru, telewizji użytkowej.</w:t>
      </w:r>
    </w:p>
    <w:p w:rsidR="0058689C" w:rsidRPr="0058689C" w:rsidRDefault="008A7D34" w:rsidP="0058689C">
      <w:pPr>
        <w:spacing w:line="276" w:lineRule="auto"/>
        <w:jc w:val="both"/>
        <w:rPr>
          <w:rFonts w:ascii="Cambria" w:hAnsi="Cambria"/>
          <w:bCs/>
          <w:sz w:val="20"/>
          <w:szCs w:val="20"/>
        </w:rPr>
      </w:pPr>
      <w:r>
        <w:rPr>
          <w:rFonts w:ascii="Cambria" w:hAnsi="Cambria"/>
          <w:bCs/>
          <w:sz w:val="20"/>
          <w:szCs w:val="20"/>
        </w:rPr>
        <w:t>I</w:t>
      </w:r>
      <w:r w:rsidR="0058689C" w:rsidRPr="0058689C">
        <w:rPr>
          <w:rFonts w:ascii="Cambria" w:hAnsi="Cambria"/>
          <w:bCs/>
          <w:sz w:val="20"/>
          <w:szCs w:val="20"/>
        </w:rPr>
        <w:t>nstalacje</w:t>
      </w:r>
      <w:r>
        <w:rPr>
          <w:rFonts w:ascii="Cambria" w:hAnsi="Cambria"/>
          <w:bCs/>
          <w:sz w:val="20"/>
          <w:szCs w:val="20"/>
        </w:rPr>
        <w:t xml:space="preserve"> zewnętrzne: odgromowa i deszczowa</w:t>
      </w:r>
      <w:r w:rsidR="0058689C" w:rsidRPr="0058689C">
        <w:rPr>
          <w:rFonts w:ascii="Cambria" w:hAnsi="Cambria"/>
          <w:bCs/>
          <w:sz w:val="20"/>
          <w:szCs w:val="20"/>
        </w:rPr>
        <w:t>.</w:t>
      </w:r>
    </w:p>
    <w:p w:rsidR="008A7D34" w:rsidRDefault="008A7D34" w:rsidP="0058689C">
      <w:pPr>
        <w:spacing w:line="276" w:lineRule="auto"/>
        <w:jc w:val="both"/>
        <w:rPr>
          <w:rFonts w:ascii="Cambria" w:hAnsi="Cambria"/>
          <w:bCs/>
          <w:sz w:val="20"/>
          <w:szCs w:val="20"/>
        </w:rPr>
      </w:pPr>
    </w:p>
    <w:p w:rsidR="0058689C" w:rsidRPr="008A7D34" w:rsidRDefault="0058689C" w:rsidP="0058689C">
      <w:pPr>
        <w:spacing w:line="276" w:lineRule="auto"/>
        <w:jc w:val="both"/>
        <w:rPr>
          <w:rFonts w:ascii="Cambria" w:hAnsi="Cambria"/>
          <w:bCs/>
          <w:sz w:val="20"/>
          <w:szCs w:val="20"/>
          <w:u w:val="single"/>
        </w:rPr>
      </w:pPr>
      <w:r w:rsidRPr="008A7D34">
        <w:rPr>
          <w:rFonts w:ascii="Cambria" w:hAnsi="Cambria"/>
          <w:bCs/>
          <w:sz w:val="20"/>
          <w:szCs w:val="20"/>
          <w:u w:val="single"/>
        </w:rPr>
        <w:t>Obecne funkcje</w:t>
      </w:r>
      <w:r w:rsidR="008A7D34" w:rsidRPr="008A7D34">
        <w:rPr>
          <w:rFonts w:ascii="Cambria" w:hAnsi="Cambria"/>
          <w:bCs/>
          <w:sz w:val="20"/>
          <w:szCs w:val="20"/>
          <w:u w:val="single"/>
        </w:rPr>
        <w:t xml:space="preserve"> budynku</w:t>
      </w:r>
      <w:r w:rsidRPr="008A7D34">
        <w:rPr>
          <w:rFonts w:ascii="Cambria" w:hAnsi="Cambria"/>
          <w:bCs/>
          <w:sz w:val="20"/>
          <w:szCs w:val="20"/>
          <w:u w:val="single"/>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 xml:space="preserve">Piwnice – przyziemie: Zakład Medycyny Nuklearnej VOXEL, Pracownia Rezonansu Magnetycznego </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Parter: Zakład Radioterapii i Fizyki Medycznej, Zakład Brachyterapii</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I piętro: Zakład Radiologii i Diagnostyki Obrazowej w skład którego wchodzą:</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pracownia tomografu komputerowego wraz ze sterownią</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dwie pracownie diagnostyczne RTG wraz ze sterowniami</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pracownia mammografii</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pracownia USG</w:t>
      </w:r>
      <w:r w:rsidR="008A7D34">
        <w:rPr>
          <w:rFonts w:ascii="Cambria" w:hAnsi="Cambria"/>
          <w:bCs/>
          <w:sz w:val="20"/>
          <w:szCs w:val="20"/>
        </w:rPr>
        <w:t>,</w:t>
      </w:r>
    </w:p>
    <w:p w:rsidR="0058689C" w:rsidRPr="0058689C" w:rsidRDefault="0058689C" w:rsidP="0058689C">
      <w:pPr>
        <w:spacing w:line="276" w:lineRule="auto"/>
        <w:jc w:val="both"/>
        <w:rPr>
          <w:rFonts w:ascii="Cambria" w:hAnsi="Cambria"/>
          <w:bCs/>
          <w:sz w:val="20"/>
          <w:szCs w:val="20"/>
        </w:rPr>
      </w:pPr>
      <w:r w:rsidRPr="0058689C">
        <w:rPr>
          <w:rFonts w:ascii="Cambria" w:hAnsi="Cambria"/>
          <w:bCs/>
          <w:sz w:val="20"/>
          <w:szCs w:val="20"/>
        </w:rPr>
        <w:tab/>
        <w:t>- rejestracja</w:t>
      </w:r>
      <w:r w:rsidR="008A7D34">
        <w:rPr>
          <w:rFonts w:ascii="Cambria" w:hAnsi="Cambria"/>
          <w:bCs/>
          <w:sz w:val="20"/>
          <w:szCs w:val="20"/>
        </w:rPr>
        <w:t>.</w:t>
      </w:r>
    </w:p>
    <w:p w:rsidR="0058689C" w:rsidRPr="00DA1630" w:rsidRDefault="0058689C" w:rsidP="00CE1C2D">
      <w:pPr>
        <w:spacing w:line="276" w:lineRule="auto"/>
        <w:jc w:val="both"/>
        <w:rPr>
          <w:rFonts w:ascii="Cambria" w:hAnsi="Cambria"/>
          <w:bCs/>
          <w:sz w:val="20"/>
          <w:szCs w:val="20"/>
        </w:rPr>
      </w:pPr>
    </w:p>
    <w:p w:rsidR="0018107F" w:rsidRDefault="0058689C" w:rsidP="0018107F">
      <w:pPr>
        <w:spacing w:line="276" w:lineRule="auto"/>
        <w:jc w:val="both"/>
        <w:rPr>
          <w:rFonts w:ascii="Cambria" w:hAnsi="Cambria"/>
          <w:b/>
          <w:bCs/>
          <w:sz w:val="20"/>
          <w:szCs w:val="20"/>
        </w:rPr>
      </w:pPr>
      <w:bookmarkStart w:id="2" w:name="_Hlk144980936"/>
      <w:r>
        <w:rPr>
          <w:rFonts w:ascii="Cambria" w:hAnsi="Cambria"/>
          <w:b/>
          <w:bCs/>
          <w:sz w:val="20"/>
          <w:szCs w:val="20"/>
        </w:rPr>
        <w:t xml:space="preserve">UWAGA! </w:t>
      </w:r>
      <w:r w:rsidR="0018107F" w:rsidRPr="0018107F">
        <w:rPr>
          <w:rFonts w:ascii="Cambria" w:hAnsi="Cambria"/>
          <w:b/>
          <w:bCs/>
          <w:sz w:val="20"/>
          <w:szCs w:val="20"/>
        </w:rPr>
        <w:t>Zamawiający wyma</w:t>
      </w:r>
      <w:r>
        <w:rPr>
          <w:rFonts w:ascii="Cambria" w:hAnsi="Cambria"/>
          <w:b/>
          <w:bCs/>
          <w:sz w:val="20"/>
          <w:szCs w:val="20"/>
        </w:rPr>
        <w:t xml:space="preserve">ga odbycia wizji lokalnej w odniesieniu do obydwu </w:t>
      </w:r>
      <w:r w:rsidR="008A7D34">
        <w:rPr>
          <w:rFonts w:ascii="Cambria" w:hAnsi="Cambria"/>
          <w:b/>
          <w:bCs/>
          <w:sz w:val="20"/>
          <w:szCs w:val="20"/>
        </w:rPr>
        <w:t>części zamówienia.</w:t>
      </w:r>
    </w:p>
    <w:p w:rsidR="0018107F" w:rsidRDefault="0018107F" w:rsidP="0018107F">
      <w:pPr>
        <w:spacing w:line="276" w:lineRule="auto"/>
        <w:jc w:val="both"/>
        <w:rPr>
          <w:rFonts w:ascii="Cambria" w:hAnsi="Cambria"/>
          <w:bCs/>
          <w:sz w:val="20"/>
          <w:szCs w:val="20"/>
        </w:rPr>
      </w:pPr>
      <w:r w:rsidRPr="0018107F">
        <w:rPr>
          <w:rFonts w:ascii="Cambria" w:hAnsi="Cambria"/>
          <w:bCs/>
          <w:sz w:val="20"/>
          <w:szCs w:val="20"/>
        </w:rPr>
        <w:t>Osobą upoważnioną ze strony Zamawiającego w kwestiach dotyczących wizji lokalnej jest Kierownik Sekcji Technicznej - mgr inż. Krzysztof Kukulski.</w:t>
      </w:r>
    </w:p>
    <w:p w:rsidR="00E03FBF" w:rsidRDefault="00E03FBF" w:rsidP="0018107F">
      <w:pPr>
        <w:spacing w:line="276" w:lineRule="auto"/>
        <w:jc w:val="both"/>
        <w:rPr>
          <w:rFonts w:ascii="Cambria" w:hAnsi="Cambria"/>
          <w:bCs/>
          <w:sz w:val="20"/>
          <w:szCs w:val="20"/>
        </w:rPr>
      </w:pPr>
    </w:p>
    <w:p w:rsidR="00E03FBF" w:rsidRPr="0018107F" w:rsidRDefault="00E03FBF" w:rsidP="0018107F">
      <w:pPr>
        <w:spacing w:line="276" w:lineRule="auto"/>
        <w:jc w:val="both"/>
        <w:rPr>
          <w:rFonts w:ascii="Cambria" w:hAnsi="Cambria"/>
          <w:bCs/>
          <w:sz w:val="20"/>
          <w:szCs w:val="20"/>
        </w:rPr>
      </w:pPr>
    </w:p>
    <w:p w:rsidR="0018107F" w:rsidRDefault="0018107F" w:rsidP="0018107F">
      <w:pPr>
        <w:spacing w:line="276" w:lineRule="auto"/>
        <w:jc w:val="both"/>
        <w:rPr>
          <w:rFonts w:ascii="Cambria" w:hAnsi="Cambria"/>
          <w:bCs/>
          <w:sz w:val="20"/>
          <w:szCs w:val="20"/>
        </w:rPr>
      </w:pPr>
      <w:r w:rsidRPr="0018107F">
        <w:rPr>
          <w:rFonts w:ascii="Cambria" w:hAnsi="Cambria"/>
          <w:bCs/>
          <w:sz w:val="20"/>
          <w:szCs w:val="20"/>
        </w:rPr>
        <w:t xml:space="preserve">Wizja lokalna może zostać przeprowadzona w dni robocze (od poniedziałku do piątku), w godzinach: 7.30-14.00. Termin wizji lokalnej powinien być uzgodniony  z Zamawiającym </w:t>
      </w:r>
      <w:r w:rsidR="008A7D34">
        <w:rPr>
          <w:rFonts w:ascii="Cambria" w:hAnsi="Cambria"/>
          <w:bCs/>
          <w:sz w:val="20"/>
          <w:szCs w:val="20"/>
        </w:rPr>
        <w:t>- kontakt: tel.</w:t>
      </w:r>
      <w:r w:rsidRPr="0018107F">
        <w:rPr>
          <w:rFonts w:ascii="Cambria" w:hAnsi="Cambria"/>
          <w:bCs/>
          <w:sz w:val="20"/>
          <w:szCs w:val="20"/>
        </w:rPr>
        <w:t xml:space="preserve">: </w:t>
      </w:r>
      <w:r w:rsidR="008A7D34">
        <w:rPr>
          <w:rFonts w:ascii="Cambria" w:hAnsi="Cambria"/>
          <w:bCs/>
          <w:sz w:val="20"/>
          <w:szCs w:val="20"/>
        </w:rPr>
        <w:t>517 959 596, lub e-mailowo, adres</w:t>
      </w:r>
      <w:r w:rsidRPr="0018107F">
        <w:rPr>
          <w:rFonts w:ascii="Cambria" w:hAnsi="Cambria"/>
          <w:bCs/>
          <w:sz w:val="20"/>
          <w:szCs w:val="20"/>
        </w:rPr>
        <w:t xml:space="preserve">: </w:t>
      </w:r>
      <w:hyperlink r:id="rId9" w:history="1">
        <w:r w:rsidRPr="0018107F">
          <w:rPr>
            <w:rStyle w:val="Hipercze"/>
            <w:rFonts w:ascii="Cambria" w:hAnsi="Cambria"/>
            <w:bCs/>
            <w:sz w:val="20"/>
            <w:szCs w:val="20"/>
          </w:rPr>
          <w:t>k.kukulski@szpital-brzozow.pl</w:t>
        </w:r>
      </w:hyperlink>
      <w:r w:rsidRPr="0018107F">
        <w:rPr>
          <w:rFonts w:ascii="Cambria" w:hAnsi="Cambria"/>
          <w:bCs/>
          <w:sz w:val="20"/>
          <w:szCs w:val="20"/>
        </w:rPr>
        <w:t xml:space="preserve">. </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 xml:space="preserve">Potwierdzeniem odbycia wizji lokalnej będzie </w:t>
      </w:r>
      <w:r w:rsidR="008A7D34">
        <w:rPr>
          <w:rFonts w:ascii="Cambria" w:hAnsi="Cambria"/>
          <w:bCs/>
          <w:sz w:val="20"/>
          <w:szCs w:val="20"/>
        </w:rPr>
        <w:t xml:space="preserve">sporządzony przez strony </w:t>
      </w:r>
      <w:r w:rsidRPr="0018107F">
        <w:rPr>
          <w:rFonts w:ascii="Cambria" w:hAnsi="Cambria"/>
          <w:bCs/>
          <w:sz w:val="20"/>
          <w:szCs w:val="20"/>
        </w:rPr>
        <w:t>protokół.</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Nieprzeprowadzenie wizji lokalnej będzie skutkowało odrzuceniem oferty.</w:t>
      </w:r>
    </w:p>
    <w:bookmarkEnd w:id="2"/>
    <w:p w:rsidR="00C7474B" w:rsidRDefault="00C7474B" w:rsidP="00702C6B">
      <w:pPr>
        <w:pStyle w:val="Akapitzlist"/>
        <w:autoSpaceDE w:val="0"/>
        <w:adjustRightInd w:val="0"/>
        <w:spacing w:after="0"/>
        <w:ind w:left="0"/>
        <w:jc w:val="both"/>
        <w:rPr>
          <w:rFonts w:ascii="Cambria" w:hAnsi="Cambria"/>
          <w:bCs/>
          <w:sz w:val="20"/>
          <w:szCs w:val="20"/>
        </w:rPr>
      </w:pP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C4DA1" w:rsidRPr="00B70FF0">
        <w:rPr>
          <w:rFonts w:ascii="Cambria" w:hAnsi="Cambria" w:cs="Arial"/>
          <w:sz w:val="20"/>
          <w:szCs w:val="20"/>
        </w:rPr>
        <w:t>przewiduje</w:t>
      </w:r>
      <w:r w:rsidR="00493D9B">
        <w:rPr>
          <w:rFonts w:ascii="Cambria" w:hAnsi="Cambria" w:cs="Arial"/>
          <w:sz w:val="20"/>
          <w:szCs w:val="20"/>
        </w:rPr>
        <w:t xml:space="preserve"> skład</w:t>
      </w:r>
      <w:r w:rsidR="00CE1C2D">
        <w:rPr>
          <w:rFonts w:ascii="Cambria" w:hAnsi="Cambria" w:cs="Arial"/>
          <w:sz w:val="20"/>
          <w:szCs w:val="20"/>
        </w:rPr>
        <w:t>anie ofert częściowych w zakresie nie mniejszym niż jedna część.</w:t>
      </w:r>
    </w:p>
    <w:p w:rsidR="00A979F0" w:rsidRDefault="00A979F0" w:rsidP="00702C6B">
      <w:pPr>
        <w:pStyle w:val="Akapitzlist"/>
        <w:autoSpaceDE w:val="0"/>
        <w:adjustRightInd w:val="0"/>
        <w:spacing w:after="0"/>
        <w:ind w:left="0"/>
        <w:jc w:val="both"/>
        <w:rPr>
          <w:rFonts w:ascii="Cambria" w:hAnsi="Cambria" w:cs="Arial"/>
          <w:sz w:val="20"/>
          <w:szCs w:val="20"/>
        </w:rPr>
      </w:pP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CE1C2D" w:rsidRPr="00CE1C2D">
        <w:rPr>
          <w:rFonts w:ascii="Cambria" w:hAnsi="Cambria"/>
          <w:bCs/>
          <w:sz w:val="20"/>
          <w:szCs w:val="20"/>
        </w:rPr>
        <w:t>71220000-6</w:t>
      </w:r>
      <w:r w:rsidR="00CE1C2D">
        <w:rPr>
          <w:rFonts w:ascii="Cambria" w:hAnsi="Cambria"/>
          <w:bCs/>
          <w:sz w:val="20"/>
          <w:szCs w:val="20"/>
        </w:rPr>
        <w:t>.</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B6091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2A52C8" w:rsidRDefault="00604514" w:rsidP="00E03FBF">
      <w:pPr>
        <w:autoSpaceDE w:val="0"/>
        <w:spacing w:line="276" w:lineRule="auto"/>
        <w:ind w:left="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p>
    <w:p w:rsidR="00BD0C5C"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Część 1: 3</w:t>
      </w:r>
      <w:r w:rsidR="00CE1C2D">
        <w:rPr>
          <w:rFonts w:ascii="Cambria" w:hAnsi="Cambria" w:cs="Arial"/>
          <w:sz w:val="20"/>
          <w:szCs w:val="20"/>
        </w:rPr>
        <w:t>0 kwietnia 2024</w:t>
      </w:r>
      <w:r w:rsidR="00E03FBF">
        <w:rPr>
          <w:rFonts w:ascii="Cambria" w:hAnsi="Cambria" w:cs="Arial"/>
          <w:sz w:val="20"/>
          <w:szCs w:val="20"/>
        </w:rPr>
        <w:t xml:space="preserve"> </w:t>
      </w:r>
      <w:r w:rsidR="00CE1C2D">
        <w:rPr>
          <w:rFonts w:ascii="Cambria" w:hAnsi="Cambria" w:cs="Arial"/>
          <w:sz w:val="20"/>
          <w:szCs w:val="20"/>
        </w:rPr>
        <w:t>r.</w:t>
      </w:r>
    </w:p>
    <w:p w:rsidR="002A52C8" w:rsidRPr="002A52C8"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xml:space="preserve">- Część 2: </w:t>
      </w:r>
      <w:r w:rsidR="00CE1C2D">
        <w:rPr>
          <w:rFonts w:ascii="Cambria" w:hAnsi="Cambria" w:cs="Arial"/>
          <w:sz w:val="20"/>
          <w:szCs w:val="20"/>
        </w:rPr>
        <w:t>30 kwietnia 2024</w:t>
      </w:r>
      <w:r w:rsidR="00E03FBF">
        <w:rPr>
          <w:rFonts w:ascii="Cambria" w:hAnsi="Cambria" w:cs="Arial"/>
          <w:sz w:val="20"/>
          <w:szCs w:val="20"/>
        </w:rPr>
        <w:t xml:space="preserve"> </w:t>
      </w:r>
      <w:r w:rsidR="00CE1C2D">
        <w:rPr>
          <w:rFonts w:ascii="Cambria" w:hAnsi="Cambria" w:cs="Arial"/>
          <w:sz w:val="20"/>
          <w:szCs w:val="20"/>
        </w:rPr>
        <w:t>r.</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002330E7">
        <w:rPr>
          <w:rFonts w:ascii="Cambria" w:hAnsi="Cambria" w:cs="Arial"/>
          <w:b/>
        </w:rPr>
        <w:t>Wykaz oświadczeń i dokumentów wymaganych</w:t>
      </w:r>
      <w:r>
        <w:rPr>
          <w:rFonts w:ascii="Cambria" w:hAnsi="Cambria" w:cs="Arial"/>
          <w:b/>
        </w:rPr>
        <w:t xml:space="preserve"> przez zamawiającego.</w:t>
      </w:r>
    </w:p>
    <w:p w:rsidR="002330E7" w:rsidRDefault="002330E7" w:rsidP="00B0139D">
      <w:pPr>
        <w:spacing w:line="360" w:lineRule="auto"/>
        <w:ind w:left="284" w:hanging="284"/>
        <w:jc w:val="both"/>
        <w:rPr>
          <w:rFonts w:ascii="Cambria" w:hAnsi="Cambria" w:cs="Arial"/>
          <w:sz w:val="20"/>
          <w:szCs w:val="20"/>
        </w:rPr>
      </w:pPr>
    </w:p>
    <w:p w:rsidR="000C6E69" w:rsidRDefault="000C6E69" w:rsidP="00B0139D">
      <w:pPr>
        <w:spacing w:line="360"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002330E7">
        <w:rPr>
          <w:rFonts w:ascii="Cambria" w:hAnsi="Cambria" w:cs="Arial"/>
          <w:sz w:val="20"/>
          <w:szCs w:val="20"/>
          <w:u w:val="single"/>
        </w:rPr>
        <w:t xml:space="preserve"> wstępnie potwierdzające niepodleganie wykluczeniu i inne dokumenty</w:t>
      </w:r>
      <w:r w:rsidRPr="007F594B">
        <w:rPr>
          <w:rFonts w:ascii="Cambria" w:hAnsi="Cambria" w:cs="Arial"/>
          <w:sz w:val="20"/>
          <w:szCs w:val="20"/>
          <w:u w:val="single"/>
        </w:rPr>
        <w:t>,</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E03FBF" w:rsidRPr="001F1545" w:rsidRDefault="00E03FBF" w:rsidP="00B0139D">
      <w:pPr>
        <w:spacing w:line="360" w:lineRule="auto"/>
        <w:ind w:left="284" w:hanging="284"/>
        <w:jc w:val="both"/>
        <w:rPr>
          <w:rFonts w:ascii="Cambria" w:hAnsi="Cambria" w:cs="Arial"/>
          <w:b/>
          <w:sz w:val="20"/>
          <w:szCs w:val="20"/>
          <w:u w:val="single"/>
        </w:rPr>
      </w:pPr>
    </w:p>
    <w:p w:rsidR="000C6E69" w:rsidRDefault="000C6E69" w:rsidP="00E03FBF">
      <w:pPr>
        <w:spacing w:line="360" w:lineRule="auto"/>
        <w:jc w:val="both"/>
        <w:rPr>
          <w:rFonts w:ascii="Cambria" w:hAnsi="Cambria" w:cs="Arial"/>
          <w:sz w:val="20"/>
          <w:szCs w:val="20"/>
        </w:rPr>
      </w:pPr>
      <w:r>
        <w:rPr>
          <w:rFonts w:ascii="Cambria" w:hAnsi="Cambria" w:cs="Arial"/>
          <w:sz w:val="20"/>
          <w:szCs w:val="20"/>
        </w:rPr>
        <w:t>1.1. Oświadczenie o niepodleganiu wykluczeniu z postępowania</w:t>
      </w:r>
      <w:r w:rsidR="00A979F0">
        <w:rPr>
          <w:rFonts w:ascii="Cambria" w:hAnsi="Cambria" w:cs="Arial"/>
          <w:sz w:val="20"/>
          <w:szCs w:val="20"/>
        </w:rPr>
        <w:t xml:space="preserve"> oraz spełnianiu warunków udziału w</w:t>
      </w:r>
      <w:r w:rsidR="00D90EC2">
        <w:rPr>
          <w:rFonts w:ascii="Cambria" w:hAnsi="Cambria" w:cs="Arial"/>
          <w:sz w:val="20"/>
          <w:szCs w:val="20"/>
        </w:rPr>
        <w:t> </w:t>
      </w:r>
      <w:r w:rsidR="00A979F0">
        <w:rPr>
          <w:rFonts w:ascii="Cambria" w:hAnsi="Cambria" w:cs="Arial"/>
          <w:sz w:val="20"/>
          <w:szCs w:val="20"/>
        </w:rPr>
        <w:t xml:space="preserve">postępowaniu </w:t>
      </w:r>
      <w:r>
        <w:rPr>
          <w:rFonts w:ascii="Cambria" w:hAnsi="Cambria" w:cs="Arial"/>
          <w:sz w:val="20"/>
          <w:szCs w:val="20"/>
        </w:rPr>
        <w:t>- wzór zawarty jest w załączniku  nr 2 do SWZ.</w:t>
      </w:r>
    </w:p>
    <w:p w:rsidR="000C6E69" w:rsidRDefault="000C6E69" w:rsidP="00E03FBF">
      <w:pPr>
        <w:spacing w:line="360" w:lineRule="auto"/>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D90EC2">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E03FBF">
      <w:pPr>
        <w:spacing w:line="360" w:lineRule="auto"/>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E03FBF">
      <w:pPr>
        <w:spacing w:line="360" w:lineRule="auto"/>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E03FBF">
      <w:pPr>
        <w:spacing w:after="60" w:line="360" w:lineRule="auto"/>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BD0C5C" w:rsidP="0057648E">
      <w:pPr>
        <w:spacing w:after="240" w:line="276" w:lineRule="auto"/>
        <w:ind w:left="426" w:hanging="426"/>
        <w:jc w:val="both"/>
        <w:rPr>
          <w:rFonts w:ascii="Cambria" w:hAnsi="Cambria" w:cs="Arial"/>
          <w:sz w:val="20"/>
          <w:szCs w:val="20"/>
        </w:rPr>
      </w:pPr>
      <w:r>
        <w:rPr>
          <w:rFonts w:ascii="Cambria" w:hAnsi="Cambria" w:cs="Arial"/>
          <w:sz w:val="20"/>
          <w:szCs w:val="20"/>
        </w:rPr>
        <w:t>1.6</w:t>
      </w:r>
      <w:r w:rsidR="000C6E69">
        <w:rPr>
          <w:rFonts w:ascii="Cambria" w:hAnsi="Cambria" w:cs="Arial"/>
          <w:sz w:val="20"/>
          <w:szCs w:val="20"/>
        </w:rPr>
        <w:t>.</w:t>
      </w:r>
      <w:r w:rsidR="000C6E69" w:rsidRPr="00602546">
        <w:rPr>
          <w:rFonts w:ascii="Cambria" w:hAnsi="Cambria" w:cs="Arial"/>
          <w:sz w:val="20"/>
          <w:szCs w:val="20"/>
        </w:rPr>
        <w:t>W przypadku, gdy oferta podpisana jest przez pełnomocnika, pełnomocnictwo do podpisania oferty.</w:t>
      </w:r>
    </w:p>
    <w:p w:rsidR="00E03FBF" w:rsidRDefault="00E03FBF" w:rsidP="0057648E">
      <w:pPr>
        <w:spacing w:after="240" w:line="276" w:lineRule="auto"/>
        <w:ind w:left="426" w:hanging="426"/>
        <w:jc w:val="both"/>
        <w:rPr>
          <w:rFonts w:ascii="Cambria" w:hAnsi="Cambria" w:cs="Arial"/>
          <w:sz w:val="20"/>
          <w:szCs w:val="20"/>
        </w:rPr>
      </w:pPr>
      <w:r>
        <w:rPr>
          <w:rFonts w:ascii="Cambria" w:hAnsi="Cambria" w:cs="Arial"/>
          <w:sz w:val="20"/>
          <w:szCs w:val="20"/>
        </w:rPr>
        <w:t>1.7. Dokument potwierdzający wniesienie wadium.</w:t>
      </w:r>
    </w:p>
    <w:p w:rsidR="0018107F" w:rsidRDefault="0018107F" w:rsidP="0057648E">
      <w:pPr>
        <w:spacing w:after="240" w:line="276" w:lineRule="auto"/>
        <w:ind w:left="426" w:hanging="426"/>
        <w:jc w:val="both"/>
        <w:rPr>
          <w:rFonts w:ascii="Cambria" w:hAnsi="Cambria" w:cs="Arial"/>
          <w:sz w:val="20"/>
          <w:szCs w:val="20"/>
          <w:u w:val="single"/>
        </w:rPr>
      </w:pPr>
      <w:r>
        <w:rPr>
          <w:rFonts w:ascii="Cambria" w:hAnsi="Cambria" w:cs="Arial"/>
          <w:sz w:val="20"/>
          <w:szCs w:val="20"/>
        </w:rPr>
        <w:t xml:space="preserve">2. </w:t>
      </w:r>
      <w:r>
        <w:rPr>
          <w:rFonts w:ascii="Cambria" w:hAnsi="Cambria" w:cs="Arial"/>
          <w:sz w:val="20"/>
          <w:szCs w:val="20"/>
          <w:u w:val="single"/>
        </w:rPr>
        <w:t>Dokumenty, które Wykonawca zobowiązany jest dostarczyć na wezwanie zamawiającego:</w:t>
      </w:r>
    </w:p>
    <w:p w:rsidR="001C1F7D" w:rsidRPr="00E03FBF" w:rsidRDefault="00E03FBF" w:rsidP="00E03FBF">
      <w:pPr>
        <w:spacing w:after="240"/>
        <w:jc w:val="both"/>
        <w:rPr>
          <w:rFonts w:ascii="Cambria" w:hAnsi="Cambria" w:cs="Arial"/>
          <w:sz w:val="20"/>
          <w:szCs w:val="20"/>
        </w:rPr>
      </w:pPr>
      <w:r>
        <w:rPr>
          <w:rFonts w:ascii="Cambria" w:hAnsi="Cambria" w:cs="Arial"/>
          <w:sz w:val="20"/>
          <w:szCs w:val="20"/>
        </w:rPr>
        <w:t xml:space="preserve">1.1. </w:t>
      </w:r>
      <w:r w:rsidR="0018107F" w:rsidRPr="00E03FBF">
        <w:rPr>
          <w:rFonts w:ascii="Cambria" w:hAnsi="Cambria" w:cs="Arial"/>
          <w:sz w:val="20"/>
          <w:szCs w:val="20"/>
        </w:rPr>
        <w:t>W celu potwierdzenia spełniania warunku udziału w postępowaniu w zakresie zdolności technicznej lub zawodowej:</w:t>
      </w:r>
    </w:p>
    <w:p w:rsidR="00EB15F2" w:rsidRDefault="00EB15F2" w:rsidP="001C1F7D">
      <w:pPr>
        <w:spacing w:after="240"/>
        <w:jc w:val="both"/>
        <w:rPr>
          <w:rFonts w:ascii="Cambria" w:hAnsi="Cambria" w:cs="Arial"/>
          <w:sz w:val="20"/>
          <w:szCs w:val="20"/>
        </w:rPr>
      </w:pPr>
    </w:p>
    <w:p w:rsidR="00E03FBF" w:rsidRDefault="00E03FBF" w:rsidP="001C1F7D">
      <w:pPr>
        <w:spacing w:after="240"/>
        <w:jc w:val="both"/>
        <w:rPr>
          <w:rFonts w:ascii="Cambria" w:hAnsi="Cambria" w:cs="Arial"/>
          <w:sz w:val="20"/>
          <w:szCs w:val="20"/>
        </w:rPr>
      </w:pPr>
    </w:p>
    <w:p w:rsidR="00E03FBF" w:rsidRDefault="00E03FBF" w:rsidP="001C1F7D">
      <w:pPr>
        <w:spacing w:after="240"/>
        <w:jc w:val="both"/>
        <w:rPr>
          <w:rFonts w:ascii="Cambria" w:hAnsi="Cambria" w:cs="Arial"/>
          <w:sz w:val="20"/>
          <w:szCs w:val="20"/>
        </w:rPr>
      </w:pPr>
    </w:p>
    <w:p w:rsidR="00E03FBF" w:rsidRDefault="00E03FBF" w:rsidP="001C1F7D">
      <w:pPr>
        <w:spacing w:after="240"/>
        <w:jc w:val="both"/>
        <w:rPr>
          <w:rFonts w:ascii="Cambria" w:hAnsi="Cambria" w:cs="Arial"/>
          <w:sz w:val="20"/>
          <w:szCs w:val="20"/>
        </w:rPr>
      </w:pPr>
    </w:p>
    <w:p w:rsidR="001C1F7D" w:rsidRPr="001C1F7D" w:rsidRDefault="001C1F7D" w:rsidP="001C1F7D">
      <w:pPr>
        <w:spacing w:after="240"/>
        <w:jc w:val="both"/>
        <w:rPr>
          <w:rFonts w:ascii="Cambria" w:hAnsi="Cambria" w:cs="Arial"/>
          <w:sz w:val="20"/>
          <w:szCs w:val="20"/>
        </w:rPr>
      </w:pPr>
      <w:r w:rsidRPr="001C1F7D">
        <w:rPr>
          <w:rFonts w:ascii="Cambria" w:hAnsi="Cambria" w:cs="Arial"/>
          <w:sz w:val="20"/>
          <w:szCs w:val="20"/>
        </w:rPr>
        <w:t>CZĘ</w:t>
      </w:r>
      <w:r>
        <w:rPr>
          <w:rFonts w:ascii="Cambria" w:hAnsi="Cambria" w:cs="Arial"/>
          <w:sz w:val="20"/>
          <w:szCs w:val="20"/>
        </w:rPr>
        <w:t>ŚĆ</w:t>
      </w:r>
      <w:r w:rsidRPr="001C1F7D">
        <w:rPr>
          <w:rFonts w:ascii="Cambria" w:hAnsi="Cambria" w:cs="Arial"/>
          <w:sz w:val="20"/>
          <w:szCs w:val="20"/>
        </w:rPr>
        <w:t xml:space="preserve"> 1</w:t>
      </w:r>
    </w:p>
    <w:p w:rsidR="00D74961" w:rsidRPr="00D74961" w:rsidRDefault="002A575D" w:rsidP="00D74961">
      <w:pPr>
        <w:spacing w:after="240" w:line="276" w:lineRule="auto"/>
        <w:jc w:val="both"/>
        <w:rPr>
          <w:rFonts w:ascii="Cambria" w:hAnsi="Cambria" w:cs="Arial"/>
          <w:sz w:val="20"/>
          <w:szCs w:val="20"/>
        </w:rPr>
      </w:pPr>
      <w:r>
        <w:rPr>
          <w:rFonts w:ascii="Cambria" w:hAnsi="Cambria" w:cs="Arial"/>
          <w:sz w:val="20"/>
          <w:szCs w:val="20"/>
        </w:rPr>
        <w:t xml:space="preserve">Wykaz </w:t>
      </w:r>
      <w:r w:rsidR="00513970">
        <w:rPr>
          <w:rFonts w:ascii="Cambria" w:hAnsi="Cambria" w:cs="Arial"/>
          <w:sz w:val="20"/>
          <w:szCs w:val="20"/>
        </w:rPr>
        <w:t xml:space="preserve">należycie </w:t>
      </w:r>
      <w:r>
        <w:rPr>
          <w:rFonts w:ascii="Cambria" w:hAnsi="Cambria" w:cs="Arial"/>
          <w:sz w:val="20"/>
          <w:szCs w:val="20"/>
        </w:rPr>
        <w:t>wykona</w:t>
      </w:r>
      <w:r w:rsidR="009B1E1C">
        <w:rPr>
          <w:rFonts w:ascii="Cambria" w:hAnsi="Cambria" w:cs="Arial"/>
          <w:sz w:val="20"/>
          <w:szCs w:val="20"/>
        </w:rPr>
        <w:t>nych (</w:t>
      </w:r>
      <w:r>
        <w:rPr>
          <w:rFonts w:ascii="Cambria" w:hAnsi="Cambria" w:cs="Arial"/>
          <w:sz w:val="20"/>
          <w:szCs w:val="20"/>
        </w:rPr>
        <w:t>co najmniej jednej</w:t>
      </w:r>
      <w:r w:rsidR="00513970">
        <w:rPr>
          <w:rFonts w:ascii="Cambria" w:hAnsi="Cambria" w:cs="Arial"/>
          <w:sz w:val="20"/>
          <w:szCs w:val="20"/>
        </w:rPr>
        <w:t>) dokumentacji projektowych</w:t>
      </w:r>
      <w:r w:rsidR="00A979F0">
        <w:rPr>
          <w:rFonts w:ascii="Cambria" w:hAnsi="Cambria" w:cs="Arial"/>
          <w:sz w:val="20"/>
          <w:szCs w:val="20"/>
        </w:rPr>
        <w:t xml:space="preserve"> </w:t>
      </w:r>
      <w:r>
        <w:rPr>
          <w:rFonts w:ascii="Cambria" w:hAnsi="Cambria" w:cs="Arial"/>
          <w:sz w:val="20"/>
          <w:szCs w:val="20"/>
        </w:rPr>
        <w:t>dotycząc</w:t>
      </w:r>
      <w:r w:rsidR="009B1E1C">
        <w:rPr>
          <w:rFonts w:ascii="Cambria" w:hAnsi="Cambria" w:cs="Arial"/>
          <w:sz w:val="20"/>
          <w:szCs w:val="20"/>
        </w:rPr>
        <w:t>ych</w:t>
      </w:r>
      <w:r w:rsidRPr="002A575D">
        <w:rPr>
          <w:rFonts w:ascii="Cambria" w:hAnsi="Cambria" w:cs="Arial"/>
          <w:sz w:val="20"/>
          <w:szCs w:val="20"/>
        </w:rPr>
        <w:t xml:space="preserve"> obiektów szpitalnych  o</w:t>
      </w:r>
      <w:r>
        <w:rPr>
          <w:rFonts w:ascii="Cambria" w:hAnsi="Cambria" w:cs="Arial"/>
          <w:sz w:val="20"/>
          <w:szCs w:val="20"/>
        </w:rPr>
        <w:t> </w:t>
      </w:r>
      <w:r w:rsidRPr="002A575D">
        <w:rPr>
          <w:rFonts w:ascii="Cambria" w:hAnsi="Cambria" w:cs="Arial"/>
          <w:sz w:val="20"/>
          <w:szCs w:val="20"/>
        </w:rPr>
        <w:t xml:space="preserve">wartości odpowiadającej minimum </w:t>
      </w:r>
      <w:r w:rsidR="00A979F0">
        <w:rPr>
          <w:rFonts w:ascii="Cambria" w:hAnsi="Cambria" w:cs="Arial"/>
          <w:sz w:val="20"/>
          <w:szCs w:val="20"/>
        </w:rPr>
        <w:t>8</w:t>
      </w:r>
      <w:r w:rsidRPr="002A575D">
        <w:rPr>
          <w:rFonts w:ascii="Cambria" w:hAnsi="Cambria" w:cs="Arial"/>
          <w:sz w:val="20"/>
          <w:szCs w:val="20"/>
        </w:rPr>
        <w:t>0 % wartości złożonej oferty</w:t>
      </w:r>
      <w:r>
        <w:rPr>
          <w:rFonts w:ascii="Cambria" w:hAnsi="Cambria" w:cs="Arial"/>
          <w:sz w:val="20"/>
          <w:szCs w:val="20"/>
        </w:rPr>
        <w:t>, w</w:t>
      </w:r>
      <w:r w:rsidR="0018107F" w:rsidRPr="0018107F">
        <w:rPr>
          <w:rFonts w:ascii="Cambria" w:hAnsi="Cambria" w:cs="Arial"/>
          <w:sz w:val="20"/>
          <w:szCs w:val="20"/>
        </w:rPr>
        <w:t xml:space="preserve"> okresie ostatnich 3 lat, a jeżeli okres prowadzenia działalności jest krótszy- </w:t>
      </w:r>
      <w:r>
        <w:rPr>
          <w:rFonts w:ascii="Cambria" w:hAnsi="Cambria" w:cs="Arial"/>
          <w:sz w:val="20"/>
          <w:szCs w:val="20"/>
        </w:rPr>
        <w:t xml:space="preserve">w tym okresie, </w:t>
      </w:r>
      <w:r w:rsidRPr="002A575D">
        <w:rPr>
          <w:rFonts w:ascii="Cambria" w:hAnsi="Cambria" w:cs="Arial"/>
          <w:sz w:val="20"/>
          <w:szCs w:val="20"/>
        </w:rPr>
        <w:t>wraz z</w:t>
      </w:r>
      <w:r w:rsidR="00513970">
        <w:rPr>
          <w:rFonts w:ascii="Cambria" w:hAnsi="Cambria" w:cs="Arial"/>
          <w:sz w:val="20"/>
          <w:szCs w:val="20"/>
        </w:rPr>
        <w:t> </w:t>
      </w:r>
      <w:r w:rsidRPr="002A575D">
        <w:rPr>
          <w:rFonts w:ascii="Cambria" w:hAnsi="Cambria" w:cs="Arial"/>
          <w:sz w:val="20"/>
          <w:szCs w:val="20"/>
        </w:rPr>
        <w:t>podaniem ich wartości, przedmiotu, dat wykonania  i pod</w:t>
      </w:r>
      <w:r w:rsidR="001E3D01">
        <w:rPr>
          <w:rFonts w:ascii="Cambria" w:hAnsi="Cambria" w:cs="Arial"/>
          <w:sz w:val="20"/>
          <w:szCs w:val="20"/>
        </w:rPr>
        <w:t>miotów, na rzecz których usługi</w:t>
      </w:r>
      <w:r w:rsidRPr="002A575D">
        <w:rPr>
          <w:rFonts w:ascii="Cambria" w:hAnsi="Cambria" w:cs="Arial"/>
          <w:sz w:val="20"/>
          <w:szCs w:val="20"/>
        </w:rPr>
        <w:t xml:space="preserve"> zostały wykonane, oraz </w:t>
      </w:r>
      <w:r w:rsidR="00D74961" w:rsidRPr="00D74961">
        <w:rPr>
          <w:rFonts w:ascii="Cambria" w:hAnsi="Cambria" w:cs="Arial"/>
          <w:sz w:val="20"/>
          <w:szCs w:val="20"/>
        </w:rPr>
        <w:t xml:space="preserve"> załączeniem dowodów określających, czy te dostawy zostały wykonane należycie.  - wzór zawarty jest w  załączniku  nr 3 do SWZ.</w:t>
      </w:r>
    </w:p>
    <w:p w:rsidR="001C1F7D" w:rsidRPr="009B1E1C" w:rsidRDefault="001C1F7D" w:rsidP="009B1E1C">
      <w:pPr>
        <w:spacing w:after="240" w:line="276" w:lineRule="auto"/>
        <w:jc w:val="both"/>
        <w:rPr>
          <w:rFonts w:ascii="Cambria" w:hAnsi="Cambria" w:cs="Arial"/>
          <w:sz w:val="20"/>
          <w:szCs w:val="20"/>
        </w:rPr>
      </w:pPr>
      <w:r>
        <w:rPr>
          <w:rFonts w:ascii="Cambria" w:hAnsi="Cambria" w:cs="Arial"/>
          <w:sz w:val="20"/>
          <w:szCs w:val="20"/>
        </w:rPr>
        <w:t>CZĘŚĆ 2</w:t>
      </w:r>
    </w:p>
    <w:p w:rsidR="001C1F7D" w:rsidRPr="001C1F7D" w:rsidRDefault="009B1E1C" w:rsidP="001C1F7D">
      <w:pPr>
        <w:spacing w:after="240" w:line="276" w:lineRule="auto"/>
        <w:jc w:val="both"/>
        <w:rPr>
          <w:rFonts w:ascii="Cambria" w:hAnsi="Cambria" w:cs="Arial"/>
          <w:sz w:val="20"/>
          <w:szCs w:val="20"/>
        </w:rPr>
      </w:pPr>
      <w:r w:rsidRPr="009B1E1C">
        <w:rPr>
          <w:rFonts w:ascii="Cambria" w:hAnsi="Cambria" w:cs="Arial"/>
          <w:sz w:val="20"/>
          <w:szCs w:val="20"/>
        </w:rPr>
        <w:t xml:space="preserve">Wykaz </w:t>
      </w:r>
      <w:r w:rsidR="00513970">
        <w:rPr>
          <w:rFonts w:ascii="Cambria" w:hAnsi="Cambria" w:cs="Arial"/>
          <w:sz w:val="20"/>
          <w:szCs w:val="20"/>
        </w:rPr>
        <w:t xml:space="preserve">należycie </w:t>
      </w:r>
      <w:r w:rsidRPr="009B1E1C">
        <w:rPr>
          <w:rFonts w:ascii="Cambria" w:hAnsi="Cambria" w:cs="Arial"/>
          <w:sz w:val="20"/>
          <w:szCs w:val="20"/>
        </w:rPr>
        <w:t>wykonanych (co najmniej jednej) dokumentacji projektowych dotyczących</w:t>
      </w:r>
      <w:r>
        <w:rPr>
          <w:rFonts w:ascii="Cambria" w:hAnsi="Cambria" w:cs="Arial"/>
          <w:sz w:val="20"/>
          <w:szCs w:val="20"/>
        </w:rPr>
        <w:t xml:space="preserve"> powierzchni</w:t>
      </w:r>
      <w:r w:rsidRPr="009B1E1C">
        <w:rPr>
          <w:rFonts w:ascii="Cambria" w:hAnsi="Cambria" w:cs="Arial"/>
          <w:sz w:val="20"/>
          <w:szCs w:val="20"/>
        </w:rPr>
        <w:t xml:space="preserve"> szpitalnych   o wartości odpowiadającej minimum </w:t>
      </w:r>
      <w:r w:rsidR="00A979F0">
        <w:rPr>
          <w:rFonts w:ascii="Cambria" w:hAnsi="Cambria" w:cs="Arial"/>
          <w:sz w:val="20"/>
          <w:szCs w:val="20"/>
        </w:rPr>
        <w:t>8</w:t>
      </w:r>
      <w:r w:rsidRPr="009B1E1C">
        <w:rPr>
          <w:rFonts w:ascii="Cambria" w:hAnsi="Cambria" w:cs="Arial"/>
          <w:sz w:val="20"/>
          <w:szCs w:val="20"/>
        </w:rPr>
        <w:t>0 % wartości złożonej oferty, w okresie ostatnich 3 lat, a jeżeli okres prowadzenia działalności jest krótszy - w tym okresie,  wraz z podaniem ich wartości, przedmiotu, dat wykonania  i pod</w:t>
      </w:r>
      <w:r w:rsidR="001E3D01">
        <w:rPr>
          <w:rFonts w:ascii="Cambria" w:hAnsi="Cambria" w:cs="Arial"/>
          <w:sz w:val="20"/>
          <w:szCs w:val="20"/>
        </w:rPr>
        <w:t>miotów, na rzecz których usługi</w:t>
      </w:r>
      <w:r w:rsidRPr="009B1E1C">
        <w:rPr>
          <w:rFonts w:ascii="Cambria" w:hAnsi="Cambria" w:cs="Arial"/>
          <w:sz w:val="20"/>
          <w:szCs w:val="20"/>
        </w:rPr>
        <w:t xml:space="preserve"> zostały wykonane, oraz załączeniem dowodów określających, czy te dostawy zostały wykonane należycie.  </w:t>
      </w:r>
      <w:r w:rsidR="001C1F7D" w:rsidRPr="001C1F7D">
        <w:rPr>
          <w:rFonts w:ascii="Cambria" w:hAnsi="Cambria" w:cs="Arial"/>
          <w:sz w:val="20"/>
          <w:szCs w:val="20"/>
        </w:rPr>
        <w:t>- wzór zawarty jest w  załączniku  nr 3 do SWZ.</w:t>
      </w:r>
    </w:p>
    <w:p w:rsidR="0018107F" w:rsidRPr="0018107F" w:rsidRDefault="0018107F" w:rsidP="0018107F">
      <w:pPr>
        <w:spacing w:after="240" w:line="276" w:lineRule="auto"/>
        <w:jc w:val="both"/>
        <w:rPr>
          <w:rFonts w:ascii="Cambria" w:hAnsi="Cambria" w:cs="Arial"/>
          <w:sz w:val="20"/>
          <w:szCs w:val="20"/>
        </w:rPr>
      </w:pPr>
      <w:r w:rsidRPr="0018107F">
        <w:rPr>
          <w:rFonts w:ascii="Cambria" w:hAnsi="Cambria" w:cs="Arial"/>
          <w:sz w:val="20"/>
          <w:szCs w:val="20"/>
        </w:rPr>
        <w:t>Dowodami, o których mowa, są referencje bądź inne dokumenty sporządzone przez p</w:t>
      </w:r>
      <w:r w:rsidR="009B1E1C">
        <w:rPr>
          <w:rFonts w:ascii="Cambria" w:hAnsi="Cambria" w:cs="Arial"/>
          <w:sz w:val="20"/>
          <w:szCs w:val="20"/>
        </w:rPr>
        <w:t>odmiot, na rzecz którego usługi</w:t>
      </w:r>
      <w:r w:rsidRPr="0018107F">
        <w:rPr>
          <w:rFonts w:ascii="Cambria" w:hAnsi="Cambria" w:cs="Arial"/>
          <w:sz w:val="20"/>
          <w:szCs w:val="20"/>
        </w:rPr>
        <w:t xml:space="preserve"> zostały wykonane, a jeżeli Wykonawca z przyczyn niezależnych od niego nie jest w stanie uzyskać tych dokumentów-oświadczenie wykonawcy</w:t>
      </w:r>
      <w:r w:rsidR="009B1E1C">
        <w:rPr>
          <w:rFonts w:ascii="Cambria" w:hAnsi="Cambria" w:cs="Arial"/>
          <w:sz w:val="20"/>
          <w:szCs w:val="20"/>
        </w:rPr>
        <w:t>.</w:t>
      </w:r>
    </w:p>
    <w:p w:rsidR="005C0A4A" w:rsidRDefault="0018107F" w:rsidP="005C0A4A">
      <w:pPr>
        <w:spacing w:after="240" w:line="276" w:lineRule="auto"/>
        <w:jc w:val="both"/>
        <w:rPr>
          <w:rFonts w:ascii="Cambria" w:hAnsi="Cambria" w:cs="Arial"/>
          <w:b/>
          <w:sz w:val="20"/>
          <w:szCs w:val="20"/>
        </w:rPr>
      </w:pPr>
      <w:r w:rsidRPr="0018107F">
        <w:rPr>
          <w:rFonts w:ascii="Cambria" w:hAnsi="Cambria" w:cs="Arial"/>
          <w:b/>
          <w:sz w:val="20"/>
          <w:szCs w:val="20"/>
        </w:rPr>
        <w:t xml:space="preserve">Zamawiający </w:t>
      </w:r>
      <w:r w:rsidR="009B1E1C">
        <w:rPr>
          <w:rFonts w:ascii="Cambria" w:hAnsi="Cambria" w:cs="Arial"/>
          <w:b/>
          <w:sz w:val="20"/>
          <w:szCs w:val="20"/>
        </w:rPr>
        <w:t xml:space="preserve">zobowiązany jest wykazać </w:t>
      </w:r>
      <w:r w:rsidR="001473B7">
        <w:rPr>
          <w:rFonts w:ascii="Cambria" w:hAnsi="Cambria" w:cs="Arial"/>
          <w:b/>
          <w:sz w:val="20"/>
          <w:szCs w:val="20"/>
        </w:rPr>
        <w:t xml:space="preserve">należyte </w:t>
      </w:r>
      <w:r w:rsidR="009B1E1C">
        <w:rPr>
          <w:rFonts w:ascii="Cambria" w:hAnsi="Cambria" w:cs="Arial"/>
          <w:b/>
          <w:sz w:val="20"/>
          <w:szCs w:val="20"/>
        </w:rPr>
        <w:t xml:space="preserve">wykonanie </w:t>
      </w:r>
      <w:r w:rsidR="005C0A4A">
        <w:rPr>
          <w:rFonts w:ascii="Cambria" w:hAnsi="Cambria" w:cs="Arial"/>
          <w:b/>
          <w:sz w:val="20"/>
          <w:szCs w:val="20"/>
        </w:rPr>
        <w:t>co najmniej jednej dokumentacji projektowej w zakresie określonym powyżej.</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B6091E">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D74961" w:rsidRDefault="000C6E69" w:rsidP="00B6091E">
      <w:pPr>
        <w:numPr>
          <w:ilvl w:val="0"/>
          <w:numId w:val="13"/>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D74961" w:rsidRPr="0043320E" w:rsidRDefault="00D74961" w:rsidP="00D74961">
      <w:pPr>
        <w:autoSpaceDE w:val="0"/>
        <w:spacing w:line="276" w:lineRule="auto"/>
        <w:ind w:left="709"/>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B6091E">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00A979F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A979F0">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B6091E">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B6091E">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B6091E">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B6091E">
      <w:pPr>
        <w:pStyle w:val="Nagwek4"/>
        <w:numPr>
          <w:ilvl w:val="0"/>
          <w:numId w:val="24"/>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A979F0">
        <w:rPr>
          <w:rFonts w:ascii="Cambria" w:hAnsi="Cambria"/>
          <w:sz w:val="20"/>
        </w:rPr>
        <w:t xml:space="preserve"> </w:t>
      </w:r>
      <w:r w:rsidR="000702D2">
        <w:rPr>
          <w:rFonts w:ascii="Cambria" w:hAnsi="Cambria"/>
          <w:sz w:val="20"/>
        </w:rPr>
        <w:t>nr 2</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B6091E">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10"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w:t>
      </w:r>
      <w:r w:rsidR="00A979F0">
        <w:rPr>
          <w:rFonts w:ascii="Cambria" w:eastAsia="Trebuchet MS" w:hAnsi="Cambria" w:cs="Trebuchet MS"/>
          <w:sz w:val="20"/>
          <w:szCs w:val="20"/>
          <w:lang w:bidi="pl-PL"/>
        </w:rPr>
        <w:t>poczty elektronicznej</w:t>
      </w:r>
      <w:r w:rsidR="00691ABC" w:rsidRPr="00691ABC">
        <w:rPr>
          <w:rFonts w:ascii="Cambria" w:eastAsia="Trebuchet MS" w:hAnsi="Cambria" w:cs="Trebuchet MS"/>
          <w:sz w:val="20"/>
          <w:szCs w:val="20"/>
          <w:lang w:bidi="pl-PL"/>
        </w:rPr>
        <w:t xml:space="preserve"> email: </w:t>
      </w:r>
      <w:r w:rsidR="00A979F0">
        <w:rPr>
          <w:rFonts w:ascii="Cambria" w:eastAsia="Trebuchet MS" w:hAnsi="Cambria" w:cs="Trebuchet MS"/>
          <w:sz w:val="20"/>
          <w:szCs w:val="20"/>
          <w:lang w:bidi="pl-PL"/>
        </w:rPr>
        <w:t>wojciech.majkowski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A979F0">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B6091E">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AA2073">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AA2073">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D90EC2">
        <w:rPr>
          <w:rFonts w:ascii="Cambria" w:hAnsi="Cambria" w:cs="Tahoma"/>
          <w:sz w:val="20"/>
          <w:szCs w:val="20"/>
        </w:rPr>
        <w:t>Danuta Niewiadomska</w:t>
      </w:r>
      <w:r w:rsidR="00664C29">
        <w:rPr>
          <w:rFonts w:ascii="Cambria" w:hAnsi="Cambria" w:cs="Tahoma"/>
          <w:sz w:val="20"/>
          <w:szCs w:val="20"/>
        </w:rPr>
        <w:t>,</w:t>
      </w:r>
      <w:r w:rsidR="00AA2073">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D90EC2">
        <w:rPr>
          <w:rFonts w:ascii="Cambria" w:hAnsi="Cambria" w:cs="Tahoma"/>
          <w:sz w:val="20"/>
          <w:szCs w:val="20"/>
        </w:rPr>
        <w:t xml:space="preserve"> danuta.niewiadomska</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D90EC2">
        <w:rPr>
          <w:rFonts w:ascii="Cambria" w:hAnsi="Cambria" w:cs="Arial"/>
          <w:b w:val="0"/>
          <w:bCs w:val="0"/>
          <w:sz w:val="20"/>
          <w:szCs w:val="20"/>
        </w:rPr>
        <w:t xml:space="preserve"> do dnia 21</w:t>
      </w:r>
      <w:r w:rsidR="00AA2073">
        <w:rPr>
          <w:rFonts w:ascii="Cambria" w:hAnsi="Cambria" w:cs="Arial"/>
          <w:b w:val="0"/>
          <w:bCs w:val="0"/>
          <w:sz w:val="20"/>
          <w:szCs w:val="20"/>
        </w:rPr>
        <w:t xml:space="preserve">.02.2024 </w:t>
      </w:r>
      <w:r w:rsidR="001E098A">
        <w:rPr>
          <w:rFonts w:ascii="Cambria" w:hAnsi="Cambria" w:cs="Arial"/>
          <w:b w:val="0"/>
          <w:bCs w:val="0"/>
          <w:sz w:val="20"/>
          <w:szCs w:val="20"/>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Pr="00E929B2" w:rsidRDefault="00E929B2" w:rsidP="00AC6BFD">
      <w:pPr>
        <w:pStyle w:val="Akapitzlist"/>
        <w:numPr>
          <w:ilvl w:val="0"/>
          <w:numId w:val="55"/>
        </w:numPr>
        <w:spacing w:after="0" w:line="240" w:lineRule="auto"/>
        <w:ind w:left="284" w:hanging="284"/>
        <w:jc w:val="both"/>
        <w:rPr>
          <w:rFonts w:ascii="Cambria" w:hAnsi="Cambria" w:cs="Arial"/>
          <w:sz w:val="20"/>
          <w:szCs w:val="20"/>
        </w:rPr>
      </w:pPr>
      <w:r w:rsidRPr="00E929B2">
        <w:rPr>
          <w:rFonts w:ascii="Cambria" w:hAnsi="Cambria" w:cs="Arial"/>
          <w:sz w:val="20"/>
          <w:szCs w:val="20"/>
        </w:rPr>
        <w:t>Zamawiający wymaga wniesienia wadium w wysokości:</w:t>
      </w:r>
    </w:p>
    <w:p w:rsidR="00E929B2" w:rsidRDefault="00E929B2" w:rsidP="00AC6BFD">
      <w:pPr>
        <w:pStyle w:val="Akapitzlist"/>
        <w:spacing w:after="0" w:line="240" w:lineRule="auto"/>
        <w:ind w:left="709" w:hanging="283"/>
        <w:jc w:val="both"/>
        <w:rPr>
          <w:rFonts w:ascii="Cambria" w:hAnsi="Cambria" w:cs="Arial"/>
          <w:sz w:val="20"/>
          <w:szCs w:val="20"/>
        </w:rPr>
      </w:pPr>
      <w:r>
        <w:rPr>
          <w:rFonts w:ascii="Cambria" w:hAnsi="Cambria" w:cs="Arial"/>
          <w:sz w:val="20"/>
          <w:szCs w:val="20"/>
        </w:rPr>
        <w:t>- Część 1</w:t>
      </w:r>
      <w:r w:rsidR="00C93CE8">
        <w:rPr>
          <w:rFonts w:ascii="Cambria" w:hAnsi="Cambria" w:cs="Arial"/>
          <w:sz w:val="20"/>
          <w:szCs w:val="20"/>
        </w:rPr>
        <w:t>:  4.000,00 PLN</w:t>
      </w:r>
    </w:p>
    <w:p w:rsidR="00C93CE8" w:rsidRPr="00C93CE8" w:rsidRDefault="00E929B2" w:rsidP="00AC6BFD">
      <w:pPr>
        <w:pStyle w:val="Akapitzlist"/>
        <w:spacing w:after="0" w:line="240" w:lineRule="auto"/>
        <w:ind w:left="709" w:hanging="283"/>
        <w:jc w:val="both"/>
        <w:rPr>
          <w:rFonts w:ascii="Cambria" w:hAnsi="Cambria" w:cs="Arial"/>
          <w:sz w:val="20"/>
          <w:szCs w:val="20"/>
        </w:rPr>
      </w:pPr>
      <w:r>
        <w:rPr>
          <w:rFonts w:ascii="Cambria" w:hAnsi="Cambria" w:cs="Arial"/>
          <w:sz w:val="20"/>
          <w:szCs w:val="20"/>
        </w:rPr>
        <w:t>- Część 2</w:t>
      </w:r>
      <w:r w:rsidR="00C93CE8">
        <w:rPr>
          <w:rFonts w:ascii="Cambria" w:hAnsi="Cambria" w:cs="Arial"/>
          <w:sz w:val="20"/>
          <w:szCs w:val="20"/>
        </w:rPr>
        <w:t>:  3.000,00 PLN</w:t>
      </w:r>
    </w:p>
    <w:p w:rsidR="008572B7" w:rsidRPr="008572B7" w:rsidRDefault="00C93CE8" w:rsidP="00AC6BFD">
      <w:pPr>
        <w:pStyle w:val="Akapitzlist"/>
        <w:numPr>
          <w:ilvl w:val="0"/>
          <w:numId w:val="55"/>
        </w:numPr>
        <w:ind w:left="284" w:hanging="284"/>
        <w:jc w:val="both"/>
        <w:rPr>
          <w:rFonts w:ascii="Cambria" w:hAnsi="Cambria" w:cs="Arial"/>
          <w:bCs/>
          <w:sz w:val="20"/>
          <w:szCs w:val="20"/>
        </w:rPr>
      </w:pPr>
      <w:r w:rsidRPr="00C93CE8">
        <w:rPr>
          <w:rFonts w:ascii="Cambria" w:hAnsi="Cambria" w:cs="Arial"/>
          <w:bCs/>
          <w:sz w:val="20"/>
          <w:szCs w:val="20"/>
        </w:rPr>
        <w:t>Wadium wnosi się przed upływem terminu składania ofert</w:t>
      </w:r>
      <w:r w:rsidR="00AA2073">
        <w:rPr>
          <w:rFonts w:ascii="Cambria" w:hAnsi="Cambria" w:cs="Arial"/>
          <w:bCs/>
          <w:sz w:val="20"/>
          <w:szCs w:val="20"/>
        </w:rPr>
        <w:t xml:space="preserve"> </w:t>
      </w:r>
      <w:r w:rsidR="008572B7" w:rsidRPr="008572B7">
        <w:rPr>
          <w:rFonts w:ascii="Cambria" w:hAnsi="Cambria" w:cs="Arial"/>
          <w:bCs/>
          <w:sz w:val="20"/>
          <w:szCs w:val="20"/>
        </w:rPr>
        <w:t>i</w:t>
      </w:r>
      <w:r w:rsidR="008572B7">
        <w:rPr>
          <w:rFonts w:ascii="Cambria" w:hAnsi="Cambria" w:cs="Arial"/>
          <w:bCs/>
          <w:sz w:val="20"/>
          <w:szCs w:val="20"/>
        </w:rPr>
        <w:t> </w:t>
      </w:r>
      <w:r w:rsidR="008572B7" w:rsidRPr="008572B7">
        <w:rPr>
          <w:rFonts w:ascii="Cambria" w:hAnsi="Cambria" w:cs="Arial"/>
          <w:bCs/>
          <w:sz w:val="20"/>
          <w:szCs w:val="20"/>
        </w:rPr>
        <w:t>utrzymuje nieprzerwanie do dnia up</w:t>
      </w:r>
      <w:r w:rsidR="008572B7" w:rsidRPr="008572B7">
        <w:rPr>
          <w:rFonts w:ascii="Cambria" w:hAnsi="Cambria" w:cs="Arial" w:hint="eastAsia"/>
          <w:bCs/>
          <w:sz w:val="20"/>
          <w:szCs w:val="20"/>
        </w:rPr>
        <w:t>ł</w:t>
      </w:r>
      <w:r w:rsidR="008572B7" w:rsidRPr="008572B7">
        <w:rPr>
          <w:rFonts w:ascii="Cambria" w:hAnsi="Cambria" w:cs="Arial"/>
          <w:bCs/>
          <w:sz w:val="20"/>
          <w:szCs w:val="20"/>
        </w:rPr>
        <w:t>ywu terminu zwi</w:t>
      </w:r>
      <w:r w:rsidR="008572B7" w:rsidRPr="008572B7">
        <w:rPr>
          <w:rFonts w:ascii="Cambria" w:hAnsi="Cambria" w:cs="Arial" w:hint="eastAsia"/>
          <w:bCs/>
          <w:sz w:val="20"/>
          <w:szCs w:val="20"/>
        </w:rPr>
        <w:t>ą</w:t>
      </w:r>
      <w:r w:rsidR="008572B7" w:rsidRPr="008572B7">
        <w:rPr>
          <w:rFonts w:ascii="Cambria" w:hAnsi="Cambria" w:cs="Arial"/>
          <w:bCs/>
          <w:sz w:val="20"/>
          <w:szCs w:val="20"/>
        </w:rPr>
        <w:t>zania ofert</w:t>
      </w:r>
      <w:r w:rsidR="008572B7" w:rsidRPr="008572B7">
        <w:rPr>
          <w:rFonts w:ascii="Cambria" w:hAnsi="Cambria" w:cs="Arial" w:hint="eastAsia"/>
          <w:bCs/>
          <w:sz w:val="20"/>
          <w:szCs w:val="20"/>
        </w:rPr>
        <w:t>ą</w:t>
      </w:r>
      <w:r w:rsidR="008572B7" w:rsidRPr="008572B7">
        <w:rPr>
          <w:rFonts w:ascii="Cambria" w:hAnsi="Cambria" w:cs="Arial"/>
          <w:bCs/>
          <w:sz w:val="20"/>
          <w:szCs w:val="20"/>
        </w:rPr>
        <w:t>, z wyj</w:t>
      </w:r>
      <w:r w:rsidR="008572B7" w:rsidRPr="008572B7">
        <w:rPr>
          <w:rFonts w:ascii="Cambria" w:hAnsi="Cambria" w:cs="Arial" w:hint="eastAsia"/>
          <w:bCs/>
          <w:sz w:val="20"/>
          <w:szCs w:val="20"/>
        </w:rPr>
        <w:t>ą</w:t>
      </w:r>
      <w:r w:rsidR="008572B7" w:rsidRPr="008572B7">
        <w:rPr>
          <w:rFonts w:ascii="Cambria" w:hAnsi="Cambria" w:cs="Arial"/>
          <w:bCs/>
          <w:sz w:val="20"/>
          <w:szCs w:val="20"/>
        </w:rPr>
        <w:t>tkiem przypadk</w:t>
      </w:r>
      <w:r w:rsidR="008572B7" w:rsidRPr="008572B7">
        <w:rPr>
          <w:rFonts w:ascii="Cambria" w:hAnsi="Cambria" w:cs="Arial" w:hint="eastAsia"/>
          <w:bCs/>
          <w:sz w:val="20"/>
          <w:szCs w:val="20"/>
        </w:rPr>
        <w:t>ó</w:t>
      </w:r>
      <w:r w:rsidR="008572B7" w:rsidRPr="008572B7">
        <w:rPr>
          <w:rFonts w:ascii="Cambria" w:hAnsi="Cambria" w:cs="Arial"/>
          <w:bCs/>
          <w:sz w:val="20"/>
          <w:szCs w:val="20"/>
        </w:rPr>
        <w:t>w, o</w:t>
      </w:r>
      <w:r w:rsidR="008572B7">
        <w:rPr>
          <w:rFonts w:ascii="Cambria" w:hAnsi="Cambria" w:cs="Arial"/>
          <w:bCs/>
          <w:sz w:val="20"/>
          <w:szCs w:val="20"/>
        </w:rPr>
        <w:t> </w:t>
      </w:r>
      <w:r w:rsidR="008572B7" w:rsidRPr="008572B7">
        <w:rPr>
          <w:rFonts w:ascii="Cambria" w:hAnsi="Cambria" w:cs="Arial"/>
          <w:bCs/>
          <w:sz w:val="20"/>
          <w:szCs w:val="20"/>
        </w:rPr>
        <w:t>kt</w:t>
      </w:r>
      <w:r w:rsidR="008572B7" w:rsidRPr="008572B7">
        <w:rPr>
          <w:rFonts w:ascii="Cambria" w:hAnsi="Cambria" w:cs="Arial" w:hint="eastAsia"/>
          <w:bCs/>
          <w:sz w:val="20"/>
          <w:szCs w:val="20"/>
        </w:rPr>
        <w:t>ó</w:t>
      </w:r>
      <w:r w:rsidR="008572B7" w:rsidRPr="008572B7">
        <w:rPr>
          <w:rFonts w:ascii="Cambria" w:hAnsi="Cambria" w:cs="Arial"/>
          <w:bCs/>
          <w:sz w:val="20"/>
          <w:szCs w:val="20"/>
        </w:rPr>
        <w:t>rych mowa w art. 98 ust. 1 pkt 2 i 3 oraz ust. 2 ustawy Pzp.</w:t>
      </w:r>
    </w:p>
    <w:p w:rsidR="00E929B2" w:rsidRPr="008572B7" w:rsidRDefault="008572B7" w:rsidP="00AC6BFD">
      <w:pPr>
        <w:pStyle w:val="Akapitzlist"/>
        <w:numPr>
          <w:ilvl w:val="0"/>
          <w:numId w:val="55"/>
        </w:numPr>
        <w:spacing w:after="0" w:line="240" w:lineRule="auto"/>
        <w:ind w:left="284" w:hanging="284"/>
        <w:jc w:val="both"/>
        <w:rPr>
          <w:rFonts w:ascii="Cambria" w:hAnsi="Cambria" w:cs="Arial"/>
          <w:bCs/>
          <w:sz w:val="20"/>
          <w:szCs w:val="20"/>
        </w:rPr>
      </w:pPr>
      <w:r w:rsidRPr="008572B7">
        <w:rPr>
          <w:rFonts w:ascii="Cambria" w:hAnsi="Cambria" w:cs="Arial"/>
          <w:bCs/>
          <w:sz w:val="20"/>
          <w:szCs w:val="20"/>
        </w:rPr>
        <w:t>Przed</w:t>
      </w:r>
      <w:r w:rsidRPr="008572B7">
        <w:rPr>
          <w:rFonts w:ascii="Cambria" w:hAnsi="Cambria" w:cs="Arial" w:hint="eastAsia"/>
          <w:bCs/>
          <w:sz w:val="20"/>
          <w:szCs w:val="20"/>
        </w:rPr>
        <w:t>ł</w:t>
      </w:r>
      <w:r w:rsidRPr="008572B7">
        <w:rPr>
          <w:rFonts w:ascii="Cambria" w:hAnsi="Cambria" w:cs="Arial"/>
          <w:bCs/>
          <w:sz w:val="20"/>
          <w:szCs w:val="20"/>
        </w:rPr>
        <w:t>u</w:t>
      </w:r>
      <w:r w:rsidRPr="008572B7">
        <w:rPr>
          <w:rFonts w:ascii="Cambria" w:hAnsi="Cambria" w:cs="Arial" w:hint="eastAsia"/>
          <w:bCs/>
          <w:sz w:val="20"/>
          <w:szCs w:val="20"/>
        </w:rPr>
        <w:t>ż</w:t>
      </w:r>
      <w:r w:rsidRPr="008572B7">
        <w:rPr>
          <w:rFonts w:ascii="Cambria" w:hAnsi="Cambria" w:cs="Arial"/>
          <w:bCs/>
          <w:sz w:val="20"/>
          <w:szCs w:val="20"/>
        </w:rPr>
        <w:t>enie terminu zwi</w:t>
      </w:r>
      <w:r w:rsidRPr="008572B7">
        <w:rPr>
          <w:rFonts w:ascii="Cambria" w:hAnsi="Cambria" w:cs="Arial" w:hint="eastAsia"/>
          <w:bCs/>
          <w:sz w:val="20"/>
          <w:szCs w:val="20"/>
        </w:rPr>
        <w:t>ą</w:t>
      </w:r>
      <w:r w:rsidRPr="008572B7">
        <w:rPr>
          <w:rFonts w:ascii="Cambria" w:hAnsi="Cambria" w:cs="Arial"/>
          <w:bCs/>
          <w:sz w:val="20"/>
          <w:szCs w:val="20"/>
        </w:rPr>
        <w:t>zania ofert</w:t>
      </w:r>
      <w:r w:rsidRPr="008572B7">
        <w:rPr>
          <w:rFonts w:ascii="Cambria" w:hAnsi="Cambria" w:cs="Arial" w:hint="eastAsia"/>
          <w:bCs/>
          <w:sz w:val="20"/>
          <w:szCs w:val="20"/>
        </w:rPr>
        <w:t>ą</w:t>
      </w:r>
      <w:r w:rsidRPr="008572B7">
        <w:rPr>
          <w:rFonts w:ascii="Cambria" w:hAnsi="Cambria" w:cs="Arial"/>
          <w:bCs/>
          <w:sz w:val="20"/>
          <w:szCs w:val="20"/>
        </w:rPr>
        <w:t xml:space="preserve"> jest dopuszczalne tylko z jednoczesnym przed</w:t>
      </w:r>
      <w:r w:rsidRPr="008572B7">
        <w:rPr>
          <w:rFonts w:ascii="Cambria" w:hAnsi="Cambria" w:cs="Arial" w:hint="eastAsia"/>
          <w:bCs/>
          <w:sz w:val="20"/>
          <w:szCs w:val="20"/>
        </w:rPr>
        <w:t>ł</w:t>
      </w:r>
      <w:r w:rsidRPr="008572B7">
        <w:rPr>
          <w:rFonts w:ascii="Cambria" w:hAnsi="Cambria" w:cs="Arial"/>
          <w:bCs/>
          <w:sz w:val="20"/>
          <w:szCs w:val="20"/>
        </w:rPr>
        <w:t>u</w:t>
      </w:r>
      <w:r w:rsidRPr="008572B7">
        <w:rPr>
          <w:rFonts w:ascii="Cambria" w:hAnsi="Cambria" w:cs="Arial" w:hint="eastAsia"/>
          <w:bCs/>
          <w:sz w:val="20"/>
          <w:szCs w:val="20"/>
        </w:rPr>
        <w:t>ż</w:t>
      </w:r>
      <w:r w:rsidRPr="008572B7">
        <w:rPr>
          <w:rFonts w:ascii="Cambria" w:hAnsi="Cambria" w:cs="Arial"/>
          <w:bCs/>
          <w:sz w:val="20"/>
          <w:szCs w:val="20"/>
        </w:rPr>
        <w:t>eniem okresu wa</w:t>
      </w:r>
      <w:r w:rsidRPr="008572B7">
        <w:rPr>
          <w:rFonts w:ascii="Cambria" w:hAnsi="Cambria" w:cs="Arial" w:hint="eastAsia"/>
          <w:bCs/>
          <w:sz w:val="20"/>
          <w:szCs w:val="20"/>
        </w:rPr>
        <w:t>ż</w:t>
      </w:r>
      <w:r w:rsidRPr="008572B7">
        <w:rPr>
          <w:rFonts w:ascii="Cambria" w:hAnsi="Cambria" w:cs="Arial"/>
          <w:bCs/>
          <w:sz w:val="20"/>
          <w:szCs w:val="20"/>
        </w:rPr>
        <w:t>no</w:t>
      </w:r>
      <w:r w:rsidRPr="008572B7">
        <w:rPr>
          <w:rFonts w:ascii="Cambria" w:hAnsi="Cambria" w:cs="Arial" w:hint="eastAsia"/>
          <w:bCs/>
          <w:sz w:val="20"/>
          <w:szCs w:val="20"/>
        </w:rPr>
        <w:t>ś</w:t>
      </w:r>
      <w:r w:rsidRPr="008572B7">
        <w:rPr>
          <w:rFonts w:ascii="Cambria" w:hAnsi="Cambria" w:cs="Arial"/>
          <w:bCs/>
          <w:sz w:val="20"/>
          <w:szCs w:val="20"/>
        </w:rPr>
        <w:t>ci wadium albo, je</w:t>
      </w:r>
      <w:r w:rsidRPr="008572B7">
        <w:rPr>
          <w:rFonts w:ascii="Cambria" w:hAnsi="Cambria" w:cs="Arial" w:hint="eastAsia"/>
          <w:bCs/>
          <w:sz w:val="20"/>
          <w:szCs w:val="20"/>
        </w:rPr>
        <w:t>ż</w:t>
      </w:r>
      <w:r w:rsidRPr="008572B7">
        <w:rPr>
          <w:rFonts w:ascii="Cambria" w:hAnsi="Cambria" w:cs="Arial"/>
          <w:bCs/>
          <w:sz w:val="20"/>
          <w:szCs w:val="20"/>
        </w:rPr>
        <w:t>eli nie jest to mo</w:t>
      </w:r>
      <w:r w:rsidRPr="008572B7">
        <w:rPr>
          <w:rFonts w:ascii="Cambria" w:hAnsi="Cambria" w:cs="Arial" w:hint="eastAsia"/>
          <w:bCs/>
          <w:sz w:val="20"/>
          <w:szCs w:val="20"/>
        </w:rPr>
        <w:t>ż</w:t>
      </w:r>
      <w:r w:rsidRPr="008572B7">
        <w:rPr>
          <w:rFonts w:ascii="Cambria" w:hAnsi="Cambria" w:cs="Arial"/>
          <w:bCs/>
          <w:sz w:val="20"/>
          <w:szCs w:val="20"/>
        </w:rPr>
        <w:t>liwe, z wniesieniem nowego</w:t>
      </w:r>
      <w:r w:rsidR="00AA2073">
        <w:rPr>
          <w:rFonts w:ascii="Cambria" w:hAnsi="Cambria" w:cs="Arial"/>
          <w:bCs/>
          <w:sz w:val="20"/>
          <w:szCs w:val="20"/>
        </w:rPr>
        <w:t xml:space="preserve"> </w:t>
      </w:r>
      <w:r w:rsidRPr="008572B7">
        <w:rPr>
          <w:rFonts w:ascii="Cambria" w:hAnsi="Cambria" w:cs="Arial"/>
          <w:bCs/>
          <w:sz w:val="20"/>
          <w:szCs w:val="20"/>
        </w:rPr>
        <w:t>wadium na przed</w:t>
      </w:r>
      <w:r w:rsidRPr="008572B7">
        <w:rPr>
          <w:rFonts w:ascii="Cambria" w:hAnsi="Cambria" w:cs="Arial" w:hint="eastAsia"/>
          <w:bCs/>
          <w:sz w:val="20"/>
          <w:szCs w:val="20"/>
        </w:rPr>
        <w:t>ł</w:t>
      </w:r>
      <w:r w:rsidRPr="008572B7">
        <w:rPr>
          <w:rFonts w:ascii="Cambria" w:hAnsi="Cambria" w:cs="Arial"/>
          <w:bCs/>
          <w:sz w:val="20"/>
          <w:szCs w:val="20"/>
        </w:rPr>
        <w:t>u</w:t>
      </w:r>
      <w:r w:rsidRPr="008572B7">
        <w:rPr>
          <w:rFonts w:ascii="Cambria" w:hAnsi="Cambria" w:cs="Arial" w:hint="eastAsia"/>
          <w:bCs/>
          <w:sz w:val="20"/>
          <w:szCs w:val="20"/>
        </w:rPr>
        <w:t>ż</w:t>
      </w:r>
      <w:r w:rsidRPr="008572B7">
        <w:rPr>
          <w:rFonts w:ascii="Cambria" w:hAnsi="Cambria" w:cs="Arial"/>
          <w:bCs/>
          <w:sz w:val="20"/>
          <w:szCs w:val="20"/>
        </w:rPr>
        <w:t>ony okres zwi</w:t>
      </w:r>
      <w:r w:rsidRPr="008572B7">
        <w:rPr>
          <w:rFonts w:ascii="Cambria" w:hAnsi="Cambria" w:cs="Arial" w:hint="eastAsia"/>
          <w:bCs/>
          <w:sz w:val="20"/>
          <w:szCs w:val="20"/>
        </w:rPr>
        <w:t>ą</w:t>
      </w:r>
      <w:r w:rsidRPr="008572B7">
        <w:rPr>
          <w:rFonts w:ascii="Cambria" w:hAnsi="Cambria" w:cs="Arial"/>
          <w:bCs/>
          <w:sz w:val="20"/>
          <w:szCs w:val="20"/>
        </w:rPr>
        <w:t>zania ofert</w:t>
      </w:r>
      <w:r w:rsidRPr="008572B7">
        <w:rPr>
          <w:rFonts w:ascii="Cambria" w:hAnsi="Cambria" w:cs="Arial" w:hint="eastAsia"/>
          <w:bCs/>
          <w:sz w:val="20"/>
          <w:szCs w:val="20"/>
        </w:rPr>
        <w:t>ą</w:t>
      </w:r>
      <w:r w:rsidRPr="008572B7">
        <w:rPr>
          <w:rFonts w:ascii="Cambria" w:hAnsi="Cambria" w:cs="Arial"/>
          <w:bCs/>
          <w:sz w:val="20"/>
          <w:szCs w:val="20"/>
        </w:rPr>
        <w:t>.</w:t>
      </w:r>
    </w:p>
    <w:p w:rsidR="00E929B2" w:rsidRPr="00C93CE8" w:rsidRDefault="00AC6BFD" w:rsidP="00AC6BFD">
      <w:pPr>
        <w:pStyle w:val="Akapitzlist"/>
        <w:spacing w:after="0" w:line="240" w:lineRule="auto"/>
        <w:ind w:left="284" w:hanging="284"/>
        <w:jc w:val="both"/>
        <w:rPr>
          <w:rFonts w:ascii="Cambria" w:hAnsi="Cambria" w:cs="Arial"/>
          <w:bCs/>
          <w:sz w:val="20"/>
          <w:szCs w:val="20"/>
        </w:rPr>
      </w:pPr>
      <w:r>
        <w:rPr>
          <w:rFonts w:ascii="Cambria" w:hAnsi="Cambria" w:cs="Arial"/>
          <w:sz w:val="20"/>
          <w:szCs w:val="20"/>
        </w:rPr>
        <w:t>4</w:t>
      </w:r>
      <w:r w:rsidR="00E929B2" w:rsidRPr="00E929B2">
        <w:rPr>
          <w:rFonts w:ascii="Cambria" w:hAnsi="Cambria" w:cs="Arial"/>
          <w:sz w:val="20"/>
          <w:szCs w:val="20"/>
        </w:rPr>
        <w:t xml:space="preserve">. </w:t>
      </w:r>
      <w:r w:rsidR="00E929B2" w:rsidRPr="00E929B2">
        <w:rPr>
          <w:rFonts w:ascii="Cambria" w:hAnsi="Cambria" w:cs="Arial"/>
          <w:bCs/>
          <w:sz w:val="20"/>
          <w:szCs w:val="20"/>
        </w:rPr>
        <w:t>Wadium mo</w:t>
      </w:r>
      <w:r w:rsidR="00E929B2" w:rsidRPr="00E929B2">
        <w:rPr>
          <w:rFonts w:ascii="Cambria" w:hAnsi="Cambria" w:cs="Arial" w:hint="eastAsia"/>
          <w:bCs/>
          <w:sz w:val="20"/>
          <w:szCs w:val="20"/>
        </w:rPr>
        <w:t>ż</w:t>
      </w:r>
      <w:r w:rsidR="00E929B2" w:rsidRPr="00E929B2">
        <w:rPr>
          <w:rFonts w:ascii="Cambria" w:hAnsi="Cambria" w:cs="Arial"/>
          <w:bCs/>
          <w:sz w:val="20"/>
          <w:szCs w:val="20"/>
        </w:rPr>
        <w:t>e by</w:t>
      </w:r>
      <w:r w:rsidR="00E929B2" w:rsidRPr="00E929B2">
        <w:rPr>
          <w:rFonts w:ascii="Cambria" w:hAnsi="Cambria" w:cs="Arial" w:hint="eastAsia"/>
          <w:bCs/>
          <w:sz w:val="20"/>
          <w:szCs w:val="20"/>
        </w:rPr>
        <w:t>ć</w:t>
      </w:r>
      <w:r w:rsidR="00E929B2" w:rsidRPr="00E929B2">
        <w:rPr>
          <w:rFonts w:ascii="Cambria" w:hAnsi="Cambria" w:cs="Arial"/>
          <w:bCs/>
          <w:sz w:val="20"/>
          <w:szCs w:val="20"/>
        </w:rPr>
        <w:t xml:space="preserve"> wnoszone wed</w:t>
      </w:r>
      <w:r w:rsidR="00E929B2" w:rsidRPr="00E929B2">
        <w:rPr>
          <w:rFonts w:ascii="Cambria" w:hAnsi="Cambria" w:cs="Arial" w:hint="eastAsia"/>
          <w:bCs/>
          <w:sz w:val="20"/>
          <w:szCs w:val="20"/>
        </w:rPr>
        <w:t>ł</w:t>
      </w:r>
      <w:r w:rsidR="00E929B2" w:rsidRPr="00E929B2">
        <w:rPr>
          <w:rFonts w:ascii="Cambria" w:hAnsi="Cambria" w:cs="Arial"/>
          <w:bCs/>
          <w:sz w:val="20"/>
          <w:szCs w:val="20"/>
        </w:rPr>
        <w:t>ug wyboru wykonawcy w jednej lub kilku nast</w:t>
      </w:r>
      <w:r w:rsidR="00E929B2" w:rsidRPr="00E929B2">
        <w:rPr>
          <w:rFonts w:ascii="Cambria" w:hAnsi="Cambria" w:cs="Arial" w:hint="eastAsia"/>
          <w:bCs/>
          <w:sz w:val="20"/>
          <w:szCs w:val="20"/>
        </w:rPr>
        <w:t>ę</w:t>
      </w:r>
      <w:r w:rsidR="00E929B2" w:rsidRPr="00E929B2">
        <w:rPr>
          <w:rFonts w:ascii="Cambria" w:hAnsi="Cambria" w:cs="Arial"/>
          <w:bCs/>
          <w:sz w:val="20"/>
          <w:szCs w:val="20"/>
        </w:rPr>
        <w:t>puj</w:t>
      </w:r>
      <w:r w:rsidR="00E929B2" w:rsidRPr="00E929B2">
        <w:rPr>
          <w:rFonts w:ascii="Cambria" w:hAnsi="Cambria" w:cs="Arial" w:hint="eastAsia"/>
          <w:bCs/>
          <w:sz w:val="20"/>
          <w:szCs w:val="20"/>
        </w:rPr>
        <w:t>ą</w:t>
      </w:r>
      <w:r w:rsidR="00E929B2" w:rsidRPr="00E929B2">
        <w:rPr>
          <w:rFonts w:ascii="Cambria" w:hAnsi="Cambria" w:cs="Arial"/>
          <w:bCs/>
          <w:sz w:val="20"/>
          <w:szCs w:val="20"/>
        </w:rPr>
        <w:t>cych</w:t>
      </w:r>
      <w:r w:rsidR="00AA2073">
        <w:rPr>
          <w:rFonts w:ascii="Cambria" w:hAnsi="Cambria" w:cs="Arial"/>
          <w:bCs/>
          <w:sz w:val="20"/>
          <w:szCs w:val="20"/>
        </w:rPr>
        <w:t xml:space="preserve"> </w:t>
      </w:r>
      <w:r w:rsidR="00E929B2" w:rsidRPr="00C93CE8">
        <w:rPr>
          <w:rFonts w:ascii="Cambria" w:hAnsi="Cambria" w:cs="Arial"/>
          <w:bCs/>
          <w:sz w:val="20"/>
          <w:szCs w:val="20"/>
        </w:rPr>
        <w:t>formach:</w:t>
      </w:r>
    </w:p>
    <w:p w:rsidR="00E929B2" w:rsidRPr="00E929B2" w:rsidRDefault="00E929B2" w:rsidP="00AC6BFD">
      <w:pPr>
        <w:pStyle w:val="Akapitzlist"/>
        <w:spacing w:after="0" w:line="240" w:lineRule="auto"/>
        <w:ind w:left="284" w:hanging="284"/>
        <w:jc w:val="both"/>
        <w:rPr>
          <w:rFonts w:ascii="Cambria" w:hAnsi="Cambria" w:cs="Arial"/>
          <w:bCs/>
          <w:sz w:val="20"/>
          <w:szCs w:val="20"/>
        </w:rPr>
      </w:pPr>
      <w:r w:rsidRPr="00E929B2">
        <w:rPr>
          <w:rFonts w:ascii="Cambria" w:hAnsi="Cambria" w:cs="Arial"/>
          <w:bCs/>
          <w:sz w:val="20"/>
          <w:szCs w:val="20"/>
        </w:rPr>
        <w:t>1) pieni</w:t>
      </w:r>
      <w:r w:rsidRPr="00E929B2">
        <w:rPr>
          <w:rFonts w:ascii="Cambria" w:hAnsi="Cambria" w:cs="Arial" w:hint="eastAsia"/>
          <w:bCs/>
          <w:sz w:val="20"/>
          <w:szCs w:val="20"/>
        </w:rPr>
        <w:t>ą</w:t>
      </w:r>
      <w:r w:rsidRPr="00E929B2">
        <w:rPr>
          <w:rFonts w:ascii="Cambria" w:hAnsi="Cambria" w:cs="Arial"/>
          <w:bCs/>
          <w:sz w:val="20"/>
          <w:szCs w:val="20"/>
        </w:rPr>
        <w:t>dzu;</w:t>
      </w:r>
    </w:p>
    <w:p w:rsidR="00E929B2" w:rsidRPr="00E929B2" w:rsidRDefault="00E929B2" w:rsidP="00AC6BFD">
      <w:pPr>
        <w:pStyle w:val="Akapitzlist"/>
        <w:spacing w:after="0" w:line="240" w:lineRule="auto"/>
        <w:ind w:left="284" w:hanging="284"/>
        <w:jc w:val="both"/>
        <w:rPr>
          <w:rFonts w:ascii="Cambria" w:hAnsi="Cambria" w:cs="Arial"/>
          <w:bCs/>
          <w:sz w:val="20"/>
          <w:szCs w:val="20"/>
        </w:rPr>
      </w:pPr>
      <w:r w:rsidRPr="00E929B2">
        <w:rPr>
          <w:rFonts w:ascii="Cambria" w:hAnsi="Cambria" w:cs="Arial"/>
          <w:bCs/>
          <w:sz w:val="20"/>
          <w:szCs w:val="20"/>
        </w:rPr>
        <w:t>2) gwarancjach bankowych;</w:t>
      </w:r>
    </w:p>
    <w:p w:rsidR="00E929B2" w:rsidRPr="00E929B2" w:rsidRDefault="00E929B2" w:rsidP="00AC6BFD">
      <w:pPr>
        <w:pStyle w:val="Akapitzlist"/>
        <w:spacing w:after="0" w:line="240" w:lineRule="auto"/>
        <w:ind w:left="284" w:hanging="284"/>
        <w:jc w:val="both"/>
        <w:rPr>
          <w:rFonts w:ascii="Cambria" w:hAnsi="Cambria" w:cs="Arial"/>
          <w:bCs/>
          <w:sz w:val="20"/>
          <w:szCs w:val="20"/>
        </w:rPr>
      </w:pPr>
      <w:r w:rsidRPr="00E929B2">
        <w:rPr>
          <w:rFonts w:ascii="Cambria" w:hAnsi="Cambria" w:cs="Arial"/>
          <w:bCs/>
          <w:sz w:val="20"/>
          <w:szCs w:val="20"/>
        </w:rPr>
        <w:t>3) gwarancjach ubezpieczeniowych;</w:t>
      </w:r>
    </w:p>
    <w:p w:rsidR="00E929B2" w:rsidRPr="00C93CE8" w:rsidRDefault="00E929B2" w:rsidP="00AC6BFD">
      <w:pPr>
        <w:pStyle w:val="Akapitzlist"/>
        <w:spacing w:after="0" w:line="240" w:lineRule="auto"/>
        <w:ind w:left="284" w:hanging="284"/>
        <w:jc w:val="both"/>
        <w:rPr>
          <w:rFonts w:ascii="Cambria" w:hAnsi="Cambria" w:cs="Arial"/>
          <w:bCs/>
          <w:sz w:val="20"/>
          <w:szCs w:val="20"/>
        </w:rPr>
      </w:pPr>
      <w:r w:rsidRPr="00E929B2">
        <w:rPr>
          <w:rFonts w:ascii="Cambria" w:hAnsi="Cambria" w:cs="Arial"/>
          <w:bCs/>
          <w:sz w:val="20"/>
          <w:szCs w:val="20"/>
        </w:rPr>
        <w:t>4) por</w:t>
      </w:r>
      <w:r w:rsidRPr="00E929B2">
        <w:rPr>
          <w:rFonts w:ascii="Cambria" w:hAnsi="Cambria" w:cs="Arial" w:hint="eastAsia"/>
          <w:bCs/>
          <w:sz w:val="20"/>
          <w:szCs w:val="20"/>
        </w:rPr>
        <w:t>ę</w:t>
      </w:r>
      <w:r w:rsidRPr="00E929B2">
        <w:rPr>
          <w:rFonts w:ascii="Cambria" w:hAnsi="Cambria" w:cs="Arial"/>
          <w:bCs/>
          <w:sz w:val="20"/>
          <w:szCs w:val="20"/>
        </w:rPr>
        <w:t>czeniach udzielanych przez podmioty, o kt</w:t>
      </w:r>
      <w:r w:rsidRPr="00E929B2">
        <w:rPr>
          <w:rFonts w:ascii="Cambria" w:hAnsi="Cambria" w:cs="Arial" w:hint="eastAsia"/>
          <w:bCs/>
          <w:sz w:val="20"/>
          <w:szCs w:val="20"/>
        </w:rPr>
        <w:t>ó</w:t>
      </w:r>
      <w:r w:rsidRPr="00E929B2">
        <w:rPr>
          <w:rFonts w:ascii="Cambria" w:hAnsi="Cambria" w:cs="Arial"/>
          <w:bCs/>
          <w:sz w:val="20"/>
          <w:szCs w:val="20"/>
        </w:rPr>
        <w:t>rych mowa w art. 6b ust. 5 pkt 2 ustawy</w:t>
      </w:r>
      <w:r w:rsidR="00AA2073">
        <w:rPr>
          <w:rFonts w:ascii="Cambria" w:hAnsi="Cambria" w:cs="Arial"/>
          <w:bCs/>
          <w:sz w:val="20"/>
          <w:szCs w:val="20"/>
        </w:rPr>
        <w:t xml:space="preserve"> </w:t>
      </w:r>
      <w:r w:rsidRPr="00C93CE8">
        <w:rPr>
          <w:rFonts w:ascii="Cambria" w:hAnsi="Cambria" w:cs="Arial"/>
          <w:bCs/>
          <w:sz w:val="20"/>
          <w:szCs w:val="20"/>
        </w:rPr>
        <w:t>z dnia 9</w:t>
      </w:r>
      <w:r w:rsidR="00AC6BFD">
        <w:rPr>
          <w:rFonts w:ascii="Cambria" w:hAnsi="Cambria" w:cs="Arial"/>
          <w:bCs/>
          <w:sz w:val="20"/>
          <w:szCs w:val="20"/>
        </w:rPr>
        <w:t> </w:t>
      </w:r>
      <w:r w:rsidRPr="00C93CE8">
        <w:rPr>
          <w:rFonts w:ascii="Cambria" w:hAnsi="Cambria" w:cs="Arial"/>
          <w:bCs/>
          <w:sz w:val="20"/>
          <w:szCs w:val="20"/>
        </w:rPr>
        <w:t>listopada 2000 r. o utworzeniu Polskiej Agencji Rozwoju Przedsi</w:t>
      </w:r>
      <w:r w:rsidRPr="00C93CE8">
        <w:rPr>
          <w:rFonts w:ascii="Cambria" w:hAnsi="Cambria" w:cs="Arial" w:hint="eastAsia"/>
          <w:bCs/>
          <w:sz w:val="20"/>
          <w:szCs w:val="20"/>
        </w:rPr>
        <w:t>ę</w:t>
      </w:r>
      <w:r w:rsidRPr="00C93CE8">
        <w:rPr>
          <w:rFonts w:ascii="Cambria" w:hAnsi="Cambria" w:cs="Arial"/>
          <w:bCs/>
          <w:sz w:val="20"/>
          <w:szCs w:val="20"/>
        </w:rPr>
        <w:t>biorczo</w:t>
      </w:r>
      <w:r w:rsidRPr="00C93CE8">
        <w:rPr>
          <w:rFonts w:ascii="Cambria" w:hAnsi="Cambria" w:cs="Arial" w:hint="eastAsia"/>
          <w:bCs/>
          <w:sz w:val="20"/>
          <w:szCs w:val="20"/>
        </w:rPr>
        <w:t>ś</w:t>
      </w:r>
      <w:r w:rsidRPr="00C93CE8">
        <w:rPr>
          <w:rFonts w:ascii="Cambria" w:hAnsi="Cambria" w:cs="Arial"/>
          <w:bCs/>
          <w:sz w:val="20"/>
          <w:szCs w:val="20"/>
        </w:rPr>
        <w:t>ci (Dz. U. z 2020 r. poz. 299).</w:t>
      </w:r>
    </w:p>
    <w:p w:rsidR="00AA2073" w:rsidRDefault="00E929B2" w:rsidP="00AC6BFD">
      <w:pPr>
        <w:pStyle w:val="Akapitzlist"/>
        <w:numPr>
          <w:ilvl w:val="0"/>
          <w:numId w:val="57"/>
        </w:numPr>
        <w:spacing w:after="0" w:line="240" w:lineRule="auto"/>
        <w:ind w:left="284" w:hanging="284"/>
        <w:jc w:val="both"/>
        <w:rPr>
          <w:rFonts w:ascii="Cambria" w:hAnsi="Cambria" w:cs="Arial"/>
          <w:bCs/>
          <w:sz w:val="20"/>
          <w:szCs w:val="20"/>
        </w:rPr>
      </w:pPr>
      <w:r w:rsidRPr="00E929B2">
        <w:rPr>
          <w:rFonts w:ascii="Cambria" w:hAnsi="Cambria" w:cs="Arial"/>
          <w:bCs/>
          <w:sz w:val="20"/>
          <w:szCs w:val="20"/>
        </w:rPr>
        <w:t>Wadium wnoszone w pieni</w:t>
      </w:r>
      <w:r w:rsidRPr="00E929B2">
        <w:rPr>
          <w:rFonts w:ascii="Cambria" w:hAnsi="Cambria" w:cs="Arial" w:hint="eastAsia"/>
          <w:bCs/>
          <w:sz w:val="20"/>
          <w:szCs w:val="20"/>
        </w:rPr>
        <w:t>ą</w:t>
      </w:r>
      <w:r w:rsidRPr="00E929B2">
        <w:rPr>
          <w:rFonts w:ascii="Cambria" w:hAnsi="Cambria" w:cs="Arial"/>
          <w:bCs/>
          <w:sz w:val="20"/>
          <w:szCs w:val="20"/>
        </w:rPr>
        <w:t>dzu wp</w:t>
      </w:r>
      <w:r w:rsidRPr="00E929B2">
        <w:rPr>
          <w:rFonts w:ascii="Cambria" w:hAnsi="Cambria" w:cs="Arial" w:hint="eastAsia"/>
          <w:bCs/>
          <w:sz w:val="20"/>
          <w:szCs w:val="20"/>
        </w:rPr>
        <w:t>ł</w:t>
      </w:r>
      <w:r w:rsidRPr="00E929B2">
        <w:rPr>
          <w:rFonts w:ascii="Cambria" w:hAnsi="Cambria" w:cs="Arial"/>
          <w:bCs/>
          <w:sz w:val="20"/>
          <w:szCs w:val="20"/>
        </w:rPr>
        <w:t>aca si</w:t>
      </w:r>
      <w:r w:rsidRPr="00E929B2">
        <w:rPr>
          <w:rFonts w:ascii="Cambria" w:hAnsi="Cambria" w:cs="Arial" w:hint="eastAsia"/>
          <w:bCs/>
          <w:sz w:val="20"/>
          <w:szCs w:val="20"/>
        </w:rPr>
        <w:t>ę</w:t>
      </w:r>
      <w:r w:rsidRPr="00E929B2">
        <w:rPr>
          <w:rFonts w:ascii="Cambria" w:hAnsi="Cambria" w:cs="Arial"/>
          <w:bCs/>
          <w:sz w:val="20"/>
          <w:szCs w:val="20"/>
        </w:rPr>
        <w:t xml:space="preserve"> przelewem na rachunek bankowy</w:t>
      </w:r>
      <w:r>
        <w:rPr>
          <w:rFonts w:ascii="Cambria" w:hAnsi="Cambria" w:cs="Arial"/>
          <w:bCs/>
          <w:sz w:val="20"/>
          <w:szCs w:val="20"/>
        </w:rPr>
        <w:t xml:space="preserve"> zama</w:t>
      </w:r>
      <w:r w:rsidR="0027529E">
        <w:rPr>
          <w:rFonts w:ascii="Cambria" w:hAnsi="Cambria" w:cs="Arial"/>
          <w:bCs/>
          <w:sz w:val="20"/>
          <w:szCs w:val="20"/>
        </w:rPr>
        <w:t xml:space="preserve">wiającego tj.: </w:t>
      </w:r>
    </w:p>
    <w:p w:rsidR="00AA2073" w:rsidRDefault="00AA2073" w:rsidP="00AA2073">
      <w:pPr>
        <w:pStyle w:val="Akapitzlist"/>
        <w:spacing w:after="0" w:line="240" w:lineRule="auto"/>
        <w:ind w:left="284"/>
        <w:jc w:val="both"/>
        <w:rPr>
          <w:rFonts w:ascii="Cambria" w:hAnsi="Cambria" w:cs="Arial"/>
          <w:bCs/>
          <w:sz w:val="20"/>
          <w:szCs w:val="20"/>
        </w:rPr>
      </w:pPr>
    </w:p>
    <w:p w:rsidR="00E929B2" w:rsidRDefault="00AA2073" w:rsidP="00AA2073">
      <w:pPr>
        <w:pStyle w:val="Akapitzlist"/>
        <w:spacing w:after="0" w:line="240" w:lineRule="auto"/>
        <w:ind w:left="284"/>
        <w:jc w:val="both"/>
        <w:rPr>
          <w:rFonts w:ascii="Cambria" w:hAnsi="Cambria" w:cs="Arial"/>
          <w:bCs/>
          <w:sz w:val="20"/>
          <w:szCs w:val="20"/>
        </w:rPr>
      </w:pPr>
      <w:r>
        <w:rPr>
          <w:rFonts w:ascii="Cambria" w:hAnsi="Cambria" w:cs="Arial"/>
          <w:bCs/>
          <w:sz w:val="20"/>
          <w:szCs w:val="20"/>
        </w:rPr>
        <w:t>44 1240 1792 1111 0010 9617 3070</w:t>
      </w:r>
    </w:p>
    <w:p w:rsidR="00AA2073" w:rsidRDefault="00AA2073" w:rsidP="00AA2073">
      <w:pPr>
        <w:pStyle w:val="Akapitzlist"/>
        <w:spacing w:after="0" w:line="240" w:lineRule="auto"/>
        <w:ind w:left="284"/>
        <w:jc w:val="both"/>
        <w:rPr>
          <w:rFonts w:ascii="Cambria" w:hAnsi="Cambria" w:cs="Arial"/>
          <w:bCs/>
          <w:sz w:val="20"/>
          <w:szCs w:val="20"/>
        </w:rPr>
      </w:pPr>
    </w:p>
    <w:p w:rsidR="00E929B2" w:rsidRPr="00E929B2" w:rsidRDefault="00E929B2" w:rsidP="00AC6BFD">
      <w:pPr>
        <w:pStyle w:val="Akapitzlist"/>
        <w:numPr>
          <w:ilvl w:val="0"/>
          <w:numId w:val="57"/>
        </w:numPr>
        <w:spacing w:after="0" w:line="240" w:lineRule="auto"/>
        <w:ind w:left="284" w:hanging="284"/>
        <w:jc w:val="both"/>
        <w:rPr>
          <w:rFonts w:ascii="Cambria" w:hAnsi="Cambria" w:cs="Arial"/>
          <w:bCs/>
          <w:sz w:val="20"/>
          <w:szCs w:val="20"/>
        </w:rPr>
      </w:pPr>
      <w:r w:rsidRPr="00E929B2">
        <w:rPr>
          <w:rFonts w:ascii="Cambria" w:hAnsi="Cambria" w:cs="Arial"/>
          <w:bCs/>
          <w:sz w:val="20"/>
          <w:szCs w:val="20"/>
        </w:rPr>
        <w:t>Wadium wniesione w pieniądzu zamawiający przechowuje na rachunku bankowym.</w:t>
      </w:r>
    </w:p>
    <w:p w:rsidR="00E929B2" w:rsidRDefault="00E929B2" w:rsidP="00AC6BFD">
      <w:pPr>
        <w:pStyle w:val="Akapitzlist"/>
        <w:numPr>
          <w:ilvl w:val="0"/>
          <w:numId w:val="57"/>
        </w:numPr>
        <w:spacing w:after="0" w:line="240" w:lineRule="auto"/>
        <w:ind w:left="284" w:hanging="284"/>
        <w:jc w:val="both"/>
        <w:rPr>
          <w:rFonts w:ascii="Cambria" w:hAnsi="Cambria" w:cs="Arial"/>
          <w:bCs/>
          <w:sz w:val="20"/>
          <w:szCs w:val="20"/>
        </w:rPr>
      </w:pPr>
      <w:r w:rsidRPr="00E929B2">
        <w:rPr>
          <w:rFonts w:ascii="Cambria" w:hAnsi="Cambria" w:cs="Arial"/>
          <w:bCs/>
          <w:sz w:val="20"/>
          <w:szCs w:val="20"/>
        </w:rPr>
        <w:t xml:space="preserve"> Jeżeli wadium jest wnoszone w formie gwarancji lub poręczenia, o których mowa</w:t>
      </w:r>
      <w:r w:rsidR="00AA2073">
        <w:rPr>
          <w:rFonts w:ascii="Cambria" w:hAnsi="Cambria" w:cs="Arial"/>
          <w:bCs/>
          <w:sz w:val="20"/>
          <w:szCs w:val="20"/>
        </w:rPr>
        <w:t xml:space="preserve"> </w:t>
      </w:r>
      <w:r w:rsidR="0027529E">
        <w:rPr>
          <w:rFonts w:ascii="Cambria" w:hAnsi="Cambria" w:cs="Arial"/>
          <w:bCs/>
          <w:sz w:val="20"/>
          <w:szCs w:val="20"/>
        </w:rPr>
        <w:t>w pkt. 4</w:t>
      </w:r>
      <w:r w:rsidRPr="00C93CE8">
        <w:rPr>
          <w:rFonts w:ascii="Cambria" w:hAnsi="Cambria" w:cs="Arial"/>
          <w:bCs/>
          <w:sz w:val="20"/>
          <w:szCs w:val="20"/>
        </w:rPr>
        <w:t>, wykonawca przekazuje zamawiającemu or</w:t>
      </w:r>
      <w:r w:rsidR="00C93CE8">
        <w:rPr>
          <w:rFonts w:ascii="Cambria" w:hAnsi="Cambria" w:cs="Arial"/>
          <w:bCs/>
          <w:sz w:val="20"/>
          <w:szCs w:val="20"/>
        </w:rPr>
        <w:t xml:space="preserve">yginał gwarancji lub poręczenia </w:t>
      </w:r>
      <w:r w:rsidRPr="00C93CE8">
        <w:rPr>
          <w:rFonts w:ascii="Cambria" w:hAnsi="Cambria" w:cs="Arial"/>
          <w:bCs/>
          <w:sz w:val="20"/>
          <w:szCs w:val="20"/>
        </w:rPr>
        <w:t>w postaci elektronicznej.</w:t>
      </w:r>
    </w:p>
    <w:p w:rsidR="0027529E" w:rsidRPr="00C93CE8" w:rsidRDefault="0027529E" w:rsidP="0027529E">
      <w:pPr>
        <w:pStyle w:val="Akapitzlist"/>
        <w:spacing w:after="0" w:line="240" w:lineRule="auto"/>
        <w:ind w:left="284"/>
        <w:jc w:val="both"/>
        <w:rPr>
          <w:rFonts w:ascii="Cambria" w:hAnsi="Cambria" w:cs="Arial"/>
          <w:bCs/>
          <w:sz w:val="20"/>
          <w:szCs w:val="20"/>
        </w:rPr>
      </w:pPr>
    </w:p>
    <w:p w:rsidR="00F158E7" w:rsidRPr="00F158E7" w:rsidRDefault="00F158E7" w:rsidP="00AC6BFD">
      <w:pPr>
        <w:ind w:left="284" w:hanging="284"/>
        <w:jc w:val="both"/>
        <w:rPr>
          <w:rFonts w:ascii="Cambria" w:hAnsi="Cambria" w:cs="Arial"/>
          <w:sz w:val="20"/>
          <w:szCs w:val="20"/>
        </w:rPr>
      </w:pPr>
    </w:p>
    <w:p w:rsidR="00CE5B34" w:rsidRPr="007D6960" w:rsidRDefault="00CE5B34" w:rsidP="00B6091E">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B6091E">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C01C57" w:rsidRPr="007D6960" w:rsidRDefault="00C360E0" w:rsidP="00D90EC2">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683B60" w:rsidRPr="007D6960" w:rsidRDefault="00683B60" w:rsidP="00B6091E">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B6091E">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AA2073" w:rsidRDefault="0061501C" w:rsidP="00B6091E">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C02298">
        <w:rPr>
          <w:rFonts w:ascii="Cambria" w:hAnsi="Cambria" w:cs="Arial"/>
          <w:sz w:val="20"/>
          <w:szCs w:val="20"/>
          <w:lang w:bidi="pl-PL"/>
        </w:rPr>
        <w:t xml:space="preserve">ę na dzień: </w:t>
      </w:r>
      <w:r w:rsidR="00D90EC2">
        <w:rPr>
          <w:rFonts w:ascii="Cambria" w:hAnsi="Cambria" w:cs="Arial"/>
          <w:b/>
          <w:sz w:val="20"/>
          <w:szCs w:val="20"/>
          <w:u w:val="single"/>
          <w:lang w:bidi="pl-PL"/>
        </w:rPr>
        <w:t>23</w:t>
      </w:r>
      <w:r w:rsidR="00AA2073">
        <w:rPr>
          <w:rFonts w:ascii="Cambria" w:hAnsi="Cambria" w:cs="Arial"/>
          <w:b/>
          <w:sz w:val="20"/>
          <w:szCs w:val="20"/>
          <w:u w:val="single"/>
          <w:lang w:bidi="pl-PL"/>
        </w:rPr>
        <w:t xml:space="preserve">.01.2024 </w:t>
      </w:r>
      <w:r w:rsidR="00166A01" w:rsidRPr="00AA2073">
        <w:rPr>
          <w:rFonts w:ascii="Cambria" w:hAnsi="Cambria" w:cs="Arial"/>
          <w:b/>
          <w:sz w:val="20"/>
          <w:szCs w:val="20"/>
          <w:u w:val="single"/>
          <w:lang w:bidi="pl-PL"/>
        </w:rPr>
        <w:t>r.</w:t>
      </w:r>
      <w:r w:rsidR="008C5C8D" w:rsidRPr="00AA2073">
        <w:rPr>
          <w:rFonts w:ascii="Cambria" w:hAnsi="Cambria" w:cs="Arial"/>
          <w:b/>
          <w:sz w:val="20"/>
          <w:szCs w:val="20"/>
          <w:u w:val="single"/>
          <w:lang w:bidi="pl-PL"/>
        </w:rPr>
        <w:t xml:space="preserve"> godz.10:00.</w:t>
      </w:r>
    </w:p>
    <w:p w:rsidR="00150791" w:rsidRPr="00AA2073" w:rsidRDefault="009519DD" w:rsidP="00B6091E">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330E7">
        <w:rPr>
          <w:rFonts w:ascii="Cambria" w:hAnsi="Cambria" w:cs="Arial"/>
          <w:sz w:val="20"/>
          <w:szCs w:val="20"/>
          <w:lang w:bidi="pl-PL"/>
        </w:rPr>
        <w:t xml:space="preserve">u </w:t>
      </w:r>
      <w:r w:rsidR="00D90EC2">
        <w:rPr>
          <w:rFonts w:ascii="Cambria" w:hAnsi="Cambria" w:cs="Arial"/>
          <w:b/>
          <w:sz w:val="20"/>
          <w:szCs w:val="20"/>
          <w:u w:val="single"/>
          <w:lang w:bidi="pl-PL"/>
        </w:rPr>
        <w:t>23</w:t>
      </w:r>
      <w:r w:rsidR="00AA2073">
        <w:rPr>
          <w:rFonts w:ascii="Cambria" w:hAnsi="Cambria" w:cs="Arial"/>
          <w:b/>
          <w:sz w:val="20"/>
          <w:szCs w:val="20"/>
          <w:u w:val="single"/>
          <w:lang w:bidi="pl-PL"/>
        </w:rPr>
        <w:t xml:space="preserve">.01.2024 </w:t>
      </w:r>
      <w:r w:rsidR="00150791" w:rsidRPr="00AA2073">
        <w:rPr>
          <w:rFonts w:ascii="Cambria" w:hAnsi="Cambria" w:cs="Arial"/>
          <w:b/>
          <w:sz w:val="20"/>
          <w:szCs w:val="20"/>
          <w:u w:val="single"/>
          <w:lang w:bidi="pl-PL"/>
        </w:rPr>
        <w:t>r. o godzinie 10:30.</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683B60" w:rsidRPr="001473B7" w:rsidRDefault="00150791" w:rsidP="001473B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B6091E">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AA2073">
        <w:rPr>
          <w:rFonts w:ascii="Cambria" w:hAnsi="Cambria" w:cs="Arial"/>
          <w:smallCaps w:val="0"/>
          <w:sz w:val="20"/>
          <w:szCs w:val="20"/>
        </w:rPr>
        <w:t xml:space="preserve"> </w:t>
      </w:r>
      <w:r w:rsidRPr="006A14E4">
        <w:rPr>
          <w:rFonts w:ascii="Cambria" w:hAnsi="Cambria" w:cs="Arial"/>
          <w:smallCaps w:val="0"/>
          <w:sz w:val="20"/>
          <w:szCs w:val="20"/>
        </w:rPr>
        <w:t>stanowiący całkowite wynagrodzenie wykonawcy.</w:t>
      </w:r>
    </w:p>
    <w:p w:rsidR="005E3A67" w:rsidRPr="007E202C" w:rsidRDefault="005E3A67"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B6091E">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2330E7" w:rsidRDefault="001239A0"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2330E7" w:rsidRPr="007D6960" w:rsidRDefault="002330E7" w:rsidP="002330E7">
      <w:pPr>
        <w:pStyle w:val="Tekstpodstawowy"/>
        <w:tabs>
          <w:tab w:val="left" w:pos="284"/>
        </w:tabs>
        <w:spacing w:after="60" w:line="276" w:lineRule="auto"/>
        <w:ind w:left="360"/>
        <w:jc w:val="both"/>
        <w:rPr>
          <w:rFonts w:ascii="Cambria" w:hAnsi="Cambria" w:cs="Arial"/>
          <w:smallCaps w:val="0"/>
          <w:sz w:val="20"/>
          <w:szCs w:val="20"/>
        </w:rPr>
      </w:pPr>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bookmarkStart w:id="3" w:name="_Hlk60383589"/>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C0439C">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B6091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C0439C">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B6091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9038AC">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9038AC">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B6091E">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C0439C">
        <w:rPr>
          <w:rFonts w:ascii="Cambria" w:hAnsi="Cambria" w:cs="Arial"/>
          <w:sz w:val="20"/>
          <w:szCs w:val="20"/>
        </w:rPr>
        <w:t xml:space="preserve">                       </w:t>
      </w:r>
      <w:r w:rsidRPr="00763054">
        <w:rPr>
          <w:rFonts w:ascii="Cambria" w:hAnsi="Cambria" w:cs="Arial"/>
          <w:sz w:val="20"/>
          <w:szCs w:val="20"/>
        </w:rPr>
        <w:t>60 %</w:t>
      </w:r>
    </w:p>
    <w:p w:rsidR="00C30D14" w:rsidRDefault="00C0439C"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2330E7">
        <w:rPr>
          <w:rFonts w:ascii="Cambria" w:hAnsi="Cambria" w:cs="Arial"/>
          <w:sz w:val="20"/>
          <w:szCs w:val="20"/>
        </w:rPr>
        <w:t>b) termin wykonania</w:t>
      </w:r>
      <w:r>
        <w:rPr>
          <w:rFonts w:ascii="Cambria" w:hAnsi="Cambria" w:cs="Arial"/>
          <w:sz w:val="20"/>
          <w:szCs w:val="20"/>
        </w:rPr>
        <w:t xml:space="preserve">                                                            </w:t>
      </w:r>
      <w:r w:rsidR="00D90EC2">
        <w:rPr>
          <w:rFonts w:ascii="Cambria" w:hAnsi="Cambria" w:cs="Arial"/>
          <w:sz w:val="20"/>
          <w:szCs w:val="20"/>
        </w:rPr>
        <w:t xml:space="preserve">        </w:t>
      </w:r>
      <w:r>
        <w:rPr>
          <w:rFonts w:ascii="Cambria" w:hAnsi="Cambria" w:cs="Arial"/>
          <w:sz w:val="20"/>
          <w:szCs w:val="20"/>
        </w:rPr>
        <w:t xml:space="preserve">  </w:t>
      </w:r>
      <w:r w:rsidR="005C37A5">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B6091E">
      <w:pPr>
        <w:pStyle w:val="Akapitzlist"/>
        <w:numPr>
          <w:ilvl w:val="0"/>
          <w:numId w:val="46"/>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2330E7" w:rsidP="00B6091E">
      <w:pPr>
        <w:pStyle w:val="Akapitzlist"/>
        <w:numPr>
          <w:ilvl w:val="0"/>
          <w:numId w:val="46"/>
        </w:numPr>
        <w:jc w:val="both"/>
        <w:rPr>
          <w:rFonts w:ascii="Cambria" w:hAnsi="Cambria" w:cs="Arial"/>
          <w:b/>
          <w:sz w:val="20"/>
          <w:szCs w:val="20"/>
        </w:rPr>
      </w:pPr>
      <w:r>
        <w:rPr>
          <w:rFonts w:ascii="Cambria" w:hAnsi="Cambria" w:cs="Arial"/>
          <w:b/>
          <w:sz w:val="20"/>
          <w:szCs w:val="20"/>
        </w:rPr>
        <w:t>Termin wykonania</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w:t>
      </w:r>
      <w:r w:rsidR="00E8171E">
        <w:rPr>
          <w:rFonts w:ascii="Cambria" w:hAnsi="Cambria" w:cs="Arial"/>
          <w:sz w:val="20"/>
          <w:szCs w:val="20"/>
        </w:rPr>
        <w:t>któw wg kryterium termin wykonania</w:t>
      </w:r>
      <w:r w:rsidRPr="00C451B9">
        <w:rPr>
          <w:rFonts w:ascii="Cambria" w:hAnsi="Cambria" w:cs="Arial"/>
          <w:sz w:val="20"/>
          <w:szCs w:val="20"/>
        </w:rPr>
        <w:t xml:space="preserve">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Zamawiający o</w:t>
      </w:r>
      <w:r w:rsidR="00E8171E">
        <w:rPr>
          <w:rFonts w:ascii="Cambria" w:hAnsi="Cambria" w:cs="Arial"/>
          <w:sz w:val="20"/>
          <w:szCs w:val="20"/>
        </w:rPr>
        <w:t>kreśla maksymalny termin wykonania</w:t>
      </w:r>
      <w:r w:rsidRPr="00C451B9">
        <w:rPr>
          <w:rFonts w:ascii="Cambria" w:hAnsi="Cambria" w:cs="Arial"/>
          <w:sz w:val="20"/>
          <w:szCs w:val="20"/>
        </w:rPr>
        <w:t xml:space="preserve"> na </w:t>
      </w:r>
      <w:r w:rsidR="00C0439C">
        <w:rPr>
          <w:rFonts w:ascii="Cambria" w:hAnsi="Cambria" w:cs="Arial"/>
          <w:sz w:val="20"/>
          <w:szCs w:val="20"/>
        </w:rPr>
        <w:t xml:space="preserve">30.04.2024 </w:t>
      </w:r>
      <w:r w:rsidR="0072402B">
        <w:rPr>
          <w:rFonts w:ascii="Cambria" w:hAnsi="Cambria" w:cs="Arial"/>
          <w:sz w:val="20"/>
          <w:szCs w:val="20"/>
        </w:rPr>
        <w:t>r.</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sidR="000205A0">
        <w:rPr>
          <w:rFonts w:ascii="Cambria" w:hAnsi="Cambria" w:cs="Arial"/>
          <w:sz w:val="20"/>
          <w:szCs w:val="20"/>
        </w:rPr>
        <w:t xml:space="preserve"> termin wykonania do 30.04.2024</w:t>
      </w:r>
      <w:r w:rsidR="00C0439C">
        <w:rPr>
          <w:rFonts w:ascii="Cambria" w:hAnsi="Cambria" w:cs="Arial"/>
          <w:sz w:val="20"/>
          <w:szCs w:val="20"/>
        </w:rPr>
        <w:t xml:space="preserve"> </w:t>
      </w:r>
      <w:r w:rsidR="000205A0">
        <w:rPr>
          <w:rFonts w:ascii="Cambria" w:hAnsi="Cambria" w:cs="Arial"/>
          <w:sz w:val="20"/>
          <w:szCs w:val="20"/>
        </w:rPr>
        <w:t>r.</w:t>
      </w:r>
      <w:r w:rsidRPr="00C451B9">
        <w:rPr>
          <w:rFonts w:ascii="Cambria" w:hAnsi="Cambria" w:cs="Arial"/>
          <w:sz w:val="20"/>
          <w:szCs w:val="20"/>
        </w:rPr>
        <w:t xml:space="preserve"> otrzyma 20</w:t>
      </w:r>
      <w:r w:rsidR="000205A0">
        <w:rPr>
          <w:rFonts w:ascii="Cambria" w:hAnsi="Cambria" w:cs="Arial"/>
          <w:sz w:val="20"/>
          <w:szCs w:val="20"/>
        </w:rPr>
        <w:t xml:space="preserve"> pkt. w kryterium termin wykonania</w:t>
      </w:r>
      <w:r w:rsidRPr="00C451B9">
        <w:rPr>
          <w:rFonts w:ascii="Cambria" w:hAnsi="Cambria" w:cs="Arial"/>
          <w:sz w:val="20"/>
          <w:szCs w:val="20"/>
        </w:rPr>
        <w:t>.</w:t>
      </w:r>
    </w:p>
    <w:p w:rsidR="0027529E" w:rsidRDefault="0027529E" w:rsidP="00C451B9">
      <w:pPr>
        <w:spacing w:line="276" w:lineRule="auto"/>
        <w:ind w:left="284"/>
        <w:jc w:val="both"/>
        <w:rPr>
          <w:rFonts w:ascii="Cambria" w:hAnsi="Cambria" w:cs="Arial"/>
          <w:sz w:val="20"/>
          <w:szCs w:val="20"/>
        </w:rPr>
      </w:pPr>
    </w:p>
    <w:p w:rsidR="0027529E" w:rsidRDefault="0027529E" w:rsidP="00C451B9">
      <w:pPr>
        <w:spacing w:line="276" w:lineRule="auto"/>
        <w:ind w:left="284"/>
        <w:jc w:val="both"/>
        <w:rPr>
          <w:rFonts w:ascii="Cambria" w:hAnsi="Cambria" w:cs="Arial"/>
          <w:sz w:val="20"/>
          <w:szCs w:val="20"/>
        </w:rPr>
      </w:pPr>
    </w:p>
    <w:p w:rsidR="0027529E" w:rsidRDefault="0027529E" w:rsidP="00C451B9">
      <w:pPr>
        <w:spacing w:line="276" w:lineRule="auto"/>
        <w:ind w:left="284"/>
        <w:jc w:val="both"/>
        <w:rPr>
          <w:rFonts w:ascii="Cambria" w:hAnsi="Cambria" w:cs="Arial"/>
          <w:sz w:val="20"/>
          <w:szCs w:val="20"/>
        </w:rPr>
      </w:pPr>
    </w:p>
    <w:p w:rsidR="000205A0"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w:t>
      </w:r>
      <w:r w:rsidR="005C37A5">
        <w:rPr>
          <w:rFonts w:ascii="Cambria" w:hAnsi="Cambria" w:cs="Arial"/>
          <w:sz w:val="20"/>
          <w:szCs w:val="20"/>
        </w:rPr>
        <w:t>wykonania</w:t>
      </w:r>
      <w:r w:rsidRPr="00C451B9">
        <w:rPr>
          <w:rFonts w:ascii="Cambria" w:hAnsi="Cambria" w:cs="Arial"/>
          <w:sz w:val="20"/>
          <w:szCs w:val="20"/>
        </w:rPr>
        <w:t xml:space="preserve"> krótszy</w:t>
      </w:r>
      <w:r w:rsidR="0027529E">
        <w:rPr>
          <w:rFonts w:ascii="Cambria" w:hAnsi="Cambria" w:cs="Arial"/>
          <w:sz w:val="20"/>
          <w:szCs w:val="20"/>
        </w:rPr>
        <w:t xml:space="preserve"> niż 30.04.2024</w:t>
      </w:r>
      <w:r w:rsidR="00C0439C">
        <w:rPr>
          <w:rFonts w:ascii="Cambria" w:hAnsi="Cambria" w:cs="Arial"/>
          <w:sz w:val="20"/>
          <w:szCs w:val="20"/>
        </w:rPr>
        <w:t xml:space="preserve"> </w:t>
      </w:r>
      <w:r w:rsidR="0027529E">
        <w:rPr>
          <w:rFonts w:ascii="Cambria" w:hAnsi="Cambria" w:cs="Arial"/>
          <w:sz w:val="20"/>
          <w:szCs w:val="20"/>
        </w:rPr>
        <w:t>r. tj.</w:t>
      </w:r>
      <w:r w:rsidR="000205A0">
        <w:rPr>
          <w:rFonts w:ascii="Cambria" w:hAnsi="Cambria" w:cs="Arial"/>
          <w:sz w:val="20"/>
          <w:szCs w:val="20"/>
        </w:rPr>
        <w:t>:</w:t>
      </w:r>
    </w:p>
    <w:p w:rsidR="000205A0" w:rsidRPr="000205A0" w:rsidRDefault="000205A0" w:rsidP="000205A0">
      <w:pPr>
        <w:spacing w:line="276" w:lineRule="auto"/>
        <w:ind w:left="284"/>
        <w:jc w:val="both"/>
        <w:rPr>
          <w:rFonts w:ascii="Cambria" w:hAnsi="Cambria" w:cs="Arial"/>
          <w:sz w:val="20"/>
          <w:szCs w:val="20"/>
        </w:rPr>
      </w:pPr>
      <w:r>
        <w:rPr>
          <w:rFonts w:ascii="Cambria" w:hAnsi="Cambria" w:cs="Arial"/>
          <w:sz w:val="20"/>
          <w:szCs w:val="20"/>
        </w:rPr>
        <w:t>- do 15.04.2024r</w:t>
      </w:r>
      <w:r w:rsidR="00C0439C">
        <w:rPr>
          <w:rFonts w:ascii="Cambria" w:hAnsi="Cambria" w:cs="Arial"/>
          <w:sz w:val="20"/>
          <w:szCs w:val="20"/>
        </w:rPr>
        <w:t xml:space="preserve"> </w:t>
      </w:r>
      <w:r>
        <w:rPr>
          <w:rFonts w:ascii="Cambria" w:hAnsi="Cambria" w:cs="Arial"/>
          <w:sz w:val="20"/>
          <w:szCs w:val="20"/>
        </w:rPr>
        <w:t>otrzyma 3</w:t>
      </w:r>
      <w:r w:rsidR="00C451B9" w:rsidRPr="00C451B9">
        <w:rPr>
          <w:rFonts w:ascii="Cambria" w:hAnsi="Cambria" w:cs="Arial"/>
          <w:sz w:val="20"/>
          <w:szCs w:val="20"/>
        </w:rPr>
        <w:t>0 pkt.</w:t>
      </w:r>
      <w:r w:rsidRPr="000205A0">
        <w:rPr>
          <w:rFonts w:ascii="Cambria" w:hAnsi="Cambria" w:cs="Arial"/>
          <w:sz w:val="20"/>
          <w:szCs w:val="20"/>
        </w:rPr>
        <w:t xml:space="preserve"> w kryterium termin wykonania.</w:t>
      </w:r>
    </w:p>
    <w:p w:rsidR="000205A0" w:rsidRPr="000205A0" w:rsidRDefault="000205A0" w:rsidP="000205A0">
      <w:pPr>
        <w:spacing w:line="276" w:lineRule="auto"/>
        <w:ind w:left="284"/>
        <w:jc w:val="both"/>
        <w:rPr>
          <w:rFonts w:ascii="Cambria" w:hAnsi="Cambria" w:cs="Arial"/>
          <w:sz w:val="20"/>
          <w:szCs w:val="20"/>
        </w:rPr>
      </w:pPr>
      <w:r>
        <w:rPr>
          <w:rFonts w:ascii="Cambria" w:hAnsi="Cambria" w:cs="Arial"/>
          <w:sz w:val="20"/>
          <w:szCs w:val="20"/>
        </w:rPr>
        <w:t>- do 30.03</w:t>
      </w:r>
      <w:r w:rsidRPr="000205A0">
        <w:rPr>
          <w:rFonts w:ascii="Cambria" w:hAnsi="Cambria" w:cs="Arial"/>
          <w:sz w:val="20"/>
          <w:szCs w:val="20"/>
        </w:rPr>
        <w:t xml:space="preserve">.2024r </w:t>
      </w:r>
      <w:r>
        <w:rPr>
          <w:rFonts w:ascii="Cambria" w:hAnsi="Cambria" w:cs="Arial"/>
          <w:sz w:val="20"/>
          <w:szCs w:val="20"/>
        </w:rPr>
        <w:t>otrzyma 35</w:t>
      </w:r>
      <w:r w:rsidRPr="000205A0">
        <w:rPr>
          <w:rFonts w:ascii="Cambria" w:hAnsi="Cambria" w:cs="Arial"/>
          <w:sz w:val="20"/>
          <w:szCs w:val="20"/>
        </w:rPr>
        <w:t xml:space="preserve"> pkt. w kryterium termin wykonania.</w:t>
      </w:r>
    </w:p>
    <w:p w:rsidR="000205A0" w:rsidRPr="000205A0" w:rsidRDefault="000205A0" w:rsidP="000205A0">
      <w:pPr>
        <w:spacing w:line="276" w:lineRule="auto"/>
        <w:ind w:left="284"/>
        <w:jc w:val="both"/>
        <w:rPr>
          <w:rFonts w:ascii="Cambria" w:hAnsi="Cambria" w:cs="Arial"/>
          <w:sz w:val="20"/>
          <w:szCs w:val="20"/>
        </w:rPr>
      </w:pPr>
      <w:r w:rsidRPr="000205A0">
        <w:rPr>
          <w:rFonts w:ascii="Cambria" w:hAnsi="Cambria" w:cs="Arial"/>
          <w:sz w:val="20"/>
          <w:szCs w:val="20"/>
        </w:rPr>
        <w:t>- do 15.</w:t>
      </w:r>
      <w:r>
        <w:rPr>
          <w:rFonts w:ascii="Cambria" w:hAnsi="Cambria" w:cs="Arial"/>
          <w:sz w:val="20"/>
          <w:szCs w:val="20"/>
        </w:rPr>
        <w:t>03</w:t>
      </w:r>
      <w:r w:rsidRPr="000205A0">
        <w:rPr>
          <w:rFonts w:ascii="Cambria" w:hAnsi="Cambria" w:cs="Arial"/>
          <w:sz w:val="20"/>
          <w:szCs w:val="20"/>
        </w:rPr>
        <w:t>.2024r otrzyma 40 pkt. w kryterium termin wykonania.</w:t>
      </w:r>
    </w:p>
    <w:p w:rsidR="00C451B9" w:rsidRPr="00C451B9" w:rsidRDefault="00C451B9" w:rsidP="00C451B9">
      <w:pPr>
        <w:spacing w:line="276" w:lineRule="auto"/>
        <w:ind w:left="284"/>
        <w:jc w:val="both"/>
        <w:rPr>
          <w:rFonts w:ascii="Cambria" w:hAnsi="Cambria" w:cs="Arial"/>
          <w:sz w:val="20"/>
          <w:szCs w:val="20"/>
        </w:rPr>
      </w:pPr>
    </w:p>
    <w:p w:rsidR="00C451B9" w:rsidRPr="005843BF" w:rsidRDefault="00C451B9" w:rsidP="00D90EC2">
      <w:pPr>
        <w:spacing w:line="276" w:lineRule="auto"/>
        <w:jc w:val="both"/>
        <w:rPr>
          <w:rFonts w:ascii="Cambria" w:hAnsi="Cambria" w:cs="Arial"/>
          <w:sz w:val="20"/>
          <w:szCs w:val="20"/>
        </w:rPr>
      </w:pPr>
      <w:r w:rsidRPr="00C451B9">
        <w:rPr>
          <w:rFonts w:ascii="Cambria" w:hAnsi="Cambria" w:cs="Arial"/>
          <w:sz w:val="20"/>
          <w:szCs w:val="20"/>
        </w:rPr>
        <w:t>W przypadku, gdy wykonawca nie o</w:t>
      </w:r>
      <w:r w:rsidR="000205A0">
        <w:rPr>
          <w:rFonts w:ascii="Cambria" w:hAnsi="Cambria" w:cs="Arial"/>
          <w:sz w:val="20"/>
          <w:szCs w:val="20"/>
        </w:rPr>
        <w:t>kreśli w ofercie terminu wykonania</w:t>
      </w:r>
      <w:r w:rsidRPr="00C451B9">
        <w:rPr>
          <w:rFonts w:ascii="Cambria" w:hAnsi="Cambria" w:cs="Arial"/>
          <w:sz w:val="20"/>
          <w:szCs w:val="20"/>
        </w:rPr>
        <w:t>, zam</w:t>
      </w:r>
      <w:r w:rsidR="000205A0">
        <w:rPr>
          <w:rFonts w:ascii="Cambria" w:hAnsi="Cambria" w:cs="Arial"/>
          <w:sz w:val="20"/>
          <w:szCs w:val="20"/>
        </w:rPr>
        <w:t>awiający przyjmie termin wykonania</w:t>
      </w:r>
      <w:r w:rsidRPr="00C451B9">
        <w:rPr>
          <w:rFonts w:ascii="Cambria" w:hAnsi="Cambria" w:cs="Arial"/>
          <w:sz w:val="20"/>
          <w:szCs w:val="20"/>
        </w:rPr>
        <w:t xml:space="preserve"> d</w:t>
      </w:r>
      <w:r w:rsidR="000205A0">
        <w:rPr>
          <w:rFonts w:ascii="Cambria" w:hAnsi="Cambria" w:cs="Arial"/>
          <w:sz w:val="20"/>
          <w:szCs w:val="20"/>
        </w:rPr>
        <w:t>la tej oferty 30.04.2024</w:t>
      </w:r>
      <w:r w:rsidR="00C0439C">
        <w:rPr>
          <w:rFonts w:ascii="Cambria" w:hAnsi="Cambria" w:cs="Arial"/>
          <w:sz w:val="20"/>
          <w:szCs w:val="20"/>
        </w:rPr>
        <w:t xml:space="preserve"> </w:t>
      </w:r>
      <w:r w:rsidR="000205A0">
        <w:rPr>
          <w:rFonts w:ascii="Cambria" w:hAnsi="Cambria" w:cs="Arial"/>
          <w:sz w:val="20"/>
          <w:szCs w:val="20"/>
        </w:rPr>
        <w:t>r.</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B6091E">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B6091E">
      <w:pPr>
        <w:pStyle w:val="Tekstpodstawowy"/>
        <w:numPr>
          <w:ilvl w:val="0"/>
          <w:numId w:val="39"/>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B6091E">
      <w:pPr>
        <w:widowControl w:val="0"/>
        <w:numPr>
          <w:ilvl w:val="0"/>
          <w:numId w:val="39"/>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B6091E">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B6091E">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B6091E">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B6091E">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B6091E">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B6091E">
      <w:pPr>
        <w:pStyle w:val="Tekstpodstawowy"/>
        <w:numPr>
          <w:ilvl w:val="0"/>
          <w:numId w:val="44"/>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11"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B6091E">
      <w:pPr>
        <w:numPr>
          <w:ilvl w:val="0"/>
          <w:numId w:val="18"/>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B6091E">
      <w:pPr>
        <w:numPr>
          <w:ilvl w:val="0"/>
          <w:numId w:val="20"/>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B6091E">
      <w:pPr>
        <w:numPr>
          <w:ilvl w:val="0"/>
          <w:numId w:val="20"/>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D74961" w:rsidRDefault="00D74961" w:rsidP="0057648E">
      <w:pPr>
        <w:pStyle w:val="Tekstpodstawowy"/>
        <w:spacing w:after="60" w:line="276" w:lineRule="auto"/>
        <w:ind w:left="5664" w:firstLine="708"/>
        <w:rPr>
          <w:rFonts w:ascii="Cambria" w:hAnsi="Cambria" w:cs="Arial"/>
          <w:b/>
          <w:bCs/>
          <w:smallCaps w:val="0"/>
          <w:sz w:val="20"/>
          <w:szCs w:val="20"/>
        </w:rPr>
      </w:pPr>
    </w:p>
    <w:p w:rsidR="00C0439C" w:rsidRDefault="00C0439C" w:rsidP="0057648E">
      <w:pPr>
        <w:pStyle w:val="Tekstpodstawowy"/>
        <w:spacing w:after="60" w:line="276" w:lineRule="auto"/>
        <w:ind w:left="5664" w:firstLine="708"/>
        <w:rPr>
          <w:rFonts w:ascii="Cambria" w:hAnsi="Cambria" w:cs="Arial"/>
          <w:b/>
          <w:bCs/>
          <w:smallCaps w:val="0"/>
          <w:sz w:val="20"/>
          <w:szCs w:val="20"/>
        </w:rPr>
      </w:pPr>
    </w:p>
    <w:p w:rsidR="00C0439C" w:rsidRDefault="00C0439C" w:rsidP="0057648E">
      <w:pPr>
        <w:pStyle w:val="Tekstpodstawowy"/>
        <w:spacing w:after="60" w:line="276" w:lineRule="auto"/>
        <w:ind w:left="5664" w:firstLine="708"/>
        <w:rPr>
          <w:rFonts w:ascii="Cambria" w:hAnsi="Cambria" w:cs="Arial"/>
          <w:b/>
          <w:bCs/>
          <w:smallCaps w:val="0"/>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w:t>
      </w:r>
      <w:r w:rsidR="0057648E">
        <w:rPr>
          <w:rFonts w:ascii="Cambria" w:hAnsi="Cambria" w:cs="Arial"/>
          <w:b/>
          <w:bCs/>
          <w:smallCaps w:val="0"/>
          <w:sz w:val="20"/>
          <w:szCs w:val="20"/>
        </w:rPr>
        <w:t>DZAM:</w:t>
      </w:r>
    </w:p>
    <w:p w:rsidR="00C208AF" w:rsidRDefault="000E0014">
      <w:pPr>
        <w:rPr>
          <w:rFonts w:ascii="Cambria" w:hAnsi="Cambria" w:cs="Arial"/>
          <w:b/>
          <w:bCs/>
          <w:smallCaps/>
          <w:sz w:val="20"/>
          <w:szCs w:val="20"/>
        </w:rPr>
        <w:sectPr w:rsidR="00C208AF"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2A57EF" w:rsidRPr="002A57EF" w:rsidRDefault="00D90EC2" w:rsidP="002A57EF">
      <w:pPr>
        <w:tabs>
          <w:tab w:val="left" w:pos="9072"/>
        </w:tabs>
        <w:jc w:val="both"/>
        <w:rPr>
          <w:rFonts w:ascii="Cambria" w:hAnsi="Cambria" w:cs="Arial"/>
          <w:sz w:val="20"/>
          <w:szCs w:val="20"/>
        </w:rPr>
      </w:pPr>
      <w:r>
        <w:rPr>
          <w:rFonts w:ascii="Cambria" w:hAnsi="Cambria" w:cs="Arial"/>
          <w:b/>
          <w:sz w:val="20"/>
          <w:szCs w:val="20"/>
        </w:rPr>
        <w:t xml:space="preserve">                                                                                                                                                                                </w:t>
      </w:r>
      <w:r w:rsidR="002A57EF" w:rsidRPr="002A57EF">
        <w:rPr>
          <w:rFonts w:ascii="Cambria" w:hAnsi="Cambria" w:cs="Arial"/>
          <w:b/>
          <w:sz w:val="20"/>
          <w:szCs w:val="20"/>
        </w:rPr>
        <w:t>Załącznik nr 1</w:t>
      </w:r>
    </w:p>
    <w:p w:rsidR="00D90EC2" w:rsidRDefault="002A57EF" w:rsidP="00FD346E">
      <w:pPr>
        <w:tabs>
          <w:tab w:val="left" w:pos="9072"/>
        </w:tabs>
        <w:jc w:val="both"/>
        <w:rPr>
          <w:rFonts w:ascii="Cambria" w:hAnsi="Cambria" w:cs="Arial"/>
          <w:sz w:val="20"/>
          <w:szCs w:val="20"/>
        </w:rPr>
      </w:pPr>
      <w:r>
        <w:rPr>
          <w:rFonts w:ascii="Cambria" w:hAnsi="Cambria" w:cs="Arial"/>
          <w:sz w:val="20"/>
          <w:szCs w:val="20"/>
        </w:rPr>
        <w:t>Wykonawca:</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w:t>
      </w:r>
      <w:r w:rsidR="002330E7">
        <w:rPr>
          <w:rFonts w:ascii="Cambria" w:hAnsi="Cambria" w:cs="Arial"/>
          <w:b/>
          <w:bCs/>
          <w:sz w:val="20"/>
          <w:szCs w:val="20"/>
        </w:rPr>
        <w:t>–Część 1</w:t>
      </w:r>
    </w:p>
    <w:p w:rsidR="00FD346E" w:rsidRPr="00ED4285" w:rsidRDefault="00FD346E" w:rsidP="00FD346E">
      <w:pPr>
        <w:tabs>
          <w:tab w:val="left" w:pos="9072"/>
        </w:tabs>
        <w:spacing w:line="480" w:lineRule="auto"/>
        <w:jc w:val="both"/>
        <w:rPr>
          <w:rFonts w:ascii="Cambria" w:hAnsi="Cambria" w:cs="Arial"/>
          <w:b/>
          <w:bCs/>
          <w:sz w:val="20"/>
          <w:szCs w:val="20"/>
        </w:rPr>
      </w:pPr>
    </w:p>
    <w:p w:rsidR="00FD346E" w:rsidRPr="002330E7" w:rsidRDefault="00FD346E"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2330E7">
        <w:rPr>
          <w:rFonts w:ascii="Cambria" w:hAnsi="Cambria" w:cs="Arial"/>
          <w:b/>
          <w:bCs/>
          <w:sz w:val="20"/>
          <w:szCs w:val="20"/>
        </w:rPr>
        <w:t>w</w:t>
      </w:r>
      <w:r w:rsidR="002330E7" w:rsidRPr="002330E7">
        <w:rPr>
          <w:rFonts w:ascii="Cambria" w:hAnsi="Cambria" w:cs="Arial"/>
          <w:b/>
          <w:bCs/>
          <w:sz w:val="20"/>
          <w:szCs w:val="20"/>
        </w:rPr>
        <w:t>ykonanie dokument</w:t>
      </w:r>
      <w:r w:rsidR="00EB15F2">
        <w:rPr>
          <w:rFonts w:ascii="Cambria" w:hAnsi="Cambria" w:cs="Arial"/>
          <w:b/>
          <w:bCs/>
          <w:sz w:val="20"/>
          <w:szCs w:val="20"/>
        </w:rPr>
        <w:t xml:space="preserve">acji projektowo kosztorysowej pn. ,,Przebudowa i modernizacja </w:t>
      </w:r>
      <w:r w:rsidR="002330E7" w:rsidRPr="002330E7">
        <w:rPr>
          <w:rFonts w:ascii="Cambria" w:hAnsi="Cambria" w:cs="Arial"/>
          <w:b/>
          <w:bCs/>
          <w:sz w:val="20"/>
          <w:szCs w:val="20"/>
        </w:rPr>
        <w:t>Szpitalnego Oddziału Ratunkowego – SOR” dla Szpitala Specjalistycznego w Brzozowie, Podkarpackiego Ośrodka Onkologicznego im. Ks. B. Markiewicza</w:t>
      </w:r>
      <w:r w:rsidRPr="00ED4285">
        <w:rPr>
          <w:rFonts w:ascii="Cambria" w:hAnsi="Cambria" w:cs="Arial"/>
          <w:b/>
          <w:bCs/>
          <w:sz w:val="20"/>
          <w:szCs w:val="20"/>
        </w:rPr>
        <w:t>, znak sp</w:t>
      </w:r>
      <w:r w:rsidR="00A56494">
        <w:rPr>
          <w:rFonts w:ascii="Cambria" w:hAnsi="Cambria" w:cs="Arial"/>
          <w:b/>
          <w:bCs/>
          <w:sz w:val="20"/>
          <w:szCs w:val="20"/>
        </w:rPr>
        <w:t>rawy SZSPOO.SZPiGM. 3810/</w:t>
      </w:r>
      <w:r w:rsidR="004D21B0">
        <w:rPr>
          <w:rFonts w:ascii="Cambria" w:hAnsi="Cambria" w:cs="Arial"/>
          <w:b/>
          <w:bCs/>
          <w:sz w:val="20"/>
          <w:szCs w:val="20"/>
        </w:rPr>
        <w:t>9</w:t>
      </w:r>
      <w:r w:rsidR="00C0439C">
        <w:rPr>
          <w:rFonts w:ascii="Cambria" w:hAnsi="Cambria" w:cs="Arial"/>
          <w:b/>
          <w:bCs/>
          <w:sz w:val="20"/>
          <w:szCs w:val="20"/>
        </w:rPr>
        <w:t>/2024</w:t>
      </w:r>
      <w:r w:rsidRPr="00ED4285">
        <w:rPr>
          <w:rFonts w:ascii="Cambria" w:hAnsi="Cambria" w:cs="Arial"/>
          <w:b/>
          <w:bCs/>
          <w:sz w:val="20"/>
          <w:szCs w:val="20"/>
        </w:rPr>
        <w:t xml:space="preserve"> przedstawiamy następującą ofertę</w:t>
      </w:r>
      <w:r w:rsidR="00E94D70">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997"/>
        <w:gridCol w:w="784"/>
        <w:gridCol w:w="1155"/>
        <w:gridCol w:w="1347"/>
        <w:gridCol w:w="974"/>
        <w:gridCol w:w="1379"/>
      </w:tblGrid>
      <w:tr w:rsidR="00775A43" w:rsidRPr="009519DD" w:rsidTr="00EA5761">
        <w:tc>
          <w:tcPr>
            <w:tcW w:w="51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069" w:type="dxa"/>
          </w:tcPr>
          <w:p w:rsidR="00775A43"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79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1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364" w:type="dxa"/>
          </w:tcPr>
          <w:p w:rsidR="00775A43" w:rsidRPr="00775A43" w:rsidRDefault="00AD33A9" w:rsidP="00AD33A9">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w:t>
            </w:r>
            <w:r w:rsidR="00C0439C">
              <w:rPr>
                <w:rFonts w:ascii="Cambria" w:hAnsi="Cambria" w:cs="Arial"/>
                <w:b/>
                <w:bCs/>
                <w:sz w:val="20"/>
                <w:szCs w:val="20"/>
              </w:rPr>
              <w:t xml:space="preserve"> </w:t>
            </w:r>
            <w:r>
              <w:rPr>
                <w:rFonts w:ascii="Cambria" w:hAnsi="Cambria" w:cs="Arial"/>
                <w:b/>
                <w:bCs/>
                <w:sz w:val="20"/>
                <w:szCs w:val="20"/>
              </w:rPr>
              <w:t>netto</w:t>
            </w:r>
          </w:p>
        </w:tc>
        <w:tc>
          <w:tcPr>
            <w:tcW w:w="97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39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EA5761">
        <w:trPr>
          <w:trHeight w:val="56"/>
        </w:trPr>
        <w:tc>
          <w:tcPr>
            <w:tcW w:w="513" w:type="dxa"/>
          </w:tcPr>
          <w:p w:rsidR="001109CF" w:rsidRDefault="001109CF" w:rsidP="00FD346E">
            <w:pPr>
              <w:tabs>
                <w:tab w:val="left" w:pos="9072"/>
              </w:tabs>
              <w:spacing w:line="480" w:lineRule="auto"/>
              <w:jc w:val="both"/>
              <w:rPr>
                <w:rFonts w:ascii="Cambria" w:hAnsi="Cambria" w:cs="Arial"/>
                <w:bCs/>
                <w:sz w:val="20"/>
                <w:szCs w:val="20"/>
              </w:rPr>
            </w:pPr>
          </w:p>
          <w:p w:rsidR="00EB15F2" w:rsidRPr="009519DD" w:rsidRDefault="00EB15F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3069" w:type="dxa"/>
          </w:tcPr>
          <w:p w:rsidR="001109CF" w:rsidRPr="009519DD" w:rsidRDefault="00EB15F2" w:rsidP="00EB15F2">
            <w:pPr>
              <w:tabs>
                <w:tab w:val="left" w:pos="9072"/>
              </w:tabs>
              <w:jc w:val="both"/>
              <w:rPr>
                <w:rFonts w:ascii="Cambria" w:hAnsi="Cambria" w:cs="Arial"/>
                <w:bCs/>
                <w:sz w:val="20"/>
                <w:szCs w:val="20"/>
              </w:rPr>
            </w:pPr>
            <w:r w:rsidRPr="00EB15F2">
              <w:rPr>
                <w:rFonts w:ascii="Cambria" w:hAnsi="Cambria" w:cs="Arial"/>
                <w:bCs/>
                <w:sz w:val="20"/>
                <w:szCs w:val="20"/>
              </w:rPr>
              <w:t>Dokumentacja projektowo kosztorysowa pn. ,,Przebudowa i</w:t>
            </w:r>
            <w:r>
              <w:rPr>
                <w:rFonts w:ascii="Cambria" w:hAnsi="Cambria" w:cs="Arial"/>
                <w:bCs/>
                <w:sz w:val="20"/>
                <w:szCs w:val="20"/>
              </w:rPr>
              <w:t> </w:t>
            </w:r>
            <w:r w:rsidRPr="00EB15F2">
              <w:rPr>
                <w:rFonts w:ascii="Cambria" w:hAnsi="Cambria" w:cs="Arial"/>
                <w:bCs/>
                <w:sz w:val="20"/>
                <w:szCs w:val="20"/>
              </w:rPr>
              <w:t>modernizacja Szpitalnego Oddziału Ratunkowego – SOR</w:t>
            </w:r>
            <w:r>
              <w:rPr>
                <w:rFonts w:ascii="Cambria" w:hAnsi="Cambria" w:cs="Arial"/>
                <w:b/>
                <w:bCs/>
                <w:sz w:val="20"/>
                <w:szCs w:val="20"/>
              </w:rPr>
              <w:t>”</w:t>
            </w:r>
          </w:p>
        </w:tc>
        <w:tc>
          <w:tcPr>
            <w:tcW w:w="790" w:type="dxa"/>
          </w:tcPr>
          <w:p w:rsidR="001109CF" w:rsidRPr="009519DD" w:rsidRDefault="002330E7"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Szt 1</w:t>
            </w:r>
          </w:p>
        </w:tc>
        <w:tc>
          <w:tcPr>
            <w:tcW w:w="11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64"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978"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98"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EA5761">
        <w:trPr>
          <w:trHeight w:val="562"/>
        </w:trPr>
        <w:tc>
          <w:tcPr>
            <w:tcW w:w="51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069"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4308"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398"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w:t>
      </w:r>
      <w:r w:rsidR="0079215C">
        <w:rPr>
          <w:rFonts w:ascii="Cambria" w:hAnsi="Cambria" w:cs="Arial"/>
          <w:bCs/>
          <w:sz w:val="20"/>
          <w:szCs w:val="20"/>
        </w:rPr>
        <w:t>min wykonania</w:t>
      </w:r>
      <w:r w:rsidR="00E94D70">
        <w:rPr>
          <w:rFonts w:ascii="Cambria" w:hAnsi="Cambria" w:cs="Arial"/>
          <w:bCs/>
          <w:sz w:val="20"/>
          <w:szCs w:val="20"/>
        </w:rPr>
        <w:t xml:space="preserve">: ………………. </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tel. …………………………….</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fax…………………………….</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mail ………………..…………….</w:t>
      </w:r>
    </w:p>
    <w:p w:rsidR="00FD346E" w:rsidRPr="00C02298" w:rsidRDefault="00FD346E"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AD33A9" w:rsidRPr="00C02298" w:rsidRDefault="00AD33A9" w:rsidP="00FD346E">
      <w:pPr>
        <w:tabs>
          <w:tab w:val="left" w:pos="9072"/>
        </w:tabs>
        <w:spacing w:line="480" w:lineRule="auto"/>
        <w:jc w:val="both"/>
        <w:rPr>
          <w:rFonts w:ascii="Cambria" w:hAnsi="Cambria" w:cs="Arial"/>
          <w:bCs/>
          <w:i/>
          <w:sz w:val="20"/>
          <w:szCs w:val="20"/>
        </w:rPr>
      </w:pPr>
    </w:p>
    <w:p w:rsidR="0032725D" w:rsidRPr="00A407F6" w:rsidRDefault="0032725D" w:rsidP="0032725D">
      <w:pPr>
        <w:tabs>
          <w:tab w:val="left" w:pos="9072"/>
        </w:tabs>
        <w:jc w:val="both"/>
        <w:rPr>
          <w:rFonts w:ascii="Cambria" w:hAnsi="Cambria" w:cs="Arial"/>
          <w:sz w:val="20"/>
          <w:szCs w:val="20"/>
        </w:rPr>
      </w:pPr>
      <w:r>
        <w:rPr>
          <w:rFonts w:ascii="Cambria" w:hAnsi="Cambria" w:cs="Arial"/>
          <w:sz w:val="20"/>
          <w:szCs w:val="20"/>
        </w:rPr>
        <w:t>W</w:t>
      </w:r>
      <w:r w:rsidRPr="00A407F6">
        <w:rPr>
          <w:rFonts w:ascii="Cambria" w:hAnsi="Cambria" w:cs="Arial"/>
          <w:sz w:val="20"/>
          <w:szCs w:val="20"/>
        </w:rPr>
        <w:t>ykonawca:</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32725D" w:rsidRDefault="0032725D" w:rsidP="0032725D">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32725D" w:rsidRDefault="0032725D" w:rsidP="0032725D">
      <w:pPr>
        <w:tabs>
          <w:tab w:val="left" w:pos="9072"/>
        </w:tabs>
        <w:jc w:val="both"/>
        <w:rPr>
          <w:rFonts w:ascii="Cambria" w:hAnsi="Cambria" w:cs="Arial"/>
          <w:i/>
          <w:sz w:val="20"/>
          <w:szCs w:val="20"/>
        </w:rPr>
      </w:pPr>
      <w:r w:rsidRPr="001E1DCC">
        <w:rPr>
          <w:rFonts w:ascii="Cambria" w:hAnsi="Cambria" w:cs="Arial"/>
          <w:i/>
          <w:sz w:val="20"/>
          <w:szCs w:val="20"/>
        </w:rPr>
        <w:t>KRS ………………………</w:t>
      </w:r>
    </w:p>
    <w:p w:rsidR="001473B7" w:rsidRPr="001E1DCC" w:rsidRDefault="001473B7" w:rsidP="0032725D">
      <w:pPr>
        <w:tabs>
          <w:tab w:val="left" w:pos="9072"/>
        </w:tabs>
        <w:jc w:val="both"/>
        <w:rPr>
          <w:rFonts w:ascii="Cambria" w:hAnsi="Cambria" w:cs="Arial"/>
          <w:i/>
          <w:sz w:val="20"/>
          <w:szCs w:val="20"/>
        </w:rPr>
      </w:pPr>
    </w:p>
    <w:p w:rsidR="0032725D" w:rsidRDefault="0032725D" w:rsidP="0032725D">
      <w:pPr>
        <w:tabs>
          <w:tab w:val="left" w:pos="9072"/>
        </w:tabs>
        <w:jc w:val="both"/>
        <w:rPr>
          <w:rFonts w:ascii="Cambria" w:hAnsi="Cambria" w:cs="Arial"/>
          <w:i/>
          <w:sz w:val="20"/>
          <w:szCs w:val="20"/>
        </w:rPr>
      </w:pPr>
    </w:p>
    <w:p w:rsidR="0032725D" w:rsidRPr="00ED4285" w:rsidRDefault="0079215C" w:rsidP="0032725D">
      <w:pPr>
        <w:tabs>
          <w:tab w:val="left" w:pos="9072"/>
        </w:tabs>
        <w:spacing w:line="480" w:lineRule="auto"/>
        <w:jc w:val="center"/>
        <w:rPr>
          <w:rFonts w:ascii="Cambria" w:hAnsi="Cambria" w:cs="Arial"/>
          <w:b/>
          <w:bCs/>
          <w:sz w:val="20"/>
          <w:szCs w:val="20"/>
        </w:rPr>
      </w:pPr>
      <w:r>
        <w:rPr>
          <w:rFonts w:ascii="Cambria" w:hAnsi="Cambria" w:cs="Arial"/>
          <w:b/>
          <w:bCs/>
          <w:sz w:val="20"/>
          <w:szCs w:val="20"/>
        </w:rPr>
        <w:t xml:space="preserve">OFERTA </w:t>
      </w:r>
      <w:r w:rsidR="0032725D">
        <w:rPr>
          <w:rFonts w:ascii="Cambria" w:hAnsi="Cambria" w:cs="Arial"/>
          <w:b/>
          <w:bCs/>
          <w:sz w:val="20"/>
          <w:szCs w:val="20"/>
        </w:rPr>
        <w:t>– Część 2</w:t>
      </w:r>
    </w:p>
    <w:p w:rsidR="0032725D" w:rsidRPr="00ED4285" w:rsidRDefault="0032725D" w:rsidP="0032725D">
      <w:pPr>
        <w:tabs>
          <w:tab w:val="left" w:pos="9072"/>
        </w:tabs>
        <w:spacing w:line="480" w:lineRule="auto"/>
        <w:jc w:val="both"/>
        <w:rPr>
          <w:rFonts w:ascii="Cambria" w:hAnsi="Cambria" w:cs="Arial"/>
          <w:b/>
          <w:bCs/>
          <w:sz w:val="20"/>
          <w:szCs w:val="20"/>
        </w:rPr>
      </w:pPr>
    </w:p>
    <w:p w:rsidR="0032725D" w:rsidRPr="00E94D70" w:rsidRDefault="0032725D"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E94D70">
        <w:rPr>
          <w:rFonts w:ascii="Cambria" w:hAnsi="Cambria" w:cs="Arial"/>
          <w:b/>
          <w:bCs/>
          <w:sz w:val="20"/>
          <w:szCs w:val="20"/>
        </w:rPr>
        <w:t>w</w:t>
      </w:r>
      <w:r w:rsidR="00E94D70" w:rsidRPr="00E94D70">
        <w:rPr>
          <w:rFonts w:ascii="Cambria" w:hAnsi="Cambria" w:cs="Arial"/>
          <w:b/>
          <w:bCs/>
          <w:sz w:val="20"/>
          <w:szCs w:val="20"/>
        </w:rPr>
        <w:t>ykonanie dokument</w:t>
      </w:r>
      <w:r w:rsidR="00EB15F2">
        <w:rPr>
          <w:rFonts w:ascii="Cambria" w:hAnsi="Cambria" w:cs="Arial"/>
          <w:b/>
          <w:bCs/>
          <w:sz w:val="20"/>
          <w:szCs w:val="20"/>
        </w:rPr>
        <w:t>acji projektowo-kosztorysowej pn. ,,Przebudowa i modernizacja</w:t>
      </w:r>
      <w:r w:rsidR="00E94D70" w:rsidRPr="00E94D70">
        <w:rPr>
          <w:rFonts w:ascii="Cambria" w:hAnsi="Cambria" w:cs="Arial"/>
          <w:b/>
          <w:bCs/>
          <w:sz w:val="20"/>
          <w:szCs w:val="20"/>
        </w:rPr>
        <w:t xml:space="preserve"> Zakładu Radiologii i Diagnostyki Obrazowej – Pawilon L” dla Szpitala Specjalistycznego w Brzozowie, Podkarpackiego Ośrodka Onkologicznego im. </w:t>
      </w:r>
      <w:r w:rsidR="00E94D70">
        <w:rPr>
          <w:rFonts w:ascii="Cambria" w:hAnsi="Cambria" w:cs="Arial"/>
          <w:b/>
          <w:bCs/>
          <w:sz w:val="20"/>
          <w:szCs w:val="20"/>
        </w:rPr>
        <w:t>Ks. B. Markiewicza</w:t>
      </w:r>
      <w:r w:rsidRPr="00ED4285">
        <w:rPr>
          <w:rFonts w:ascii="Cambria" w:hAnsi="Cambria" w:cs="Arial"/>
          <w:b/>
          <w:bCs/>
          <w:sz w:val="20"/>
          <w:szCs w:val="20"/>
        </w:rPr>
        <w:t>, znak sp</w:t>
      </w:r>
      <w:r w:rsidR="00A56494">
        <w:rPr>
          <w:rFonts w:ascii="Cambria" w:hAnsi="Cambria" w:cs="Arial"/>
          <w:b/>
          <w:bCs/>
          <w:sz w:val="20"/>
          <w:szCs w:val="20"/>
        </w:rPr>
        <w:t>rawy SZSPOO.SZPiGM. 3810/</w:t>
      </w:r>
      <w:r w:rsidR="004D21B0">
        <w:rPr>
          <w:rFonts w:ascii="Cambria" w:hAnsi="Cambria" w:cs="Arial"/>
          <w:b/>
          <w:bCs/>
          <w:sz w:val="20"/>
          <w:szCs w:val="20"/>
        </w:rPr>
        <w:t>9</w:t>
      </w:r>
      <w:r w:rsidR="00C0439C">
        <w:rPr>
          <w:rFonts w:ascii="Cambria" w:hAnsi="Cambria" w:cs="Arial"/>
          <w:b/>
          <w:bCs/>
          <w:sz w:val="20"/>
          <w:szCs w:val="20"/>
        </w:rPr>
        <w:t>/2024</w:t>
      </w:r>
      <w:r w:rsidRPr="00ED4285">
        <w:rPr>
          <w:rFonts w:ascii="Cambria" w:hAnsi="Cambria" w:cs="Arial"/>
          <w:b/>
          <w:bCs/>
          <w:sz w:val="20"/>
          <w:szCs w:val="20"/>
        </w:rPr>
        <w:t xml:space="preserve"> przedstawiamy następującą ofertę</w:t>
      </w:r>
      <w:r w:rsidR="001473B7">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189"/>
        <w:gridCol w:w="799"/>
        <w:gridCol w:w="1058"/>
        <w:gridCol w:w="1117"/>
        <w:gridCol w:w="1183"/>
        <w:gridCol w:w="1294"/>
      </w:tblGrid>
      <w:tr w:rsidR="00AD33A9" w:rsidRPr="009519DD" w:rsidTr="00B0139D">
        <w:tc>
          <w:tcPr>
            <w:tcW w:w="543"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5377" w:type="dxa"/>
          </w:tcPr>
          <w:p w:rsidR="0032725D"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1134"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843" w:type="dxa"/>
          </w:tcPr>
          <w:p w:rsidR="0032725D" w:rsidRPr="00775A43" w:rsidRDefault="00AD33A9" w:rsidP="00C177F6">
            <w:pPr>
              <w:tabs>
                <w:tab w:val="left" w:pos="9072"/>
              </w:tabs>
              <w:spacing w:line="480" w:lineRule="auto"/>
              <w:jc w:val="both"/>
              <w:rPr>
                <w:rFonts w:ascii="Cambria" w:hAnsi="Cambria" w:cs="Arial"/>
                <w:b/>
                <w:bCs/>
                <w:sz w:val="20"/>
                <w:szCs w:val="20"/>
              </w:rPr>
            </w:pPr>
            <w:r>
              <w:rPr>
                <w:rFonts w:ascii="Cambria" w:hAnsi="Cambria" w:cs="Arial"/>
                <w:b/>
                <w:bCs/>
                <w:sz w:val="20"/>
                <w:szCs w:val="20"/>
              </w:rPr>
              <w:t>Cena jedn. netto</w:t>
            </w:r>
          </w:p>
        </w:tc>
        <w:tc>
          <w:tcPr>
            <w:tcW w:w="1417" w:type="dxa"/>
          </w:tcPr>
          <w:p w:rsidR="0032725D" w:rsidRPr="00775A43" w:rsidRDefault="00AD33A9" w:rsidP="00C177F6">
            <w:pPr>
              <w:tabs>
                <w:tab w:val="left" w:pos="9072"/>
              </w:tabs>
              <w:spacing w:line="480" w:lineRule="auto"/>
              <w:jc w:val="both"/>
              <w:rPr>
                <w:rFonts w:ascii="Cambria" w:hAnsi="Cambria" w:cs="Arial"/>
                <w:b/>
                <w:bCs/>
                <w:sz w:val="20"/>
                <w:szCs w:val="20"/>
              </w:rPr>
            </w:pPr>
            <w:r>
              <w:rPr>
                <w:rFonts w:ascii="Cambria" w:hAnsi="Cambria" w:cs="Arial"/>
                <w:b/>
                <w:bCs/>
                <w:sz w:val="20"/>
                <w:szCs w:val="20"/>
              </w:rPr>
              <w:t>Wartość netto</w:t>
            </w:r>
          </w:p>
        </w:tc>
        <w:tc>
          <w:tcPr>
            <w:tcW w:w="1843"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985" w:type="dxa"/>
          </w:tcPr>
          <w:p w:rsidR="0032725D" w:rsidRPr="00775A43" w:rsidRDefault="00AD33A9" w:rsidP="00AD33A9">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w:t>
            </w:r>
            <w:r w:rsidRPr="00AD33A9">
              <w:rPr>
                <w:rFonts w:ascii="Cambria" w:hAnsi="Cambria" w:cs="Arial"/>
                <w:b/>
                <w:bCs/>
                <w:sz w:val="20"/>
                <w:szCs w:val="20"/>
              </w:rPr>
              <w:t xml:space="preserve"> brutto</w:t>
            </w:r>
          </w:p>
        </w:tc>
      </w:tr>
      <w:tr w:rsidR="00AD33A9" w:rsidRPr="009519DD" w:rsidTr="00B0139D">
        <w:trPr>
          <w:trHeight w:val="56"/>
        </w:trPr>
        <w:tc>
          <w:tcPr>
            <w:tcW w:w="543" w:type="dxa"/>
          </w:tcPr>
          <w:p w:rsidR="0032725D" w:rsidRDefault="0032725D" w:rsidP="00C177F6">
            <w:pPr>
              <w:tabs>
                <w:tab w:val="left" w:pos="9072"/>
              </w:tabs>
              <w:spacing w:line="480" w:lineRule="auto"/>
              <w:jc w:val="both"/>
              <w:rPr>
                <w:rFonts w:ascii="Cambria" w:hAnsi="Cambria" w:cs="Arial"/>
                <w:bCs/>
                <w:sz w:val="20"/>
                <w:szCs w:val="20"/>
              </w:rPr>
            </w:pPr>
          </w:p>
          <w:p w:rsidR="0032725D" w:rsidRPr="009519DD" w:rsidRDefault="0032725D" w:rsidP="00C177F6">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5377" w:type="dxa"/>
          </w:tcPr>
          <w:p w:rsidR="0032725D" w:rsidRPr="00EB15F2" w:rsidRDefault="00EB15F2" w:rsidP="00D90EC2">
            <w:pPr>
              <w:tabs>
                <w:tab w:val="left" w:pos="9072"/>
              </w:tabs>
              <w:jc w:val="both"/>
              <w:rPr>
                <w:rFonts w:ascii="Cambria" w:hAnsi="Cambria" w:cs="Arial"/>
                <w:bCs/>
                <w:sz w:val="20"/>
                <w:szCs w:val="20"/>
              </w:rPr>
            </w:pPr>
            <w:r w:rsidRPr="00EB15F2">
              <w:rPr>
                <w:rFonts w:ascii="Cambria" w:hAnsi="Cambria" w:cs="Arial"/>
                <w:bCs/>
                <w:sz w:val="20"/>
                <w:szCs w:val="20"/>
              </w:rPr>
              <w:t>Doku</w:t>
            </w:r>
            <w:r w:rsidR="00165F13">
              <w:rPr>
                <w:rFonts w:ascii="Cambria" w:hAnsi="Cambria" w:cs="Arial"/>
                <w:bCs/>
                <w:sz w:val="20"/>
                <w:szCs w:val="20"/>
              </w:rPr>
              <w:t>mentacja projektowo-kosztorysow</w:t>
            </w:r>
            <w:r w:rsidRPr="00EB15F2">
              <w:rPr>
                <w:rFonts w:ascii="Cambria" w:hAnsi="Cambria" w:cs="Arial"/>
                <w:bCs/>
                <w:sz w:val="20"/>
                <w:szCs w:val="20"/>
              </w:rPr>
              <w:t>a pn. ,,Przebudowa i modernizacja Zakładu Radiologiii Diagnostyki Obrazowej – Pawilon L”</w:t>
            </w:r>
          </w:p>
        </w:tc>
        <w:tc>
          <w:tcPr>
            <w:tcW w:w="1134" w:type="dxa"/>
          </w:tcPr>
          <w:p w:rsidR="0032725D" w:rsidRDefault="0032725D" w:rsidP="00C177F6">
            <w:pPr>
              <w:tabs>
                <w:tab w:val="left" w:pos="9072"/>
              </w:tabs>
              <w:spacing w:line="480" w:lineRule="auto"/>
              <w:jc w:val="both"/>
              <w:rPr>
                <w:rFonts w:ascii="Cambria" w:hAnsi="Cambria" w:cs="Arial"/>
                <w:bCs/>
                <w:sz w:val="20"/>
                <w:szCs w:val="20"/>
              </w:rPr>
            </w:pPr>
          </w:p>
          <w:p w:rsidR="00D90EC2" w:rsidRPr="009519DD" w:rsidRDefault="00D90EC2" w:rsidP="00C177F6">
            <w:pPr>
              <w:tabs>
                <w:tab w:val="left" w:pos="9072"/>
              </w:tabs>
              <w:spacing w:line="480" w:lineRule="auto"/>
              <w:jc w:val="both"/>
              <w:rPr>
                <w:rFonts w:ascii="Cambria" w:hAnsi="Cambria" w:cs="Arial"/>
                <w:bCs/>
                <w:sz w:val="20"/>
                <w:szCs w:val="20"/>
              </w:rPr>
            </w:pPr>
            <w:r>
              <w:rPr>
                <w:rFonts w:ascii="Cambria" w:hAnsi="Cambria" w:cs="Arial"/>
                <w:bCs/>
                <w:sz w:val="20"/>
                <w:szCs w:val="20"/>
              </w:rPr>
              <w:t>Szt 1</w:t>
            </w:r>
          </w:p>
        </w:tc>
        <w:tc>
          <w:tcPr>
            <w:tcW w:w="18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417"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8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C177F6">
            <w:pPr>
              <w:tabs>
                <w:tab w:val="left" w:pos="9072"/>
              </w:tabs>
              <w:spacing w:line="480" w:lineRule="auto"/>
              <w:jc w:val="both"/>
              <w:rPr>
                <w:rFonts w:ascii="Cambria" w:hAnsi="Cambria" w:cs="Arial"/>
                <w:bCs/>
                <w:sz w:val="20"/>
                <w:szCs w:val="20"/>
              </w:rPr>
            </w:pPr>
          </w:p>
        </w:tc>
      </w:tr>
      <w:tr w:rsidR="0032725D" w:rsidRPr="009519DD" w:rsidTr="00B0139D">
        <w:trPr>
          <w:trHeight w:val="562"/>
        </w:trPr>
        <w:tc>
          <w:tcPr>
            <w:tcW w:w="5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5377" w:type="dxa"/>
          </w:tcPr>
          <w:p w:rsidR="0032725D" w:rsidRPr="009519DD" w:rsidRDefault="0032725D" w:rsidP="00C177F6">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6237" w:type="dxa"/>
            <w:gridSpan w:val="4"/>
          </w:tcPr>
          <w:p w:rsidR="0032725D" w:rsidRPr="009519DD" w:rsidRDefault="0032725D" w:rsidP="00C177F6">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C177F6">
            <w:pPr>
              <w:tabs>
                <w:tab w:val="left" w:pos="9072"/>
              </w:tabs>
              <w:spacing w:line="480" w:lineRule="auto"/>
              <w:jc w:val="both"/>
              <w:rPr>
                <w:rFonts w:ascii="Cambria" w:hAnsi="Cambria" w:cs="Arial"/>
                <w:bCs/>
                <w:sz w:val="20"/>
                <w:szCs w:val="20"/>
              </w:rPr>
            </w:pPr>
          </w:p>
        </w:tc>
      </w:tr>
    </w:tbl>
    <w:p w:rsidR="0032725D" w:rsidRPr="00A407F6" w:rsidRDefault="0032725D" w:rsidP="0032725D">
      <w:pPr>
        <w:tabs>
          <w:tab w:val="left" w:pos="9072"/>
        </w:tabs>
        <w:spacing w:line="480" w:lineRule="auto"/>
        <w:jc w:val="both"/>
        <w:rPr>
          <w:rFonts w:ascii="Cambria" w:hAnsi="Cambria" w:cs="Arial"/>
          <w:bCs/>
          <w:sz w:val="20"/>
          <w:szCs w:val="20"/>
        </w:rPr>
      </w:pPr>
    </w:p>
    <w:p w:rsidR="0032725D" w:rsidRPr="00A407F6" w:rsidRDefault="0079215C" w:rsidP="0032725D">
      <w:pPr>
        <w:tabs>
          <w:tab w:val="left" w:pos="9072"/>
        </w:tabs>
        <w:spacing w:line="480" w:lineRule="auto"/>
        <w:jc w:val="both"/>
        <w:rPr>
          <w:rFonts w:ascii="Cambria" w:hAnsi="Cambria" w:cs="Arial"/>
          <w:bCs/>
          <w:sz w:val="20"/>
          <w:szCs w:val="20"/>
        </w:rPr>
      </w:pPr>
      <w:r>
        <w:rPr>
          <w:rFonts w:ascii="Cambria" w:hAnsi="Cambria" w:cs="Arial"/>
          <w:bCs/>
          <w:sz w:val="20"/>
          <w:szCs w:val="20"/>
        </w:rPr>
        <w:t>Termin wykonania</w:t>
      </w:r>
      <w:r w:rsidR="0032725D" w:rsidRPr="00A407F6">
        <w:rPr>
          <w:rFonts w:ascii="Cambria" w:hAnsi="Cambria" w:cs="Arial"/>
          <w:bCs/>
          <w:sz w:val="20"/>
          <w:szCs w:val="20"/>
        </w:rPr>
        <w:t>: ……………….</w:t>
      </w:r>
      <w:r>
        <w:rPr>
          <w:rFonts w:ascii="Cambria" w:hAnsi="Cambria" w:cs="Arial"/>
          <w:bCs/>
          <w:sz w:val="20"/>
          <w:szCs w:val="20"/>
        </w:rPr>
        <w:t>.</w:t>
      </w:r>
    </w:p>
    <w:p w:rsidR="0032725D" w:rsidRPr="00A407F6" w:rsidRDefault="0032725D" w:rsidP="0032725D">
      <w:pPr>
        <w:tabs>
          <w:tab w:val="left" w:pos="9072"/>
        </w:tabs>
        <w:jc w:val="both"/>
        <w:rPr>
          <w:rFonts w:ascii="Cambria" w:hAnsi="Cambria" w:cs="Arial"/>
          <w:b/>
          <w:sz w:val="20"/>
          <w:szCs w:val="20"/>
        </w:rPr>
      </w:pPr>
      <w:r w:rsidRPr="00A407F6">
        <w:rPr>
          <w:rFonts w:ascii="Cambria" w:hAnsi="Cambria" w:cs="Arial"/>
          <w:b/>
          <w:sz w:val="20"/>
          <w:szCs w:val="20"/>
        </w:rPr>
        <w:t>Osoba/y upoważniona/e do kontaktu:</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Nr tel. …………………………….</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Nr fax…………………………….</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mail ………………..…………….</w:t>
      </w:r>
    </w:p>
    <w:p w:rsidR="0032725D" w:rsidRPr="00C02298" w:rsidRDefault="0032725D" w:rsidP="0032725D">
      <w:pPr>
        <w:tabs>
          <w:tab w:val="left" w:pos="9072"/>
        </w:tabs>
        <w:spacing w:line="480" w:lineRule="auto"/>
        <w:jc w:val="both"/>
        <w:rPr>
          <w:rFonts w:ascii="Cambria" w:hAnsi="Cambria" w:cs="Arial"/>
          <w:bCs/>
          <w:i/>
          <w:sz w:val="20"/>
          <w:szCs w:val="20"/>
        </w:rPr>
      </w:pPr>
    </w:p>
    <w:p w:rsidR="0032725D" w:rsidRPr="00C02298" w:rsidRDefault="0032725D" w:rsidP="0032725D">
      <w:pPr>
        <w:tabs>
          <w:tab w:val="left" w:pos="9072"/>
        </w:tabs>
        <w:spacing w:line="480" w:lineRule="auto"/>
        <w:jc w:val="both"/>
        <w:rPr>
          <w:rFonts w:ascii="Cambria" w:hAnsi="Cambria" w:cs="Arial"/>
          <w:bCs/>
          <w:sz w:val="20"/>
          <w:szCs w:val="20"/>
        </w:rPr>
      </w:pPr>
    </w:p>
    <w:p w:rsidR="00E94D70" w:rsidRPr="00C02298" w:rsidRDefault="00E94D70" w:rsidP="0032725D">
      <w:pPr>
        <w:tabs>
          <w:tab w:val="left" w:pos="9072"/>
        </w:tabs>
        <w:spacing w:line="480" w:lineRule="auto"/>
        <w:jc w:val="both"/>
        <w:rPr>
          <w:rFonts w:ascii="Cambria" w:hAnsi="Cambria" w:cs="Arial"/>
          <w:bCs/>
          <w:sz w:val="20"/>
          <w:szCs w:val="20"/>
        </w:rPr>
      </w:pPr>
    </w:p>
    <w:p w:rsidR="00E94D70" w:rsidRPr="00C02298" w:rsidRDefault="00E94D70" w:rsidP="0032725D">
      <w:pPr>
        <w:tabs>
          <w:tab w:val="left" w:pos="9072"/>
        </w:tabs>
        <w:spacing w:line="480" w:lineRule="auto"/>
        <w:jc w:val="both"/>
        <w:rPr>
          <w:rFonts w:ascii="Cambria" w:hAnsi="Cambria" w:cs="Arial"/>
          <w:bCs/>
          <w:sz w:val="20"/>
          <w:szCs w:val="20"/>
        </w:rPr>
      </w:pPr>
    </w:p>
    <w:p w:rsidR="002A57EF" w:rsidRDefault="002A57EF" w:rsidP="0032725D">
      <w:pPr>
        <w:tabs>
          <w:tab w:val="left" w:pos="9072"/>
        </w:tabs>
        <w:spacing w:line="480" w:lineRule="auto"/>
        <w:jc w:val="both"/>
        <w:rPr>
          <w:rFonts w:ascii="Cambria" w:hAnsi="Cambria" w:cs="Arial"/>
          <w:bCs/>
          <w:sz w:val="20"/>
          <w:szCs w:val="20"/>
        </w:rPr>
      </w:pPr>
    </w:p>
    <w:p w:rsidR="00C0439C" w:rsidRPr="00C02298" w:rsidRDefault="00C0439C" w:rsidP="0032725D">
      <w:pPr>
        <w:tabs>
          <w:tab w:val="left" w:pos="9072"/>
        </w:tabs>
        <w:spacing w:line="480" w:lineRule="auto"/>
        <w:jc w:val="both"/>
        <w:rPr>
          <w:rFonts w:ascii="Cambria" w:hAnsi="Cambria" w:cs="Arial"/>
          <w:bCs/>
          <w:sz w:val="20"/>
          <w:szCs w:val="20"/>
        </w:rPr>
      </w:pPr>
    </w:p>
    <w:p w:rsidR="00AD33A9" w:rsidRPr="00C02298" w:rsidRDefault="00AD33A9" w:rsidP="0032725D">
      <w:pPr>
        <w:tabs>
          <w:tab w:val="left" w:pos="9072"/>
        </w:tabs>
        <w:spacing w:line="480" w:lineRule="auto"/>
        <w:jc w:val="both"/>
        <w:rPr>
          <w:rFonts w:ascii="Cambria" w:hAnsi="Cambria" w:cs="Arial"/>
          <w:bCs/>
          <w:sz w:val="20"/>
          <w:szCs w:val="20"/>
        </w:rPr>
      </w:pPr>
    </w:p>
    <w:p w:rsidR="000E0014" w:rsidRPr="00C02298" w:rsidRDefault="000E0014">
      <w:pPr>
        <w:rPr>
          <w:rFonts w:ascii="Cambria" w:eastAsia="Batang" w:hAnsi="Cambria" w:cs="Arial"/>
          <w:b/>
          <w:bCs/>
          <w:sz w:val="20"/>
          <w:szCs w:val="20"/>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Default="001E1DCC" w:rsidP="001E1DCC">
      <w:pPr>
        <w:pStyle w:val="Tekstpodstawowy2"/>
        <w:spacing w:before="240" w:line="276" w:lineRule="auto"/>
        <w:ind w:firstLine="708"/>
        <w:jc w:val="both"/>
        <w:rPr>
          <w:rFonts w:ascii="Cambria" w:hAnsi="Cambria" w:cs="Arial"/>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C0439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00C0439C">
        <w:rPr>
          <w:rFonts w:ascii="Cambria" w:hAnsi="Cambria" w:cs="Arial"/>
          <w:b/>
          <w:sz w:val="21"/>
          <w:szCs w:val="21"/>
        </w:rPr>
        <w:t xml:space="preserve"> </w:t>
      </w:r>
      <w:r w:rsidRPr="0000665F">
        <w:rPr>
          <w:rFonts w:ascii="Cambria" w:hAnsi="Cambria" w:cs="Arial"/>
          <w:b/>
          <w:sz w:val="21"/>
          <w:szCs w:val="21"/>
        </w:rPr>
        <w:t>PRZESŁANEK WYKLUCZENIA Z POSTĘPOWANIA</w:t>
      </w:r>
    </w:p>
    <w:p w:rsidR="001E1DCC" w:rsidRDefault="00C0439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 xml:space="preserve">I SPEŁNIANIA WARUNKÓW UDZIAŁU W POSTĘPOWANIU </w:t>
      </w:r>
      <w:r w:rsidR="001E1DCC" w:rsidRPr="0000665F">
        <w:rPr>
          <w:rFonts w:ascii="Cambria" w:hAnsi="Cambria" w:cs="Arial"/>
          <w:b/>
          <w:sz w:val="21"/>
          <w:szCs w:val="21"/>
        </w:rPr>
        <w:t xml:space="preserve">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B6091E">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0439C" w:rsidRDefault="001E1DCC" w:rsidP="00B6091E">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sidR="00C0439C">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C0439C" w:rsidRPr="00C872B7" w:rsidRDefault="007E392D" w:rsidP="00B6091E">
      <w:pPr>
        <w:pStyle w:val="Akapitzlist"/>
        <w:numPr>
          <w:ilvl w:val="0"/>
          <w:numId w:val="22"/>
        </w:numPr>
        <w:spacing w:after="0" w:line="360" w:lineRule="auto"/>
        <w:contextualSpacing/>
        <w:jc w:val="both"/>
        <w:rPr>
          <w:rFonts w:ascii="Cambria" w:hAnsi="Cambria" w:cs="Arial"/>
          <w:sz w:val="21"/>
          <w:szCs w:val="21"/>
        </w:rPr>
      </w:pPr>
      <w:r>
        <w:rPr>
          <w:rFonts w:ascii="Cambria" w:hAnsi="Cambria" w:cs="Arial"/>
          <w:sz w:val="21"/>
          <w:szCs w:val="21"/>
        </w:rPr>
        <w:t>Spełniam warunki udziału w postępowaniu w zakresie określonym przez Zamawiającego.</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sidR="004D21B0">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AD33A9" w:rsidRPr="00AD33A9" w:rsidRDefault="00AD33A9" w:rsidP="00AD33A9">
      <w:pPr>
        <w:pStyle w:val="Akapitzlist"/>
        <w:numPr>
          <w:ilvl w:val="0"/>
          <w:numId w:val="22"/>
        </w:numPr>
        <w:spacing w:line="360" w:lineRule="auto"/>
        <w:contextualSpacing/>
        <w:jc w:val="both"/>
        <w:rPr>
          <w:rFonts w:ascii="Cambria" w:hAnsi="Cambria" w:cs="Arial"/>
          <w:sz w:val="21"/>
          <w:szCs w:val="21"/>
        </w:rPr>
      </w:pPr>
      <w:r w:rsidRPr="00AD33A9">
        <w:rPr>
          <w:rFonts w:ascii="Cambria" w:hAnsi="Cambria" w:cs="Arial"/>
          <w:sz w:val="21"/>
          <w:szCs w:val="21"/>
        </w:rPr>
        <w:t>Oświadczam, że zachodzą/nie zachodzą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AD33A9" w:rsidRPr="00AD33A9" w:rsidRDefault="00AD33A9" w:rsidP="001E1DCC">
      <w:pPr>
        <w:spacing w:line="360" w:lineRule="auto"/>
        <w:jc w:val="both"/>
        <w:rPr>
          <w:rFonts w:ascii="Cambria" w:hAnsi="Cambria" w:cs="Arial"/>
          <w:b/>
          <w:sz w:val="20"/>
          <w:szCs w:val="20"/>
          <w:u w:val="single"/>
        </w:rPr>
      </w:pPr>
      <w:r w:rsidRPr="00AD33A9">
        <w:rPr>
          <w:rFonts w:ascii="Cambria" w:hAnsi="Cambria" w:cs="Arial"/>
          <w:b/>
          <w:sz w:val="20"/>
          <w:szCs w:val="20"/>
          <w:u w:val="single"/>
        </w:rPr>
        <w:t>* niepotrzebne skreślić</w:t>
      </w:r>
    </w:p>
    <w:p w:rsidR="001E1DCC" w:rsidRDefault="001E1DCC" w:rsidP="001E1DCC">
      <w:pPr>
        <w:spacing w:line="360" w:lineRule="auto"/>
        <w:jc w:val="both"/>
        <w:rPr>
          <w:rFonts w:ascii="Cambria" w:hAnsi="Cambria" w:cs="Arial"/>
          <w:b/>
          <w:sz w:val="20"/>
          <w:szCs w:val="20"/>
        </w:rPr>
      </w:pPr>
    </w:p>
    <w:p w:rsidR="004D21B0" w:rsidRDefault="004D21B0" w:rsidP="001E1DCC">
      <w:pPr>
        <w:spacing w:line="360" w:lineRule="auto"/>
        <w:jc w:val="both"/>
        <w:rPr>
          <w:rFonts w:ascii="Cambria" w:hAnsi="Cambria" w:cs="Arial"/>
          <w:b/>
          <w:sz w:val="20"/>
          <w:szCs w:val="20"/>
        </w:rPr>
      </w:pPr>
    </w:p>
    <w:p w:rsidR="004D21B0" w:rsidRPr="00574A55" w:rsidRDefault="004D21B0"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B6091E">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B6091E">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007E392D">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572"/>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4D21B0"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 xml:space="preserve">             </w:t>
      </w: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 xml:space="preserve">  </w:t>
      </w:r>
      <w:r w:rsidR="004D21B0">
        <w:rPr>
          <w:rFonts w:ascii="Cambria" w:hAnsi="Cambria" w:cs="Arial"/>
          <w:b/>
          <w:bCs/>
          <w:smallCaps w:val="0"/>
          <w:sz w:val="20"/>
          <w:szCs w:val="20"/>
        </w:rPr>
        <w:t xml:space="preserve">                                                                                                                                                                          </w:t>
      </w:r>
      <w:r>
        <w:rPr>
          <w:rFonts w:ascii="Cambria" w:hAnsi="Cambria" w:cs="Arial"/>
          <w:b/>
          <w:bCs/>
          <w:smallCaps w:val="0"/>
          <w:sz w:val="20"/>
          <w:szCs w:val="20"/>
        </w:rPr>
        <w:t>Załącznik nr 3</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Wykonawca:</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i/>
          <w:sz w:val="20"/>
          <w:szCs w:val="20"/>
        </w:rPr>
      </w:pPr>
      <w:r w:rsidRPr="005C0A4A">
        <w:rPr>
          <w:rFonts w:ascii="Cambria" w:hAnsi="Cambria" w:cs="Arial"/>
          <w:bCs/>
          <w:sz w:val="20"/>
          <w:szCs w:val="20"/>
        </w:rPr>
        <w:t>(</w:t>
      </w:r>
      <w:r w:rsidRPr="005C0A4A">
        <w:rPr>
          <w:rFonts w:ascii="Cambria" w:hAnsi="Cambria" w:cs="Arial"/>
          <w:bCs/>
          <w:i/>
          <w:sz w:val="20"/>
          <w:szCs w:val="20"/>
        </w:rPr>
        <w:t>pełna nazwa/firma, adres)</w:t>
      </w:r>
    </w:p>
    <w:p w:rsidR="005C0A4A" w:rsidRPr="005C0A4A" w:rsidRDefault="005C0A4A" w:rsidP="005C0A4A">
      <w:pPr>
        <w:pStyle w:val="Tekstpodstawowy"/>
        <w:jc w:val="both"/>
        <w:rPr>
          <w:rFonts w:ascii="Cambria" w:hAnsi="Cambria" w:cs="Arial"/>
          <w:bCs/>
          <w:i/>
          <w:sz w:val="20"/>
          <w:szCs w:val="20"/>
        </w:rPr>
      </w:pPr>
      <w:r w:rsidRPr="005C0A4A">
        <w:rPr>
          <w:rFonts w:ascii="Cambria" w:hAnsi="Cambria" w:cs="Arial"/>
          <w:bCs/>
          <w:sz w:val="20"/>
          <w:szCs w:val="20"/>
        </w:rPr>
        <w:t>NIP</w:t>
      </w:r>
      <w:r w:rsidRPr="005C0A4A">
        <w:rPr>
          <w:rFonts w:ascii="Cambria" w:hAnsi="Cambria" w:cs="Arial"/>
          <w:bCs/>
          <w:i/>
          <w:sz w:val="20"/>
          <w:szCs w:val="20"/>
        </w:rPr>
        <w:t xml:space="preserve"> ……………………….</w:t>
      </w:r>
    </w:p>
    <w:p w:rsidR="005C0A4A" w:rsidRPr="005C0A4A" w:rsidRDefault="005C0A4A" w:rsidP="005C0A4A">
      <w:pPr>
        <w:pStyle w:val="Tekstpodstawowy"/>
        <w:jc w:val="both"/>
        <w:rPr>
          <w:rFonts w:ascii="Cambria" w:hAnsi="Cambria" w:cs="Arial"/>
          <w:bCs/>
          <w:smallCaps w:val="0"/>
          <w:sz w:val="20"/>
          <w:szCs w:val="20"/>
        </w:rPr>
      </w:pPr>
      <w:r w:rsidRPr="005C0A4A">
        <w:rPr>
          <w:rFonts w:ascii="Cambria" w:hAnsi="Cambria" w:cs="Arial"/>
          <w:bCs/>
          <w:i/>
          <w:smallCaps w:val="0"/>
          <w:sz w:val="20"/>
          <w:szCs w:val="20"/>
        </w:rPr>
        <w:t>KRS ………………………</w:t>
      </w:r>
    </w:p>
    <w:p w:rsidR="005C0A4A" w:rsidRDefault="005C0A4A" w:rsidP="00C64BB1">
      <w:pPr>
        <w:pStyle w:val="Tekstpodstawowy"/>
        <w:spacing w:after="60" w:line="276" w:lineRule="auto"/>
        <w:jc w:val="both"/>
        <w:rPr>
          <w:rFonts w:ascii="Cambria" w:hAnsi="Cambria" w:cs="Arial"/>
          <w:b/>
          <w:bCs/>
          <w:smallCaps w:val="0"/>
          <w:sz w:val="20"/>
          <w:szCs w:val="20"/>
        </w:rPr>
      </w:pPr>
    </w:p>
    <w:p w:rsidR="0079215C" w:rsidRDefault="005C0A4A" w:rsidP="0079215C">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WYKAZ WYKONANYCH USŁUG</w:t>
      </w:r>
    </w:p>
    <w:p w:rsidR="005C0A4A" w:rsidRDefault="00025A9D" w:rsidP="0079215C">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(DOKUMENTACJI</w:t>
      </w:r>
      <w:r w:rsidR="0079215C">
        <w:rPr>
          <w:rFonts w:ascii="Cambria" w:hAnsi="Cambria" w:cs="Arial"/>
          <w:b/>
          <w:bCs/>
          <w:smallCaps w:val="0"/>
          <w:sz w:val="20"/>
          <w:szCs w:val="20"/>
        </w:rPr>
        <w:t xml:space="preserve"> PROJEKTOWO-KOSZTORYSOWYCH)</w:t>
      </w:r>
    </w:p>
    <w:p w:rsidR="005C0A4A" w:rsidRDefault="005C0A4A" w:rsidP="00C64BB1">
      <w:pPr>
        <w:pStyle w:val="Tekstpodstawowy"/>
        <w:spacing w:after="60" w:line="276" w:lineRule="auto"/>
        <w:jc w:val="both"/>
        <w:rPr>
          <w:rFonts w:ascii="Cambria" w:hAnsi="Cambria" w:cs="Arial"/>
          <w:b/>
          <w:bCs/>
          <w:smallCaps w:val="0"/>
          <w:sz w:val="20"/>
          <w:szCs w:val="20"/>
        </w:rPr>
      </w:pPr>
    </w:p>
    <w:tbl>
      <w:tblPr>
        <w:tblStyle w:val="Tabela-Siatka"/>
        <w:tblW w:w="0" w:type="auto"/>
        <w:tblLook w:val="04A0" w:firstRow="1" w:lastRow="0" w:firstColumn="1" w:lastColumn="0" w:noHBand="0" w:noVBand="1"/>
      </w:tblPr>
      <w:tblGrid>
        <w:gridCol w:w="534"/>
        <w:gridCol w:w="3115"/>
        <w:gridCol w:w="1832"/>
        <w:gridCol w:w="1831"/>
        <w:gridCol w:w="1835"/>
      </w:tblGrid>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Lp.</w:t>
            </w:r>
          </w:p>
        </w:tc>
        <w:tc>
          <w:tcPr>
            <w:tcW w:w="3150" w:type="dxa"/>
          </w:tcPr>
          <w:p w:rsidR="005C0A4A" w:rsidRDefault="004761D3"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Przedmiot</w:t>
            </w:r>
            <w:r w:rsidR="005C0A4A">
              <w:rPr>
                <w:rFonts w:ascii="Cambria" w:hAnsi="Cambria" w:cs="Arial"/>
                <w:b/>
                <w:bCs/>
                <w:smallCaps w:val="0"/>
                <w:sz w:val="20"/>
                <w:szCs w:val="20"/>
              </w:rPr>
              <w:t xml:space="preserve"> zamówienia</w:t>
            </w: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Wartość zamówienia</w:t>
            </w: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Data wykonania</w:t>
            </w:r>
          </w:p>
        </w:tc>
        <w:tc>
          <w:tcPr>
            <w:tcW w:w="1843" w:type="dxa"/>
          </w:tcPr>
          <w:p w:rsidR="005C0A4A" w:rsidRDefault="005C0A4A" w:rsidP="00025A9D">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Podmiot, na rzecz którego wykonywano zamówienie</w:t>
            </w: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bl>
    <w:p w:rsidR="005C0A4A" w:rsidRDefault="005C0A4A" w:rsidP="00C64BB1">
      <w:pPr>
        <w:pStyle w:val="Tekstpodstawowy"/>
        <w:spacing w:after="60" w:line="276" w:lineRule="auto"/>
        <w:jc w:val="both"/>
        <w:rPr>
          <w:rFonts w:ascii="Cambria" w:hAnsi="Cambria" w:cs="Arial"/>
          <w:b/>
          <w:bCs/>
          <w:smallCaps w:val="0"/>
          <w:sz w:val="20"/>
          <w:szCs w:val="20"/>
        </w:rPr>
      </w:pPr>
    </w:p>
    <w:p w:rsidR="00366612" w:rsidRDefault="00366612" w:rsidP="00C64BB1">
      <w:pPr>
        <w:jc w:val="both"/>
        <w:rPr>
          <w:b/>
        </w:rPr>
      </w:pPr>
    </w:p>
    <w:p w:rsidR="00C34347" w:rsidRDefault="001C1F7D" w:rsidP="00C64BB1">
      <w:pPr>
        <w:jc w:val="both"/>
        <w:rPr>
          <w:b/>
        </w:rPr>
      </w:pPr>
      <w:r>
        <w:rPr>
          <w:b/>
        </w:rPr>
        <w:t>UWAGA!</w:t>
      </w:r>
    </w:p>
    <w:p w:rsidR="00C34347" w:rsidRPr="001C1F7D" w:rsidRDefault="001C1F7D" w:rsidP="00C64BB1">
      <w:pPr>
        <w:jc w:val="both"/>
      </w:pPr>
      <w:r w:rsidRPr="00165F13">
        <w:rPr>
          <w:sz w:val="20"/>
          <w:szCs w:val="20"/>
        </w:rPr>
        <w:t>Do wykazu należy załączyć  dowody określające, czy te usługi zostały wykonane należycie</w:t>
      </w:r>
      <w:r>
        <w:t>.</w:t>
      </w: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4D21B0" w:rsidRDefault="004D21B0"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Pr="004D21B0" w:rsidRDefault="00C34347" w:rsidP="00C64BB1">
      <w:pPr>
        <w:jc w:val="both"/>
        <w:rPr>
          <w:rFonts w:ascii="Cambria" w:hAnsi="Cambria"/>
          <w:b/>
          <w:sz w:val="20"/>
          <w:szCs w:val="20"/>
        </w:rPr>
      </w:pPr>
      <w:r>
        <w:rPr>
          <w:b/>
        </w:rPr>
        <w:t xml:space="preserve">                                                                                                                </w:t>
      </w:r>
      <w:r w:rsidRPr="004D21B0">
        <w:rPr>
          <w:rFonts w:ascii="Cambria" w:hAnsi="Cambria"/>
          <w:b/>
          <w:sz w:val="20"/>
          <w:szCs w:val="20"/>
        </w:rPr>
        <w:t>Załącznik nr 4</w:t>
      </w:r>
    </w:p>
    <w:p w:rsidR="00C34347" w:rsidRDefault="00C34347"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B0F99" w:rsidRDefault="00DB0F99" w:rsidP="00DB0F99">
      <w:pPr>
        <w:ind w:left="284"/>
        <w:jc w:val="both"/>
        <w:rPr>
          <w:rFonts w:ascii="Cambria" w:hAnsi="Cambria"/>
          <w:lang w:eastAsia="en-US"/>
        </w:rPr>
      </w:pPr>
    </w:p>
    <w:p w:rsidR="00131E90" w:rsidRDefault="00DB0F99" w:rsidP="00DB0F99">
      <w:pPr>
        <w:pStyle w:val="Bezodstpw"/>
        <w:jc w:val="center"/>
        <w:rPr>
          <w:b/>
        </w:rPr>
      </w:pPr>
      <w:r w:rsidRPr="008556CD">
        <w:rPr>
          <w:b/>
        </w:rPr>
        <w:t xml:space="preserve">UMOWA </w:t>
      </w:r>
    </w:p>
    <w:p w:rsidR="00025A9D" w:rsidRDefault="00025A9D" w:rsidP="00DB0F99">
      <w:pPr>
        <w:pStyle w:val="Bezodstpw"/>
        <w:jc w:val="center"/>
        <w:rPr>
          <w:b/>
        </w:rPr>
      </w:pPr>
      <w:r>
        <w:rPr>
          <w:b/>
        </w:rPr>
        <w:t xml:space="preserve">NA WYKONANIE </w:t>
      </w:r>
    </w:p>
    <w:p w:rsidR="00131E90" w:rsidRDefault="0079215C" w:rsidP="00DB0F99">
      <w:pPr>
        <w:pStyle w:val="Bezodstpw"/>
        <w:jc w:val="center"/>
        <w:rPr>
          <w:b/>
        </w:rPr>
      </w:pPr>
      <w:r>
        <w:rPr>
          <w:b/>
        </w:rPr>
        <w:t>DOKU</w:t>
      </w:r>
      <w:r w:rsidR="00025A9D">
        <w:rPr>
          <w:b/>
        </w:rPr>
        <w:t>M</w:t>
      </w:r>
      <w:r>
        <w:rPr>
          <w:b/>
        </w:rPr>
        <w:t>E</w:t>
      </w:r>
      <w:r w:rsidR="00025A9D">
        <w:rPr>
          <w:b/>
        </w:rPr>
        <w:t>NTACJI PROJEKTOWO-KOSZTORYSOWEJ</w:t>
      </w:r>
    </w:p>
    <w:p w:rsidR="00131E90" w:rsidRPr="00BD7C8A" w:rsidRDefault="00DB0F99" w:rsidP="00BD7C8A">
      <w:pPr>
        <w:pStyle w:val="Bezodstpw"/>
        <w:jc w:val="center"/>
        <w:rPr>
          <w:b/>
        </w:rPr>
      </w:pPr>
      <w:r w:rsidRPr="008556CD">
        <w:rPr>
          <w:b/>
        </w:rPr>
        <w:t>NR SZPiGM 38</w:t>
      </w:r>
      <w:r w:rsidR="0085025D">
        <w:rPr>
          <w:b/>
        </w:rPr>
        <w:t>10/</w:t>
      </w:r>
      <w:r w:rsidR="004D21B0">
        <w:rPr>
          <w:b/>
        </w:rPr>
        <w:t>9</w:t>
      </w:r>
      <w:r w:rsidR="00131E90">
        <w:rPr>
          <w:b/>
        </w:rPr>
        <w:t>/</w:t>
      </w:r>
      <w:r w:rsidR="0079215C">
        <w:rPr>
          <w:b/>
        </w:rPr>
        <w:t>P …</w:t>
      </w:r>
      <w:r w:rsidR="007E392D">
        <w:rPr>
          <w:b/>
        </w:rPr>
        <w:t>/2024</w:t>
      </w:r>
    </w:p>
    <w:p w:rsidR="00131E90" w:rsidRDefault="00131E90" w:rsidP="00131E90">
      <w:pPr>
        <w:ind w:left="720"/>
        <w:jc w:val="both"/>
        <w:rPr>
          <w:rFonts w:ascii="Cambria" w:hAnsi="Cambria"/>
        </w:rPr>
      </w:pPr>
    </w:p>
    <w:p w:rsidR="00131E90" w:rsidRDefault="00131E90" w:rsidP="00131E90">
      <w:pPr>
        <w:jc w:val="both"/>
        <w:rPr>
          <w:rFonts w:ascii="Cambria" w:hAnsi="Cambria"/>
        </w:rPr>
      </w:pPr>
      <w:r>
        <w:rPr>
          <w:rFonts w:ascii="Cambria" w:hAnsi="Cambria"/>
        </w:rPr>
        <w:t>zawarta w Brzozowie, w dniu ……………………… r. pomiędzy:</w:t>
      </w:r>
    </w:p>
    <w:p w:rsidR="00131E90" w:rsidRDefault="00131E90" w:rsidP="00131E90">
      <w:pPr>
        <w:jc w:val="both"/>
        <w:rPr>
          <w:rFonts w:ascii="Cambria" w:hAnsi="Cambria"/>
        </w:rPr>
      </w:pPr>
      <w:r>
        <w:rPr>
          <w:rFonts w:ascii="Cambria" w:hAnsi="Cambria"/>
        </w:rPr>
        <w:t>Szpitalem Specjalistycznym w Brzozowie Podkarpackim Ośrodkiem Onkologicznym im. ks. B. Markiewicza, z siedzibą: 36-200 Brzozów, ul. Ks. J. Bielawskiego 18 zarejestrowanym w Krajowym Rejestrze Sądowym pod numerem KRS 0000007954, reprezentowanym przez:</w:t>
      </w:r>
    </w:p>
    <w:p w:rsidR="00131E90" w:rsidRDefault="00131E90" w:rsidP="00131E90">
      <w:pPr>
        <w:jc w:val="both"/>
        <w:rPr>
          <w:rFonts w:ascii="Cambria" w:hAnsi="Cambria"/>
        </w:rPr>
      </w:pPr>
      <w:r>
        <w:rPr>
          <w:rFonts w:ascii="Cambria" w:hAnsi="Cambria"/>
        </w:rPr>
        <w:t>Lek. Tomasza Kondraciuka, MBA - Dyrektora</w:t>
      </w:r>
    </w:p>
    <w:p w:rsidR="00131E90" w:rsidRDefault="00131E90" w:rsidP="00131E90">
      <w:pPr>
        <w:jc w:val="both"/>
        <w:rPr>
          <w:rFonts w:ascii="Cambria" w:hAnsi="Cambria"/>
        </w:rPr>
      </w:pPr>
      <w:r>
        <w:rPr>
          <w:rFonts w:ascii="Cambria" w:hAnsi="Cambria"/>
        </w:rPr>
        <w:t>zwanym w dalszej części umowy „Zamawiającym”</w:t>
      </w:r>
    </w:p>
    <w:p w:rsidR="00131E90" w:rsidRDefault="00131E90" w:rsidP="00131E90">
      <w:pPr>
        <w:jc w:val="both"/>
        <w:rPr>
          <w:rFonts w:ascii="Cambria" w:hAnsi="Cambria"/>
        </w:rPr>
      </w:pPr>
      <w:r>
        <w:rPr>
          <w:rFonts w:ascii="Cambria" w:hAnsi="Cambria"/>
        </w:rPr>
        <w:t>a Firmą:</w:t>
      </w:r>
    </w:p>
    <w:p w:rsidR="00131E90" w:rsidRDefault="00131E90" w:rsidP="00131E90">
      <w:pPr>
        <w:jc w:val="both"/>
        <w:rPr>
          <w:rFonts w:ascii="Cambria" w:hAnsi="Cambria"/>
        </w:rPr>
      </w:pPr>
      <w:r>
        <w:rPr>
          <w:rFonts w:ascii="Cambria" w:hAnsi="Cambria"/>
        </w:rPr>
        <w:t>………………………………………………………………………………………………………………………………….., reprezentowaną przez:</w:t>
      </w:r>
    </w:p>
    <w:p w:rsidR="00131E90" w:rsidRDefault="00131E90" w:rsidP="00131E90">
      <w:pPr>
        <w:jc w:val="both"/>
        <w:rPr>
          <w:rFonts w:ascii="Cambria" w:hAnsi="Cambria"/>
        </w:rPr>
      </w:pPr>
      <w:r>
        <w:rPr>
          <w:rFonts w:ascii="Cambria" w:hAnsi="Cambria"/>
        </w:rPr>
        <w:t>…………………………………………………………..……………</w:t>
      </w:r>
    </w:p>
    <w:p w:rsidR="00131E90" w:rsidRDefault="00131E90" w:rsidP="00131E90">
      <w:pPr>
        <w:jc w:val="both"/>
        <w:rPr>
          <w:rFonts w:ascii="Cambria" w:hAnsi="Cambria"/>
        </w:rPr>
      </w:pPr>
      <w:r>
        <w:rPr>
          <w:rFonts w:ascii="Cambria" w:hAnsi="Cambria"/>
        </w:rPr>
        <w:t>zwaną w da</w:t>
      </w:r>
      <w:r w:rsidR="00D52FFB">
        <w:rPr>
          <w:rFonts w:ascii="Cambria" w:hAnsi="Cambria"/>
        </w:rPr>
        <w:t>lszej części umowy „Wykonawcą</w:t>
      </w:r>
      <w:r>
        <w:rPr>
          <w:rFonts w:ascii="Cambria" w:hAnsi="Cambria"/>
        </w:rPr>
        <w:t>”</w:t>
      </w:r>
    </w:p>
    <w:p w:rsidR="00131E90" w:rsidRDefault="00131E90" w:rsidP="00131E90">
      <w:pPr>
        <w:rPr>
          <w:rFonts w:ascii="Cambria" w:hAnsi="Cambria"/>
        </w:rPr>
      </w:pPr>
    </w:p>
    <w:p w:rsidR="00131E90" w:rsidRPr="00FF0850" w:rsidRDefault="00131E90" w:rsidP="00131E90"/>
    <w:p w:rsidR="00131E90" w:rsidRPr="00FF0850" w:rsidRDefault="00131E90" w:rsidP="00131E90">
      <w:pPr>
        <w:autoSpaceDE w:val="0"/>
        <w:autoSpaceDN w:val="0"/>
        <w:adjustRightInd w:val="0"/>
        <w:jc w:val="center"/>
        <w:rPr>
          <w:b/>
          <w:bCs/>
        </w:rPr>
      </w:pPr>
      <w:r w:rsidRPr="00FF0850">
        <w:rPr>
          <w:b/>
          <w:bCs/>
        </w:rPr>
        <w:t>§</w:t>
      </w:r>
      <w:r w:rsidR="003836BE">
        <w:rPr>
          <w:b/>
          <w:bCs/>
        </w:rPr>
        <w:t>1</w:t>
      </w:r>
    </w:p>
    <w:p w:rsidR="00131E90" w:rsidRPr="00FF0850" w:rsidRDefault="00131E90" w:rsidP="00131E90">
      <w:pPr>
        <w:autoSpaceDE w:val="0"/>
        <w:autoSpaceDN w:val="0"/>
        <w:adjustRightInd w:val="0"/>
        <w:rPr>
          <w:b/>
          <w:bCs/>
        </w:rPr>
      </w:pPr>
    </w:p>
    <w:p w:rsidR="00B669CF" w:rsidRDefault="00B669CF" w:rsidP="00B669CF">
      <w:pPr>
        <w:autoSpaceDE w:val="0"/>
        <w:autoSpaceDN w:val="0"/>
        <w:adjustRightInd w:val="0"/>
        <w:jc w:val="both"/>
      </w:pPr>
      <w:r>
        <w:t xml:space="preserve">1. </w:t>
      </w:r>
      <w:r w:rsidR="003836BE">
        <w:t>Przedmiot</w:t>
      </w:r>
      <w:r w:rsidR="004D21B0">
        <w:t>em</w:t>
      </w:r>
      <w:r w:rsidR="003836BE">
        <w:t xml:space="preserve"> umowy jest:</w:t>
      </w:r>
    </w:p>
    <w:p w:rsidR="00B669CF" w:rsidRPr="00B669CF" w:rsidRDefault="00B669CF" w:rsidP="003836BE">
      <w:pPr>
        <w:autoSpaceDE w:val="0"/>
        <w:autoSpaceDN w:val="0"/>
        <w:adjustRightInd w:val="0"/>
        <w:ind w:left="284" w:hanging="142"/>
        <w:jc w:val="both"/>
      </w:pPr>
      <w:r>
        <w:t xml:space="preserve">- </w:t>
      </w:r>
      <w:r w:rsidRPr="00B669CF">
        <w:t xml:space="preserve"> opracowanie kompletnej dokumentacji projektowej dla realizacji zadania pn.: </w:t>
      </w:r>
    </w:p>
    <w:p w:rsidR="00B669CF" w:rsidRPr="00B669CF" w:rsidRDefault="00B669CF" w:rsidP="003836BE">
      <w:pPr>
        <w:autoSpaceDE w:val="0"/>
        <w:autoSpaceDN w:val="0"/>
        <w:adjustRightInd w:val="0"/>
        <w:ind w:left="284"/>
        <w:jc w:val="both"/>
      </w:pPr>
      <w:r w:rsidRPr="00B669CF">
        <w:t>„</w:t>
      </w:r>
      <w:r>
        <w:t>…………………………………………………………………………</w:t>
      </w:r>
      <w:r w:rsidR="004D21B0">
        <w:t>….</w:t>
      </w:r>
      <w:r>
        <w:t>……………….</w:t>
      </w:r>
      <w:r w:rsidRPr="00B669CF">
        <w:t xml:space="preserve">” </w:t>
      </w:r>
    </w:p>
    <w:p w:rsidR="00B669CF" w:rsidRDefault="00B669CF" w:rsidP="003836BE">
      <w:pPr>
        <w:autoSpaceDE w:val="0"/>
        <w:autoSpaceDN w:val="0"/>
        <w:adjustRightInd w:val="0"/>
        <w:ind w:left="284"/>
        <w:jc w:val="both"/>
      </w:pPr>
      <w:r>
        <w:t xml:space="preserve">wraz </w:t>
      </w:r>
      <w:r w:rsidRPr="00B669CF">
        <w:t>z uzyskaniem wymaganych przepisami o</w:t>
      </w:r>
      <w:r>
        <w:t>pinii, uzgodnień i pozwoleń,</w:t>
      </w:r>
    </w:p>
    <w:p w:rsidR="00B93F25" w:rsidRPr="00B93F25" w:rsidRDefault="00B669CF" w:rsidP="00B93F25">
      <w:pPr>
        <w:autoSpaceDE w:val="0"/>
        <w:autoSpaceDN w:val="0"/>
        <w:adjustRightInd w:val="0"/>
        <w:ind w:left="284" w:hanging="142"/>
        <w:jc w:val="both"/>
      </w:pPr>
      <w:r>
        <w:t>-</w:t>
      </w:r>
      <w:r w:rsidRPr="00B669CF">
        <w:t xml:space="preserve"> pełnienie nadzoru autorskiego w okresie realizacji robót budowlanych na podstawie opracowanej dokumentacji projektowej i w okresie ręk</w:t>
      </w:r>
      <w:r>
        <w:t>ojmi i gwarancji na te roboty tj.</w:t>
      </w:r>
      <w:r w:rsidR="007E392D">
        <w:t xml:space="preserve"> </w:t>
      </w:r>
      <w:r w:rsidR="00B93F25" w:rsidRPr="00B93F25">
        <w:t>dokonywania wizyt w miejscu realizacji robót budowlanych, uzgadniania możliwości wprowadzania rozwiązań zamiennych w stosunku do przewidzianych w dokumentacji projektowej, udziału w niezbędnym zakresie w naradach  dotyczących realizacji robót budowalnych wraz z przedstawicielami Zamawiającego oraz wykonawcy robót budowlanych, udzielania Zamawiającemu i/lub wykonawcy robót budowalnych niezbędnych wyjaśnień związanych z dokumentacją projektową, udziału w niezbędnym zakresie w procedurze odbioru robót budowalnych przez Zamawiającego.</w:t>
      </w:r>
    </w:p>
    <w:p w:rsidR="00B669CF" w:rsidRDefault="00B669CF" w:rsidP="00B93F25">
      <w:pPr>
        <w:autoSpaceDE w:val="0"/>
        <w:autoSpaceDN w:val="0"/>
        <w:adjustRightInd w:val="0"/>
        <w:jc w:val="both"/>
      </w:pPr>
    </w:p>
    <w:p w:rsidR="00B669CF" w:rsidRDefault="00B669CF" w:rsidP="00B669CF">
      <w:pPr>
        <w:autoSpaceDE w:val="0"/>
        <w:autoSpaceDN w:val="0"/>
        <w:adjustRightInd w:val="0"/>
        <w:jc w:val="both"/>
      </w:pPr>
      <w:r>
        <w:t>2. Dokumenta</w:t>
      </w:r>
      <w:r w:rsidR="003836BE">
        <w:t>cja projektowa powinna zawierać:</w:t>
      </w:r>
    </w:p>
    <w:p w:rsidR="007E392D" w:rsidRPr="001B715A" w:rsidRDefault="007E392D" w:rsidP="007E392D">
      <w:pPr>
        <w:pStyle w:val="Bezodstpw"/>
      </w:pPr>
    </w:p>
    <w:p w:rsidR="007E392D" w:rsidRPr="001B715A" w:rsidRDefault="007E392D" w:rsidP="007E392D">
      <w:pPr>
        <w:pStyle w:val="Bezodstpw"/>
        <w:ind w:left="284" w:hanging="284"/>
        <w:rPr>
          <w:bCs/>
        </w:rPr>
      </w:pPr>
      <w:r w:rsidRPr="001B715A">
        <w:rPr>
          <w:bCs/>
        </w:rPr>
        <w:t>- projekt budowlany – niezbędny do uzyskania decyzji o pozwoleniu na budowę,</w:t>
      </w:r>
    </w:p>
    <w:p w:rsidR="007E392D" w:rsidRPr="001B715A" w:rsidRDefault="007E392D" w:rsidP="007E392D">
      <w:pPr>
        <w:pStyle w:val="Bezodstpw"/>
        <w:ind w:left="142" w:hanging="142"/>
        <w:rPr>
          <w:bCs/>
        </w:rPr>
      </w:pPr>
      <w:r w:rsidRPr="001B715A">
        <w:rPr>
          <w:bCs/>
        </w:rPr>
        <w:t>- projekty techniczne – branżowe: architektura, konstrukcja, technologia oraz wszystkie niezbędne instalacje wewnętrzne w zależności od funkcji pomieszczeń,</w:t>
      </w:r>
    </w:p>
    <w:p w:rsidR="007E392D" w:rsidRPr="001B715A" w:rsidRDefault="007E392D" w:rsidP="007E392D">
      <w:pPr>
        <w:pStyle w:val="Bezodstpw"/>
        <w:ind w:left="284" w:hanging="284"/>
        <w:rPr>
          <w:bCs/>
        </w:rPr>
      </w:pPr>
      <w:r w:rsidRPr="001B715A">
        <w:rPr>
          <w:bCs/>
        </w:rPr>
        <w:t>- kosztorysy inwestorskie,</w:t>
      </w:r>
    </w:p>
    <w:p w:rsidR="007E392D" w:rsidRPr="001B715A" w:rsidRDefault="007E392D" w:rsidP="007E392D">
      <w:pPr>
        <w:pStyle w:val="Bezodstpw"/>
        <w:ind w:left="284" w:hanging="284"/>
        <w:rPr>
          <w:bCs/>
        </w:rPr>
      </w:pPr>
      <w:r w:rsidRPr="001B715A">
        <w:rPr>
          <w:bCs/>
        </w:rPr>
        <w:t>- przedmiary robót,</w:t>
      </w:r>
    </w:p>
    <w:p w:rsidR="007E392D" w:rsidRPr="001B715A" w:rsidRDefault="007E392D" w:rsidP="007E392D">
      <w:pPr>
        <w:pStyle w:val="Bezodstpw"/>
        <w:ind w:left="284" w:hanging="284"/>
        <w:rPr>
          <w:bCs/>
        </w:rPr>
      </w:pPr>
      <w:r w:rsidRPr="001B715A">
        <w:rPr>
          <w:bCs/>
        </w:rPr>
        <w:t>- specyfikację wykonania i odbioru robót,</w:t>
      </w:r>
    </w:p>
    <w:p w:rsidR="007E392D" w:rsidRDefault="007E392D" w:rsidP="007E392D">
      <w:pPr>
        <w:pStyle w:val="Bezodstpw"/>
        <w:ind w:left="284" w:hanging="284"/>
        <w:rPr>
          <w:bCs/>
        </w:rPr>
      </w:pPr>
      <w:r>
        <w:rPr>
          <w:bCs/>
        </w:rPr>
        <w:t>- informację</w:t>
      </w:r>
      <w:r w:rsidRPr="001B715A">
        <w:rPr>
          <w:bCs/>
        </w:rPr>
        <w:t xml:space="preserve"> dotycząca bezpieczeństwa i ochrony zdrowia.</w:t>
      </w:r>
    </w:p>
    <w:p w:rsidR="007E392D" w:rsidRDefault="007E392D" w:rsidP="007E392D">
      <w:pPr>
        <w:pStyle w:val="Bezodstpw"/>
        <w:ind w:left="284" w:hanging="284"/>
        <w:rPr>
          <w:bCs/>
          <w:i/>
        </w:rPr>
      </w:pPr>
      <w:r w:rsidRPr="001B715A">
        <w:rPr>
          <w:bCs/>
          <w:i/>
        </w:rPr>
        <w:t>Zapis</w:t>
      </w:r>
      <w:r>
        <w:rPr>
          <w:bCs/>
          <w:i/>
        </w:rPr>
        <w:t xml:space="preserve"> powyższy  </w:t>
      </w:r>
      <w:r w:rsidRPr="001B715A">
        <w:rPr>
          <w:bCs/>
          <w:i/>
        </w:rPr>
        <w:t>dotyczy umowy zawieranej na część 1</w:t>
      </w:r>
    </w:p>
    <w:p w:rsidR="007E392D" w:rsidRDefault="007E392D" w:rsidP="007E392D">
      <w:pPr>
        <w:pStyle w:val="Bezodstpw"/>
        <w:ind w:left="284" w:hanging="284"/>
        <w:rPr>
          <w:bCs/>
          <w:i/>
        </w:rPr>
      </w:pPr>
    </w:p>
    <w:p w:rsidR="007E392D" w:rsidRPr="001B715A" w:rsidRDefault="007E392D" w:rsidP="007E392D">
      <w:pPr>
        <w:pStyle w:val="Bezodstpw"/>
        <w:ind w:left="284" w:hanging="284"/>
        <w:rPr>
          <w:bCs/>
        </w:rPr>
      </w:pPr>
      <w:r w:rsidRPr="001B715A">
        <w:rPr>
          <w:bCs/>
        </w:rPr>
        <w:t>- projekt budowlany – niezbędny do uzyskania decyzji o pozwoleniu na budowę,</w:t>
      </w:r>
    </w:p>
    <w:p w:rsidR="007E392D" w:rsidRDefault="007E392D" w:rsidP="007E392D">
      <w:pPr>
        <w:pStyle w:val="Bezodstpw"/>
        <w:ind w:left="142" w:hanging="142"/>
        <w:rPr>
          <w:bCs/>
        </w:rPr>
      </w:pPr>
      <w:r w:rsidRPr="001B715A">
        <w:rPr>
          <w:bCs/>
        </w:rPr>
        <w:t>- projekty techniczne – branżowe: architektura, konstrukcja, technologia oraz wszystkie niezbędne instalacje wewnętrzne w zależności od funkcji pomieszczeń,</w:t>
      </w:r>
    </w:p>
    <w:p w:rsidR="007E392D" w:rsidRPr="001B715A" w:rsidRDefault="007E392D" w:rsidP="007E392D">
      <w:pPr>
        <w:pStyle w:val="Bezodstpw"/>
        <w:rPr>
          <w:bCs/>
        </w:rPr>
      </w:pPr>
      <w:r>
        <w:rPr>
          <w:bCs/>
        </w:rPr>
        <w:t>- projekt techniczny w  zakresie ochrony radiologicznej osłon stałych</w:t>
      </w:r>
    </w:p>
    <w:p w:rsidR="007E392D" w:rsidRPr="001B715A" w:rsidRDefault="007E392D" w:rsidP="007E392D">
      <w:pPr>
        <w:pStyle w:val="Bezodstpw"/>
        <w:ind w:left="284" w:hanging="284"/>
        <w:rPr>
          <w:bCs/>
        </w:rPr>
      </w:pPr>
      <w:r w:rsidRPr="001B715A">
        <w:rPr>
          <w:bCs/>
        </w:rPr>
        <w:t>- kosztorysy inwestorskie,</w:t>
      </w:r>
    </w:p>
    <w:p w:rsidR="007E392D" w:rsidRPr="001B715A" w:rsidRDefault="007E392D" w:rsidP="007E392D">
      <w:pPr>
        <w:pStyle w:val="Bezodstpw"/>
        <w:ind w:left="284" w:hanging="284"/>
        <w:rPr>
          <w:bCs/>
        </w:rPr>
      </w:pPr>
      <w:r w:rsidRPr="001B715A">
        <w:rPr>
          <w:bCs/>
        </w:rPr>
        <w:t>- przedmiary robót,</w:t>
      </w:r>
    </w:p>
    <w:p w:rsidR="007E392D" w:rsidRPr="001B715A" w:rsidRDefault="007E392D" w:rsidP="007E392D">
      <w:pPr>
        <w:pStyle w:val="Bezodstpw"/>
        <w:ind w:left="284" w:hanging="284"/>
        <w:rPr>
          <w:bCs/>
        </w:rPr>
      </w:pPr>
      <w:r w:rsidRPr="001B715A">
        <w:rPr>
          <w:bCs/>
        </w:rPr>
        <w:t>- specyfikację wykonania i odbioru robót,</w:t>
      </w:r>
    </w:p>
    <w:p w:rsidR="007E392D" w:rsidRPr="001B715A" w:rsidRDefault="007E392D" w:rsidP="007E392D">
      <w:pPr>
        <w:pStyle w:val="Bezodstpw"/>
        <w:ind w:left="284" w:hanging="284"/>
        <w:rPr>
          <w:bCs/>
        </w:rPr>
      </w:pPr>
      <w:r>
        <w:rPr>
          <w:bCs/>
        </w:rPr>
        <w:t>- informację</w:t>
      </w:r>
      <w:r w:rsidRPr="001B715A">
        <w:rPr>
          <w:bCs/>
        </w:rPr>
        <w:t xml:space="preserve"> dotycząca bezpieczeństwa i ochrony zdrowia.</w:t>
      </w:r>
      <w:r>
        <w:rPr>
          <w:bCs/>
        </w:rPr>
        <w:t>”</w:t>
      </w:r>
    </w:p>
    <w:p w:rsidR="007E392D" w:rsidRPr="001B715A" w:rsidRDefault="007E392D" w:rsidP="007E392D">
      <w:pPr>
        <w:pStyle w:val="Bezodstpw"/>
        <w:rPr>
          <w:bCs/>
          <w:i/>
        </w:rPr>
      </w:pPr>
      <w:r w:rsidRPr="001B715A">
        <w:rPr>
          <w:bCs/>
          <w:i/>
        </w:rPr>
        <w:t>Zapis</w:t>
      </w:r>
      <w:r>
        <w:rPr>
          <w:bCs/>
          <w:i/>
        </w:rPr>
        <w:t xml:space="preserve"> powyższy</w:t>
      </w:r>
      <w:r w:rsidRPr="001B715A">
        <w:rPr>
          <w:bCs/>
          <w:i/>
        </w:rPr>
        <w:t xml:space="preserve"> dotyczy umowy zawieranej na czę</w:t>
      </w:r>
      <w:r>
        <w:rPr>
          <w:bCs/>
          <w:i/>
        </w:rPr>
        <w:t>ść 2.</w:t>
      </w:r>
    </w:p>
    <w:p w:rsidR="00131E90" w:rsidRDefault="00131E90" w:rsidP="00B669CF">
      <w:pPr>
        <w:autoSpaceDE w:val="0"/>
        <w:autoSpaceDN w:val="0"/>
        <w:adjustRightInd w:val="0"/>
        <w:jc w:val="both"/>
      </w:pPr>
    </w:p>
    <w:p w:rsidR="00B669CF" w:rsidRDefault="009F166F" w:rsidP="00B669CF">
      <w:pPr>
        <w:autoSpaceDE w:val="0"/>
        <w:autoSpaceDN w:val="0"/>
        <w:adjustRightInd w:val="0"/>
        <w:jc w:val="both"/>
      </w:pPr>
      <w:r>
        <w:t>3</w:t>
      </w:r>
      <w:r w:rsidR="00B669CF">
        <w:t>.</w:t>
      </w:r>
      <w:r w:rsidR="00B669CF" w:rsidRPr="00B669CF">
        <w:t>Przedmiot zamówienia należy wykonać z uwzględnieniem zgodności z obowiązującymi przepisami prawa, stand</w:t>
      </w:r>
      <w:r w:rsidR="00B669CF">
        <w:t>ardami i obowiązującymi normami.</w:t>
      </w:r>
    </w:p>
    <w:p w:rsidR="00B476EA" w:rsidRPr="00B476EA" w:rsidRDefault="00B476EA" w:rsidP="00B476EA">
      <w:pPr>
        <w:autoSpaceDE w:val="0"/>
        <w:autoSpaceDN w:val="0"/>
        <w:adjustRightInd w:val="0"/>
        <w:jc w:val="both"/>
        <w:rPr>
          <w:bCs/>
        </w:rPr>
      </w:pPr>
      <w:r>
        <w:t xml:space="preserve">4. </w:t>
      </w:r>
      <w:r w:rsidRPr="00B476EA">
        <w:rPr>
          <w:bCs/>
        </w:rPr>
        <w:t xml:space="preserve">Opracowana w 4 egzemplarzach dokumentacja powinna posiadać wszystkie wymagane opinie i uzgodnienia, niezbędne do uzyskania pozwolenia na </w:t>
      </w:r>
      <w:r w:rsidR="00444689" w:rsidRPr="003148D0">
        <w:rPr>
          <w:bCs/>
          <w:color w:val="000000" w:themeColor="text1"/>
        </w:rPr>
        <w:t>budowę</w:t>
      </w:r>
      <w:r w:rsidRPr="00B476EA">
        <w:rPr>
          <w:bCs/>
        </w:rPr>
        <w:t>.</w:t>
      </w:r>
    </w:p>
    <w:p w:rsidR="00B476EA" w:rsidRPr="00B476EA" w:rsidRDefault="00B476EA" w:rsidP="00B476EA">
      <w:pPr>
        <w:autoSpaceDE w:val="0"/>
        <w:autoSpaceDN w:val="0"/>
        <w:adjustRightInd w:val="0"/>
        <w:jc w:val="both"/>
        <w:rPr>
          <w:bCs/>
        </w:rPr>
      </w:pPr>
      <w:r w:rsidRPr="00B476EA">
        <w:rPr>
          <w:bCs/>
        </w:rPr>
        <w:t>Ponadto wykonawca zobowiązany jest dostarczyć kompletną dokumentację</w:t>
      </w:r>
      <w:r w:rsidR="00BD7C8A">
        <w:rPr>
          <w:bCs/>
        </w:rPr>
        <w:t xml:space="preserve"> także w formie elektronicznej.</w:t>
      </w:r>
    </w:p>
    <w:p w:rsidR="00131E90" w:rsidRPr="00212DF2" w:rsidRDefault="00131E90" w:rsidP="00131E90">
      <w:pPr>
        <w:autoSpaceDE w:val="0"/>
        <w:autoSpaceDN w:val="0"/>
        <w:adjustRightInd w:val="0"/>
        <w:jc w:val="center"/>
        <w:rPr>
          <w:b/>
          <w:bCs/>
        </w:rPr>
      </w:pPr>
      <w:r w:rsidRPr="00212DF2">
        <w:rPr>
          <w:b/>
          <w:bCs/>
        </w:rPr>
        <w:t>§</w:t>
      </w:r>
      <w:r w:rsidR="003836BE">
        <w:rPr>
          <w:b/>
          <w:bCs/>
        </w:rPr>
        <w:t>2</w:t>
      </w:r>
    </w:p>
    <w:p w:rsidR="00131E90" w:rsidRPr="00FF0850" w:rsidRDefault="00131E90" w:rsidP="00131E90">
      <w:pPr>
        <w:autoSpaceDE w:val="0"/>
        <w:autoSpaceDN w:val="0"/>
        <w:adjustRightInd w:val="0"/>
        <w:rPr>
          <w:b/>
          <w:bCs/>
        </w:rPr>
      </w:pPr>
    </w:p>
    <w:p w:rsidR="00131E90" w:rsidRPr="00FF0850" w:rsidRDefault="00D52FFB" w:rsidP="00131E90">
      <w:pPr>
        <w:autoSpaceDE w:val="0"/>
        <w:autoSpaceDN w:val="0"/>
        <w:adjustRightInd w:val="0"/>
        <w:jc w:val="both"/>
      </w:pPr>
      <w:r>
        <w:t>1. Wykonawca</w:t>
      </w:r>
      <w:r w:rsidR="00131E90" w:rsidRPr="00FF0850">
        <w:t xml:space="preserve"> zapewni opracowanie dokumentacji projektowej z należytą starannością, w</w:t>
      </w:r>
      <w:r w:rsidR="00131E90">
        <w:t> </w:t>
      </w:r>
      <w:r w:rsidR="00131E90" w:rsidRPr="00FF0850">
        <w:t>sposób zgodny</w:t>
      </w:r>
      <w:r w:rsidR="007E392D">
        <w:t xml:space="preserve"> </w:t>
      </w:r>
      <w:r w:rsidR="003836BE">
        <w:t>z ustaleniami</w:t>
      </w:r>
      <w:r w:rsidR="00131E90" w:rsidRPr="00FF0850">
        <w:t xml:space="preserve"> określonymi w decyzji o warunkach zabudowy i</w:t>
      </w:r>
      <w:r w:rsidR="00131E90">
        <w:t> </w:t>
      </w:r>
      <w:r w:rsidR="00131E90" w:rsidRPr="00FF0850">
        <w:t>zagospodarowania terenu, wymaganiami przepisami i obowiązującymi Polskimi Normami oraz zasadami wiedzy technicznej.</w:t>
      </w:r>
    </w:p>
    <w:p w:rsidR="00131E90" w:rsidRPr="00FF0850" w:rsidRDefault="00131E90" w:rsidP="00131E90">
      <w:pPr>
        <w:autoSpaceDE w:val="0"/>
        <w:autoSpaceDN w:val="0"/>
        <w:adjustRightInd w:val="0"/>
        <w:jc w:val="both"/>
      </w:pPr>
      <w:r w:rsidRPr="00FF0850">
        <w:t>2. Przekazywana dokumentacja będzie wzajemnie skoordynowana technicznie i kompletna z</w:t>
      </w:r>
      <w:r>
        <w:t> </w:t>
      </w:r>
      <w:r w:rsidRPr="00FF0850">
        <w:t>punktu</w:t>
      </w:r>
      <w:r w:rsidR="007E392D">
        <w:t xml:space="preserve"> </w:t>
      </w:r>
      <w:r w:rsidRPr="00FF0850">
        <w:t>widzenia celu, któremu ma służyć. Zawierać będzie wymagane potwierdzenia sprawdzeń rozwiązań</w:t>
      </w:r>
      <w:r w:rsidR="007E392D">
        <w:t xml:space="preserve"> </w:t>
      </w:r>
      <w:r w:rsidRPr="00FF0850">
        <w:t>projektowych w zakresie wynikającym z przepisów, wymagane opinie, uzgodnienia, zgody i pozwolenia w</w:t>
      </w:r>
      <w:r w:rsidR="007E392D">
        <w:t xml:space="preserve"> </w:t>
      </w:r>
      <w:r w:rsidRPr="00FF0850">
        <w:t>zakresie wynikającym z przepisów.</w:t>
      </w:r>
    </w:p>
    <w:p w:rsidR="00131E90" w:rsidRPr="00FF0850" w:rsidRDefault="00131E90" w:rsidP="00131E90">
      <w:pPr>
        <w:autoSpaceDE w:val="0"/>
        <w:autoSpaceDN w:val="0"/>
        <w:adjustRightInd w:val="0"/>
        <w:jc w:val="both"/>
      </w:pPr>
    </w:p>
    <w:p w:rsidR="00131E90" w:rsidRPr="00212DF2" w:rsidRDefault="00131E90" w:rsidP="00131E90">
      <w:pPr>
        <w:autoSpaceDE w:val="0"/>
        <w:autoSpaceDN w:val="0"/>
        <w:adjustRightInd w:val="0"/>
        <w:jc w:val="center"/>
        <w:rPr>
          <w:b/>
          <w:bCs/>
        </w:rPr>
      </w:pPr>
      <w:r w:rsidRPr="00212DF2">
        <w:rPr>
          <w:b/>
          <w:bCs/>
        </w:rPr>
        <w:t>§</w:t>
      </w:r>
      <w:r w:rsidR="003836BE">
        <w:rPr>
          <w:b/>
          <w:bCs/>
        </w:rPr>
        <w:t>3</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Z</w:t>
      </w:r>
      <w:r>
        <w:t>amawiający</w:t>
      </w:r>
      <w:r w:rsidR="00D52FFB">
        <w:t xml:space="preserve"> przekaże Wykonawcy</w:t>
      </w:r>
      <w:r w:rsidRPr="00FF0850">
        <w:t>, niezbędne do wykonania dokumentacji projektowej objętej</w:t>
      </w:r>
      <w:r w:rsidR="007E392D">
        <w:t xml:space="preserve"> </w:t>
      </w:r>
      <w:r w:rsidRPr="00FF0850">
        <w:t>umową informacje, materiały, dane wyjściowe i dokumenty.</w:t>
      </w:r>
    </w:p>
    <w:p w:rsidR="00131E90" w:rsidRPr="00FF0850" w:rsidRDefault="00131E90" w:rsidP="00131E90">
      <w:pPr>
        <w:autoSpaceDE w:val="0"/>
        <w:autoSpaceDN w:val="0"/>
        <w:adjustRightInd w:val="0"/>
        <w:jc w:val="both"/>
      </w:pPr>
      <w:r w:rsidRPr="00FF0850">
        <w:t>2. Z</w:t>
      </w:r>
      <w:r>
        <w:t>amawiający</w:t>
      </w:r>
      <w:r w:rsidR="00D52FFB">
        <w:t xml:space="preserve"> dostarczy Wykonawcy</w:t>
      </w:r>
      <w:r w:rsidRPr="00FF0850">
        <w:t xml:space="preserve"> dodatkowe dane, których potrzeba wyłoni się w</w:t>
      </w:r>
      <w:r w:rsidR="00B476EA">
        <w:t> </w:t>
      </w:r>
      <w:r w:rsidRPr="00FF0850">
        <w:t>trakcie</w:t>
      </w:r>
      <w:r w:rsidR="007E392D">
        <w:t xml:space="preserve"> </w:t>
      </w:r>
      <w:r w:rsidRPr="00FF0850">
        <w:t>projektowania lub poda swoje rozstrzygnięcia.</w:t>
      </w:r>
    </w:p>
    <w:p w:rsidR="00131E90" w:rsidRPr="00FF0850" w:rsidRDefault="00131E90" w:rsidP="00131E90">
      <w:pPr>
        <w:autoSpaceDE w:val="0"/>
        <w:autoSpaceDN w:val="0"/>
        <w:adjustRightInd w:val="0"/>
        <w:jc w:val="both"/>
      </w:pPr>
      <w:r w:rsidRPr="00FF0850">
        <w:t>3. Z</w:t>
      </w:r>
      <w:r>
        <w:t>amawiający</w:t>
      </w:r>
      <w:r w:rsidRPr="00FF0850">
        <w:t xml:space="preserve"> zobowiązuje się ponadto do:</w:t>
      </w:r>
    </w:p>
    <w:p w:rsidR="00131E90" w:rsidRPr="00FF0850" w:rsidRDefault="00131E90" w:rsidP="004D21B0">
      <w:pPr>
        <w:autoSpaceDE w:val="0"/>
        <w:autoSpaceDN w:val="0"/>
        <w:adjustRightInd w:val="0"/>
        <w:ind w:right="-283"/>
        <w:jc w:val="both"/>
      </w:pPr>
      <w:r w:rsidRPr="00FF0850">
        <w:t>a) pisemnego upowa</w:t>
      </w:r>
      <w:r>
        <w:t>ż</w:t>
      </w:r>
      <w:r w:rsidR="00D52FFB">
        <w:t>nienia Wykonawcy</w:t>
      </w:r>
      <w:r w:rsidRPr="00FF0850">
        <w:t xml:space="preserve"> do reprezentowania Z</w:t>
      </w:r>
      <w:r>
        <w:t>amawiającego</w:t>
      </w:r>
      <w:r w:rsidRPr="00FF0850">
        <w:t xml:space="preserve"> w sprawach</w:t>
      </w:r>
    </w:p>
    <w:p w:rsidR="00131E90" w:rsidRPr="00FF0850" w:rsidRDefault="00131E90" w:rsidP="00131E90">
      <w:pPr>
        <w:autoSpaceDE w:val="0"/>
        <w:autoSpaceDN w:val="0"/>
        <w:adjustRightInd w:val="0"/>
        <w:jc w:val="both"/>
      </w:pPr>
      <w:r w:rsidRPr="00FF0850">
        <w:t>związanych z opracowaniem dokumentacji projektowej,</w:t>
      </w:r>
    </w:p>
    <w:p w:rsidR="00131E90" w:rsidRPr="00FF0850" w:rsidRDefault="00131E90" w:rsidP="00131E90">
      <w:pPr>
        <w:autoSpaceDE w:val="0"/>
        <w:autoSpaceDN w:val="0"/>
        <w:adjustRightInd w:val="0"/>
        <w:jc w:val="both"/>
      </w:pPr>
      <w:r w:rsidRPr="00FF0850">
        <w:t>b) pisemnego upowa</w:t>
      </w:r>
      <w:r>
        <w:t>ż</w:t>
      </w:r>
      <w:r w:rsidR="00D52FFB">
        <w:t>nienia Wykonawcę</w:t>
      </w:r>
      <w:r w:rsidRPr="00FF0850">
        <w:t xml:space="preserve"> do wstępu na teren, którego dotyczy dokumentacja</w:t>
      </w:r>
    </w:p>
    <w:p w:rsidR="00131E90" w:rsidRPr="00FF0850" w:rsidRDefault="00131E90" w:rsidP="00131E90">
      <w:pPr>
        <w:autoSpaceDE w:val="0"/>
        <w:autoSpaceDN w:val="0"/>
        <w:adjustRightInd w:val="0"/>
        <w:jc w:val="both"/>
      </w:pPr>
      <w:r w:rsidRPr="00FF0850">
        <w:t>projektowa,</w:t>
      </w:r>
    </w:p>
    <w:p w:rsidR="00131E90" w:rsidRPr="00FF0850" w:rsidRDefault="00131E90" w:rsidP="00131E90">
      <w:pPr>
        <w:autoSpaceDE w:val="0"/>
        <w:autoSpaceDN w:val="0"/>
        <w:adjustRightInd w:val="0"/>
        <w:jc w:val="both"/>
      </w:pPr>
      <w:r w:rsidRPr="00FF0850">
        <w:t>c) współdziałania w celu uzyskania przedmiotu zamówienia spełniającego cele określone w</w:t>
      </w:r>
      <w:r w:rsidR="00D52FFB">
        <w:t> </w:t>
      </w:r>
      <w:r w:rsidRPr="00FF0850">
        <w:t>umowie.</w:t>
      </w:r>
    </w:p>
    <w:p w:rsidR="00131E90" w:rsidRPr="00212DF2" w:rsidRDefault="00131E90" w:rsidP="00131E90">
      <w:pPr>
        <w:autoSpaceDE w:val="0"/>
        <w:autoSpaceDN w:val="0"/>
        <w:adjustRightInd w:val="0"/>
        <w:jc w:val="center"/>
        <w:rPr>
          <w:b/>
          <w:bCs/>
        </w:rPr>
      </w:pPr>
      <w:r w:rsidRPr="00212DF2">
        <w:rPr>
          <w:b/>
          <w:bCs/>
        </w:rPr>
        <w:t>§</w:t>
      </w:r>
      <w:r w:rsidR="003836BE">
        <w:rPr>
          <w:b/>
          <w:bCs/>
        </w:rPr>
        <w:t>4</w:t>
      </w:r>
    </w:p>
    <w:p w:rsidR="00131E90" w:rsidRPr="00FF0850" w:rsidRDefault="00131E90" w:rsidP="00131E90">
      <w:pPr>
        <w:autoSpaceDE w:val="0"/>
        <w:autoSpaceDN w:val="0"/>
        <w:adjustRightInd w:val="0"/>
        <w:jc w:val="both"/>
        <w:rPr>
          <w:b/>
          <w:bCs/>
        </w:rPr>
      </w:pPr>
    </w:p>
    <w:p w:rsidR="00131E90" w:rsidRDefault="00165F13" w:rsidP="00131E90">
      <w:pPr>
        <w:autoSpaceDE w:val="0"/>
        <w:autoSpaceDN w:val="0"/>
        <w:adjustRightInd w:val="0"/>
        <w:jc w:val="both"/>
      </w:pPr>
      <w:r>
        <w:t>1.</w:t>
      </w:r>
      <w:r w:rsidR="00131E90" w:rsidRPr="00FF0850">
        <w:t>Ostateczny termin wykonania kompletnej dokumentacji projektowej ustala się na dzień</w:t>
      </w:r>
      <w:r>
        <w:t xml:space="preserve"> ………….</w:t>
      </w:r>
    </w:p>
    <w:p w:rsidR="00131E90" w:rsidRDefault="00165F13" w:rsidP="00131E90">
      <w:pPr>
        <w:autoSpaceDE w:val="0"/>
        <w:autoSpaceDN w:val="0"/>
        <w:adjustRightInd w:val="0"/>
        <w:jc w:val="both"/>
      </w:pPr>
      <w:r>
        <w:t>2.</w:t>
      </w:r>
      <w:r w:rsidR="00B476EA" w:rsidRPr="00B476EA">
        <w:t>Termin opracowania dokumentacji projektowej uważać się bę</w:t>
      </w:r>
      <w:r w:rsidR="00B76422">
        <w:t>dzie za zachowany</w:t>
      </w:r>
      <w:r w:rsidR="00B476EA">
        <w:t>, jeżeli w powyższym terminie</w:t>
      </w:r>
      <w:r w:rsidR="00B476EA" w:rsidRPr="00B476EA">
        <w:t xml:space="preserve"> Wykonawca przekaże kompletną dokumentację projektową do odbioru Zamawiającemu i w wyniku tego zgło</w:t>
      </w:r>
      <w:r w:rsidR="00B476EA">
        <w:t>szenia zostanie dokonany jej odbiór.</w:t>
      </w:r>
    </w:p>
    <w:p w:rsidR="00131E90" w:rsidRPr="00FF0850" w:rsidRDefault="00131E90" w:rsidP="00131E90">
      <w:pPr>
        <w:autoSpaceDE w:val="0"/>
        <w:autoSpaceDN w:val="0"/>
        <w:adjustRightInd w:val="0"/>
        <w:jc w:val="both"/>
      </w:pPr>
    </w:p>
    <w:p w:rsidR="00131E90" w:rsidRDefault="00131E90" w:rsidP="00131E90">
      <w:pPr>
        <w:autoSpaceDE w:val="0"/>
        <w:autoSpaceDN w:val="0"/>
        <w:adjustRightInd w:val="0"/>
        <w:jc w:val="center"/>
        <w:rPr>
          <w:b/>
          <w:bCs/>
        </w:rPr>
      </w:pPr>
      <w:r w:rsidRPr="00212DF2">
        <w:rPr>
          <w:b/>
          <w:bCs/>
        </w:rPr>
        <w:t>§</w:t>
      </w:r>
      <w:r w:rsidR="003836BE">
        <w:rPr>
          <w:b/>
          <w:bCs/>
        </w:rPr>
        <w:t>5</w:t>
      </w:r>
    </w:p>
    <w:p w:rsidR="00EC072E" w:rsidRPr="00212DF2" w:rsidRDefault="00EC072E" w:rsidP="00131E90">
      <w:pPr>
        <w:autoSpaceDE w:val="0"/>
        <w:autoSpaceDN w:val="0"/>
        <w:adjustRightInd w:val="0"/>
        <w:jc w:val="center"/>
        <w:rPr>
          <w:b/>
          <w:bCs/>
        </w:rPr>
      </w:pPr>
    </w:p>
    <w:p w:rsidR="00131E90" w:rsidRPr="00FF0850" w:rsidRDefault="00131E90" w:rsidP="00131E90">
      <w:pPr>
        <w:autoSpaceDE w:val="0"/>
        <w:autoSpaceDN w:val="0"/>
        <w:adjustRightInd w:val="0"/>
        <w:jc w:val="both"/>
      </w:pPr>
      <w:r w:rsidRPr="00FF0850">
        <w:t>1. Dokumentem potwierdzającym dokonanie odbioru</w:t>
      </w:r>
      <w:r>
        <w:t xml:space="preserve"> kompletnej</w:t>
      </w:r>
      <w:r w:rsidRPr="00FF0850">
        <w:t xml:space="preserve"> dokumentacji projektowej jest protokół odbioru,</w:t>
      </w:r>
      <w:r w:rsidR="007E392D">
        <w:t xml:space="preserve"> </w:t>
      </w:r>
      <w:r w:rsidRPr="00FF0850">
        <w:t xml:space="preserve">przygotowany w dwóch egzemplarzach </w:t>
      </w:r>
      <w:r>
        <w:t>i</w:t>
      </w:r>
      <w:r w:rsidRPr="00FF0850">
        <w:t xml:space="preserve"> podpisany przez Strony umowy.</w:t>
      </w:r>
    </w:p>
    <w:p w:rsidR="00131E90" w:rsidRPr="00FF0850" w:rsidRDefault="00131E90" w:rsidP="00131E90">
      <w:pPr>
        <w:autoSpaceDE w:val="0"/>
        <w:autoSpaceDN w:val="0"/>
        <w:adjustRightInd w:val="0"/>
        <w:jc w:val="both"/>
      </w:pPr>
      <w:r w:rsidRPr="00FF0850">
        <w:t>2. Protokół odbioru stanowi podstawę do wystawienia faktury obejmującej wynagrodzenie za wykonany i</w:t>
      </w:r>
      <w:r w:rsidR="007E392D">
        <w:t xml:space="preserve"> </w:t>
      </w:r>
      <w:r w:rsidRPr="00FF0850">
        <w:t>odebrany przedmiot umowy.</w:t>
      </w:r>
    </w:p>
    <w:p w:rsidR="00131E90" w:rsidRDefault="00131E90" w:rsidP="00131E90">
      <w:pPr>
        <w:autoSpaceDE w:val="0"/>
        <w:autoSpaceDN w:val="0"/>
        <w:adjustRightInd w:val="0"/>
        <w:jc w:val="both"/>
      </w:pPr>
      <w:r w:rsidRPr="00FF0850">
        <w:t>3. Podpisanie protokołu odbioru nie oznacza potwierdzenia braku wad fizycznych i</w:t>
      </w:r>
      <w:r w:rsidR="004D21B0">
        <w:t> </w:t>
      </w:r>
      <w:r w:rsidRPr="00FF0850">
        <w:t>prawnych dokumentacji</w:t>
      </w:r>
      <w:r w:rsidR="007E392D">
        <w:t xml:space="preserve"> </w:t>
      </w:r>
      <w:r w:rsidRPr="00FF0850">
        <w:t>projektowej.</w:t>
      </w:r>
    </w:p>
    <w:p w:rsidR="00B93F25" w:rsidRPr="00B93F25" w:rsidRDefault="00B93F25" w:rsidP="00B93F25">
      <w:pPr>
        <w:autoSpaceDE w:val="0"/>
        <w:autoSpaceDN w:val="0"/>
        <w:adjustRightInd w:val="0"/>
        <w:jc w:val="both"/>
      </w:pPr>
      <w:r w:rsidRPr="00B93F25">
        <w:t xml:space="preserve">4. Dokumentacja projektowa wykonana w ramach realizacji Umowy objęta jest ochroną przewidzianą w ustawie z dnia 4 lutego 1994 roku o prawie autorskimi i prawach pokrewnych (Dz.U. z 1994 r. Nr24 poz. 83 z późn. zmianami). </w:t>
      </w:r>
    </w:p>
    <w:p w:rsidR="00B93F25" w:rsidRPr="00B93F25" w:rsidRDefault="00B93F25" w:rsidP="00B93F25">
      <w:pPr>
        <w:autoSpaceDE w:val="0"/>
        <w:autoSpaceDN w:val="0"/>
        <w:adjustRightInd w:val="0"/>
        <w:jc w:val="both"/>
      </w:pPr>
      <w:r w:rsidRPr="00B93F25">
        <w:t>5. Wykonawca na mocy Umowy przenosi na Zamawiającego</w:t>
      </w:r>
      <w:r w:rsidR="007E392D">
        <w:t xml:space="preserve"> </w:t>
      </w:r>
      <w:r w:rsidRPr="00B93F25">
        <w:t xml:space="preserve">autorskie prawa majątkowe do dokumentacji projektowej w zakresie wielokrotnego jej wykorzystania na potrzeby inwestycji  realizowanych przez Zamawiającego. Wykonawcy nie przysługuje odrębne wynagrodzenie za korzystanie z dokumentacji projektowej oraz jej elementów, na każdym odrębnym polu eksploatacji. </w:t>
      </w:r>
    </w:p>
    <w:p w:rsidR="00B93F25" w:rsidRPr="00B93F25" w:rsidRDefault="00B93F25" w:rsidP="00B93F25">
      <w:pPr>
        <w:autoSpaceDE w:val="0"/>
        <w:autoSpaceDN w:val="0"/>
        <w:adjustRightInd w:val="0"/>
        <w:jc w:val="both"/>
      </w:pPr>
      <w:r w:rsidRPr="00B93F25">
        <w:t xml:space="preserve">6. Przejście autorskich praw majątkowych do dokumentacji projektowej oraz jej elementów               z Wykonawcy na rzecz Zamawiającego następuje z dniem podpisania przez Zamawiającego protokołu odbioru. Z tym też dniem na Zamawiającego przechodzi własność dokumentacji projektowej lub jej elementów. </w:t>
      </w:r>
    </w:p>
    <w:p w:rsidR="00B93F25" w:rsidRPr="00B93F25" w:rsidRDefault="00B93F25" w:rsidP="00B93F25">
      <w:pPr>
        <w:autoSpaceDE w:val="0"/>
        <w:autoSpaceDN w:val="0"/>
        <w:adjustRightInd w:val="0"/>
        <w:jc w:val="both"/>
      </w:pPr>
      <w:r w:rsidRPr="00B93F25">
        <w:t>7. Autorskie prawa majątkowe do dokumentacji projektowej oraz jej elementów przeniesione przez Wykonawcę na Zamawiającego na podstawie Umowy, obejmują od dnia ich przeniesienia, bezterminowe prawo Zamawiającego do wykorzystywania dokumentacji projektowej oraz jej elementów zgodnie z art. 50 ustawy prawo autorskie, na następujących polach eksploatacji:</w:t>
      </w:r>
    </w:p>
    <w:p w:rsidR="00B93F25" w:rsidRPr="00B93F25" w:rsidRDefault="00B93F25" w:rsidP="00B93F25">
      <w:pPr>
        <w:pStyle w:val="Akapitzlist"/>
        <w:numPr>
          <w:ilvl w:val="2"/>
          <w:numId w:val="59"/>
        </w:numPr>
        <w:autoSpaceDE w:val="0"/>
        <w:autoSpaceDN w:val="0"/>
        <w:adjustRightInd w:val="0"/>
        <w:spacing w:after="0" w:line="240" w:lineRule="auto"/>
        <w:ind w:hanging="181"/>
        <w:jc w:val="both"/>
        <w:rPr>
          <w:rFonts w:ascii="Times New Roman" w:hAnsi="Times New Roman" w:cs="Times New Roman"/>
          <w:sz w:val="24"/>
          <w:szCs w:val="24"/>
        </w:rPr>
      </w:pPr>
      <w:r w:rsidRPr="00B93F25">
        <w:rPr>
          <w:rFonts w:ascii="Times New Roman" w:hAnsi="Times New Roman" w:cs="Times New Roman"/>
          <w:sz w:val="24"/>
          <w:szCs w:val="24"/>
        </w:rPr>
        <w:t>w zakresie utrwalania i zwielokrotniania dokumentacji projektowej – wytwarzanie egzemplarzy utworu dowolną techniką, w tym drukarską, reprograficzną, zapisu magnetycznego, cyfrową;</w:t>
      </w:r>
    </w:p>
    <w:p w:rsidR="00B93F25" w:rsidRPr="00B93F25" w:rsidRDefault="00B93F25" w:rsidP="00B93F25">
      <w:pPr>
        <w:numPr>
          <w:ilvl w:val="2"/>
          <w:numId w:val="59"/>
        </w:numPr>
        <w:tabs>
          <w:tab w:val="clear" w:pos="1173"/>
          <w:tab w:val="num" w:pos="567"/>
        </w:tabs>
        <w:autoSpaceDE w:val="0"/>
        <w:autoSpaceDN w:val="0"/>
        <w:adjustRightInd w:val="0"/>
        <w:jc w:val="both"/>
      </w:pPr>
      <w:r w:rsidRPr="00B93F25">
        <w:t xml:space="preserve">w zakresie obrotu oryginałem i egzemplarzami, na których dokumentację projektową utrwalono – wprowadzenie do obrotu, użyczenie lub najem egzemplarzy lub oryginału; </w:t>
      </w:r>
    </w:p>
    <w:p w:rsidR="00B93F25" w:rsidRPr="00B93F25" w:rsidRDefault="00B93F25" w:rsidP="00B93F25">
      <w:pPr>
        <w:numPr>
          <w:ilvl w:val="2"/>
          <w:numId w:val="59"/>
        </w:numPr>
        <w:tabs>
          <w:tab w:val="clear" w:pos="1173"/>
          <w:tab w:val="num" w:pos="567"/>
        </w:tabs>
        <w:autoSpaceDE w:val="0"/>
        <w:autoSpaceDN w:val="0"/>
        <w:adjustRightInd w:val="0"/>
        <w:jc w:val="both"/>
      </w:pPr>
      <w:r w:rsidRPr="00B93F25">
        <w:t>w zakresie rozpowszechniania dokumentacji projektowej w sposób inny niż określony w pkt ii)  - publiczne wystawienie, wyświetlenie, odtworzenie, udostępnienie w taki sposób, aby każdy mógł mieć do niego dostęp w miejscu i czasie przez siebie wybranym</w:t>
      </w:r>
    </w:p>
    <w:p w:rsidR="00B93F25" w:rsidRPr="00B93F25" w:rsidRDefault="00B93F25" w:rsidP="00B93F25">
      <w:pPr>
        <w:autoSpaceDE w:val="0"/>
        <w:autoSpaceDN w:val="0"/>
        <w:adjustRightInd w:val="0"/>
        <w:jc w:val="both"/>
      </w:pPr>
      <w:r w:rsidRPr="00B93F25">
        <w:rPr>
          <w:bCs/>
        </w:rPr>
        <w:t xml:space="preserve">8. Z chwilą, o której mowa w ust. 6 Wykonawca przenosi na Zamawiającego autorskie prawa zależne do dokumentacji projektowej wraz z prawem zezwalania na wykonywanie prawa zależnego, co oznacza, że Zamawiający jest uprawniony do tworzenia opracowań dokumentacji projektowej, w tym jej przeróbek, adaptacji, poprawek – samodzielnie lub przy pomocy podmiotów trzecich oraz korzystania i rozporządzania tak stworzonym opracowaniem, na polach eksploatacji wskazanych w ust. 7 powyżej. </w:t>
      </w:r>
    </w:p>
    <w:p w:rsidR="00B93F25" w:rsidRPr="00B93F25" w:rsidRDefault="00B93F25" w:rsidP="00B93F25">
      <w:pPr>
        <w:autoSpaceDE w:val="0"/>
        <w:autoSpaceDN w:val="0"/>
        <w:adjustRightInd w:val="0"/>
        <w:jc w:val="both"/>
      </w:pPr>
      <w:r w:rsidRPr="00B93F25">
        <w:t xml:space="preserve">9. Wykonawca zobowiązuje się nieodwołalnie do niewykonywania autorskich praw osobistych do dokumentacji projektowej i upoważnia (nieodpłatnie i wyłącznie) Zamawiającego do ich wykonywania w swoim imieniu. </w:t>
      </w:r>
    </w:p>
    <w:p w:rsidR="00B93F25" w:rsidRPr="00B93F25" w:rsidRDefault="00B93F25" w:rsidP="00B93F25">
      <w:pPr>
        <w:autoSpaceDE w:val="0"/>
        <w:autoSpaceDN w:val="0"/>
        <w:adjustRightInd w:val="0"/>
        <w:jc w:val="both"/>
      </w:pPr>
      <w:r w:rsidRPr="00B93F25">
        <w:t xml:space="preserve">10. Wykonawca oświadcza, że jeżeli powierzy wykonanie prac projektowych oraz ich elementów (w całości lub jakiejkolwiek części) jakimkolwiek osobom trzecim, zobowiązany jest niniejszym do przedstawienia Zamawiającemu dowodu nabycia od tak określonych osób trzecich autorskich praw majątkowych do wykonanych przez te osoby trzecie prac,  składających się na dokumentację projektową oraz jej elementy, co najmniej w takim zakresie, w jakim mają być one na podstawie Umowy przeniesione przez Wykonawcę na Zamawiającego. </w:t>
      </w:r>
    </w:p>
    <w:p w:rsidR="00B93F25" w:rsidRDefault="00B93F25" w:rsidP="00B93F25">
      <w:pPr>
        <w:autoSpaceDE w:val="0"/>
        <w:autoSpaceDN w:val="0"/>
        <w:adjustRightInd w:val="0"/>
        <w:jc w:val="both"/>
      </w:pPr>
      <w:r w:rsidRPr="00B93F25">
        <w:t>11. W razie wniesienia przeciwko Zamawiającemu przez w/w osoby trzecie jakichkolwiek roszczeń z tytułu naruszenia ich praw autorskich,  pozostających w związku z dokumentacją projektową lub jej elementami,  Wykonawca niniejszym zobowiązuje się zwolnić Zamawiającego z jakiejkolwiek odpowiedzialności,  udzielić mu niezbędnej pomocy i</w:t>
      </w:r>
      <w:r>
        <w:t> </w:t>
      </w:r>
      <w:r w:rsidRPr="00B93F25">
        <w:t>wszelkich informacji pozostających w związku z powyższymi roszczeniami osób trzecich, a także pokryć Zamawiającemu wszelkie koszty związane ze rozstrzyganiem, w tym na drodze sądowej, zasadności roszczeń osób trzecich.</w:t>
      </w:r>
    </w:p>
    <w:p w:rsidR="004D21B0" w:rsidRPr="00B93F25" w:rsidRDefault="004D21B0" w:rsidP="00B93F25">
      <w:pPr>
        <w:autoSpaceDE w:val="0"/>
        <w:autoSpaceDN w:val="0"/>
        <w:adjustRightInd w:val="0"/>
        <w:jc w:val="both"/>
      </w:pPr>
    </w:p>
    <w:p w:rsidR="00131E90" w:rsidRPr="00212DF2" w:rsidRDefault="00131E90" w:rsidP="00131E90">
      <w:pPr>
        <w:autoSpaceDE w:val="0"/>
        <w:autoSpaceDN w:val="0"/>
        <w:adjustRightInd w:val="0"/>
        <w:jc w:val="center"/>
        <w:rPr>
          <w:b/>
          <w:bCs/>
        </w:rPr>
      </w:pPr>
      <w:r w:rsidRPr="00212DF2">
        <w:rPr>
          <w:b/>
          <w:bCs/>
        </w:rPr>
        <w:t>§</w:t>
      </w:r>
      <w:r w:rsidR="003836BE">
        <w:rPr>
          <w:b/>
          <w:bCs/>
        </w:rPr>
        <w:t>6</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Strony ustalają wynagrodzenie za p</w:t>
      </w:r>
      <w:r w:rsidR="00B76422">
        <w:t xml:space="preserve">rzedmiot umowy na </w:t>
      </w:r>
      <w:r w:rsidRPr="00FF0850">
        <w:t>kwotę:</w:t>
      </w:r>
      <w:r w:rsidR="00B476EA">
        <w:t>………………..</w:t>
      </w:r>
      <w:r w:rsidRPr="00FF0850">
        <w:t xml:space="preserve"> zł. </w:t>
      </w:r>
      <w:r w:rsidR="00B476EA">
        <w:t>brutto.</w:t>
      </w:r>
    </w:p>
    <w:p w:rsidR="00131E90" w:rsidRPr="00FF0850" w:rsidRDefault="00131E90" w:rsidP="00131E90">
      <w:pPr>
        <w:autoSpaceDE w:val="0"/>
        <w:autoSpaceDN w:val="0"/>
        <w:adjustRightInd w:val="0"/>
        <w:jc w:val="both"/>
      </w:pPr>
      <w:r w:rsidRPr="00FF0850">
        <w:t>2. Wyżej wymieniona kwota wynagrodzenia obej</w:t>
      </w:r>
      <w:r w:rsidR="00D52FFB">
        <w:t>muje również wydatki Wykonawcy</w:t>
      </w:r>
      <w:r w:rsidRPr="00FF0850">
        <w:t xml:space="preserve"> ponoszone z tytułu:</w:t>
      </w:r>
    </w:p>
    <w:p w:rsidR="00131E90" w:rsidRPr="00FF0850" w:rsidRDefault="00131E90" w:rsidP="00131E90">
      <w:pPr>
        <w:autoSpaceDE w:val="0"/>
        <w:autoSpaceDN w:val="0"/>
        <w:adjustRightInd w:val="0"/>
        <w:jc w:val="both"/>
      </w:pPr>
      <w:r w:rsidRPr="00FF0850">
        <w:t>a) opłat związanych z uzyskaniem uzgodnień, opinii i zezwoleń dotyczących władze lub instytucje,</w:t>
      </w:r>
    </w:p>
    <w:p w:rsidR="00131E90" w:rsidRPr="00FF0850" w:rsidRDefault="00131E90" w:rsidP="00131E90">
      <w:pPr>
        <w:autoSpaceDE w:val="0"/>
        <w:autoSpaceDN w:val="0"/>
        <w:adjustRightInd w:val="0"/>
        <w:jc w:val="both"/>
      </w:pPr>
      <w:r w:rsidRPr="00FF0850">
        <w:t>b) ekspertyz wykonanych w związku z opracowywaniem dokumentacji projektowej,</w:t>
      </w:r>
    </w:p>
    <w:p w:rsidR="00131E90" w:rsidRPr="00FF0850" w:rsidRDefault="00131E90" w:rsidP="00131E90">
      <w:pPr>
        <w:autoSpaceDE w:val="0"/>
        <w:autoSpaceDN w:val="0"/>
        <w:adjustRightInd w:val="0"/>
        <w:jc w:val="both"/>
      </w:pPr>
      <w:r w:rsidRPr="00FF0850">
        <w:t>c) podkładów geodezyjnych mapowych, warunk</w:t>
      </w:r>
      <w:r w:rsidR="00EC072E">
        <w:t>ów technicznych, inwentaryzacji.</w:t>
      </w:r>
    </w:p>
    <w:p w:rsidR="00131E90" w:rsidRPr="00FF0850" w:rsidRDefault="00131E90" w:rsidP="00131E90">
      <w:pPr>
        <w:autoSpaceDE w:val="0"/>
        <w:autoSpaceDN w:val="0"/>
        <w:adjustRightInd w:val="0"/>
        <w:jc w:val="both"/>
      </w:pPr>
    </w:p>
    <w:p w:rsidR="00131E90" w:rsidRPr="00212DF2" w:rsidRDefault="00131E90" w:rsidP="00131E90">
      <w:pPr>
        <w:autoSpaceDE w:val="0"/>
        <w:autoSpaceDN w:val="0"/>
        <w:adjustRightInd w:val="0"/>
        <w:jc w:val="center"/>
        <w:rPr>
          <w:b/>
          <w:bCs/>
        </w:rPr>
      </w:pPr>
      <w:r w:rsidRPr="00212DF2">
        <w:rPr>
          <w:b/>
          <w:bCs/>
        </w:rPr>
        <w:t>§</w:t>
      </w:r>
      <w:r w:rsidR="003836BE">
        <w:rPr>
          <w:b/>
          <w:bCs/>
        </w:rPr>
        <w:t>7</w:t>
      </w:r>
    </w:p>
    <w:p w:rsidR="00131E90" w:rsidRPr="00FF0850" w:rsidRDefault="00131E90" w:rsidP="00131E90">
      <w:pPr>
        <w:autoSpaceDE w:val="0"/>
        <w:autoSpaceDN w:val="0"/>
        <w:adjustRightInd w:val="0"/>
        <w:jc w:val="both"/>
        <w:rPr>
          <w:b/>
          <w:bCs/>
        </w:rPr>
      </w:pPr>
    </w:p>
    <w:p w:rsidR="00B76422" w:rsidRPr="00B76422" w:rsidRDefault="00131E90" w:rsidP="00B76422">
      <w:pPr>
        <w:autoSpaceDE w:val="0"/>
        <w:autoSpaceDN w:val="0"/>
        <w:adjustRightInd w:val="0"/>
        <w:jc w:val="both"/>
      </w:pPr>
      <w:r w:rsidRPr="00FF0850">
        <w:t>1.</w:t>
      </w:r>
      <w:r w:rsidR="00B76422" w:rsidRPr="00B76422">
        <w:t>Zapłata wynagrodzenia za wykonaną dokumentacje projektową dokonana będzie na podstawie faktury V</w:t>
      </w:r>
      <w:r w:rsidR="00D52FFB">
        <w:t>AT wystawianej przez Wykonawcę</w:t>
      </w:r>
      <w:r w:rsidR="00B76422" w:rsidRPr="00B76422">
        <w:t xml:space="preserve"> na rzecz Zamawiającego wystawionej w terminie do 7 dni od podpisania przez strony protokołu odbioru.</w:t>
      </w:r>
    </w:p>
    <w:p w:rsidR="00B76422" w:rsidRDefault="00B76422" w:rsidP="00131E90">
      <w:pPr>
        <w:autoSpaceDE w:val="0"/>
        <w:autoSpaceDN w:val="0"/>
        <w:adjustRightInd w:val="0"/>
        <w:jc w:val="both"/>
      </w:pPr>
      <w:r>
        <w:t>2</w:t>
      </w:r>
      <w:r w:rsidR="00131E90" w:rsidRPr="00FF0850">
        <w:t>. Faktura VAT za prace projektowe stanowiące przedmiot umowy będzie płatna przez Z</w:t>
      </w:r>
      <w:r w:rsidR="00131E90">
        <w:t>amawiającego</w:t>
      </w:r>
      <w:r w:rsidR="003C5780">
        <w:t xml:space="preserve"> </w:t>
      </w:r>
      <w:r>
        <w:t xml:space="preserve">przelewem </w:t>
      </w:r>
      <w:r w:rsidR="00131E90" w:rsidRPr="00FF0850">
        <w:t>w</w:t>
      </w:r>
      <w:r w:rsidR="003C5780">
        <w:t xml:space="preserve"> </w:t>
      </w:r>
      <w:r w:rsidR="00131E90" w:rsidRPr="00FF0850">
        <w:t xml:space="preserve">terminie do </w:t>
      </w:r>
      <w:r w:rsidR="00131E90">
        <w:t>60</w:t>
      </w:r>
      <w:r w:rsidR="00131E90" w:rsidRPr="00FF0850">
        <w:t xml:space="preserve"> dni od daty otrzymania faktury</w:t>
      </w:r>
      <w:r>
        <w:t>.</w:t>
      </w:r>
    </w:p>
    <w:p w:rsidR="00131E90" w:rsidRPr="00FF0850" w:rsidRDefault="00131E90" w:rsidP="00131E90">
      <w:pPr>
        <w:autoSpaceDE w:val="0"/>
        <w:autoSpaceDN w:val="0"/>
        <w:adjustRightInd w:val="0"/>
        <w:jc w:val="both"/>
      </w:pPr>
      <w:r w:rsidRPr="00FF0850">
        <w:t xml:space="preserve">3. Za dzień, od którego zapłata staje się wymagalna, przyjmuje </w:t>
      </w:r>
      <w:r w:rsidR="00B76422">
        <w:t>się dzień przyjęcia faktury VAT przez Zamawiającego.</w:t>
      </w:r>
    </w:p>
    <w:p w:rsidR="00131E90" w:rsidRDefault="00131E90" w:rsidP="00131E90">
      <w:pPr>
        <w:autoSpaceDE w:val="0"/>
        <w:autoSpaceDN w:val="0"/>
        <w:adjustRightInd w:val="0"/>
        <w:jc w:val="both"/>
      </w:pPr>
      <w:r w:rsidRPr="00FF0850">
        <w:t xml:space="preserve">4. Za dzień dokonania zapłaty przyjmuje się dzień, w którym </w:t>
      </w:r>
      <w:r w:rsidR="00B76422">
        <w:t>nastąpiło obciążenie rachunku bankowego Zamawiającego.</w:t>
      </w:r>
    </w:p>
    <w:p w:rsidR="00B76422" w:rsidRPr="00B76422" w:rsidRDefault="00B76422" w:rsidP="00B76422">
      <w:pPr>
        <w:autoSpaceDE w:val="0"/>
        <w:autoSpaceDN w:val="0"/>
        <w:adjustRightInd w:val="0"/>
        <w:jc w:val="both"/>
      </w:pPr>
      <w:r>
        <w:t>5</w:t>
      </w:r>
      <w:r w:rsidRPr="00B76422">
        <w:t>. 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B76422" w:rsidRPr="00B76422" w:rsidRDefault="00B76422" w:rsidP="00B76422">
      <w:pPr>
        <w:autoSpaceDE w:val="0"/>
        <w:autoSpaceDN w:val="0"/>
        <w:adjustRightInd w:val="0"/>
        <w:jc w:val="both"/>
      </w:pPr>
    </w:p>
    <w:p w:rsidR="00131E90" w:rsidRDefault="00131E90" w:rsidP="00131E90">
      <w:pPr>
        <w:autoSpaceDE w:val="0"/>
        <w:autoSpaceDN w:val="0"/>
        <w:adjustRightInd w:val="0"/>
        <w:jc w:val="center"/>
        <w:rPr>
          <w:b/>
          <w:bCs/>
        </w:rPr>
      </w:pPr>
      <w:r w:rsidRPr="00212DF2">
        <w:rPr>
          <w:b/>
          <w:bCs/>
        </w:rPr>
        <w:t>§</w:t>
      </w:r>
      <w:r w:rsidR="003836BE">
        <w:rPr>
          <w:b/>
          <w:bCs/>
        </w:rPr>
        <w:t>8</w:t>
      </w:r>
    </w:p>
    <w:p w:rsidR="002C280E" w:rsidRDefault="002C280E" w:rsidP="00131E90">
      <w:pPr>
        <w:autoSpaceDE w:val="0"/>
        <w:autoSpaceDN w:val="0"/>
        <w:adjustRightInd w:val="0"/>
        <w:jc w:val="center"/>
        <w:rPr>
          <w:b/>
          <w:bCs/>
        </w:rPr>
      </w:pPr>
    </w:p>
    <w:p w:rsidR="002C280E" w:rsidRDefault="002C280E" w:rsidP="002C280E">
      <w:pPr>
        <w:autoSpaceDE w:val="0"/>
        <w:autoSpaceDN w:val="0"/>
        <w:adjustRightInd w:val="0"/>
        <w:jc w:val="both"/>
        <w:rPr>
          <w:bCs/>
        </w:rPr>
      </w:pPr>
      <w:r>
        <w:rPr>
          <w:bCs/>
        </w:rPr>
        <w:t xml:space="preserve">1.Wykonawca  zobowiązany jest </w:t>
      </w:r>
      <w:r w:rsidRPr="002C280E">
        <w:rPr>
          <w:bCs/>
        </w:rPr>
        <w:t>do poddawania się kontroli przeprowadzanej prz</w:t>
      </w:r>
      <w:r>
        <w:rPr>
          <w:bCs/>
        </w:rPr>
        <w:t xml:space="preserve">ez Ministra </w:t>
      </w:r>
      <w:r w:rsidRPr="002C280E">
        <w:rPr>
          <w:bCs/>
        </w:rPr>
        <w:t xml:space="preserve"> w szczególności</w:t>
      </w:r>
      <w:r w:rsidR="003C5780">
        <w:rPr>
          <w:bCs/>
        </w:rPr>
        <w:t xml:space="preserve"> </w:t>
      </w:r>
      <w:r w:rsidRPr="002C280E">
        <w:rPr>
          <w:bCs/>
        </w:rPr>
        <w:t>do przekazywania wymaganej dokumentacji, udzielania wyjaśnień dotyczących realizacji zadania</w:t>
      </w:r>
      <w:r w:rsidR="003C5780">
        <w:rPr>
          <w:bCs/>
        </w:rPr>
        <w:t xml:space="preserve"> </w:t>
      </w:r>
      <w:r w:rsidRPr="002C280E">
        <w:rPr>
          <w:bCs/>
        </w:rPr>
        <w:t>inwestycyjnego oraz zezwalania kontrolującym na wejście na teren, na którym realizowane jest zadanie</w:t>
      </w:r>
      <w:r w:rsidR="003C5780">
        <w:rPr>
          <w:bCs/>
        </w:rPr>
        <w:t xml:space="preserve"> </w:t>
      </w:r>
      <w:r w:rsidRPr="002C280E">
        <w:rPr>
          <w:bCs/>
        </w:rPr>
        <w:t>inwestycyjne.</w:t>
      </w:r>
    </w:p>
    <w:p w:rsidR="002C280E" w:rsidRPr="002C280E" w:rsidRDefault="002C280E" w:rsidP="002C280E">
      <w:pPr>
        <w:autoSpaceDE w:val="0"/>
        <w:autoSpaceDN w:val="0"/>
        <w:adjustRightInd w:val="0"/>
        <w:jc w:val="both"/>
        <w:rPr>
          <w:bCs/>
        </w:rPr>
      </w:pPr>
      <w:r>
        <w:rPr>
          <w:bCs/>
        </w:rPr>
        <w:t xml:space="preserve">2. </w:t>
      </w:r>
      <w:r w:rsidRPr="002C280E">
        <w:rPr>
          <w:bCs/>
        </w:rPr>
        <w:t>Kontrola, o której mowa w ust. 1, może w szczególności obejmować:</w:t>
      </w:r>
    </w:p>
    <w:p w:rsidR="002C280E" w:rsidRPr="002C280E" w:rsidRDefault="002C280E" w:rsidP="002C280E">
      <w:pPr>
        <w:autoSpaceDE w:val="0"/>
        <w:autoSpaceDN w:val="0"/>
        <w:adjustRightInd w:val="0"/>
        <w:jc w:val="both"/>
        <w:rPr>
          <w:bCs/>
        </w:rPr>
      </w:pPr>
      <w:r w:rsidRPr="002C280E">
        <w:rPr>
          <w:bCs/>
        </w:rPr>
        <w:t>1) zgodność realizowanych zadań z umową, opisem zadania inwestycyjnego oraz przepisami powszechnie</w:t>
      </w:r>
    </w:p>
    <w:p w:rsidR="002C280E" w:rsidRPr="002C280E" w:rsidRDefault="002C280E" w:rsidP="002C280E">
      <w:pPr>
        <w:autoSpaceDE w:val="0"/>
        <w:autoSpaceDN w:val="0"/>
        <w:adjustRightInd w:val="0"/>
        <w:jc w:val="both"/>
        <w:rPr>
          <w:bCs/>
        </w:rPr>
      </w:pPr>
      <w:r w:rsidRPr="002C280E">
        <w:rPr>
          <w:bCs/>
        </w:rPr>
        <w:t>obowiązującymi;</w:t>
      </w:r>
    </w:p>
    <w:p w:rsidR="002C280E" w:rsidRPr="002C280E" w:rsidRDefault="002C280E" w:rsidP="002C280E">
      <w:pPr>
        <w:autoSpaceDE w:val="0"/>
        <w:autoSpaceDN w:val="0"/>
        <w:adjustRightInd w:val="0"/>
        <w:jc w:val="both"/>
        <w:rPr>
          <w:bCs/>
        </w:rPr>
      </w:pPr>
      <w:r w:rsidRPr="002C280E">
        <w:rPr>
          <w:bCs/>
        </w:rPr>
        <w:t>2) legalność, gospodarność, celowość i rzetelność w wykorzystaniu środków publicznych otrzymanych</w:t>
      </w:r>
    </w:p>
    <w:p w:rsidR="002C280E" w:rsidRPr="002C280E" w:rsidRDefault="002C280E" w:rsidP="002C280E">
      <w:pPr>
        <w:autoSpaceDE w:val="0"/>
        <w:autoSpaceDN w:val="0"/>
        <w:adjustRightInd w:val="0"/>
        <w:jc w:val="both"/>
        <w:rPr>
          <w:bCs/>
        </w:rPr>
      </w:pPr>
      <w:r w:rsidRPr="002C280E">
        <w:rPr>
          <w:bCs/>
        </w:rPr>
        <w:t>na realizację zadania inwestycyjnego;</w:t>
      </w:r>
    </w:p>
    <w:p w:rsidR="002C280E" w:rsidRPr="002C280E" w:rsidRDefault="002C280E" w:rsidP="002C280E">
      <w:pPr>
        <w:autoSpaceDE w:val="0"/>
        <w:autoSpaceDN w:val="0"/>
        <w:adjustRightInd w:val="0"/>
        <w:jc w:val="both"/>
        <w:rPr>
          <w:bCs/>
        </w:rPr>
      </w:pPr>
      <w:r w:rsidRPr="002C280E">
        <w:rPr>
          <w:bCs/>
        </w:rPr>
        <w:t>3) sposób i rodzaj prowadzenia dokumentacji, określonej w przepisach oraz w umowie;</w:t>
      </w:r>
    </w:p>
    <w:p w:rsidR="002C280E" w:rsidRPr="002C280E" w:rsidRDefault="002C280E" w:rsidP="002C280E">
      <w:pPr>
        <w:autoSpaceDE w:val="0"/>
        <w:autoSpaceDN w:val="0"/>
        <w:adjustRightInd w:val="0"/>
        <w:jc w:val="both"/>
        <w:rPr>
          <w:bCs/>
        </w:rPr>
      </w:pPr>
      <w:r w:rsidRPr="002C280E">
        <w:rPr>
          <w:bCs/>
        </w:rPr>
        <w:t>4) stan realizacji zadania inwestycyjnego oraz terminowości jego zakończenia w tym oddania</w:t>
      </w:r>
    </w:p>
    <w:p w:rsidR="002C280E" w:rsidRPr="002C280E" w:rsidRDefault="002C280E" w:rsidP="002C280E">
      <w:pPr>
        <w:autoSpaceDE w:val="0"/>
        <w:autoSpaceDN w:val="0"/>
        <w:adjustRightInd w:val="0"/>
        <w:jc w:val="both"/>
        <w:rPr>
          <w:bCs/>
        </w:rPr>
      </w:pPr>
      <w:r w:rsidRPr="002C280E">
        <w:rPr>
          <w:bCs/>
        </w:rPr>
        <w:t>do użytkowania;</w:t>
      </w:r>
    </w:p>
    <w:p w:rsidR="002C280E" w:rsidRPr="002C280E" w:rsidRDefault="002C280E" w:rsidP="002C280E">
      <w:pPr>
        <w:autoSpaceDE w:val="0"/>
        <w:autoSpaceDN w:val="0"/>
        <w:adjustRightInd w:val="0"/>
        <w:jc w:val="both"/>
        <w:rPr>
          <w:bCs/>
        </w:rPr>
      </w:pPr>
      <w:r w:rsidRPr="002C280E">
        <w:rPr>
          <w:bCs/>
        </w:rPr>
        <w:t>5) terminowość rozliczenia realizacji umowy;</w:t>
      </w:r>
    </w:p>
    <w:p w:rsidR="002C280E" w:rsidRPr="002C280E" w:rsidRDefault="002C280E" w:rsidP="002C280E">
      <w:pPr>
        <w:autoSpaceDE w:val="0"/>
        <w:autoSpaceDN w:val="0"/>
        <w:adjustRightInd w:val="0"/>
        <w:jc w:val="both"/>
        <w:rPr>
          <w:bCs/>
        </w:rPr>
      </w:pPr>
      <w:r w:rsidRPr="002C280E">
        <w:rPr>
          <w:bCs/>
        </w:rPr>
        <w:t>6) ocenę prawidłowości dokonywania rozliczenia umowy;</w:t>
      </w:r>
    </w:p>
    <w:p w:rsidR="002C280E" w:rsidRPr="002C280E" w:rsidRDefault="002C280E" w:rsidP="002C280E">
      <w:pPr>
        <w:autoSpaceDE w:val="0"/>
        <w:autoSpaceDN w:val="0"/>
        <w:adjustRightInd w:val="0"/>
        <w:jc w:val="both"/>
        <w:rPr>
          <w:bCs/>
        </w:rPr>
      </w:pPr>
      <w:r w:rsidRPr="002C280E">
        <w:rPr>
          <w:bCs/>
        </w:rPr>
        <w:t>7) prawidłowość wykonywania obowiązków informacyjnych, o których mowa w § 5 ust. 3 i</w:t>
      </w:r>
      <w:r>
        <w:rPr>
          <w:bCs/>
        </w:rPr>
        <w:t> </w:t>
      </w:r>
      <w:r w:rsidRPr="002C280E">
        <w:rPr>
          <w:bCs/>
        </w:rPr>
        <w:t>5;</w:t>
      </w:r>
    </w:p>
    <w:p w:rsidR="002C280E" w:rsidRDefault="002C280E" w:rsidP="002C280E">
      <w:pPr>
        <w:autoSpaceDE w:val="0"/>
        <w:autoSpaceDN w:val="0"/>
        <w:adjustRightInd w:val="0"/>
        <w:jc w:val="both"/>
        <w:rPr>
          <w:bCs/>
        </w:rPr>
      </w:pPr>
      <w:r w:rsidRPr="002C280E">
        <w:rPr>
          <w:bCs/>
        </w:rPr>
        <w:t>8) prawidłowość wykorzystania inwestycji zgodnie z § 5 ust. 1 i 2</w:t>
      </w:r>
      <w:r>
        <w:rPr>
          <w:bCs/>
        </w:rPr>
        <w:t>.</w:t>
      </w:r>
    </w:p>
    <w:p w:rsidR="00BD7C8A" w:rsidRDefault="00BD7C8A" w:rsidP="002C280E">
      <w:pPr>
        <w:autoSpaceDE w:val="0"/>
        <w:autoSpaceDN w:val="0"/>
        <w:adjustRightInd w:val="0"/>
        <w:jc w:val="both"/>
        <w:rPr>
          <w:bCs/>
        </w:rPr>
      </w:pPr>
    </w:p>
    <w:p w:rsidR="002C280E" w:rsidRPr="00212DF2" w:rsidRDefault="002C280E" w:rsidP="002C280E">
      <w:pPr>
        <w:autoSpaceDE w:val="0"/>
        <w:autoSpaceDN w:val="0"/>
        <w:adjustRightInd w:val="0"/>
        <w:jc w:val="both"/>
        <w:rPr>
          <w:b/>
          <w:bCs/>
        </w:rPr>
      </w:pPr>
      <w:r>
        <w:rPr>
          <w:b/>
          <w:bCs/>
        </w:rPr>
        <w:t xml:space="preserve">                                                                   § 9</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t>1. Strony umowy postanawiają, że wiąż</w:t>
      </w:r>
      <w:r w:rsidRPr="00FF0850">
        <w:t>ącą je formą odszkodowania będą kary umowne.</w:t>
      </w:r>
    </w:p>
    <w:p w:rsidR="00131E90" w:rsidRPr="00FF0850" w:rsidRDefault="00D52FFB" w:rsidP="00131E90">
      <w:pPr>
        <w:autoSpaceDE w:val="0"/>
        <w:autoSpaceDN w:val="0"/>
        <w:adjustRightInd w:val="0"/>
        <w:jc w:val="both"/>
      </w:pPr>
      <w:r>
        <w:t>2. Wykonawca</w:t>
      </w:r>
      <w:r w:rsidR="00131E90" w:rsidRPr="00FF0850">
        <w:t xml:space="preserve"> zobowiązany jest do zapłaty Z</w:t>
      </w:r>
      <w:r w:rsidR="00131E90">
        <w:t>amawiającemu</w:t>
      </w:r>
      <w:r w:rsidR="00131E90" w:rsidRPr="00FF0850">
        <w:t xml:space="preserve"> kar umownych:</w:t>
      </w:r>
    </w:p>
    <w:p w:rsidR="00131E90" w:rsidRPr="00FF0850" w:rsidRDefault="00131E90" w:rsidP="00131E90">
      <w:pPr>
        <w:autoSpaceDE w:val="0"/>
        <w:autoSpaceDN w:val="0"/>
        <w:adjustRightInd w:val="0"/>
        <w:jc w:val="both"/>
      </w:pPr>
      <w:r w:rsidRPr="00FF0850">
        <w:t>a) za ka</w:t>
      </w:r>
      <w:r>
        <w:t>ż</w:t>
      </w:r>
      <w:r w:rsidRPr="00FF0850">
        <w:t>dy dzień zwłoki w wykonaniu przedmiotu umowy w</w:t>
      </w:r>
      <w:r>
        <w:t xml:space="preserve"> wysokości</w:t>
      </w:r>
      <w:r w:rsidR="00397B75">
        <w:t xml:space="preserve"> 0,5</w:t>
      </w:r>
      <w:r w:rsidRPr="00FF0850">
        <w:t>% wynagrodzenia umownego za</w:t>
      </w:r>
      <w:r w:rsidR="003C5780">
        <w:t xml:space="preserve"> </w:t>
      </w:r>
      <w:r w:rsidRPr="00FF0850">
        <w:t xml:space="preserve">przedmiot umowy (licząc od umownego terminu </w:t>
      </w:r>
      <w:r>
        <w:t>ich dostarczenia)</w:t>
      </w:r>
      <w:r w:rsidRPr="00FF0850">
        <w:t>,</w:t>
      </w:r>
    </w:p>
    <w:p w:rsidR="00131E90" w:rsidRPr="00FF0850" w:rsidRDefault="00131E90" w:rsidP="00131E90">
      <w:pPr>
        <w:autoSpaceDE w:val="0"/>
        <w:autoSpaceDN w:val="0"/>
        <w:adjustRightInd w:val="0"/>
        <w:jc w:val="both"/>
      </w:pPr>
      <w:r w:rsidRPr="00FF0850">
        <w:t xml:space="preserve">b) za zwłokę w usunięciu </w:t>
      </w:r>
      <w:r w:rsidR="00397B75">
        <w:t>wad opracowania, w wysokości 0,5</w:t>
      </w:r>
      <w:r w:rsidRPr="00FF0850">
        <w:t xml:space="preserve">% wynagrodzenia </w:t>
      </w:r>
      <w:r>
        <w:t xml:space="preserve">umownego </w:t>
      </w:r>
      <w:r w:rsidRPr="00FF0850">
        <w:t xml:space="preserve"> za ka</w:t>
      </w:r>
      <w:r>
        <w:t>ż</w:t>
      </w:r>
      <w:r w:rsidRPr="00FF0850">
        <w:t xml:space="preserve">dy dzień zwłoki, licząc od ustalonego przez Strony terminu na usunięcie wad, </w:t>
      </w:r>
    </w:p>
    <w:p w:rsidR="00131E90" w:rsidRPr="00FF0850" w:rsidRDefault="00131E90" w:rsidP="00131E90">
      <w:pPr>
        <w:autoSpaceDE w:val="0"/>
        <w:autoSpaceDN w:val="0"/>
        <w:adjustRightInd w:val="0"/>
        <w:jc w:val="both"/>
      </w:pPr>
      <w:r w:rsidRPr="00FF0850">
        <w:t>c)</w:t>
      </w:r>
      <w:r w:rsidR="00D52FFB">
        <w:t xml:space="preserve"> za odstąpienie od umowy przez Wykonawcę</w:t>
      </w:r>
      <w:r w:rsidRPr="00FF0850">
        <w:t xml:space="preserve"> z przyczyn, za które ponosi on odpowiedzialność, w</w:t>
      </w:r>
      <w:r w:rsidR="003C5780">
        <w:t xml:space="preserve"> </w:t>
      </w:r>
      <w:r w:rsidR="00397B75">
        <w:t>wysokości 2</w:t>
      </w:r>
      <w:r w:rsidRPr="00FF0850">
        <w:t xml:space="preserve">0% wynagrodzenia umownego </w:t>
      </w:r>
    </w:p>
    <w:p w:rsidR="00131E90" w:rsidRPr="00FF0850" w:rsidRDefault="00131E90" w:rsidP="00131E90">
      <w:pPr>
        <w:autoSpaceDE w:val="0"/>
        <w:autoSpaceDN w:val="0"/>
        <w:adjustRightInd w:val="0"/>
        <w:jc w:val="both"/>
      </w:pPr>
      <w:r w:rsidRPr="00FF0850">
        <w:t>4. Strony zastrzegają sobie prawo dochodzenia odszkodowania uzupełniającego do wysokości rzeczywiście</w:t>
      </w:r>
      <w:r w:rsidR="003C5780">
        <w:t xml:space="preserve"> </w:t>
      </w:r>
      <w:r w:rsidRPr="00FF0850">
        <w:t>poniesionej szkody.</w:t>
      </w:r>
    </w:p>
    <w:p w:rsidR="00131E90" w:rsidRPr="00FF0850" w:rsidRDefault="00131E90" w:rsidP="00131E90">
      <w:pPr>
        <w:suppressAutoHyphens/>
        <w:jc w:val="both"/>
      </w:pPr>
      <w:r w:rsidRPr="00FF0850">
        <w:t>5. Łączna wysokość kar umownych które mogą dochodz</w:t>
      </w:r>
      <w:r w:rsidR="00397B75">
        <w:t>ić strony nie może przekroczyć 10</w:t>
      </w:r>
      <w:r w:rsidRPr="00FF0850">
        <w:t>0 % wartości brutto zawartej umowy.</w:t>
      </w:r>
    </w:p>
    <w:p w:rsidR="00131E90" w:rsidRPr="00FF0850" w:rsidRDefault="00131E90" w:rsidP="00131E90">
      <w:pPr>
        <w:autoSpaceDE w:val="0"/>
        <w:autoSpaceDN w:val="0"/>
        <w:adjustRightInd w:val="0"/>
        <w:jc w:val="both"/>
      </w:pPr>
    </w:p>
    <w:p w:rsidR="00131E90" w:rsidRPr="00212DF2" w:rsidRDefault="00397B75" w:rsidP="00131E90">
      <w:pPr>
        <w:suppressAutoHyphens/>
        <w:jc w:val="center"/>
        <w:rPr>
          <w:b/>
        </w:rPr>
      </w:pPr>
      <w:r>
        <w:rPr>
          <w:b/>
        </w:rPr>
        <w:t>§ 10</w:t>
      </w:r>
    </w:p>
    <w:p w:rsidR="00131E90" w:rsidRPr="00412F4B" w:rsidRDefault="00131E90" w:rsidP="00131E90">
      <w:pPr>
        <w:suppressAutoHyphens/>
        <w:ind w:left="426"/>
        <w:jc w:val="both"/>
        <w:rPr>
          <w:rFonts w:ascii="Cambria" w:hAnsi="Cambria"/>
        </w:rPr>
      </w:pPr>
    </w:p>
    <w:p w:rsidR="00131E90" w:rsidRDefault="00131E90" w:rsidP="00131E90">
      <w:pPr>
        <w:autoSpaceDE w:val="0"/>
        <w:autoSpaceDN w:val="0"/>
        <w:adjustRightInd w:val="0"/>
        <w:jc w:val="both"/>
        <w:rPr>
          <w:bCs/>
        </w:rPr>
      </w:pPr>
      <w:r w:rsidRPr="001A7884">
        <w:rPr>
          <w:bCs/>
        </w:rPr>
        <w:t xml:space="preserve">Niespełnienie lub </w:t>
      </w:r>
      <w:r>
        <w:rPr>
          <w:bCs/>
        </w:rPr>
        <w:t>nienależyte spełnienie świadczenia będącego prz</w:t>
      </w:r>
      <w:r w:rsidR="00D52FFB">
        <w:rPr>
          <w:bCs/>
        </w:rPr>
        <w:t>edmiotem umowy przez Wykonawcę</w:t>
      </w:r>
      <w:r>
        <w:rPr>
          <w:bCs/>
        </w:rPr>
        <w:t xml:space="preserve">, powodujące utratę przez Zamawiającego środków publicznych zagwarantowanych Zamawiającemu umową z </w:t>
      </w:r>
      <w:r w:rsidR="00397B75">
        <w:rPr>
          <w:bCs/>
        </w:rPr>
        <w:t>Skarbem Państwa – Ministrem Zdrowia nr DOI/FM/SMPL/19/MDSOR/2023/324,</w:t>
      </w:r>
      <w:r>
        <w:rPr>
          <w:bCs/>
        </w:rPr>
        <w:t>będącym dysponentem dotacji, spo</w:t>
      </w:r>
      <w:r w:rsidR="00397B75">
        <w:rPr>
          <w:bCs/>
        </w:rPr>
        <w:t>woduje zapłatę przez Wykonawcę</w:t>
      </w:r>
      <w:r>
        <w:rPr>
          <w:bCs/>
        </w:rPr>
        <w:t xml:space="preserve"> na rzecz Zamawiającego równowartości utraconej kwoty dotacji.</w:t>
      </w:r>
    </w:p>
    <w:p w:rsidR="00131E90" w:rsidRDefault="00131E90" w:rsidP="00131E90">
      <w:pPr>
        <w:autoSpaceDE w:val="0"/>
        <w:autoSpaceDN w:val="0"/>
        <w:adjustRightInd w:val="0"/>
        <w:rPr>
          <w:bCs/>
        </w:rPr>
      </w:pPr>
    </w:p>
    <w:p w:rsidR="00131E90" w:rsidRPr="001A7884" w:rsidRDefault="00131E90" w:rsidP="00131E90">
      <w:pPr>
        <w:autoSpaceDE w:val="0"/>
        <w:autoSpaceDN w:val="0"/>
        <w:adjustRightInd w:val="0"/>
        <w:rPr>
          <w:bCs/>
        </w:rPr>
      </w:pPr>
    </w:p>
    <w:p w:rsidR="00131E90" w:rsidRPr="00FF0850" w:rsidRDefault="00131E90" w:rsidP="00131E90">
      <w:pPr>
        <w:autoSpaceDE w:val="0"/>
        <w:autoSpaceDN w:val="0"/>
        <w:adjustRightInd w:val="0"/>
        <w:jc w:val="center"/>
        <w:rPr>
          <w:b/>
          <w:bCs/>
        </w:rPr>
      </w:pPr>
      <w:r w:rsidRPr="00FF0850">
        <w:rPr>
          <w:b/>
          <w:bCs/>
        </w:rPr>
        <w:t>§1</w:t>
      </w:r>
      <w:r w:rsidR="00397B75">
        <w:rPr>
          <w:b/>
          <w:bCs/>
        </w:rPr>
        <w:t>1</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Wszelkie zmiany niniejszej umowy mogą być dokonywane, pod rygorem niewa</w:t>
      </w:r>
      <w:r>
        <w:t>żności</w:t>
      </w:r>
      <w:r w:rsidRPr="00FF0850">
        <w:t xml:space="preserve"> jedynie w formie</w:t>
      </w:r>
      <w:r w:rsidR="003C5780">
        <w:t xml:space="preserve"> </w:t>
      </w:r>
      <w:r w:rsidRPr="00FF0850">
        <w:t>pisemnej.</w:t>
      </w:r>
    </w:p>
    <w:p w:rsidR="00131E90" w:rsidRPr="00FF0850" w:rsidRDefault="00D52FFB" w:rsidP="00131E90">
      <w:pPr>
        <w:autoSpaceDE w:val="0"/>
        <w:autoSpaceDN w:val="0"/>
        <w:adjustRightInd w:val="0"/>
        <w:jc w:val="both"/>
      </w:pPr>
      <w:r>
        <w:t>2. Wykonawca</w:t>
      </w:r>
      <w:r w:rsidR="00131E90" w:rsidRPr="00FF0850">
        <w:t xml:space="preserve"> mo</w:t>
      </w:r>
      <w:r w:rsidR="00131E90">
        <w:t>ż</w:t>
      </w:r>
      <w:r w:rsidR="00131E90" w:rsidRPr="00FF0850">
        <w:t xml:space="preserve">e </w:t>
      </w:r>
      <w:r w:rsidR="00131E90">
        <w:t>ż</w:t>
      </w:r>
      <w:r w:rsidR="00131E90" w:rsidRPr="00FF0850">
        <w:t>ądać zmiany umowy lub terminu wykonania dokumentacji projektowej je</w:t>
      </w:r>
      <w:r w:rsidR="00131E90">
        <w:t>ż</w:t>
      </w:r>
      <w:r w:rsidR="00131E90" w:rsidRPr="00FF0850">
        <w:t>eli</w:t>
      </w:r>
      <w:r w:rsidR="003C5780">
        <w:t xml:space="preserve"> </w:t>
      </w:r>
      <w:r w:rsidR="00131E90" w:rsidRPr="00FF0850">
        <w:t>Z</w:t>
      </w:r>
      <w:r w:rsidR="00131E90">
        <w:t>amawiający</w:t>
      </w:r>
      <w:r w:rsidR="00131E90" w:rsidRPr="00FF0850">
        <w:t xml:space="preserve"> w sposób tak istotny zmieni przedmiot umowy lub opóźni dostarczenie bądź zmieni</w:t>
      </w:r>
      <w:r w:rsidR="003C5780">
        <w:t xml:space="preserve"> </w:t>
      </w:r>
      <w:r>
        <w:t>dane, na podstawie których Wykonawca</w:t>
      </w:r>
      <w:r w:rsidR="00131E90" w:rsidRPr="00FF0850">
        <w:t xml:space="preserve"> wykonuje dokumentację, </w:t>
      </w:r>
      <w:r w:rsidR="003C5780">
        <w:t>a</w:t>
      </w:r>
      <w:r w:rsidR="00131E90" w:rsidRPr="00FF0850">
        <w:t xml:space="preserve"> niemo</w:t>
      </w:r>
      <w:r w:rsidR="00131E90">
        <w:t>ż</w:t>
      </w:r>
      <w:r w:rsidR="00131E90" w:rsidRPr="00FF0850">
        <w:t>liwe staje się wykonanie</w:t>
      </w:r>
      <w:r w:rsidR="003C5780">
        <w:t xml:space="preserve"> </w:t>
      </w:r>
      <w:r w:rsidR="00131E90" w:rsidRPr="00FF0850">
        <w:t>przedmiotu umowy w terminie uzgodnionym w umowie.</w:t>
      </w:r>
    </w:p>
    <w:p w:rsidR="00131E90" w:rsidRPr="00FF0850" w:rsidRDefault="00131E90" w:rsidP="00131E90">
      <w:pPr>
        <w:autoSpaceDE w:val="0"/>
        <w:autoSpaceDN w:val="0"/>
        <w:adjustRightInd w:val="0"/>
        <w:jc w:val="both"/>
      </w:pPr>
    </w:p>
    <w:p w:rsidR="003C5780" w:rsidRDefault="003C5780" w:rsidP="00131E90">
      <w:pPr>
        <w:autoSpaceDE w:val="0"/>
        <w:autoSpaceDN w:val="0"/>
        <w:adjustRightInd w:val="0"/>
        <w:jc w:val="center"/>
        <w:rPr>
          <w:b/>
          <w:bCs/>
        </w:rPr>
      </w:pPr>
    </w:p>
    <w:p w:rsidR="003C5780" w:rsidRDefault="003C5780" w:rsidP="00131E90">
      <w:pPr>
        <w:autoSpaceDE w:val="0"/>
        <w:autoSpaceDN w:val="0"/>
        <w:adjustRightInd w:val="0"/>
        <w:jc w:val="center"/>
        <w:rPr>
          <w:b/>
          <w:bCs/>
        </w:rPr>
      </w:pPr>
    </w:p>
    <w:p w:rsidR="003C5780" w:rsidRDefault="003C5780" w:rsidP="00131E90">
      <w:pPr>
        <w:autoSpaceDE w:val="0"/>
        <w:autoSpaceDN w:val="0"/>
        <w:adjustRightInd w:val="0"/>
        <w:jc w:val="center"/>
        <w:rPr>
          <w:b/>
          <w:bCs/>
        </w:rPr>
      </w:pPr>
      <w:bookmarkStart w:id="9" w:name="_GoBack"/>
      <w:bookmarkEnd w:id="9"/>
    </w:p>
    <w:p w:rsidR="00131E90" w:rsidRPr="00FF0850" w:rsidRDefault="00131E90" w:rsidP="00131E90">
      <w:pPr>
        <w:autoSpaceDE w:val="0"/>
        <w:autoSpaceDN w:val="0"/>
        <w:adjustRightInd w:val="0"/>
        <w:jc w:val="center"/>
        <w:rPr>
          <w:b/>
          <w:bCs/>
        </w:rPr>
      </w:pPr>
      <w:r w:rsidRPr="00FF0850">
        <w:rPr>
          <w:b/>
          <w:bCs/>
        </w:rPr>
        <w:t>§1</w:t>
      </w:r>
      <w:r w:rsidR="00397B75">
        <w:rPr>
          <w:b/>
          <w:bCs/>
        </w:rPr>
        <w:t>2</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W sprawach nieuregulowanych niniejszą umową mają zastosowanie obowiązujące przepisy, a w</w:t>
      </w:r>
      <w:r w:rsidR="003C5780">
        <w:t xml:space="preserve"> </w:t>
      </w:r>
      <w:r w:rsidRPr="00FF0850">
        <w:t>szczególności Kodeksu Cywilnego, ustaw o prawie autorskim i prawach pokrewnych, prawa</w:t>
      </w:r>
      <w:r w:rsidR="003C5780">
        <w:t xml:space="preserve"> </w:t>
      </w:r>
      <w:r w:rsidRPr="00FF0850">
        <w:t>budowlanego, prawa wynalazczego.</w:t>
      </w:r>
    </w:p>
    <w:p w:rsidR="00131E90" w:rsidRPr="00FF0850" w:rsidRDefault="00131E90" w:rsidP="00131E90">
      <w:pPr>
        <w:autoSpaceDE w:val="0"/>
        <w:autoSpaceDN w:val="0"/>
        <w:adjustRightInd w:val="0"/>
        <w:jc w:val="both"/>
      </w:pPr>
      <w:r w:rsidRPr="00FF0850">
        <w:t>2. Powstałe w trakcie realizacji umowy spory będą w pierwszej kolejności rozpatrywane na drodze</w:t>
      </w:r>
      <w:r w:rsidR="003C5780">
        <w:t xml:space="preserve"> </w:t>
      </w:r>
      <w:r w:rsidRPr="00FF0850">
        <w:t>polubownej, z priorytetem dobra inwestycji, a w przypadku niemo</w:t>
      </w:r>
      <w:r>
        <w:t>ż</w:t>
      </w:r>
      <w:r w:rsidRPr="00FF0850">
        <w:t>ności ich rozstrzygnięcia w ciągu 30dni od dnia powstania sporu mogą być skierowane na drogę postępowania sądowego przed właściwym</w:t>
      </w:r>
      <w:r w:rsidR="003C5780">
        <w:t xml:space="preserve"> </w:t>
      </w:r>
      <w:r w:rsidRPr="00FF0850">
        <w:t>sądem powszechnym.</w:t>
      </w:r>
    </w:p>
    <w:p w:rsidR="00131E90" w:rsidRPr="00FF0850" w:rsidRDefault="00131E90" w:rsidP="00131E90">
      <w:pPr>
        <w:autoSpaceDE w:val="0"/>
        <w:autoSpaceDN w:val="0"/>
        <w:adjustRightInd w:val="0"/>
        <w:jc w:val="both"/>
      </w:pPr>
      <w:r w:rsidRPr="00FF0850">
        <w:t>3. Umowa została sporządzona w dwóch jednobrzmiących egzemplarzach, po jednym dla ka</w:t>
      </w:r>
      <w:r>
        <w:t>ż</w:t>
      </w:r>
      <w:r w:rsidRPr="00FF0850">
        <w:t>dej strony.</w:t>
      </w:r>
    </w:p>
    <w:p w:rsidR="00131E90" w:rsidRPr="00FF0850" w:rsidRDefault="00131E90" w:rsidP="00131E90">
      <w:pPr>
        <w:autoSpaceDE w:val="0"/>
        <w:autoSpaceDN w:val="0"/>
        <w:adjustRightInd w:val="0"/>
      </w:pPr>
    </w:p>
    <w:p w:rsidR="00131E90" w:rsidRDefault="00131E90" w:rsidP="00131E90">
      <w:pPr>
        <w:autoSpaceDE w:val="0"/>
        <w:autoSpaceDN w:val="0"/>
        <w:adjustRightInd w:val="0"/>
      </w:pPr>
    </w:p>
    <w:p w:rsidR="00131E90" w:rsidRPr="00FF0850" w:rsidRDefault="00131E90" w:rsidP="00131E90">
      <w:pPr>
        <w:autoSpaceDE w:val="0"/>
        <w:autoSpaceDN w:val="0"/>
        <w:adjustRightInd w:val="0"/>
      </w:pPr>
    </w:p>
    <w:p w:rsidR="00131E90" w:rsidRPr="00212DF2" w:rsidRDefault="003C5780" w:rsidP="00131E90">
      <w:pPr>
        <w:rPr>
          <w:b/>
        </w:rPr>
      </w:pPr>
      <w:r>
        <w:rPr>
          <w:b/>
        </w:rPr>
        <w:t xml:space="preserve">   </w:t>
      </w:r>
      <w:r w:rsidR="00131E90" w:rsidRPr="00212DF2">
        <w:rPr>
          <w:b/>
        </w:rPr>
        <w:t xml:space="preserve">  Zamawiający                                                                   </w:t>
      </w:r>
      <w:r>
        <w:rPr>
          <w:b/>
        </w:rPr>
        <w:t xml:space="preserve">                           </w:t>
      </w:r>
      <w:r w:rsidR="00131E90" w:rsidRPr="00212DF2">
        <w:rPr>
          <w:b/>
        </w:rPr>
        <w:t xml:space="preserve"> </w:t>
      </w:r>
      <w:r w:rsidR="00D52FFB">
        <w:rPr>
          <w:b/>
        </w:rPr>
        <w:t>Wykonawca</w:t>
      </w:r>
    </w:p>
    <w:p w:rsidR="007D69A3" w:rsidRPr="009659F8" w:rsidRDefault="007D69A3" w:rsidP="00131E90">
      <w:pPr>
        <w:pStyle w:val="Bezodstpw"/>
        <w:rPr>
          <w:rFonts w:ascii="Cambria" w:hAnsi="Cambria"/>
          <w:b/>
          <w:bCs/>
        </w:rPr>
      </w:pPr>
    </w:p>
    <w:sectPr w:rsidR="007D69A3" w:rsidRPr="009659F8" w:rsidSect="004D21B0">
      <w:pgSz w:w="11906" w:h="16838"/>
      <w:pgMar w:top="1417" w:right="1558"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20" w:rsidRDefault="000F2B20">
      <w:r>
        <w:separator/>
      </w:r>
    </w:p>
  </w:endnote>
  <w:endnote w:type="continuationSeparator" w:id="0">
    <w:p w:rsidR="000F2B20" w:rsidRDefault="000F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C2" w:rsidRDefault="00D90EC2"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0EC2" w:rsidRDefault="00D90EC2"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C2" w:rsidRPr="00CC222D" w:rsidRDefault="00D90EC2">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0F2B20">
      <w:rPr>
        <w:rFonts w:ascii="Cambria" w:hAnsi="Cambria"/>
        <w:noProof/>
        <w:sz w:val="20"/>
        <w:szCs w:val="20"/>
      </w:rPr>
      <w:t>1</w:t>
    </w:r>
    <w:r w:rsidRPr="00CC222D">
      <w:rPr>
        <w:rFonts w:ascii="Cambria" w:hAnsi="Cambria"/>
        <w:sz w:val="20"/>
        <w:szCs w:val="20"/>
      </w:rPr>
      <w:fldChar w:fldCharType="end"/>
    </w:r>
  </w:p>
  <w:p w:rsidR="00D90EC2" w:rsidRDefault="00D90EC2"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20" w:rsidRDefault="000F2B20">
      <w:r>
        <w:separator/>
      </w:r>
    </w:p>
  </w:footnote>
  <w:footnote w:type="continuationSeparator" w:id="0">
    <w:p w:rsidR="000F2B20" w:rsidRDefault="000F2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C2" w:rsidRDefault="00D90EC2"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D90EC2" w:rsidRDefault="00D90EC2" w:rsidP="00E47F4A">
    <w:pPr>
      <w:pStyle w:val="Nagwek"/>
      <w:rPr>
        <w:rFonts w:ascii="Cambria" w:hAnsi="Cambria"/>
        <w:sz w:val="20"/>
        <w:szCs w:val="20"/>
      </w:rPr>
    </w:pPr>
  </w:p>
  <w:p w:rsidR="00D90EC2" w:rsidRDefault="004D21B0" w:rsidP="007B21AB">
    <w:pPr>
      <w:pStyle w:val="Nagwek"/>
      <w:rPr>
        <w:rFonts w:ascii="Cambria" w:hAnsi="Cambria" w:cs="Arial"/>
        <w:b/>
        <w:sz w:val="20"/>
      </w:rPr>
    </w:pPr>
    <w:r>
      <w:rPr>
        <w:rFonts w:ascii="Cambria" w:hAnsi="Cambria"/>
        <w:sz w:val="20"/>
        <w:szCs w:val="20"/>
      </w:rPr>
      <w:t>Znak sprawy:SZSPOO.SZPiGM.3810/9</w:t>
    </w:r>
    <w:r w:rsidR="00D90EC2">
      <w:rPr>
        <w:rFonts w:ascii="Cambria" w:hAnsi="Cambria"/>
        <w:sz w:val="20"/>
        <w:szCs w:val="20"/>
      </w:rPr>
      <w:t>/2024</w:t>
    </w:r>
  </w:p>
  <w:p w:rsidR="00D90EC2" w:rsidRDefault="00D90EC2"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0B894529"/>
    <w:multiLevelType w:val="hybridMultilevel"/>
    <w:tmpl w:val="F71C9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BA569D7"/>
    <w:multiLevelType w:val="hybridMultilevel"/>
    <w:tmpl w:val="A7723852"/>
    <w:lvl w:ilvl="0" w:tplc="90FED8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AC2E8C"/>
    <w:multiLevelType w:val="hybridMultilevel"/>
    <w:tmpl w:val="D676E722"/>
    <w:lvl w:ilvl="0" w:tplc="B5C600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EF66946"/>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F85749E"/>
    <w:multiLevelType w:val="multilevel"/>
    <w:tmpl w:val="3482B7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7">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2BA21068"/>
    <w:multiLevelType w:val="hybridMultilevel"/>
    <w:tmpl w:val="1166DEAA"/>
    <w:lvl w:ilvl="0" w:tplc="9B6293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634780"/>
    <w:multiLevelType w:val="hybridMultilevel"/>
    <w:tmpl w:val="BE04598A"/>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1">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B651A9"/>
    <w:multiLevelType w:val="hybridMultilevel"/>
    <w:tmpl w:val="733E7330"/>
    <w:lvl w:ilvl="0" w:tplc="B1242DFC">
      <w:start w:val="1"/>
      <w:numFmt w:val="lowerLetter"/>
      <w:lvlText w:val="%1)"/>
      <w:lvlJc w:val="left"/>
      <w:pPr>
        <w:tabs>
          <w:tab w:val="num" w:pos="720"/>
        </w:tabs>
        <w:ind w:left="720" w:hanging="432"/>
      </w:pPr>
      <w:rPr>
        <w:rFonts w:hint="default"/>
      </w:rPr>
    </w:lvl>
    <w:lvl w:ilvl="1" w:tplc="14D44E02">
      <w:start w:val="1"/>
      <w:numFmt w:val="decimal"/>
      <w:lvlText w:val="%2)"/>
      <w:lvlJc w:val="left"/>
      <w:pPr>
        <w:tabs>
          <w:tab w:val="num" w:pos="1440"/>
        </w:tabs>
        <w:ind w:left="1440" w:hanging="360"/>
      </w:pPr>
      <w:rPr>
        <w:rFonts w:hint="default"/>
      </w:rPr>
    </w:lvl>
    <w:lvl w:ilvl="2" w:tplc="576E89E6">
      <w:start w:val="1"/>
      <w:numFmt w:val="lowerLetter"/>
      <w:lvlText w:val="%3)"/>
      <w:lvlJc w:val="right"/>
      <w:pPr>
        <w:tabs>
          <w:tab w:val="num" w:pos="1173"/>
        </w:tabs>
        <w:ind w:left="1173"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5">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0843040"/>
    <w:multiLevelType w:val="hybridMultilevel"/>
    <w:tmpl w:val="6FD821D6"/>
    <w:lvl w:ilvl="0" w:tplc="56127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1A2F42"/>
    <w:multiLevelType w:val="hybridMultilevel"/>
    <w:tmpl w:val="703ABDFC"/>
    <w:lvl w:ilvl="0" w:tplc="DCECEC58">
      <w:start w:val="1"/>
      <w:numFmt w:val="decimal"/>
      <w:lvlText w:val="%1."/>
      <w:lvlJc w:val="left"/>
      <w:pPr>
        <w:ind w:left="870" w:hanging="51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0152FE5"/>
    <w:multiLevelType w:val="hybridMultilevel"/>
    <w:tmpl w:val="8250BE5C"/>
    <w:lvl w:ilvl="0" w:tplc="9356D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
  </w:num>
  <w:num w:numId="3">
    <w:abstractNumId w:val="66"/>
  </w:num>
  <w:num w:numId="4">
    <w:abstractNumId w:val="25"/>
  </w:num>
  <w:num w:numId="5">
    <w:abstractNumId w:val="61"/>
  </w:num>
  <w:num w:numId="6">
    <w:abstractNumId w:val="64"/>
  </w:num>
  <w:num w:numId="7">
    <w:abstractNumId w:val="51"/>
  </w:num>
  <w:num w:numId="8">
    <w:abstractNumId w:val="77"/>
  </w:num>
  <w:num w:numId="9">
    <w:abstractNumId w:val="42"/>
  </w:num>
  <w:num w:numId="10">
    <w:abstractNumId w:val="74"/>
  </w:num>
  <w:num w:numId="11">
    <w:abstractNumId w:val="44"/>
  </w:num>
  <w:num w:numId="12">
    <w:abstractNumId w:val="52"/>
  </w:num>
  <w:num w:numId="13">
    <w:abstractNumId w:val="50"/>
  </w:num>
  <w:num w:numId="14">
    <w:abstractNumId w:val="41"/>
  </w:num>
  <w:num w:numId="15">
    <w:abstractNumId w:val="76"/>
  </w:num>
  <w:num w:numId="16">
    <w:abstractNumId w:val="20"/>
  </w:num>
  <w:num w:numId="17">
    <w:abstractNumId w:val="56"/>
  </w:num>
  <w:num w:numId="18">
    <w:abstractNumId w:val="8"/>
  </w:num>
  <w:num w:numId="19">
    <w:abstractNumId w:val="9"/>
  </w:num>
  <w:num w:numId="20">
    <w:abstractNumId w:val="7"/>
  </w:num>
  <w:num w:numId="21">
    <w:abstractNumId w:val="31"/>
  </w:num>
  <w:num w:numId="22">
    <w:abstractNumId w:val="18"/>
  </w:num>
  <w:num w:numId="23">
    <w:abstractNumId w:val="43"/>
  </w:num>
  <w:num w:numId="24">
    <w:abstractNumId w:val="21"/>
  </w:num>
  <w:num w:numId="25">
    <w:abstractNumId w:val="37"/>
  </w:num>
  <w:num w:numId="26">
    <w:abstractNumId w:val="68"/>
  </w:num>
  <w:num w:numId="27">
    <w:abstractNumId w:val="19"/>
  </w:num>
  <w:num w:numId="28">
    <w:abstractNumId w:val="26"/>
  </w:num>
  <w:num w:numId="29">
    <w:abstractNumId w:val="75"/>
  </w:num>
  <w:num w:numId="30">
    <w:abstractNumId w:val="24"/>
  </w:num>
  <w:num w:numId="31">
    <w:abstractNumId w:val="29"/>
  </w:num>
  <w:num w:numId="32">
    <w:abstractNumId w:val="57"/>
  </w:num>
  <w:num w:numId="33">
    <w:abstractNumId w:val="67"/>
  </w:num>
  <w:num w:numId="34">
    <w:abstractNumId w:val="45"/>
  </w:num>
  <w:num w:numId="35">
    <w:abstractNumId w:val="72"/>
  </w:num>
  <w:num w:numId="36">
    <w:abstractNumId w:val="34"/>
  </w:num>
  <w:num w:numId="37">
    <w:abstractNumId w:val="30"/>
  </w:num>
  <w:num w:numId="38">
    <w:abstractNumId w:val="28"/>
  </w:num>
  <w:num w:numId="39">
    <w:abstractNumId w:val="63"/>
  </w:num>
  <w:num w:numId="40">
    <w:abstractNumId w:val="62"/>
    <w:lvlOverride w:ilvl="0">
      <w:startOverride w:val="1"/>
    </w:lvlOverride>
  </w:num>
  <w:num w:numId="41">
    <w:abstractNumId w:val="49"/>
    <w:lvlOverride w:ilvl="0">
      <w:startOverride w:val="1"/>
    </w:lvlOverride>
  </w:num>
  <w:num w:numId="42">
    <w:abstractNumId w:val="35"/>
  </w:num>
  <w:num w:numId="43">
    <w:abstractNumId w:val="59"/>
  </w:num>
  <w:num w:numId="44">
    <w:abstractNumId w:val="36"/>
  </w:num>
  <w:num w:numId="45">
    <w:abstractNumId w:val="48"/>
  </w:num>
  <w:num w:numId="46">
    <w:abstractNumId w:val="71"/>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33"/>
  </w:num>
  <w:num w:numId="51">
    <w:abstractNumId w:val="65"/>
  </w:num>
  <w:num w:numId="52">
    <w:abstractNumId w:val="23"/>
  </w:num>
  <w:num w:numId="53">
    <w:abstractNumId w:val="47"/>
  </w:num>
  <w:num w:numId="54">
    <w:abstractNumId w:val="32"/>
  </w:num>
  <w:num w:numId="55">
    <w:abstractNumId w:val="69"/>
  </w:num>
  <w:num w:numId="56">
    <w:abstractNumId w:val="27"/>
  </w:num>
  <w:num w:numId="57">
    <w:abstractNumId w:val="38"/>
  </w:num>
  <w:num w:numId="58">
    <w:abstractNumId w:val="22"/>
  </w:num>
  <w:num w:numId="59">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5A0"/>
    <w:rsid w:val="00020C53"/>
    <w:rsid w:val="000231AC"/>
    <w:rsid w:val="000239D4"/>
    <w:rsid w:val="00023F47"/>
    <w:rsid w:val="00024437"/>
    <w:rsid w:val="00025401"/>
    <w:rsid w:val="00025534"/>
    <w:rsid w:val="00025659"/>
    <w:rsid w:val="00025A9D"/>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3AC8"/>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2C6F"/>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2B20"/>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1E90"/>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3B7"/>
    <w:rsid w:val="00147A43"/>
    <w:rsid w:val="00150791"/>
    <w:rsid w:val="00150D07"/>
    <w:rsid w:val="00151D41"/>
    <w:rsid w:val="0015347D"/>
    <w:rsid w:val="00154723"/>
    <w:rsid w:val="00154AD3"/>
    <w:rsid w:val="00155D56"/>
    <w:rsid w:val="00156304"/>
    <w:rsid w:val="001568FB"/>
    <w:rsid w:val="00156E0C"/>
    <w:rsid w:val="00156F11"/>
    <w:rsid w:val="00157704"/>
    <w:rsid w:val="00157EC5"/>
    <w:rsid w:val="0016212F"/>
    <w:rsid w:val="001622AF"/>
    <w:rsid w:val="00162505"/>
    <w:rsid w:val="00162560"/>
    <w:rsid w:val="00163062"/>
    <w:rsid w:val="0016386E"/>
    <w:rsid w:val="00164984"/>
    <w:rsid w:val="00164F38"/>
    <w:rsid w:val="001652B9"/>
    <w:rsid w:val="00165D29"/>
    <w:rsid w:val="00165F13"/>
    <w:rsid w:val="00166A01"/>
    <w:rsid w:val="00167768"/>
    <w:rsid w:val="001720B9"/>
    <w:rsid w:val="00172714"/>
    <w:rsid w:val="00172B81"/>
    <w:rsid w:val="00172F48"/>
    <w:rsid w:val="0017302F"/>
    <w:rsid w:val="0017416A"/>
    <w:rsid w:val="00174344"/>
    <w:rsid w:val="00174747"/>
    <w:rsid w:val="0017722D"/>
    <w:rsid w:val="00180D33"/>
    <w:rsid w:val="0018107F"/>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2039"/>
    <w:rsid w:val="001B3135"/>
    <w:rsid w:val="001B32D4"/>
    <w:rsid w:val="001B4D3A"/>
    <w:rsid w:val="001B5773"/>
    <w:rsid w:val="001B5DC5"/>
    <w:rsid w:val="001B6080"/>
    <w:rsid w:val="001B65FF"/>
    <w:rsid w:val="001B7A68"/>
    <w:rsid w:val="001C040E"/>
    <w:rsid w:val="001C12C8"/>
    <w:rsid w:val="001C1623"/>
    <w:rsid w:val="001C1F7D"/>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4FA0"/>
    <w:rsid w:val="001D6CF9"/>
    <w:rsid w:val="001E098A"/>
    <w:rsid w:val="001E13BE"/>
    <w:rsid w:val="001E16C8"/>
    <w:rsid w:val="001E1AD3"/>
    <w:rsid w:val="001E1DCC"/>
    <w:rsid w:val="001E2809"/>
    <w:rsid w:val="001E302B"/>
    <w:rsid w:val="001E319E"/>
    <w:rsid w:val="001E328B"/>
    <w:rsid w:val="001E3D01"/>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0E7"/>
    <w:rsid w:val="00233770"/>
    <w:rsid w:val="00233EA3"/>
    <w:rsid w:val="002344B2"/>
    <w:rsid w:val="00235435"/>
    <w:rsid w:val="0023642F"/>
    <w:rsid w:val="00236E43"/>
    <w:rsid w:val="002379F6"/>
    <w:rsid w:val="0024138D"/>
    <w:rsid w:val="00241C6C"/>
    <w:rsid w:val="00241EDC"/>
    <w:rsid w:val="00243818"/>
    <w:rsid w:val="00243E3A"/>
    <w:rsid w:val="00243F5A"/>
    <w:rsid w:val="0024453F"/>
    <w:rsid w:val="002447F6"/>
    <w:rsid w:val="002451C7"/>
    <w:rsid w:val="00246909"/>
    <w:rsid w:val="00246A11"/>
    <w:rsid w:val="0025041A"/>
    <w:rsid w:val="002505B7"/>
    <w:rsid w:val="0025060A"/>
    <w:rsid w:val="00250FDB"/>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525"/>
    <w:rsid w:val="002726E9"/>
    <w:rsid w:val="00272E2B"/>
    <w:rsid w:val="002731AD"/>
    <w:rsid w:val="002731B0"/>
    <w:rsid w:val="00273300"/>
    <w:rsid w:val="00274809"/>
    <w:rsid w:val="0027529E"/>
    <w:rsid w:val="002759EA"/>
    <w:rsid w:val="00276CA0"/>
    <w:rsid w:val="00276FBB"/>
    <w:rsid w:val="002814D4"/>
    <w:rsid w:val="0028157B"/>
    <w:rsid w:val="0028289F"/>
    <w:rsid w:val="002828FE"/>
    <w:rsid w:val="00282BD7"/>
    <w:rsid w:val="002837ED"/>
    <w:rsid w:val="00283ED5"/>
    <w:rsid w:val="0028426D"/>
    <w:rsid w:val="0028490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2C8"/>
    <w:rsid w:val="002A575D"/>
    <w:rsid w:val="002A57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280E"/>
    <w:rsid w:val="002C38DF"/>
    <w:rsid w:val="002C49D9"/>
    <w:rsid w:val="002C4EC1"/>
    <w:rsid w:val="002C5D9C"/>
    <w:rsid w:val="002C6B65"/>
    <w:rsid w:val="002C6F90"/>
    <w:rsid w:val="002C75A5"/>
    <w:rsid w:val="002D0F64"/>
    <w:rsid w:val="002D24F9"/>
    <w:rsid w:val="002D2A38"/>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48D0"/>
    <w:rsid w:val="00315029"/>
    <w:rsid w:val="00315155"/>
    <w:rsid w:val="00315240"/>
    <w:rsid w:val="003161B8"/>
    <w:rsid w:val="003163E3"/>
    <w:rsid w:val="003168C7"/>
    <w:rsid w:val="00320DC8"/>
    <w:rsid w:val="00324C9E"/>
    <w:rsid w:val="00324D29"/>
    <w:rsid w:val="00325720"/>
    <w:rsid w:val="00326E0A"/>
    <w:rsid w:val="0032725D"/>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6BE"/>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97B75"/>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5780"/>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4689"/>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190D"/>
    <w:rsid w:val="00474280"/>
    <w:rsid w:val="00474932"/>
    <w:rsid w:val="00475DFF"/>
    <w:rsid w:val="004760E3"/>
    <w:rsid w:val="004761D3"/>
    <w:rsid w:val="00476298"/>
    <w:rsid w:val="004768BC"/>
    <w:rsid w:val="004778DB"/>
    <w:rsid w:val="00477ADD"/>
    <w:rsid w:val="004801B0"/>
    <w:rsid w:val="00480382"/>
    <w:rsid w:val="00480774"/>
    <w:rsid w:val="004810D5"/>
    <w:rsid w:val="0048210C"/>
    <w:rsid w:val="004825FF"/>
    <w:rsid w:val="00482FC6"/>
    <w:rsid w:val="0048388A"/>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31D"/>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21B0"/>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594"/>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27F"/>
    <w:rsid w:val="00511CAF"/>
    <w:rsid w:val="00511D6F"/>
    <w:rsid w:val="005127C5"/>
    <w:rsid w:val="005128AA"/>
    <w:rsid w:val="005131C0"/>
    <w:rsid w:val="0051397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A6C"/>
    <w:rsid w:val="00581CA3"/>
    <w:rsid w:val="00582308"/>
    <w:rsid w:val="00582873"/>
    <w:rsid w:val="00582B04"/>
    <w:rsid w:val="00582D56"/>
    <w:rsid w:val="0058413A"/>
    <w:rsid w:val="005843BF"/>
    <w:rsid w:val="00584AA0"/>
    <w:rsid w:val="00584C78"/>
    <w:rsid w:val="005855B2"/>
    <w:rsid w:val="005863F9"/>
    <w:rsid w:val="0058689C"/>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0A4A"/>
    <w:rsid w:val="005C13F5"/>
    <w:rsid w:val="005C1C2E"/>
    <w:rsid w:val="005C21F0"/>
    <w:rsid w:val="005C22E7"/>
    <w:rsid w:val="005C2468"/>
    <w:rsid w:val="005C292A"/>
    <w:rsid w:val="005C2B74"/>
    <w:rsid w:val="005C2EB7"/>
    <w:rsid w:val="005C3566"/>
    <w:rsid w:val="005C37A5"/>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28B9"/>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4E3B"/>
    <w:rsid w:val="00605579"/>
    <w:rsid w:val="00605A74"/>
    <w:rsid w:val="00606796"/>
    <w:rsid w:val="00606915"/>
    <w:rsid w:val="00607529"/>
    <w:rsid w:val="00607E94"/>
    <w:rsid w:val="00607EBC"/>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2B"/>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576E"/>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6578"/>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15C"/>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392D"/>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5301"/>
    <w:rsid w:val="007F76A1"/>
    <w:rsid w:val="007F7A95"/>
    <w:rsid w:val="0080135B"/>
    <w:rsid w:val="008018CA"/>
    <w:rsid w:val="00801FBA"/>
    <w:rsid w:val="00802839"/>
    <w:rsid w:val="00802C0B"/>
    <w:rsid w:val="00802F09"/>
    <w:rsid w:val="00803828"/>
    <w:rsid w:val="00804D18"/>
    <w:rsid w:val="00805B4B"/>
    <w:rsid w:val="00805FE4"/>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25D"/>
    <w:rsid w:val="00850446"/>
    <w:rsid w:val="008509C7"/>
    <w:rsid w:val="00851265"/>
    <w:rsid w:val="00852689"/>
    <w:rsid w:val="008528BD"/>
    <w:rsid w:val="00853489"/>
    <w:rsid w:val="008539E9"/>
    <w:rsid w:val="00854866"/>
    <w:rsid w:val="00855CCF"/>
    <w:rsid w:val="0085612C"/>
    <w:rsid w:val="008572B7"/>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2D92"/>
    <w:rsid w:val="008A30F9"/>
    <w:rsid w:val="008A3E25"/>
    <w:rsid w:val="008A41DF"/>
    <w:rsid w:val="008A46C9"/>
    <w:rsid w:val="008A50BA"/>
    <w:rsid w:val="008A73C7"/>
    <w:rsid w:val="008A7A7D"/>
    <w:rsid w:val="008A7D34"/>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E785A"/>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38AC"/>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A4B"/>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1E1C"/>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66F"/>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3CB6"/>
    <w:rsid w:val="00A54B89"/>
    <w:rsid w:val="00A54CA2"/>
    <w:rsid w:val="00A54E2F"/>
    <w:rsid w:val="00A56494"/>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46C"/>
    <w:rsid w:val="00A82938"/>
    <w:rsid w:val="00A831F1"/>
    <w:rsid w:val="00A85586"/>
    <w:rsid w:val="00A879D4"/>
    <w:rsid w:val="00A87D37"/>
    <w:rsid w:val="00A900F1"/>
    <w:rsid w:val="00A90D1C"/>
    <w:rsid w:val="00A9175F"/>
    <w:rsid w:val="00A91FE0"/>
    <w:rsid w:val="00A94404"/>
    <w:rsid w:val="00A95212"/>
    <w:rsid w:val="00A97561"/>
    <w:rsid w:val="00A979F0"/>
    <w:rsid w:val="00A97AFB"/>
    <w:rsid w:val="00A97F70"/>
    <w:rsid w:val="00AA2073"/>
    <w:rsid w:val="00AA2837"/>
    <w:rsid w:val="00AA3B1F"/>
    <w:rsid w:val="00AA4266"/>
    <w:rsid w:val="00AA5B39"/>
    <w:rsid w:val="00AA5BBA"/>
    <w:rsid w:val="00AA766F"/>
    <w:rsid w:val="00AA768D"/>
    <w:rsid w:val="00AB04F9"/>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6BFD"/>
    <w:rsid w:val="00AC754C"/>
    <w:rsid w:val="00AC7618"/>
    <w:rsid w:val="00AC780F"/>
    <w:rsid w:val="00AC7D83"/>
    <w:rsid w:val="00AD1BC4"/>
    <w:rsid w:val="00AD2B88"/>
    <w:rsid w:val="00AD2E2D"/>
    <w:rsid w:val="00AD3296"/>
    <w:rsid w:val="00AD33A9"/>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A49"/>
    <w:rsid w:val="00AF5FBA"/>
    <w:rsid w:val="00AF6582"/>
    <w:rsid w:val="00B0139D"/>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476EA"/>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91E"/>
    <w:rsid w:val="00B6181B"/>
    <w:rsid w:val="00B61A09"/>
    <w:rsid w:val="00B61D21"/>
    <w:rsid w:val="00B629A2"/>
    <w:rsid w:val="00B63075"/>
    <w:rsid w:val="00B63B1C"/>
    <w:rsid w:val="00B64E61"/>
    <w:rsid w:val="00B65AFC"/>
    <w:rsid w:val="00B65F3A"/>
    <w:rsid w:val="00B661D9"/>
    <w:rsid w:val="00B66418"/>
    <w:rsid w:val="00B669CF"/>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6422"/>
    <w:rsid w:val="00B7769F"/>
    <w:rsid w:val="00B8148C"/>
    <w:rsid w:val="00B81BB9"/>
    <w:rsid w:val="00B8216F"/>
    <w:rsid w:val="00B828B4"/>
    <w:rsid w:val="00B83427"/>
    <w:rsid w:val="00B84913"/>
    <w:rsid w:val="00B84A9E"/>
    <w:rsid w:val="00B84DB4"/>
    <w:rsid w:val="00B8549E"/>
    <w:rsid w:val="00B857AB"/>
    <w:rsid w:val="00B85841"/>
    <w:rsid w:val="00B85AE1"/>
    <w:rsid w:val="00B87B18"/>
    <w:rsid w:val="00B87C19"/>
    <w:rsid w:val="00B906F6"/>
    <w:rsid w:val="00B90F66"/>
    <w:rsid w:val="00B9124A"/>
    <w:rsid w:val="00B91274"/>
    <w:rsid w:val="00B914B6"/>
    <w:rsid w:val="00B91D9F"/>
    <w:rsid w:val="00B92EE3"/>
    <w:rsid w:val="00B9332D"/>
    <w:rsid w:val="00B93884"/>
    <w:rsid w:val="00B93F25"/>
    <w:rsid w:val="00B95476"/>
    <w:rsid w:val="00B95CBD"/>
    <w:rsid w:val="00B9651A"/>
    <w:rsid w:val="00B969EC"/>
    <w:rsid w:val="00B96C44"/>
    <w:rsid w:val="00BA0395"/>
    <w:rsid w:val="00BA1A68"/>
    <w:rsid w:val="00BA1A8D"/>
    <w:rsid w:val="00BA2601"/>
    <w:rsid w:val="00BA3337"/>
    <w:rsid w:val="00BA4BBD"/>
    <w:rsid w:val="00BA5C7E"/>
    <w:rsid w:val="00BB012C"/>
    <w:rsid w:val="00BB081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C6C96"/>
    <w:rsid w:val="00BD0C5C"/>
    <w:rsid w:val="00BD1054"/>
    <w:rsid w:val="00BD1112"/>
    <w:rsid w:val="00BD280C"/>
    <w:rsid w:val="00BD2CB6"/>
    <w:rsid w:val="00BD2D8F"/>
    <w:rsid w:val="00BD4178"/>
    <w:rsid w:val="00BD4735"/>
    <w:rsid w:val="00BD4BEB"/>
    <w:rsid w:val="00BD50A5"/>
    <w:rsid w:val="00BD6757"/>
    <w:rsid w:val="00BD6E51"/>
    <w:rsid w:val="00BD6F4B"/>
    <w:rsid w:val="00BD7949"/>
    <w:rsid w:val="00BD7C8A"/>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FC"/>
    <w:rsid w:val="00BF78FD"/>
    <w:rsid w:val="00C00306"/>
    <w:rsid w:val="00C003AA"/>
    <w:rsid w:val="00C015A6"/>
    <w:rsid w:val="00C0164D"/>
    <w:rsid w:val="00C01C57"/>
    <w:rsid w:val="00C02298"/>
    <w:rsid w:val="00C02EF7"/>
    <w:rsid w:val="00C02FE9"/>
    <w:rsid w:val="00C03318"/>
    <w:rsid w:val="00C0439C"/>
    <w:rsid w:val="00C0454F"/>
    <w:rsid w:val="00C05713"/>
    <w:rsid w:val="00C06EDA"/>
    <w:rsid w:val="00C10AD2"/>
    <w:rsid w:val="00C10C91"/>
    <w:rsid w:val="00C111AB"/>
    <w:rsid w:val="00C1243B"/>
    <w:rsid w:val="00C12D87"/>
    <w:rsid w:val="00C14458"/>
    <w:rsid w:val="00C14687"/>
    <w:rsid w:val="00C153BB"/>
    <w:rsid w:val="00C177F6"/>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34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3CE8"/>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1C2D"/>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434"/>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259"/>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2FFB"/>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023C"/>
    <w:rsid w:val="00D71BA2"/>
    <w:rsid w:val="00D71C5B"/>
    <w:rsid w:val="00D74199"/>
    <w:rsid w:val="00D743F7"/>
    <w:rsid w:val="00D744B1"/>
    <w:rsid w:val="00D7496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0EC2"/>
    <w:rsid w:val="00D91571"/>
    <w:rsid w:val="00D91670"/>
    <w:rsid w:val="00D9175D"/>
    <w:rsid w:val="00D93276"/>
    <w:rsid w:val="00D93CF7"/>
    <w:rsid w:val="00D94961"/>
    <w:rsid w:val="00D95B6E"/>
    <w:rsid w:val="00D96061"/>
    <w:rsid w:val="00D96540"/>
    <w:rsid w:val="00DA068F"/>
    <w:rsid w:val="00DA08D0"/>
    <w:rsid w:val="00DA0B8F"/>
    <w:rsid w:val="00DA10ED"/>
    <w:rsid w:val="00DA1630"/>
    <w:rsid w:val="00DA3046"/>
    <w:rsid w:val="00DA3D9E"/>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152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46BC"/>
    <w:rsid w:val="00DF5D0D"/>
    <w:rsid w:val="00DF65F8"/>
    <w:rsid w:val="00DF68C8"/>
    <w:rsid w:val="00DF728A"/>
    <w:rsid w:val="00E00090"/>
    <w:rsid w:val="00E000D6"/>
    <w:rsid w:val="00E028DD"/>
    <w:rsid w:val="00E03558"/>
    <w:rsid w:val="00E03A55"/>
    <w:rsid w:val="00E03CA9"/>
    <w:rsid w:val="00E03FBF"/>
    <w:rsid w:val="00E03FD8"/>
    <w:rsid w:val="00E04065"/>
    <w:rsid w:val="00E04B05"/>
    <w:rsid w:val="00E0595F"/>
    <w:rsid w:val="00E07416"/>
    <w:rsid w:val="00E07764"/>
    <w:rsid w:val="00E107FD"/>
    <w:rsid w:val="00E110B9"/>
    <w:rsid w:val="00E11444"/>
    <w:rsid w:val="00E115AA"/>
    <w:rsid w:val="00E11933"/>
    <w:rsid w:val="00E129CF"/>
    <w:rsid w:val="00E12A92"/>
    <w:rsid w:val="00E1314C"/>
    <w:rsid w:val="00E1364F"/>
    <w:rsid w:val="00E136A8"/>
    <w:rsid w:val="00E1387B"/>
    <w:rsid w:val="00E13B60"/>
    <w:rsid w:val="00E1562E"/>
    <w:rsid w:val="00E15DD2"/>
    <w:rsid w:val="00E161AF"/>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0D93"/>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1A9"/>
    <w:rsid w:val="00E652F6"/>
    <w:rsid w:val="00E66C50"/>
    <w:rsid w:val="00E70BF5"/>
    <w:rsid w:val="00E73219"/>
    <w:rsid w:val="00E73A59"/>
    <w:rsid w:val="00E73DDD"/>
    <w:rsid w:val="00E74894"/>
    <w:rsid w:val="00E75955"/>
    <w:rsid w:val="00E75A6E"/>
    <w:rsid w:val="00E75D8D"/>
    <w:rsid w:val="00E76879"/>
    <w:rsid w:val="00E76A60"/>
    <w:rsid w:val="00E76BC2"/>
    <w:rsid w:val="00E80EE3"/>
    <w:rsid w:val="00E8171E"/>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9B2"/>
    <w:rsid w:val="00E92DEF"/>
    <w:rsid w:val="00E92F3D"/>
    <w:rsid w:val="00E948F2"/>
    <w:rsid w:val="00E94D70"/>
    <w:rsid w:val="00E954D2"/>
    <w:rsid w:val="00E95AD0"/>
    <w:rsid w:val="00E97562"/>
    <w:rsid w:val="00EA065A"/>
    <w:rsid w:val="00EA0715"/>
    <w:rsid w:val="00EA1031"/>
    <w:rsid w:val="00EA227D"/>
    <w:rsid w:val="00EA2BDF"/>
    <w:rsid w:val="00EA3A13"/>
    <w:rsid w:val="00EA3BA8"/>
    <w:rsid w:val="00EA4C1A"/>
    <w:rsid w:val="00EA55F6"/>
    <w:rsid w:val="00EA5761"/>
    <w:rsid w:val="00EB0797"/>
    <w:rsid w:val="00EB1584"/>
    <w:rsid w:val="00EB15F2"/>
    <w:rsid w:val="00EB26BF"/>
    <w:rsid w:val="00EB4D4B"/>
    <w:rsid w:val="00EB567B"/>
    <w:rsid w:val="00EB5DC0"/>
    <w:rsid w:val="00EB68E8"/>
    <w:rsid w:val="00EB6A66"/>
    <w:rsid w:val="00EB6F6F"/>
    <w:rsid w:val="00EC0516"/>
    <w:rsid w:val="00EC072E"/>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5B7F"/>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2BE"/>
    <w:rsid w:val="00FD24DC"/>
    <w:rsid w:val="00FD2552"/>
    <w:rsid w:val="00FD27EC"/>
    <w:rsid w:val="00FD346E"/>
    <w:rsid w:val="00FD585B"/>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733087242">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3496356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tomza@szpit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microsoft.com/office/2007/relationships/stylesWithEffects" Target="stylesWithEffects.xml"/><Relationship Id="rId9" Type="http://schemas.openxmlformats.org/officeDocument/2006/relationships/hyperlink" Target="mailto:k.kukulski@szpital-brzoz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92FF-D083-4ACD-AB09-D2E6F881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10106</Words>
  <Characters>60642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70607</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2024-01-04T07:47:00Z</cp:lastPrinted>
  <dcterms:created xsi:type="dcterms:W3CDTF">2024-01-15T07:49:00Z</dcterms:created>
  <dcterms:modified xsi:type="dcterms:W3CDTF">2024-01-15T07:49:00Z</dcterms:modified>
</cp:coreProperties>
</file>