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13772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EC073C">
        <w:t>81</w:t>
      </w:r>
      <w:r w:rsidR="00DE0000">
        <w:t>/</w:t>
      </w:r>
      <w:r>
        <w:t>20</w:t>
      </w:r>
      <w:r w:rsidR="00235F0F">
        <w:t>2</w:t>
      </w:r>
      <w:r w:rsidR="00A36B21">
        <w:t>3</w:t>
      </w:r>
      <w:r>
        <w:t xml:space="preserve">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Brzozów, dnia </w:t>
      </w:r>
      <w:r w:rsidR="001A7F8C">
        <w:t>31</w:t>
      </w:r>
      <w:r w:rsidR="00F56342">
        <w:t>.</w:t>
      </w:r>
      <w:r w:rsidR="00EC073C">
        <w:t>01</w:t>
      </w:r>
      <w:r w:rsidR="002B6A23">
        <w:t>.20</w:t>
      </w:r>
      <w:r w:rsidR="00235F0F">
        <w:t>2</w:t>
      </w:r>
      <w:r w:rsidR="00EC073C">
        <w:t>4</w:t>
      </w:r>
      <w:r w:rsidR="00817E94">
        <w:t xml:space="preserve"> </w:t>
      </w:r>
      <w:r w:rsidR="002B6A23">
        <w:t>r.</w:t>
      </w:r>
    </w:p>
    <w:p w:rsidR="00EB0956" w:rsidRDefault="00EB0956"/>
    <w:p w:rsidR="00EB0956" w:rsidRDefault="00EB0956"/>
    <w:p w:rsidR="00F06798" w:rsidRDefault="00F06798"/>
    <w:p w:rsidR="00701FE2" w:rsidRDefault="00701FE2"/>
    <w:p w:rsidR="000F2379" w:rsidRDefault="000F2379" w:rsidP="00813B3E">
      <w:pPr>
        <w:ind w:left="2832" w:firstLine="570"/>
        <w:rPr>
          <w:b/>
        </w:rPr>
      </w:pPr>
      <w:r>
        <w:rPr>
          <w:b/>
        </w:rPr>
        <w:t xml:space="preserve">Dotyczy </w:t>
      </w:r>
    </w:p>
    <w:p w:rsidR="000F2379" w:rsidRDefault="000F2379" w:rsidP="00817E94">
      <w:pPr>
        <w:ind w:left="3402"/>
        <w:jc w:val="both"/>
        <w:rPr>
          <w:b/>
        </w:rPr>
      </w:pPr>
      <w:r>
        <w:rPr>
          <w:b/>
        </w:rPr>
        <w:t>Postępowania o udzielenie zamówienia publicznego na dostaw</w:t>
      </w:r>
      <w:r w:rsidR="00B24576">
        <w:rPr>
          <w:b/>
        </w:rPr>
        <w:t>y</w:t>
      </w:r>
      <w:r>
        <w:rPr>
          <w:b/>
        </w:rPr>
        <w:t xml:space="preserve"> </w:t>
      </w:r>
      <w:r w:rsidR="00EC073C">
        <w:rPr>
          <w:b/>
        </w:rPr>
        <w:t>środków spożywczych specjalnego przeznaczenia żywieniowego</w:t>
      </w:r>
    </w:p>
    <w:p w:rsidR="000F2379" w:rsidRDefault="000F2379" w:rsidP="00813B3E">
      <w:pPr>
        <w:ind w:left="3515" w:hanging="113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EC073C">
        <w:rPr>
          <w:b/>
        </w:rPr>
        <w:t>81</w:t>
      </w:r>
      <w:r>
        <w:rPr>
          <w:b/>
        </w:rPr>
        <w:t>/202</w:t>
      </w:r>
      <w:r w:rsidR="00A36B21">
        <w:rPr>
          <w:b/>
        </w:rPr>
        <w:t>3</w:t>
      </w:r>
      <w:r>
        <w:rPr>
          <w:b/>
        </w:rPr>
        <w:t xml:space="preserve">      </w:t>
      </w:r>
    </w:p>
    <w:p w:rsidR="00EB0956" w:rsidRPr="000F2379" w:rsidRDefault="00EB0956">
      <w:pPr>
        <w:pStyle w:val="Tekstpodstawowy"/>
        <w:rPr>
          <w:b/>
          <w:lang w:val="pl-PL"/>
        </w:rPr>
      </w:pPr>
    </w:p>
    <w:p w:rsidR="00701FE2" w:rsidRDefault="00701FE2">
      <w:pPr>
        <w:pStyle w:val="Tekstpodstawowy"/>
      </w:pPr>
    </w:p>
    <w:p w:rsidR="00F06798" w:rsidRPr="006041B9" w:rsidRDefault="00EB0956" w:rsidP="00F06798">
      <w:pPr>
        <w:pStyle w:val="Tekstpodstawowy"/>
        <w:rPr>
          <w:lang w:val="pl-PL"/>
        </w:rPr>
      </w:pPr>
      <w:r>
        <w:tab/>
      </w:r>
      <w:r w:rsidR="00F06798" w:rsidRPr="006041B9">
        <w:t>W związku z pytani</w:t>
      </w:r>
      <w:r w:rsidR="00B24576">
        <w:rPr>
          <w:lang w:val="pl-PL"/>
        </w:rPr>
        <w:t>ami</w:t>
      </w:r>
      <w:r w:rsidR="00F06798" w:rsidRPr="006041B9">
        <w:rPr>
          <w:lang w:val="pl-PL"/>
        </w:rPr>
        <w:t xml:space="preserve"> </w:t>
      </w:r>
      <w:r w:rsidR="00F06798" w:rsidRPr="006041B9">
        <w:t>złożonym</w:t>
      </w:r>
      <w:r w:rsidR="00B24576">
        <w:rPr>
          <w:lang w:val="pl-PL"/>
        </w:rPr>
        <w:t>i</w:t>
      </w:r>
      <w:r w:rsidR="00122142">
        <w:rPr>
          <w:lang w:val="pl-PL"/>
        </w:rPr>
        <w:t xml:space="preserve"> </w:t>
      </w:r>
      <w:r w:rsidR="00F06798" w:rsidRPr="006041B9">
        <w:t>w niniejszym postępowaniu, Zamawiający udziela następując</w:t>
      </w:r>
      <w:r w:rsidR="00B24576">
        <w:rPr>
          <w:lang w:val="pl-PL"/>
        </w:rPr>
        <w:t xml:space="preserve">ych </w:t>
      </w:r>
      <w:r w:rsidR="00F06798" w:rsidRPr="006041B9">
        <w:t xml:space="preserve">odpowiedzi:  </w:t>
      </w:r>
    </w:p>
    <w:p w:rsidR="002D72C2" w:rsidRDefault="002D72C2" w:rsidP="002D72C2">
      <w:pPr>
        <w:pStyle w:val="Tekstpodstawowy"/>
        <w:rPr>
          <w:iCs/>
          <w:lang w:val="pl-PL"/>
        </w:rPr>
      </w:pPr>
    </w:p>
    <w:p w:rsidR="0060485A" w:rsidRDefault="00F4479A" w:rsidP="00F4479A">
      <w:pPr>
        <w:pStyle w:val="Tekstpodstawowy"/>
        <w:rPr>
          <w:b/>
          <w:color w:val="000000" w:themeColor="text1"/>
          <w:u w:val="single"/>
          <w:lang w:val="pl-PL"/>
        </w:rPr>
      </w:pPr>
      <w:r w:rsidRPr="0057131C">
        <w:rPr>
          <w:b/>
          <w:color w:val="000000" w:themeColor="text1"/>
          <w:u w:val="single"/>
          <w:lang w:val="pl-PL"/>
        </w:rPr>
        <w:t>Pytanie nr 1-</w:t>
      </w:r>
      <w:r w:rsidR="00EE7521">
        <w:rPr>
          <w:b/>
          <w:color w:val="000000" w:themeColor="text1"/>
          <w:u w:val="single"/>
          <w:lang w:val="pl-PL"/>
        </w:rPr>
        <w:t xml:space="preserve"> </w:t>
      </w:r>
      <w:r w:rsidRPr="0057131C">
        <w:rPr>
          <w:b/>
          <w:color w:val="000000" w:themeColor="text1"/>
          <w:u w:val="single"/>
          <w:lang w:val="pl-PL"/>
        </w:rPr>
        <w:t xml:space="preserve">dot. </w:t>
      </w:r>
      <w:r w:rsidR="001A7F8C">
        <w:rPr>
          <w:b/>
          <w:color w:val="000000" w:themeColor="text1"/>
          <w:u w:val="single"/>
          <w:lang w:val="pl-PL"/>
        </w:rPr>
        <w:t>części nr 6 poz. 8</w:t>
      </w:r>
    </w:p>
    <w:p w:rsidR="001A7F8C" w:rsidRPr="001A7F8C" w:rsidRDefault="001A7F8C" w:rsidP="001A7F8C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1A7F8C">
        <w:rPr>
          <w:rFonts w:eastAsiaTheme="minorHAnsi"/>
          <w:lang w:eastAsia="en-US"/>
        </w:rPr>
        <w:t>Czy Zamawiający ma na myśli w pakiecie 6 poz. 8 kompletną dietę dla pacjentów krytycznie chorych, poddawanych ciągłej terapii nerkozastępczej , o zawartości błonnika = 0,6 g pozostałe parametry zgodnie z opisem?</w:t>
      </w:r>
    </w:p>
    <w:p w:rsidR="001A7F8C" w:rsidRDefault="001A7F8C" w:rsidP="00F4479A">
      <w:pPr>
        <w:pStyle w:val="Tekstpodstawowy"/>
        <w:rPr>
          <w:b/>
          <w:color w:val="000000" w:themeColor="text1"/>
          <w:u w:val="single"/>
          <w:lang w:val="pl-PL"/>
        </w:rPr>
      </w:pPr>
    </w:p>
    <w:p w:rsidR="006A502F" w:rsidRDefault="006A502F" w:rsidP="00F4479A">
      <w:pPr>
        <w:pStyle w:val="Tekstpodstawowy"/>
        <w:rPr>
          <w:b/>
          <w:iCs/>
          <w:color w:val="000000" w:themeColor="text1"/>
          <w:lang w:val="pl-PL"/>
        </w:rPr>
      </w:pPr>
      <w:r w:rsidRPr="00F4479A">
        <w:rPr>
          <w:b/>
          <w:iCs/>
          <w:color w:val="000000" w:themeColor="text1"/>
          <w:lang w:val="pl-PL"/>
        </w:rPr>
        <w:t>Odpowiedź:</w:t>
      </w:r>
    </w:p>
    <w:p w:rsidR="00CA5061" w:rsidRPr="00CA5061" w:rsidRDefault="00CA5061" w:rsidP="00F4479A">
      <w:pPr>
        <w:pStyle w:val="Tekstpodstawowy"/>
        <w:rPr>
          <w:iCs/>
          <w:color w:val="000000" w:themeColor="text1"/>
          <w:lang w:val="pl-PL"/>
        </w:rPr>
      </w:pPr>
      <w:r w:rsidRPr="00CA5061">
        <w:rPr>
          <w:iCs/>
          <w:color w:val="000000" w:themeColor="text1"/>
          <w:lang w:val="pl-PL"/>
        </w:rPr>
        <w:t>Tak.</w:t>
      </w:r>
    </w:p>
    <w:p w:rsidR="001A7F8C" w:rsidRDefault="001A7F8C" w:rsidP="00F4479A">
      <w:pPr>
        <w:pStyle w:val="Tekstpodstawowy"/>
        <w:rPr>
          <w:b/>
          <w:iCs/>
          <w:color w:val="000000" w:themeColor="text1"/>
          <w:lang w:val="pl-PL"/>
        </w:rPr>
      </w:pPr>
    </w:p>
    <w:p w:rsidR="00F4479A" w:rsidRPr="00F4479A" w:rsidRDefault="00F4479A" w:rsidP="00F4479A">
      <w:pPr>
        <w:pStyle w:val="Tekstpodstawowy"/>
        <w:rPr>
          <w:iCs/>
          <w:color w:val="000000" w:themeColor="text1"/>
          <w:lang w:val="pl-PL"/>
        </w:rPr>
      </w:pPr>
    </w:p>
    <w:p w:rsidR="00F54F0D" w:rsidRDefault="00F54F0D" w:rsidP="00F54F0D">
      <w:pPr>
        <w:pStyle w:val="Tekstpodstawowy"/>
        <w:rPr>
          <w:b/>
          <w:color w:val="000000" w:themeColor="text1"/>
          <w:u w:val="single"/>
          <w:lang w:val="pl-PL"/>
        </w:rPr>
      </w:pPr>
      <w:r w:rsidRPr="0057131C">
        <w:rPr>
          <w:b/>
          <w:color w:val="000000" w:themeColor="text1"/>
          <w:u w:val="single"/>
          <w:lang w:val="pl-PL"/>
        </w:rPr>
        <w:t>Pytanie nr</w:t>
      </w:r>
      <w:r w:rsidR="00EE7521">
        <w:rPr>
          <w:b/>
          <w:color w:val="000000" w:themeColor="text1"/>
          <w:u w:val="single"/>
          <w:lang w:val="pl-PL"/>
        </w:rPr>
        <w:t xml:space="preserve"> </w:t>
      </w:r>
      <w:r w:rsidR="0060485A">
        <w:rPr>
          <w:b/>
          <w:color w:val="000000" w:themeColor="text1"/>
          <w:u w:val="single"/>
          <w:lang w:val="pl-PL"/>
        </w:rPr>
        <w:t>2</w:t>
      </w:r>
      <w:r w:rsidR="00EE7521">
        <w:rPr>
          <w:b/>
          <w:color w:val="000000" w:themeColor="text1"/>
          <w:u w:val="single"/>
          <w:lang w:val="pl-PL"/>
        </w:rPr>
        <w:t xml:space="preserve"> </w:t>
      </w:r>
      <w:r w:rsidRPr="0057131C">
        <w:rPr>
          <w:b/>
          <w:color w:val="000000" w:themeColor="text1"/>
          <w:u w:val="single"/>
          <w:lang w:val="pl-PL"/>
        </w:rPr>
        <w:t>-</w:t>
      </w:r>
      <w:r w:rsidR="0060485A">
        <w:rPr>
          <w:b/>
          <w:color w:val="000000" w:themeColor="text1"/>
          <w:u w:val="single"/>
          <w:lang w:val="pl-PL"/>
        </w:rPr>
        <w:t xml:space="preserve"> </w:t>
      </w:r>
      <w:r w:rsidRPr="0057131C">
        <w:rPr>
          <w:b/>
          <w:color w:val="000000" w:themeColor="text1"/>
          <w:u w:val="single"/>
          <w:lang w:val="pl-PL"/>
        </w:rPr>
        <w:t xml:space="preserve">dot. </w:t>
      </w:r>
      <w:r w:rsidR="001A7F8C">
        <w:rPr>
          <w:b/>
          <w:color w:val="000000" w:themeColor="text1"/>
          <w:u w:val="single"/>
          <w:lang w:val="pl-PL"/>
        </w:rPr>
        <w:t>części nr 7 poz. 2</w:t>
      </w:r>
    </w:p>
    <w:p w:rsidR="001A7F8C" w:rsidRPr="001A7F8C" w:rsidRDefault="001A7F8C" w:rsidP="001A7F8C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1A7F8C">
        <w:rPr>
          <w:rFonts w:eastAsiaTheme="minorHAnsi"/>
          <w:lang w:eastAsia="en-US"/>
        </w:rPr>
        <w:t xml:space="preserve">Czy Zamawiający miał na myśli dietę kompletną pod względem odżywczym, wysokokaloryczną (1,3kcal/ml), płynną, do podaży doustnej o zawartości białka = 4 g, zawierająca białka mleka, białka soi, wysoką zawartość aminokwasów rozgałęzionych, </w:t>
      </w:r>
      <w:proofErr w:type="spellStart"/>
      <w:r w:rsidRPr="001A7F8C">
        <w:rPr>
          <w:rFonts w:eastAsiaTheme="minorHAnsi"/>
          <w:lang w:eastAsia="en-US"/>
        </w:rPr>
        <w:t>bogatoresztkowa</w:t>
      </w:r>
      <w:proofErr w:type="spellEnd"/>
      <w:r w:rsidRPr="001A7F8C">
        <w:rPr>
          <w:rFonts w:eastAsiaTheme="minorHAnsi"/>
          <w:lang w:eastAsia="en-US"/>
        </w:rPr>
        <w:t xml:space="preserve">. Do postępowania dietetycznego u osób niedożywionych lub zagrożonych niedożywieniem związanym z chorobą, w szczególności z ostrymi </w:t>
      </w:r>
      <w:r>
        <w:rPr>
          <w:rFonts w:eastAsiaTheme="minorHAnsi"/>
          <w:lang w:eastAsia="en-US"/>
        </w:rPr>
        <w:t xml:space="preserve">                              </w:t>
      </w:r>
      <w:r w:rsidRPr="001A7F8C">
        <w:rPr>
          <w:rFonts w:eastAsiaTheme="minorHAnsi"/>
          <w:lang w:eastAsia="en-US"/>
        </w:rPr>
        <w:t xml:space="preserve">i przewlekłymi zaburzeniami czynności wątroby. Zawierająca tłuszcze LCT, MCT. </w:t>
      </w:r>
      <w:proofErr w:type="spellStart"/>
      <w:r w:rsidRPr="001A7F8C">
        <w:rPr>
          <w:rFonts w:eastAsiaTheme="minorHAnsi"/>
          <w:lang w:eastAsia="en-US"/>
        </w:rPr>
        <w:t>Osmolarność</w:t>
      </w:r>
      <w:proofErr w:type="spellEnd"/>
      <w:r w:rsidRPr="001A7F8C">
        <w:rPr>
          <w:rFonts w:eastAsiaTheme="minorHAnsi"/>
          <w:lang w:eastAsia="en-US"/>
        </w:rPr>
        <w:t xml:space="preserve"> ok. 360mOsm/l, dostępne smaki, butelka 200 ml?</w:t>
      </w:r>
    </w:p>
    <w:p w:rsidR="001A7F8C" w:rsidRDefault="001A7F8C" w:rsidP="0060485A">
      <w:pPr>
        <w:pStyle w:val="Tekstpodstawowy"/>
        <w:rPr>
          <w:b/>
          <w:iCs/>
          <w:color w:val="000000" w:themeColor="text1"/>
          <w:lang w:val="pl-PL"/>
        </w:rPr>
      </w:pPr>
    </w:p>
    <w:p w:rsidR="001A7F8C" w:rsidRDefault="001A7F8C" w:rsidP="0060485A">
      <w:pPr>
        <w:pStyle w:val="Tekstpodstawowy"/>
        <w:rPr>
          <w:b/>
          <w:iCs/>
          <w:color w:val="000000" w:themeColor="text1"/>
          <w:lang w:val="pl-PL"/>
        </w:rPr>
      </w:pPr>
    </w:p>
    <w:p w:rsidR="0060485A" w:rsidRDefault="0060485A" w:rsidP="0060485A">
      <w:pPr>
        <w:pStyle w:val="Tekstpodstawowy"/>
        <w:rPr>
          <w:b/>
          <w:iCs/>
          <w:color w:val="000000" w:themeColor="text1"/>
          <w:lang w:val="pl-PL"/>
        </w:rPr>
      </w:pPr>
      <w:r w:rsidRPr="00F4479A">
        <w:rPr>
          <w:b/>
          <w:iCs/>
          <w:color w:val="000000" w:themeColor="text1"/>
          <w:lang w:val="pl-PL"/>
        </w:rPr>
        <w:t>Odpowiedź:</w:t>
      </w:r>
    </w:p>
    <w:p w:rsidR="00CA5061" w:rsidRPr="00CA5061" w:rsidRDefault="00CA5061" w:rsidP="0060485A">
      <w:pPr>
        <w:pStyle w:val="Tekstpodstawowy"/>
        <w:rPr>
          <w:iCs/>
          <w:color w:val="000000" w:themeColor="text1"/>
          <w:lang w:val="pl-PL"/>
        </w:rPr>
      </w:pPr>
      <w:r w:rsidRPr="00CA5061">
        <w:rPr>
          <w:iCs/>
          <w:color w:val="000000" w:themeColor="text1"/>
          <w:lang w:val="pl-PL"/>
        </w:rPr>
        <w:t>Tak.</w:t>
      </w: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62309A" w:rsidRDefault="0062309A" w:rsidP="00F06798">
      <w:pPr>
        <w:pStyle w:val="Tekstpodstawowy"/>
        <w:rPr>
          <w:iCs/>
          <w:lang w:val="pl-PL"/>
        </w:rPr>
      </w:pPr>
    </w:p>
    <w:p w:rsidR="00AC040E" w:rsidRDefault="00AC040E" w:rsidP="00AC040E">
      <w:pPr>
        <w:suppressAutoHyphens w:val="0"/>
        <w:ind w:firstLine="360"/>
        <w:jc w:val="both"/>
        <w:rPr>
          <w:lang w:eastAsia="en-US"/>
        </w:rPr>
      </w:pPr>
      <w:r>
        <w:rPr>
          <w:iCs/>
        </w:rPr>
        <w:t>Jednocześnie</w:t>
      </w:r>
      <w:r w:rsidR="001A7F8C">
        <w:rPr>
          <w:iCs/>
        </w:rPr>
        <w:t xml:space="preserve"> </w:t>
      </w:r>
      <w:r>
        <w:rPr>
          <w:lang w:eastAsia="en-US"/>
        </w:rPr>
        <w:t>Zamawiający dokonuje następujących modyfikacji treści specyfikacji warunków zamówienia:</w:t>
      </w: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AC040E" w:rsidP="001A7F8C">
      <w:pPr>
        <w:pStyle w:val="Tekstpodstawowy"/>
        <w:numPr>
          <w:ilvl w:val="0"/>
          <w:numId w:val="12"/>
        </w:numPr>
        <w:ind w:left="142" w:hanging="284"/>
        <w:rPr>
          <w:iCs/>
          <w:lang w:val="pl-PL"/>
        </w:rPr>
      </w:pPr>
      <w:r>
        <w:rPr>
          <w:iCs/>
          <w:lang w:val="pl-PL"/>
        </w:rPr>
        <w:t xml:space="preserve">Treść rozdziału </w:t>
      </w:r>
      <w:r w:rsidR="001A7F8C">
        <w:rPr>
          <w:iCs/>
          <w:lang w:val="pl-PL"/>
        </w:rPr>
        <w:t>XVIII</w:t>
      </w:r>
      <w:r>
        <w:rPr>
          <w:iCs/>
          <w:lang w:val="pl-PL"/>
        </w:rPr>
        <w:t xml:space="preserve"> pkt </w:t>
      </w:r>
      <w:r w:rsidR="001A7F8C">
        <w:rPr>
          <w:iCs/>
          <w:lang w:val="pl-PL"/>
        </w:rPr>
        <w:t>4</w:t>
      </w:r>
      <w:r w:rsidR="007A01F6">
        <w:rPr>
          <w:iCs/>
          <w:lang w:val="pl-PL"/>
        </w:rPr>
        <w:t xml:space="preserve"> SWZ</w:t>
      </w:r>
      <w:r>
        <w:rPr>
          <w:iCs/>
          <w:lang w:val="pl-PL"/>
        </w:rPr>
        <w:t xml:space="preserve"> otrzymuje brzmienie:</w:t>
      </w:r>
    </w:p>
    <w:p w:rsidR="001A7F8C" w:rsidRDefault="001A7F8C" w:rsidP="001A7F8C">
      <w:pPr>
        <w:pStyle w:val="Tekstpodstawowy"/>
        <w:rPr>
          <w:iCs/>
          <w:lang w:val="pl-PL"/>
        </w:rPr>
      </w:pPr>
    </w:p>
    <w:p w:rsidR="001A7F8C" w:rsidRDefault="001A7F8C" w:rsidP="001A7F8C">
      <w:pPr>
        <w:pStyle w:val="Tekstpodstawowy"/>
        <w:rPr>
          <w:i/>
          <w:iCs/>
          <w:lang w:val="pl-PL"/>
        </w:rPr>
      </w:pPr>
      <w:r w:rsidRPr="001A7F8C">
        <w:rPr>
          <w:i/>
          <w:iCs/>
          <w:lang w:val="pl-PL"/>
        </w:rPr>
        <w:t>„Termin składania ofert ustala się na dzień: 06.02.2024 r.-godz.: 10.00”</w:t>
      </w:r>
    </w:p>
    <w:p w:rsidR="001A7F8C" w:rsidRDefault="001A7F8C" w:rsidP="001A7F8C">
      <w:pPr>
        <w:pStyle w:val="Tekstpodstawowy"/>
        <w:rPr>
          <w:i/>
          <w:iCs/>
          <w:lang w:val="pl-PL"/>
        </w:rPr>
      </w:pPr>
    </w:p>
    <w:p w:rsidR="001A7F8C" w:rsidRPr="001A7F8C" w:rsidRDefault="001A7F8C" w:rsidP="001A7F8C">
      <w:pPr>
        <w:pStyle w:val="Tekstpodstawowy"/>
        <w:rPr>
          <w:i/>
          <w:iCs/>
          <w:lang w:val="pl-PL"/>
        </w:rPr>
      </w:pPr>
    </w:p>
    <w:p w:rsidR="00AC040E" w:rsidRPr="001A7F8C" w:rsidRDefault="001A7F8C" w:rsidP="001A7F8C">
      <w:pPr>
        <w:pStyle w:val="Akapitzlist"/>
        <w:numPr>
          <w:ilvl w:val="0"/>
          <w:numId w:val="12"/>
        </w:numPr>
        <w:ind w:left="142" w:hanging="284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A7F8C">
        <w:rPr>
          <w:rFonts w:ascii="Times New Roman" w:hAnsi="Times New Roman" w:cs="Times New Roman"/>
          <w:iCs/>
          <w:sz w:val="24"/>
          <w:szCs w:val="24"/>
        </w:rPr>
        <w:t xml:space="preserve">Treść rozdziału </w:t>
      </w:r>
      <w:r>
        <w:rPr>
          <w:rFonts w:ascii="Times New Roman" w:hAnsi="Times New Roman" w:cs="Times New Roman"/>
          <w:iCs/>
          <w:sz w:val="24"/>
          <w:szCs w:val="24"/>
        </w:rPr>
        <w:t xml:space="preserve">XIX </w:t>
      </w:r>
      <w:r w:rsidRPr="001A7F8C">
        <w:rPr>
          <w:rFonts w:ascii="Times New Roman" w:hAnsi="Times New Roman" w:cs="Times New Roman"/>
          <w:iCs/>
          <w:sz w:val="24"/>
          <w:szCs w:val="24"/>
        </w:rPr>
        <w:t xml:space="preserve">pkt 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Pr="001A7F8C">
        <w:rPr>
          <w:rFonts w:ascii="Times New Roman" w:hAnsi="Times New Roman" w:cs="Times New Roman"/>
          <w:iCs/>
          <w:sz w:val="24"/>
          <w:szCs w:val="24"/>
        </w:rPr>
        <w:t xml:space="preserve"> SWZ otrzymuje brzmienie:</w:t>
      </w:r>
    </w:p>
    <w:p w:rsidR="001A7F8C" w:rsidRDefault="001A7F8C" w:rsidP="001A7F8C">
      <w:pPr>
        <w:ind w:left="-142"/>
        <w:jc w:val="both"/>
        <w:rPr>
          <w:i/>
          <w:lang w:eastAsia="zh-CN"/>
        </w:rPr>
      </w:pPr>
      <w:r w:rsidRPr="001A7F8C">
        <w:rPr>
          <w:i/>
          <w:lang w:eastAsia="zh-CN"/>
        </w:rPr>
        <w:t>„Otwarcie ofert nastąpi w dniu: 0</w:t>
      </w:r>
      <w:r>
        <w:rPr>
          <w:i/>
          <w:lang w:eastAsia="zh-CN"/>
        </w:rPr>
        <w:t>6</w:t>
      </w:r>
      <w:r w:rsidRPr="001A7F8C">
        <w:rPr>
          <w:i/>
          <w:lang w:eastAsia="zh-CN"/>
        </w:rPr>
        <w:t>.02.2024 r.-godz.: 10:05”</w:t>
      </w:r>
    </w:p>
    <w:p w:rsidR="001A7F8C" w:rsidRDefault="001A7F8C" w:rsidP="001A7F8C">
      <w:pPr>
        <w:ind w:left="-142"/>
        <w:jc w:val="both"/>
        <w:rPr>
          <w:i/>
          <w:lang w:eastAsia="zh-CN"/>
        </w:rPr>
      </w:pPr>
    </w:p>
    <w:p w:rsidR="001A7F8C" w:rsidRPr="001A7F8C" w:rsidRDefault="001A7F8C" w:rsidP="001A7F8C">
      <w:pPr>
        <w:ind w:left="-142"/>
        <w:jc w:val="both"/>
        <w:rPr>
          <w:i/>
          <w:lang w:eastAsia="zh-CN"/>
        </w:rPr>
      </w:pPr>
    </w:p>
    <w:p w:rsidR="001A7F8C" w:rsidRPr="001A7F8C" w:rsidRDefault="001A7F8C" w:rsidP="001A7F8C">
      <w:pPr>
        <w:pStyle w:val="Akapitzlist"/>
        <w:numPr>
          <w:ilvl w:val="0"/>
          <w:numId w:val="12"/>
        </w:numPr>
        <w:ind w:left="142" w:hanging="284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1A7F8C">
        <w:rPr>
          <w:rFonts w:ascii="Times New Roman" w:hAnsi="Times New Roman" w:cs="Times New Roman"/>
          <w:iCs/>
          <w:sz w:val="24"/>
          <w:szCs w:val="24"/>
        </w:rPr>
        <w:t>Treść rozdziału X</w:t>
      </w:r>
      <w:r w:rsidR="00CA5061">
        <w:rPr>
          <w:rFonts w:ascii="Times New Roman" w:hAnsi="Times New Roman" w:cs="Times New Roman"/>
          <w:iCs/>
          <w:sz w:val="24"/>
          <w:szCs w:val="24"/>
        </w:rPr>
        <w:t>IV</w:t>
      </w:r>
      <w:r w:rsidRPr="001A7F8C">
        <w:rPr>
          <w:rFonts w:ascii="Times New Roman" w:hAnsi="Times New Roman" w:cs="Times New Roman"/>
          <w:iCs/>
          <w:sz w:val="24"/>
          <w:szCs w:val="24"/>
        </w:rPr>
        <w:t xml:space="preserve"> SWZ otrzymuje brzmienie:</w:t>
      </w:r>
    </w:p>
    <w:p w:rsidR="001A7F8C" w:rsidRPr="00CA5061" w:rsidRDefault="00CA5061" w:rsidP="001A7F8C">
      <w:pPr>
        <w:ind w:left="-142"/>
        <w:jc w:val="both"/>
        <w:rPr>
          <w:i/>
          <w:lang w:eastAsia="zh-CN"/>
        </w:rPr>
      </w:pPr>
      <w:r w:rsidRPr="00CA5061">
        <w:rPr>
          <w:bCs/>
        </w:rPr>
        <w:t xml:space="preserve">Wykonawca jest związany ofertą od dnia upływu terminu składania ofert do dnia: </w:t>
      </w:r>
      <w:r>
        <w:rPr>
          <w:bCs/>
        </w:rPr>
        <w:t>06</w:t>
      </w:r>
      <w:r w:rsidRPr="00CA5061">
        <w:rPr>
          <w:bCs/>
        </w:rPr>
        <w:t>.0</w:t>
      </w:r>
      <w:r>
        <w:rPr>
          <w:bCs/>
        </w:rPr>
        <w:t>5</w:t>
      </w:r>
      <w:r w:rsidRPr="00CA5061">
        <w:rPr>
          <w:bCs/>
        </w:rPr>
        <w:t>.2024 roku.</w:t>
      </w:r>
      <w:bookmarkStart w:id="0" w:name="_GoBack"/>
      <w:bookmarkEnd w:id="0"/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p w:rsidR="00EC073C" w:rsidRDefault="00EC073C" w:rsidP="00F06798">
      <w:pPr>
        <w:pStyle w:val="Tekstpodstawowy"/>
        <w:rPr>
          <w:iCs/>
          <w:lang w:val="pl-PL"/>
        </w:rPr>
      </w:pPr>
    </w:p>
    <w:sectPr w:rsidR="00EC073C" w:rsidSect="005F4889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22" w:rsidRDefault="00101322">
      <w:r>
        <w:separator/>
      </w:r>
    </w:p>
  </w:endnote>
  <w:endnote w:type="continuationSeparator" w:id="0">
    <w:p w:rsidR="00101322" w:rsidRDefault="001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22" w:rsidRDefault="00101322">
      <w:r>
        <w:separator/>
      </w:r>
    </w:p>
  </w:footnote>
  <w:footnote w:type="continuationSeparator" w:id="0">
    <w:p w:rsidR="00101322" w:rsidRDefault="0010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B1E4103"/>
    <w:multiLevelType w:val="hybridMultilevel"/>
    <w:tmpl w:val="332A25D8"/>
    <w:lvl w:ilvl="0" w:tplc="58D66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25251"/>
    <w:multiLevelType w:val="multilevel"/>
    <w:tmpl w:val="2EA6168A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left"/>
      <w:pPr>
        <w:ind w:left="0" w:firstLine="0"/>
      </w:pPr>
    </w:lvl>
  </w:abstractNum>
  <w:abstractNum w:abstractNumId="13" w15:restartNumberingAfterBreak="0">
    <w:nsid w:val="385C5D78"/>
    <w:multiLevelType w:val="hybridMultilevel"/>
    <w:tmpl w:val="63C4C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D1017"/>
    <w:multiLevelType w:val="hybridMultilevel"/>
    <w:tmpl w:val="1EC4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8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AA393D"/>
    <w:multiLevelType w:val="hybridMultilevel"/>
    <w:tmpl w:val="B580727C"/>
    <w:lvl w:ilvl="0" w:tplc="C7FC8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CB2429"/>
    <w:multiLevelType w:val="hybridMultilevel"/>
    <w:tmpl w:val="E62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3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75CCE"/>
    <w:rsid w:val="00085191"/>
    <w:rsid w:val="000925B5"/>
    <w:rsid w:val="000A48E0"/>
    <w:rsid w:val="000C008D"/>
    <w:rsid w:val="000C1392"/>
    <w:rsid w:val="000D060E"/>
    <w:rsid w:val="000D3253"/>
    <w:rsid w:val="000E15A2"/>
    <w:rsid w:val="000E3EBD"/>
    <w:rsid w:val="000E4854"/>
    <w:rsid w:val="000F21F4"/>
    <w:rsid w:val="000F2379"/>
    <w:rsid w:val="000F6904"/>
    <w:rsid w:val="00101322"/>
    <w:rsid w:val="00101476"/>
    <w:rsid w:val="00120E33"/>
    <w:rsid w:val="00122142"/>
    <w:rsid w:val="00124263"/>
    <w:rsid w:val="00137722"/>
    <w:rsid w:val="001379DA"/>
    <w:rsid w:val="00142057"/>
    <w:rsid w:val="00152013"/>
    <w:rsid w:val="001528E9"/>
    <w:rsid w:val="0017182E"/>
    <w:rsid w:val="00176223"/>
    <w:rsid w:val="00183A3C"/>
    <w:rsid w:val="0018655F"/>
    <w:rsid w:val="00197AE2"/>
    <w:rsid w:val="001A7F8C"/>
    <w:rsid w:val="001B1AF8"/>
    <w:rsid w:val="001B6121"/>
    <w:rsid w:val="001C5DED"/>
    <w:rsid w:val="001D0D35"/>
    <w:rsid w:val="001D7B96"/>
    <w:rsid w:val="001E0B8C"/>
    <w:rsid w:val="001E518D"/>
    <w:rsid w:val="001E7D1D"/>
    <w:rsid w:val="001F142B"/>
    <w:rsid w:val="002166B2"/>
    <w:rsid w:val="0023143C"/>
    <w:rsid w:val="002354A8"/>
    <w:rsid w:val="00235F0F"/>
    <w:rsid w:val="00241566"/>
    <w:rsid w:val="0024651B"/>
    <w:rsid w:val="0025235F"/>
    <w:rsid w:val="00254E4A"/>
    <w:rsid w:val="00281FCC"/>
    <w:rsid w:val="00282C18"/>
    <w:rsid w:val="002A64FD"/>
    <w:rsid w:val="002B6A23"/>
    <w:rsid w:val="002C658A"/>
    <w:rsid w:val="002C6EC7"/>
    <w:rsid w:val="002D72C2"/>
    <w:rsid w:val="002F301A"/>
    <w:rsid w:val="00326481"/>
    <w:rsid w:val="00333EEC"/>
    <w:rsid w:val="003341FF"/>
    <w:rsid w:val="00337F3B"/>
    <w:rsid w:val="00344009"/>
    <w:rsid w:val="0035119E"/>
    <w:rsid w:val="003575AC"/>
    <w:rsid w:val="00383D34"/>
    <w:rsid w:val="003929F5"/>
    <w:rsid w:val="003B241B"/>
    <w:rsid w:val="003B793F"/>
    <w:rsid w:val="003C17D2"/>
    <w:rsid w:val="003C4A64"/>
    <w:rsid w:val="003D30D6"/>
    <w:rsid w:val="003D5E87"/>
    <w:rsid w:val="003D66A0"/>
    <w:rsid w:val="003E10CB"/>
    <w:rsid w:val="003E2CC0"/>
    <w:rsid w:val="003F2CE1"/>
    <w:rsid w:val="004244C6"/>
    <w:rsid w:val="004255E0"/>
    <w:rsid w:val="00435E79"/>
    <w:rsid w:val="00442DF0"/>
    <w:rsid w:val="00453C68"/>
    <w:rsid w:val="0046164D"/>
    <w:rsid w:val="00462EDE"/>
    <w:rsid w:val="00463460"/>
    <w:rsid w:val="004932F2"/>
    <w:rsid w:val="00493870"/>
    <w:rsid w:val="00497B9B"/>
    <w:rsid w:val="004C4C8A"/>
    <w:rsid w:val="004C693C"/>
    <w:rsid w:val="00521612"/>
    <w:rsid w:val="005255B3"/>
    <w:rsid w:val="00532E16"/>
    <w:rsid w:val="00534179"/>
    <w:rsid w:val="00541010"/>
    <w:rsid w:val="00562244"/>
    <w:rsid w:val="00567509"/>
    <w:rsid w:val="0057131C"/>
    <w:rsid w:val="00580937"/>
    <w:rsid w:val="005C6C3C"/>
    <w:rsid w:val="005C731E"/>
    <w:rsid w:val="005F4889"/>
    <w:rsid w:val="005F74FE"/>
    <w:rsid w:val="006041B9"/>
    <w:rsid w:val="0060485A"/>
    <w:rsid w:val="00607D73"/>
    <w:rsid w:val="0062309A"/>
    <w:rsid w:val="00637560"/>
    <w:rsid w:val="00646E1D"/>
    <w:rsid w:val="00667989"/>
    <w:rsid w:val="00670F75"/>
    <w:rsid w:val="00696CAE"/>
    <w:rsid w:val="006A502F"/>
    <w:rsid w:val="006B7A67"/>
    <w:rsid w:val="006C28B8"/>
    <w:rsid w:val="006D0BA3"/>
    <w:rsid w:val="006D1D2E"/>
    <w:rsid w:val="006D5B5C"/>
    <w:rsid w:val="006E390C"/>
    <w:rsid w:val="00701F6E"/>
    <w:rsid w:val="00701FE2"/>
    <w:rsid w:val="0073175C"/>
    <w:rsid w:val="00735D02"/>
    <w:rsid w:val="00747F6C"/>
    <w:rsid w:val="00754200"/>
    <w:rsid w:val="0079301A"/>
    <w:rsid w:val="007A01F6"/>
    <w:rsid w:val="007A248A"/>
    <w:rsid w:val="007A7544"/>
    <w:rsid w:val="007C0711"/>
    <w:rsid w:val="007C2954"/>
    <w:rsid w:val="007C3D29"/>
    <w:rsid w:val="007E260A"/>
    <w:rsid w:val="007F5DD3"/>
    <w:rsid w:val="00800007"/>
    <w:rsid w:val="00813B3E"/>
    <w:rsid w:val="008163CB"/>
    <w:rsid w:val="00817E94"/>
    <w:rsid w:val="0084735F"/>
    <w:rsid w:val="00855EB1"/>
    <w:rsid w:val="00877172"/>
    <w:rsid w:val="008837B5"/>
    <w:rsid w:val="008847C1"/>
    <w:rsid w:val="008866A5"/>
    <w:rsid w:val="0089016A"/>
    <w:rsid w:val="00892B89"/>
    <w:rsid w:val="008A76DE"/>
    <w:rsid w:val="008B2E6D"/>
    <w:rsid w:val="008B5155"/>
    <w:rsid w:val="008B7BA4"/>
    <w:rsid w:val="0090413B"/>
    <w:rsid w:val="00906313"/>
    <w:rsid w:val="00911D8B"/>
    <w:rsid w:val="009128C0"/>
    <w:rsid w:val="009249B2"/>
    <w:rsid w:val="009252BE"/>
    <w:rsid w:val="0092578D"/>
    <w:rsid w:val="00947722"/>
    <w:rsid w:val="009676D8"/>
    <w:rsid w:val="009725B3"/>
    <w:rsid w:val="00984286"/>
    <w:rsid w:val="009A2941"/>
    <w:rsid w:val="009A5A51"/>
    <w:rsid w:val="009B5527"/>
    <w:rsid w:val="009D6955"/>
    <w:rsid w:val="009F37B4"/>
    <w:rsid w:val="00A05EB5"/>
    <w:rsid w:val="00A2232B"/>
    <w:rsid w:val="00A27B07"/>
    <w:rsid w:val="00A31A53"/>
    <w:rsid w:val="00A36B21"/>
    <w:rsid w:val="00A4152A"/>
    <w:rsid w:val="00A5026E"/>
    <w:rsid w:val="00A568A1"/>
    <w:rsid w:val="00A66BA4"/>
    <w:rsid w:val="00A677BA"/>
    <w:rsid w:val="00A77F1A"/>
    <w:rsid w:val="00AC040E"/>
    <w:rsid w:val="00AC4B8D"/>
    <w:rsid w:val="00AD7E08"/>
    <w:rsid w:val="00AE576A"/>
    <w:rsid w:val="00AE6AC1"/>
    <w:rsid w:val="00AF4E48"/>
    <w:rsid w:val="00B00EC7"/>
    <w:rsid w:val="00B02EA7"/>
    <w:rsid w:val="00B20109"/>
    <w:rsid w:val="00B20946"/>
    <w:rsid w:val="00B24576"/>
    <w:rsid w:val="00B25B3B"/>
    <w:rsid w:val="00B35ED3"/>
    <w:rsid w:val="00B403AC"/>
    <w:rsid w:val="00B70648"/>
    <w:rsid w:val="00B70B31"/>
    <w:rsid w:val="00B84030"/>
    <w:rsid w:val="00BB1CB0"/>
    <w:rsid w:val="00BC1A29"/>
    <w:rsid w:val="00BC39AF"/>
    <w:rsid w:val="00BC3ADD"/>
    <w:rsid w:val="00BE397C"/>
    <w:rsid w:val="00BF5E6D"/>
    <w:rsid w:val="00C115B5"/>
    <w:rsid w:val="00C17333"/>
    <w:rsid w:val="00C17953"/>
    <w:rsid w:val="00C40DAA"/>
    <w:rsid w:val="00C54C51"/>
    <w:rsid w:val="00C71B5F"/>
    <w:rsid w:val="00C76C5D"/>
    <w:rsid w:val="00C92601"/>
    <w:rsid w:val="00C95EDE"/>
    <w:rsid w:val="00CA1B29"/>
    <w:rsid w:val="00CA5061"/>
    <w:rsid w:val="00CA6D0D"/>
    <w:rsid w:val="00CB3455"/>
    <w:rsid w:val="00CB4762"/>
    <w:rsid w:val="00CF3217"/>
    <w:rsid w:val="00CF3B12"/>
    <w:rsid w:val="00D12404"/>
    <w:rsid w:val="00D13387"/>
    <w:rsid w:val="00D26976"/>
    <w:rsid w:val="00D36E4A"/>
    <w:rsid w:val="00D42358"/>
    <w:rsid w:val="00D456CD"/>
    <w:rsid w:val="00D46AC8"/>
    <w:rsid w:val="00D72C1E"/>
    <w:rsid w:val="00D84BFD"/>
    <w:rsid w:val="00DA10E7"/>
    <w:rsid w:val="00DA2D4A"/>
    <w:rsid w:val="00DA46CE"/>
    <w:rsid w:val="00DA558A"/>
    <w:rsid w:val="00DB6004"/>
    <w:rsid w:val="00DB6C91"/>
    <w:rsid w:val="00DD0727"/>
    <w:rsid w:val="00DE0000"/>
    <w:rsid w:val="00DF6522"/>
    <w:rsid w:val="00E02738"/>
    <w:rsid w:val="00E11145"/>
    <w:rsid w:val="00E305E2"/>
    <w:rsid w:val="00E508EB"/>
    <w:rsid w:val="00E6004E"/>
    <w:rsid w:val="00E804B8"/>
    <w:rsid w:val="00EA140B"/>
    <w:rsid w:val="00EA2BB4"/>
    <w:rsid w:val="00EA76A3"/>
    <w:rsid w:val="00EB0956"/>
    <w:rsid w:val="00EB2C14"/>
    <w:rsid w:val="00EB2F45"/>
    <w:rsid w:val="00EC073C"/>
    <w:rsid w:val="00ED28A7"/>
    <w:rsid w:val="00EE270D"/>
    <w:rsid w:val="00EE7521"/>
    <w:rsid w:val="00F06798"/>
    <w:rsid w:val="00F1398F"/>
    <w:rsid w:val="00F23253"/>
    <w:rsid w:val="00F2457C"/>
    <w:rsid w:val="00F2474F"/>
    <w:rsid w:val="00F42C00"/>
    <w:rsid w:val="00F4479A"/>
    <w:rsid w:val="00F54F0D"/>
    <w:rsid w:val="00F56342"/>
    <w:rsid w:val="00F63223"/>
    <w:rsid w:val="00F672BE"/>
    <w:rsid w:val="00F71741"/>
    <w:rsid w:val="00F84093"/>
    <w:rsid w:val="00FA67C9"/>
    <w:rsid w:val="00FA7F2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52807B7F"/>
  <w15:chartTrackingRefBased/>
  <w15:docId w15:val="{DBB5848E-0B48-4E5D-AE58-253C9CA9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4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uiPriority w:val="99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val="x-none"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/>
      <w:b/>
      <w:b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/>
      <w:b/>
      <w:i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val="x-none"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/>
      <w:sz w:val="22"/>
      <w:szCs w:val="22"/>
      <w:lang w:val="x-none"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0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2"/>
      </w:numPr>
    </w:pPr>
  </w:style>
  <w:style w:type="numbering" w:customStyle="1" w:styleId="WW8Num13">
    <w:name w:val="WW8Num13"/>
    <w:basedOn w:val="Bezlisty"/>
    <w:rsid w:val="001E0B8C"/>
    <w:pPr>
      <w:numPr>
        <w:numId w:val="3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omylnaczcionkaakapitu2">
    <w:name w:val="Domyślna czcionka akapitu2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Legenda1">
    <w:name w:val="Legenda1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E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EBD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375A-438C-4560-A4B2-5EF90E65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2164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4</cp:revision>
  <cp:lastPrinted>2024-01-31T09:15:00Z</cp:lastPrinted>
  <dcterms:created xsi:type="dcterms:W3CDTF">2024-01-31T08:39:00Z</dcterms:created>
  <dcterms:modified xsi:type="dcterms:W3CDTF">2024-01-31T09:15:00Z</dcterms:modified>
</cp:coreProperties>
</file>