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8E5218">
        <w:rPr>
          <w:rFonts w:ascii="Times New Roman" w:hAnsi="Times New Roman"/>
          <w:sz w:val="26"/>
          <w:szCs w:val="26"/>
        </w:rPr>
        <w:t>52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8E5218">
        <w:rPr>
          <w:rFonts w:ascii="Times New Roman" w:hAnsi="Times New Roman"/>
          <w:sz w:val="26"/>
          <w:szCs w:val="26"/>
        </w:rPr>
        <w:t>Brzozów, dnia  05.09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DB43C4" w:rsidRDefault="00DB43C4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0019D" w:rsidRDefault="0070019D" w:rsidP="0070019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SPROSTOWANIE  DO</w:t>
      </w:r>
    </w:p>
    <w:p w:rsidR="00CE706C" w:rsidRDefault="0070019D" w:rsidP="00B247F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INFORMACJI</w:t>
      </w:r>
      <w:r w:rsidR="007C1FCE" w:rsidRPr="0070019D">
        <w:rPr>
          <w:rFonts w:ascii="Times New Roman" w:hAnsi="Times New Roman"/>
          <w:b/>
          <w:sz w:val="26"/>
          <w:szCs w:val="26"/>
        </w:rPr>
        <w:t xml:space="preserve"> Z CZYNNOŚCI OTWARCIA OFERT</w:t>
      </w:r>
      <w:bookmarkStart w:id="0" w:name="_GoBack"/>
      <w:bookmarkEnd w:id="0"/>
      <w:r w:rsidR="007C1FCE" w:rsidRPr="007C1FCE">
        <w:rPr>
          <w:rFonts w:ascii="Times New Roman" w:hAnsi="Times New Roman"/>
          <w:sz w:val="26"/>
          <w:szCs w:val="26"/>
        </w:rPr>
        <w:t xml:space="preserve">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70019D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BC51F8">
        <w:rPr>
          <w:rFonts w:ascii="Times New Roman" w:hAnsi="Times New Roman"/>
          <w:sz w:val="26"/>
          <w:szCs w:val="26"/>
        </w:rPr>
        <w:t xml:space="preserve"> dos</w:t>
      </w:r>
      <w:r w:rsidR="008E5218">
        <w:rPr>
          <w:rFonts w:ascii="Times New Roman" w:hAnsi="Times New Roman"/>
          <w:sz w:val="26"/>
          <w:szCs w:val="26"/>
        </w:rPr>
        <w:t>tawę produktów leczniczych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8E5218">
        <w:rPr>
          <w:rFonts w:ascii="Times New Roman" w:hAnsi="Times New Roman"/>
          <w:sz w:val="26"/>
          <w:szCs w:val="26"/>
        </w:rPr>
        <w:t>Sygn. SZSPOO.3810/52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>,</w:t>
      </w:r>
      <w:r w:rsidR="0070019D">
        <w:rPr>
          <w:rFonts w:ascii="Times New Roman" w:hAnsi="Times New Roman"/>
          <w:sz w:val="26"/>
          <w:szCs w:val="26"/>
        </w:rPr>
        <w:t xml:space="preserve"> informuje, że dokonuje sprostowania  </w:t>
      </w:r>
      <w:r w:rsidR="0070019D" w:rsidRPr="0070019D">
        <w:rPr>
          <w:rFonts w:ascii="Times New Roman" w:hAnsi="Times New Roman"/>
          <w:sz w:val="26"/>
          <w:szCs w:val="26"/>
        </w:rPr>
        <w:t>informacji z</w:t>
      </w:r>
      <w:r w:rsidR="0070019D">
        <w:rPr>
          <w:rFonts w:ascii="Times New Roman" w:hAnsi="Times New Roman"/>
          <w:sz w:val="26"/>
          <w:szCs w:val="26"/>
        </w:rPr>
        <w:t> </w:t>
      </w:r>
      <w:r w:rsidR="0070019D" w:rsidRPr="0070019D">
        <w:rPr>
          <w:rFonts w:ascii="Times New Roman" w:hAnsi="Times New Roman"/>
          <w:sz w:val="26"/>
          <w:szCs w:val="26"/>
        </w:rPr>
        <w:t xml:space="preserve">czynności otwarcia ofert z dnia 05.09.2023r </w:t>
      </w:r>
      <w:r w:rsidR="0070019D">
        <w:rPr>
          <w:rFonts w:ascii="Times New Roman" w:hAnsi="Times New Roman"/>
          <w:sz w:val="26"/>
          <w:szCs w:val="26"/>
        </w:rPr>
        <w:t>zakresie części 9.  Nowa treść informacji z czynności otwarcia ofert w zakresie części 9 otrzymuje brzmienie:</w:t>
      </w:r>
    </w:p>
    <w:p w:rsidR="0070019D" w:rsidRDefault="0070019D" w:rsidP="0070019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E5218" w:rsidRDefault="0070019D" w:rsidP="0070019D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</w:t>
      </w:r>
      <w:r w:rsidR="008E5218" w:rsidRPr="008E5218">
        <w:rPr>
          <w:rFonts w:ascii="Times New Roman" w:hAnsi="Times New Roman"/>
          <w:b/>
          <w:sz w:val="26"/>
          <w:szCs w:val="26"/>
          <w:u w:val="single"/>
        </w:rPr>
        <w:t>zęść</w:t>
      </w:r>
      <w:r w:rsidR="008E5218">
        <w:rPr>
          <w:rFonts w:ascii="Times New Roman" w:hAnsi="Times New Roman"/>
          <w:b/>
          <w:sz w:val="26"/>
          <w:szCs w:val="26"/>
          <w:u w:val="single"/>
        </w:rPr>
        <w:t xml:space="preserve"> 9</w:t>
      </w:r>
    </w:p>
    <w:p w:rsidR="003E79A5" w:rsidRDefault="003E79A5" w:rsidP="00DB43C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Oferta nr 7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611F0">
        <w:rPr>
          <w:rFonts w:ascii="Times New Roman" w:hAnsi="Times New Roman"/>
          <w:sz w:val="26"/>
          <w:szCs w:val="26"/>
        </w:rPr>
        <w:t>Salus</w:t>
      </w:r>
      <w:proofErr w:type="spellEnd"/>
      <w:r w:rsidRPr="001611F0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Adres:          : ul. Pułaskiego 8, 40-273 Katowice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1.856,36</w:t>
      </w:r>
      <w:r w:rsidRPr="001611F0">
        <w:rPr>
          <w:rFonts w:ascii="Times New Roman" w:hAnsi="Times New Roman"/>
          <w:sz w:val="26"/>
          <w:szCs w:val="26"/>
        </w:rPr>
        <w:t xml:space="preserve"> zł brutto</w:t>
      </w:r>
    </w:p>
    <w:p w:rsidR="001611F0" w:rsidRP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NIP: 6340125442</w:t>
      </w:r>
    </w:p>
    <w:p w:rsidR="001611F0" w:rsidRDefault="001611F0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611F0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339C8" w:rsidRDefault="00E339C8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11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Urtica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Krzemieniecka 120, 54-613</w:t>
      </w:r>
      <w:r w:rsidRPr="00F7793D">
        <w:rPr>
          <w:rFonts w:ascii="Times New Roman" w:hAnsi="Times New Roman"/>
          <w:sz w:val="26"/>
          <w:szCs w:val="26"/>
        </w:rPr>
        <w:t xml:space="preserve"> Wrocław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12.461,90</w:t>
      </w:r>
      <w:r w:rsidRPr="00F7793D">
        <w:rPr>
          <w:rFonts w:ascii="Times New Roman" w:hAnsi="Times New Roman"/>
          <w:sz w:val="26"/>
          <w:szCs w:val="26"/>
        </w:rPr>
        <w:t xml:space="preserve"> zł brutto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8942556799</w:t>
      </w:r>
    </w:p>
    <w:p w:rsidR="00F7793D" w:rsidRPr="00F7793D" w:rsidRDefault="00F7793D" w:rsidP="00F7793D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7793D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7793D" w:rsidRPr="001611F0" w:rsidRDefault="00F7793D" w:rsidP="001611F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0019D" w:rsidRPr="00874812" w:rsidRDefault="0070019D" w:rsidP="00B247F7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Zamawiający w informacji z czynności otwarcia ofert z dnia 05.09.2023r. omyłkowo zamieścił w części 9 ofertę firmy KOMTUR Polska Sp. z o.o. z Warszawy, która dotyczyła Części nr 6.</w:t>
      </w:r>
    </w:p>
    <w:sectPr w:rsidR="0070019D" w:rsidRPr="00874812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EB" w:rsidRDefault="00EE61EB" w:rsidP="00226E8F">
      <w:pPr>
        <w:spacing w:after="0" w:line="240" w:lineRule="auto"/>
      </w:pPr>
      <w:r>
        <w:separator/>
      </w:r>
    </w:p>
  </w:endnote>
  <w:endnote w:type="continuationSeparator" w:id="0">
    <w:p w:rsidR="00EE61EB" w:rsidRDefault="00EE61EB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EB" w:rsidRDefault="00EE61EB" w:rsidP="00226E8F">
      <w:pPr>
        <w:spacing w:after="0" w:line="240" w:lineRule="auto"/>
      </w:pPr>
      <w:r>
        <w:separator/>
      </w:r>
    </w:p>
  </w:footnote>
  <w:footnote w:type="continuationSeparator" w:id="0">
    <w:p w:rsidR="00EE61EB" w:rsidRDefault="00EE61EB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1549A4" wp14:editId="5CB6F484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AD0B908" wp14:editId="14574FFC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4A4357C" wp14:editId="5AA4C61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EE61EB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D0B908" wp14:editId="14574FFC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4A4357C" wp14:editId="5AA4C61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BD5EC7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1CF40EB" wp14:editId="36FA76D3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1556F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5FB8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611F0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A77A8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E79A5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0019D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218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0654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247F7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080"/>
    <w:rsid w:val="00C25DB5"/>
    <w:rsid w:val="00C33DA6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80A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95B78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339C8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E61EB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1411"/>
    <w:rsid w:val="00F52B88"/>
    <w:rsid w:val="00F54E35"/>
    <w:rsid w:val="00F61ADD"/>
    <w:rsid w:val="00F64614"/>
    <w:rsid w:val="00F65837"/>
    <w:rsid w:val="00F76C9E"/>
    <w:rsid w:val="00F7793D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E4365-7267-47B1-9F36-714E55C7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1340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2023-09-05T09:50:00Z</cp:lastPrinted>
  <dcterms:created xsi:type="dcterms:W3CDTF">2023-09-07T08:27:00Z</dcterms:created>
  <dcterms:modified xsi:type="dcterms:W3CDTF">2023-09-07T08:27:00Z</dcterms:modified>
</cp:coreProperties>
</file>