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147E77">
        <w:rPr>
          <w:rFonts w:ascii="Times New Roman" w:hAnsi="Times New Roman"/>
          <w:sz w:val="26"/>
          <w:szCs w:val="26"/>
        </w:rPr>
        <w:t>4</w:t>
      </w:r>
      <w:r w:rsidR="002201BB">
        <w:rPr>
          <w:rFonts w:ascii="Times New Roman" w:hAnsi="Times New Roman"/>
          <w:sz w:val="26"/>
          <w:szCs w:val="26"/>
        </w:rPr>
        <w:t>8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2201BB">
        <w:rPr>
          <w:rFonts w:ascii="Times New Roman" w:hAnsi="Times New Roman"/>
          <w:sz w:val="26"/>
          <w:szCs w:val="26"/>
        </w:rPr>
        <w:t>Brzozów, dnia  25.07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147E77">
        <w:rPr>
          <w:rFonts w:ascii="Times New Roman" w:hAnsi="Times New Roman"/>
          <w:sz w:val="26"/>
          <w:szCs w:val="26"/>
        </w:rPr>
        <w:t>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147E77">
        <w:rPr>
          <w:rFonts w:ascii="Times New Roman" w:hAnsi="Times New Roman"/>
          <w:sz w:val="26"/>
          <w:szCs w:val="26"/>
        </w:rPr>
        <w:t>Sygn. SZSPOO.3810/4</w:t>
      </w:r>
      <w:r w:rsidR="002201BB">
        <w:rPr>
          <w:rFonts w:ascii="Times New Roman" w:hAnsi="Times New Roman"/>
          <w:sz w:val="26"/>
          <w:szCs w:val="26"/>
        </w:rPr>
        <w:t>8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874812" w:rsidRPr="00874812" w:rsidRDefault="00874812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2201B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147E77">
        <w:rPr>
          <w:rFonts w:ascii="Times New Roman" w:hAnsi="Times New Roman"/>
          <w:sz w:val="26"/>
          <w:szCs w:val="26"/>
        </w:rPr>
        <w:t>Meden-Inmed</w:t>
      </w:r>
      <w:proofErr w:type="spellEnd"/>
      <w:r w:rsidRPr="008C6C6F">
        <w:rPr>
          <w:rFonts w:ascii="Times New Roman" w:hAnsi="Times New Roman"/>
          <w:sz w:val="26"/>
          <w:szCs w:val="26"/>
        </w:rPr>
        <w:t xml:space="preserve">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147E77">
        <w:rPr>
          <w:rFonts w:ascii="Times New Roman" w:hAnsi="Times New Roman"/>
          <w:sz w:val="26"/>
          <w:szCs w:val="26"/>
        </w:rPr>
        <w:t>ul. Wenedów 2, 75-847 Koszalin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2201BB">
        <w:rPr>
          <w:rFonts w:ascii="Times New Roman" w:hAnsi="Times New Roman"/>
          <w:sz w:val="26"/>
          <w:szCs w:val="26"/>
        </w:rPr>
        <w:t>286.200,00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147E77">
        <w:rPr>
          <w:rFonts w:ascii="Times New Roman" w:hAnsi="Times New Roman"/>
          <w:sz w:val="26"/>
          <w:szCs w:val="26"/>
        </w:rPr>
        <w:t>6692255563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Wielkość przedsiębiorstwa: </w:t>
      </w:r>
      <w:r w:rsidR="00D7786E">
        <w:rPr>
          <w:rFonts w:ascii="Times New Roman" w:hAnsi="Times New Roman"/>
          <w:sz w:val="26"/>
          <w:szCs w:val="26"/>
        </w:rPr>
        <w:t>inne przedsiębiorstwo</w:t>
      </w: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01BB" w:rsidRDefault="002201BB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874812" w:rsidRPr="00874812" w:rsidRDefault="00874812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2201BB" w:rsidRPr="002201BB" w:rsidRDefault="002201BB" w:rsidP="002201B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01B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2201BB">
        <w:rPr>
          <w:rFonts w:ascii="Times New Roman" w:hAnsi="Times New Roman"/>
          <w:sz w:val="26"/>
          <w:szCs w:val="26"/>
        </w:rPr>
        <w:t>Rovers</w:t>
      </w:r>
      <w:proofErr w:type="spellEnd"/>
      <w:r w:rsidRPr="002201BB">
        <w:rPr>
          <w:rFonts w:ascii="Times New Roman" w:hAnsi="Times New Roman"/>
          <w:sz w:val="26"/>
          <w:szCs w:val="26"/>
        </w:rPr>
        <w:t xml:space="preserve"> Polska Sp. z o.o.</w:t>
      </w:r>
    </w:p>
    <w:p w:rsidR="002201BB" w:rsidRPr="002201BB" w:rsidRDefault="002201BB" w:rsidP="002201B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01BB">
        <w:rPr>
          <w:rFonts w:ascii="Times New Roman" w:hAnsi="Times New Roman"/>
          <w:sz w:val="26"/>
          <w:szCs w:val="26"/>
        </w:rPr>
        <w:t>Adres:          : ul. Stołeczna 10, 05-501 Piaseczno</w:t>
      </w:r>
    </w:p>
    <w:p w:rsidR="002201BB" w:rsidRPr="002201BB" w:rsidRDefault="002201BB" w:rsidP="002201B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01BB">
        <w:rPr>
          <w:rFonts w:ascii="Times New Roman" w:hAnsi="Times New Roman"/>
          <w:sz w:val="26"/>
          <w:szCs w:val="26"/>
        </w:rPr>
        <w:t>Cena oferty  : 65.938,32 zł brutto</w:t>
      </w:r>
    </w:p>
    <w:p w:rsidR="002201BB" w:rsidRPr="002201BB" w:rsidRDefault="002201BB" w:rsidP="002201B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01BB">
        <w:rPr>
          <w:rFonts w:ascii="Times New Roman" w:hAnsi="Times New Roman"/>
          <w:sz w:val="26"/>
          <w:szCs w:val="26"/>
        </w:rPr>
        <w:t>NIP: 1130107961</w:t>
      </w:r>
    </w:p>
    <w:p w:rsidR="002201BB" w:rsidRPr="002201BB" w:rsidRDefault="002201BB" w:rsidP="002201B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01BB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2201BB" w:rsidRDefault="002201B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01BB" w:rsidRPr="008C6C6F" w:rsidRDefault="002201B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Pr="00147E77" w:rsidRDefault="002201BB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Ronomed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Przyjaźni 52/1U,53-030 Wrocław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34.268,40</w:t>
      </w:r>
      <w:r w:rsidRPr="00147E77">
        <w:rPr>
          <w:rFonts w:ascii="Times New Roman" w:hAnsi="Times New Roman"/>
          <w:sz w:val="26"/>
          <w:szCs w:val="26"/>
        </w:rPr>
        <w:t xml:space="preserve"> zł brutto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7543011655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>W</w:t>
      </w:r>
      <w:r w:rsidR="00D7786E">
        <w:rPr>
          <w:rFonts w:ascii="Times New Roman" w:hAnsi="Times New Roman"/>
          <w:sz w:val="26"/>
          <w:szCs w:val="26"/>
        </w:rPr>
        <w:t>ielkość przedsiębiorstwa: mikro</w:t>
      </w:r>
      <w:bookmarkStart w:id="0" w:name="_GoBack"/>
      <w:bookmarkEnd w:id="0"/>
      <w:r w:rsidRPr="00147E77">
        <w:rPr>
          <w:rFonts w:ascii="Times New Roman" w:hAnsi="Times New Roman"/>
          <w:sz w:val="26"/>
          <w:szCs w:val="26"/>
        </w:rPr>
        <w:t>przedsiębiorstwo</w:t>
      </w: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8C6C6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E" w:rsidRDefault="00814A0E" w:rsidP="00226E8F">
      <w:pPr>
        <w:spacing w:after="0" w:line="240" w:lineRule="auto"/>
      </w:pPr>
      <w:r>
        <w:separator/>
      </w:r>
    </w:p>
  </w:endnote>
  <w:endnote w:type="continuationSeparator" w:id="0">
    <w:p w:rsidR="00814A0E" w:rsidRDefault="00814A0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E" w:rsidRDefault="00814A0E" w:rsidP="00226E8F">
      <w:pPr>
        <w:spacing w:after="0" w:line="240" w:lineRule="auto"/>
      </w:pPr>
      <w:r>
        <w:separator/>
      </w:r>
    </w:p>
  </w:footnote>
  <w:footnote w:type="continuationSeparator" w:id="0">
    <w:p w:rsidR="00814A0E" w:rsidRDefault="00814A0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5CF0AF" wp14:editId="488A3434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5605818" wp14:editId="7C204BD5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E0A36A4" wp14:editId="68DF32FA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814A0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901856E" wp14:editId="4A68C54C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C86D-5FC0-486E-BF7E-CD02FB91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1274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2023-07-25T09:50:00Z</cp:lastPrinted>
  <dcterms:created xsi:type="dcterms:W3CDTF">2023-07-25T09:50:00Z</dcterms:created>
  <dcterms:modified xsi:type="dcterms:W3CDTF">2023-07-25T09:50:00Z</dcterms:modified>
</cp:coreProperties>
</file>