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DD68CF">
        <w:rPr>
          <w:rFonts w:ascii="Times New Roman" w:hAnsi="Times New Roman"/>
          <w:sz w:val="24"/>
          <w:szCs w:val="24"/>
        </w:rPr>
        <w:t>37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DD68CF">
        <w:rPr>
          <w:rFonts w:ascii="Times New Roman" w:hAnsi="Times New Roman"/>
          <w:sz w:val="24"/>
          <w:szCs w:val="24"/>
        </w:rPr>
        <w:t>07.07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DD68CF">
        <w:rPr>
          <w:sz w:val="24"/>
        </w:rPr>
        <w:t>sprzętu medycznego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1C4">
        <w:rPr>
          <w:rFonts w:ascii="Times New Roman" w:hAnsi="Times New Roman"/>
          <w:sz w:val="24"/>
          <w:szCs w:val="24"/>
        </w:rPr>
        <w:t>Informer Med.</w:t>
      </w:r>
      <w:r>
        <w:rPr>
          <w:rFonts w:ascii="Times New Roman" w:hAnsi="Times New Roman"/>
          <w:sz w:val="24"/>
          <w:szCs w:val="24"/>
        </w:rPr>
        <w:t xml:space="preserve">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Winogrady 118</w:t>
      </w:r>
    </w:p>
    <w:p w:rsidR="006D4A4C" w:rsidRPr="009221C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61-626 Poznań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7792099241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48.942,09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Beryl Med. Poland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Łopuszańska 36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02-220 Warszawa 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5321786998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62.370,00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Pr="00A64012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Citonet-Kraków Sp. z o.o.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Gromadzka 52</w:t>
      </w:r>
    </w:p>
    <w:p w:rsidR="006D4A4C" w:rsidRPr="001C04B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30-719 Kraków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6792108034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TZMO SA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20/26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8790166790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83.300,53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10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Teleflex Polska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Żwirki i Wigury 16a</w:t>
      </w:r>
    </w:p>
    <w:p w:rsidR="006D4A4C" w:rsidRPr="00A60262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02-092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5223086403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48.312,72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6 dni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Polmil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Przemysłowa 8B</w:t>
      </w:r>
    </w:p>
    <w:p w:rsidR="006D4A4C" w:rsidRPr="0022456D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85-758 Bydgoszcz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5542922201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44.074,80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7398" w:rsidRDefault="00737398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7398" w:rsidRDefault="00737398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11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Pr="00176BB6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B6">
        <w:rPr>
          <w:rFonts w:ascii="Times New Roman" w:hAnsi="Times New Roman"/>
          <w:sz w:val="24"/>
          <w:szCs w:val="24"/>
        </w:rPr>
        <w:t>Anmar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6D4A4C" w:rsidRPr="00176BB6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6462538085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69.098,40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6 dni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International Group Sp. z o.o., Sp. k.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Pod Borem 18</w:t>
      </w:r>
    </w:p>
    <w:p w:rsidR="006D4A4C" w:rsidRPr="00D20D1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6481997718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187.126,74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Olympus Polska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Wynalazek 1</w:t>
      </w:r>
    </w:p>
    <w:p w:rsidR="006D4A4C" w:rsidRPr="00F14E83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02-677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5221651738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286.092,00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Sinmed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Graniczna 32B</w:t>
      </w:r>
    </w:p>
    <w:p w:rsidR="006D4A4C" w:rsidRPr="00C522D5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44-178 Przyszowice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6312665250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lastRenderedPageBreak/>
        <w:t>cena oferty w zł. brutto:</w:t>
      </w:r>
      <w:r>
        <w:rPr>
          <w:rFonts w:ascii="Times New Roman" w:hAnsi="Times New Roman"/>
          <w:sz w:val="24"/>
          <w:szCs w:val="24"/>
        </w:rPr>
        <w:t xml:space="preserve"> 27.788,40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 12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Inflancka 4C bud D</w:t>
      </w:r>
    </w:p>
    <w:p w:rsidR="006D4A4C" w:rsidRPr="00AF7B1F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00-189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5261696061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891.000,00 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40 dni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International Group Sp. z o.o., Sp. k.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Pod Borem 18</w:t>
      </w:r>
    </w:p>
    <w:p w:rsidR="006D4A4C" w:rsidRPr="00D20D1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6481997718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62.164,26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2B72" w:rsidRDefault="00C72B72" w:rsidP="00C72B7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zostaje unieważnione na podstawie art. 255 pkt. 1 ustawy Prawo zamówień publicznych, ponieważ nie złożono żadnej oferty.</w:t>
      </w:r>
    </w:p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Pr="0090423E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0423E">
        <w:rPr>
          <w:rFonts w:ascii="Times New Roman" w:hAnsi="Times New Roman"/>
          <w:sz w:val="24"/>
          <w:szCs w:val="24"/>
          <w:u w:val="single"/>
        </w:rPr>
        <w:t>zestawienie ofert:</w:t>
      </w:r>
    </w:p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534371181"/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1C4">
        <w:rPr>
          <w:rFonts w:ascii="Times New Roman" w:hAnsi="Times New Roman"/>
          <w:sz w:val="24"/>
          <w:szCs w:val="24"/>
        </w:rPr>
        <w:t>Informer Med.</w:t>
      </w:r>
      <w:r>
        <w:rPr>
          <w:rFonts w:ascii="Times New Roman" w:hAnsi="Times New Roman"/>
          <w:sz w:val="24"/>
          <w:szCs w:val="24"/>
        </w:rPr>
        <w:t xml:space="preserve">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Winogrady 118</w:t>
      </w:r>
    </w:p>
    <w:p w:rsidR="006D4A4C" w:rsidRPr="009221C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61-626 Poznań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7792099241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48.942,09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lastRenderedPageBreak/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Beryl Med. Poland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Łopuszańska 36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02-220 Warszawa 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5321786998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62.370,00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Pr="00A64012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Citonet-Kraków Sp. z o.o.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Gromadzka 52</w:t>
      </w:r>
    </w:p>
    <w:p w:rsidR="006D4A4C" w:rsidRPr="001C04B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30-719 Kraków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6792108034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TZMO SA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20/26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8790166790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83.300,53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10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Teleflex Polska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Żwirki i Wigury 16a</w:t>
      </w:r>
    </w:p>
    <w:p w:rsidR="006D4A4C" w:rsidRPr="00A60262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02-092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5223086403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48.312,72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6 dni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2B72" w:rsidRDefault="00C72B72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2B72" w:rsidRDefault="00C72B72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72B72" w:rsidRDefault="00C72B72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lastRenderedPageBreak/>
        <w:t>zadanie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Abena Polska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Nowa 15 Łozienica</w:t>
      </w:r>
    </w:p>
    <w:p w:rsidR="006D4A4C" w:rsidRPr="00F14E83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72-100 Goleniów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9552128719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45.162,00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Polmil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Przemysłowa 8B</w:t>
      </w:r>
    </w:p>
    <w:p w:rsidR="006D4A4C" w:rsidRPr="0022456D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85-758 Bydgoszcz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5542922201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44.074,80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11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Pr="00176BB6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B6">
        <w:rPr>
          <w:rFonts w:ascii="Times New Roman" w:hAnsi="Times New Roman"/>
          <w:sz w:val="24"/>
          <w:szCs w:val="24"/>
        </w:rPr>
        <w:t>Anmar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6D4A4C" w:rsidRPr="00176BB6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6462538085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69.098,40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6 dni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International Group Sp. z o.o., Sp. k.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Pod Borem 18</w:t>
      </w:r>
    </w:p>
    <w:p w:rsidR="006D4A4C" w:rsidRPr="00D20D1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6481997718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187.126,74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lastRenderedPageBreak/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Pr="00A64012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Citonet-Kraków Sp. z o.o.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Gromadzka 52</w:t>
      </w:r>
    </w:p>
    <w:p w:rsidR="006D4A4C" w:rsidRPr="001C04B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30-719 Kraków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6792108034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TZMO SA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20/26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8790166790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276.264,00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Olympus Polska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Wynalazek 1</w:t>
      </w:r>
    </w:p>
    <w:p w:rsidR="006D4A4C" w:rsidRPr="00F14E83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02-677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5221651738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286.092,00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Promed SA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Działkowa 56</w:t>
      </w:r>
    </w:p>
    <w:p w:rsidR="006D4A4C" w:rsidRPr="0048725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02-234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1180062976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36.358,20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Sinmed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Graniczna 32B</w:t>
      </w:r>
    </w:p>
    <w:p w:rsidR="006D4A4C" w:rsidRPr="00C522D5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44-178 Przyszowice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NIP: 6312665250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27.788,40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 12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Elekta Sp. z o.o.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Inflancka 4C bud D</w:t>
      </w:r>
    </w:p>
    <w:p w:rsidR="006D4A4C" w:rsidRPr="00AF7B1F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00-189 Warszawa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5261696061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891.000,00   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40 dni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International Group Sp. z o.o., Sp. k.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Pod Borem 18</w:t>
      </w:r>
    </w:p>
    <w:p w:rsidR="006D4A4C" w:rsidRPr="00D20D14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6481997718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62.164,26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Pr="00CB40C9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12</w:t>
      </w:r>
    </w:p>
    <w:p w:rsidR="006D4A4C" w:rsidRDefault="006D4A4C" w:rsidP="006D4A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4A4C" w:rsidRPr="00AF7B1F" w:rsidRDefault="006D4A4C" w:rsidP="006D4A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7B1F">
        <w:rPr>
          <w:rFonts w:ascii="Times New Roman" w:hAnsi="Times New Roman"/>
          <w:sz w:val="24"/>
          <w:szCs w:val="24"/>
        </w:rPr>
        <w:t>Brak ofert.</w:t>
      </w:r>
    </w:p>
    <w:bookmarkEnd w:id="0"/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936192">
        <w:rPr>
          <w:rFonts w:ascii="Times New Roman" w:hAnsi="Times New Roman"/>
          <w:sz w:val="24"/>
          <w:szCs w:val="24"/>
        </w:rPr>
        <w:t xml:space="preserve">dostawy  </w:t>
      </w:r>
      <w:r w:rsidR="0014052E" w:rsidRPr="00494048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 </w:t>
      </w:r>
      <w:r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C72B72" w:rsidRPr="00494048" w:rsidRDefault="00C72B72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175124" w:rsidRDefault="00175124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1C4">
        <w:rPr>
          <w:rFonts w:ascii="Times New Roman" w:hAnsi="Times New Roman"/>
          <w:sz w:val="24"/>
          <w:szCs w:val="24"/>
        </w:rPr>
        <w:t>Informer Med.</w:t>
      </w:r>
      <w:r>
        <w:rPr>
          <w:rFonts w:ascii="Times New Roman" w:hAnsi="Times New Roman"/>
          <w:sz w:val="24"/>
          <w:szCs w:val="24"/>
        </w:rPr>
        <w:t xml:space="preserve">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Winogrady 118</w:t>
      </w:r>
    </w:p>
    <w:p w:rsidR="002F6806" w:rsidRPr="009221C4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61-626 Poznań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NIP: 7792099241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48.942,09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Beryl Med. Poland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Łopuszańska 36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02-220 Warszawa 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5321786998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62.370,00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Pr="00A64012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Citonet-Kraków Sp. z o.o.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Gromadzka 52</w:t>
      </w:r>
    </w:p>
    <w:p w:rsidR="002F6806" w:rsidRPr="001C04B4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30-719 Kraków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6792108034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TZMO SA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20/26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8790166790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83.300,53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10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Teleflex Polska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Żwirki i Wigury 16a</w:t>
      </w:r>
    </w:p>
    <w:p w:rsidR="002F6806" w:rsidRPr="00A60262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02-092 Warszawa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5223086403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48.312,72 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6 dni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Abena Polska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Nowa 15 Łozienica</w:t>
      </w:r>
    </w:p>
    <w:p w:rsidR="002F6806" w:rsidRPr="00F14E83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72-100 Goleniów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9552128719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45.162,00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66C79">
        <w:rPr>
          <w:rFonts w:ascii="Times New Roman" w:hAnsi="Times New Roman"/>
          <w:sz w:val="24"/>
          <w:szCs w:val="24"/>
        </w:rPr>
        <w:t>58,55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66C79">
        <w:rPr>
          <w:rFonts w:ascii="Times New Roman" w:hAnsi="Times New Roman"/>
          <w:sz w:val="24"/>
          <w:szCs w:val="24"/>
        </w:rPr>
        <w:t xml:space="preserve">  98,55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Polmil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Przemysłowa 8B</w:t>
      </w:r>
    </w:p>
    <w:p w:rsidR="002F6806" w:rsidRPr="0022456D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85-758 Bydgoszcz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5542922201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44.074,80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oferta nr 11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Pr="00176BB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6BB6">
        <w:rPr>
          <w:rFonts w:ascii="Times New Roman" w:hAnsi="Times New Roman"/>
          <w:sz w:val="24"/>
          <w:szCs w:val="24"/>
        </w:rPr>
        <w:t>Anmar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2F6806" w:rsidRPr="00176BB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Strefowa 22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6462538085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69.098,40 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6 dni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7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International Group Sp. z o.o., Sp. k.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Pod Borem 18</w:t>
      </w:r>
    </w:p>
    <w:p w:rsidR="002F6806" w:rsidRPr="00D20D14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6481997718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187.126,74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Pr="00A64012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Citonet-Kraków Sp. z o.o.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Gromadzka 52</w:t>
      </w:r>
    </w:p>
    <w:p w:rsidR="002F6806" w:rsidRPr="001C04B4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30-719 Kraków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6792108034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TZMO SA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Żółkiewskiego 20/26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8790166790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duży przedsiębiorca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276.264,00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lastRenderedPageBreak/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7AA4">
        <w:rPr>
          <w:rFonts w:ascii="Times New Roman" w:hAnsi="Times New Roman"/>
          <w:sz w:val="24"/>
          <w:szCs w:val="24"/>
        </w:rPr>
        <w:t>40,64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2F6806" w:rsidRPr="00494048" w:rsidRDefault="002F6806" w:rsidP="002F68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2F6806" w:rsidRPr="00494048" w:rsidRDefault="002F6806" w:rsidP="002F6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7AA4">
        <w:rPr>
          <w:rFonts w:ascii="Times New Roman" w:hAnsi="Times New Roman"/>
          <w:sz w:val="24"/>
          <w:szCs w:val="24"/>
        </w:rPr>
        <w:t xml:space="preserve">  80,64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Olympus Polska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Wynalazek 1</w:t>
      </w:r>
    </w:p>
    <w:p w:rsidR="002F6806" w:rsidRPr="00F14E83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02-677 Warszawa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5221651738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286.092,00 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5B57BD" w:rsidRPr="00494048" w:rsidRDefault="005B57BD" w:rsidP="005B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9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Promed SA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Działkowa 56</w:t>
      </w:r>
    </w:p>
    <w:p w:rsidR="002F6806" w:rsidRPr="0048725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02-234 Warszawa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1180062976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36.358,20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423E">
        <w:rPr>
          <w:rFonts w:ascii="Times New Roman" w:hAnsi="Times New Roman"/>
          <w:sz w:val="24"/>
          <w:szCs w:val="24"/>
        </w:rPr>
        <w:t>45,85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5B57BD" w:rsidRPr="00494048" w:rsidRDefault="005B57BD" w:rsidP="005B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423E">
        <w:rPr>
          <w:rFonts w:ascii="Times New Roman" w:hAnsi="Times New Roman"/>
          <w:sz w:val="24"/>
          <w:szCs w:val="24"/>
        </w:rPr>
        <w:t xml:space="preserve">  85,85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 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Sinmed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Graniczna 32B</w:t>
      </w:r>
    </w:p>
    <w:p w:rsidR="002F6806" w:rsidRPr="00C522D5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44-178 Przyszowice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6312665250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mały przedsiębiorca 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27.788,40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5B57BD" w:rsidRPr="00494048" w:rsidRDefault="005B57BD" w:rsidP="005B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100,00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7BD" w:rsidRDefault="005B57BD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57BD" w:rsidRDefault="005B57BD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10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 12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Elekta Sp. z o.o.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Inflancka 4C bud D</w:t>
      </w:r>
    </w:p>
    <w:p w:rsidR="002F6806" w:rsidRPr="00AF7B1F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00-189 Warszawa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5261696061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średni przedsiębiorca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w zł. brutto: 891.000,00   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dostawy: 40 dni 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5B57BD" w:rsidRPr="00494048" w:rsidRDefault="005B57BD" w:rsidP="005B5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5B57BD" w:rsidRPr="00494048" w:rsidRDefault="005B57BD" w:rsidP="005B5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  60,00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5D3">
        <w:rPr>
          <w:rFonts w:ascii="Times New Roman" w:hAnsi="Times New Roman"/>
          <w:b/>
          <w:sz w:val="24"/>
          <w:szCs w:val="24"/>
        </w:rPr>
        <w:t>zadanie nr</w:t>
      </w:r>
      <w:r>
        <w:rPr>
          <w:rFonts w:ascii="Times New Roman" w:hAnsi="Times New Roman"/>
          <w:b/>
          <w:sz w:val="24"/>
          <w:szCs w:val="24"/>
        </w:rPr>
        <w:t xml:space="preserve"> 11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International Group Sp. z o.o., Sp. k.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Pod Borem 18</w:t>
      </w:r>
    </w:p>
    <w:p w:rsidR="002F6806" w:rsidRPr="00D20D14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2F6806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6481997718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duży przedsiębiorca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>
        <w:rPr>
          <w:rFonts w:ascii="Times New Roman" w:hAnsi="Times New Roman"/>
          <w:sz w:val="24"/>
          <w:szCs w:val="24"/>
        </w:rPr>
        <w:t xml:space="preserve"> 62.164,26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2F6806" w:rsidRPr="00CB40C9" w:rsidRDefault="002F6806" w:rsidP="002F68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4909CF" w:rsidRPr="00494048" w:rsidRDefault="004909CF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124">
        <w:rPr>
          <w:rFonts w:ascii="Times New Roman" w:hAnsi="Times New Roman"/>
          <w:sz w:val="24"/>
          <w:szCs w:val="24"/>
        </w:rPr>
        <w:t>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09CF" w:rsidRPr="00494048" w:rsidRDefault="004909CF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909CF" w:rsidRPr="00494048" w:rsidRDefault="004909CF" w:rsidP="004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124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936192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FB" w:rsidRDefault="009745FB">
      <w:pPr>
        <w:spacing w:after="0" w:line="240" w:lineRule="auto"/>
      </w:pPr>
      <w:r>
        <w:separator/>
      </w:r>
    </w:p>
  </w:endnote>
  <w:endnote w:type="continuationSeparator" w:id="1">
    <w:p w:rsidR="009745FB" w:rsidRDefault="0097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FB" w:rsidRDefault="009745FB">
      <w:pPr>
        <w:spacing w:after="0" w:line="240" w:lineRule="auto"/>
      </w:pPr>
      <w:r>
        <w:separator/>
      </w:r>
    </w:p>
  </w:footnote>
  <w:footnote w:type="continuationSeparator" w:id="1">
    <w:p w:rsidR="009745FB" w:rsidRDefault="0097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204B"/>
    <w:rsid w:val="002434CC"/>
    <w:rsid w:val="002D3084"/>
    <w:rsid w:val="002D6256"/>
    <w:rsid w:val="002E093F"/>
    <w:rsid w:val="002E24B3"/>
    <w:rsid w:val="002F6806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B57BD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D4A4C"/>
    <w:rsid w:val="006E43DC"/>
    <w:rsid w:val="00707454"/>
    <w:rsid w:val="00737398"/>
    <w:rsid w:val="007377B6"/>
    <w:rsid w:val="00743A59"/>
    <w:rsid w:val="007713C6"/>
    <w:rsid w:val="00781722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38FA"/>
    <w:rsid w:val="008D2399"/>
    <w:rsid w:val="008D355C"/>
    <w:rsid w:val="008D4A6E"/>
    <w:rsid w:val="0090423E"/>
    <w:rsid w:val="009254F6"/>
    <w:rsid w:val="00931E1C"/>
    <w:rsid w:val="00936192"/>
    <w:rsid w:val="00956B9A"/>
    <w:rsid w:val="009745FB"/>
    <w:rsid w:val="009A2259"/>
    <w:rsid w:val="009A7F48"/>
    <w:rsid w:val="009B0FC3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2B72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3182A"/>
    <w:rsid w:val="00D578EA"/>
    <w:rsid w:val="00DA57CD"/>
    <w:rsid w:val="00DC4378"/>
    <w:rsid w:val="00DD3F38"/>
    <w:rsid w:val="00DD68CF"/>
    <w:rsid w:val="00DF4788"/>
    <w:rsid w:val="00E008E3"/>
    <w:rsid w:val="00E01183"/>
    <w:rsid w:val="00E33A23"/>
    <w:rsid w:val="00E36EF3"/>
    <w:rsid w:val="00E57AA4"/>
    <w:rsid w:val="00E60AB9"/>
    <w:rsid w:val="00E66C7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DC51-81A5-4E5B-AD7D-2DD5F0F7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10733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2023-07-07T10:01:00Z</cp:lastPrinted>
  <dcterms:created xsi:type="dcterms:W3CDTF">2023-07-07T08:15:00Z</dcterms:created>
  <dcterms:modified xsi:type="dcterms:W3CDTF">2023-07-07T10:06:00Z</dcterms:modified>
</cp:coreProperties>
</file>