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BD569C" w:rsidRDefault="00287159" w:rsidP="009462A0">
      <w:pPr>
        <w:pStyle w:val="Tytu"/>
        <w:spacing w:after="60" w:line="276" w:lineRule="auto"/>
        <w:rPr>
          <w:rFonts w:ascii="Cambria" w:hAnsi="Cambria" w:cs="Arial"/>
          <w:iCs/>
          <w:u w:val="single"/>
        </w:rPr>
      </w:pPr>
      <w:r>
        <w:rPr>
          <w:rFonts w:ascii="Cambria" w:hAnsi="Cambria" w:cs="Arial"/>
          <w:iCs/>
          <w:u w:val="single"/>
        </w:rPr>
        <w:t xml:space="preserve">USŁUGA </w:t>
      </w:r>
      <w:r w:rsidR="00DB6595">
        <w:rPr>
          <w:rFonts w:ascii="Cambria" w:hAnsi="Cambria" w:cs="Arial"/>
          <w:iCs/>
          <w:u w:val="single"/>
        </w:rPr>
        <w:t>DZIERŻAWY MACIERZY DYSKOWYCH WRAZ Z PRZEŁ</w:t>
      </w:r>
      <w:r w:rsidR="006B3D78">
        <w:rPr>
          <w:rFonts w:ascii="Cambria" w:hAnsi="Cambria" w:cs="Arial"/>
          <w:iCs/>
          <w:u w:val="single"/>
        </w:rPr>
        <w:t>Ą</w:t>
      </w:r>
      <w:r w:rsidR="00DB6595">
        <w:rPr>
          <w:rFonts w:ascii="Cambria" w:hAnsi="Cambria" w:cs="Arial"/>
          <w:iCs/>
          <w:u w:val="single"/>
        </w:rPr>
        <w:t>CZNIKAMI                                I ZASILANIEM AWARYJNYM</w:t>
      </w:r>
    </w:p>
    <w:p w:rsidR="00003524" w:rsidRPr="00BD569C" w:rsidRDefault="00003524" w:rsidP="009462A0">
      <w:pPr>
        <w:pStyle w:val="Tytu"/>
        <w:spacing w:after="60" w:line="276" w:lineRule="auto"/>
        <w:rPr>
          <w:rFonts w:ascii="Cambria" w:hAnsi="Cambria" w:cs="Arial"/>
          <w:iCs/>
          <w:u w:val="single"/>
        </w:rPr>
      </w:pPr>
    </w:p>
    <w:p w:rsidR="000102C3" w:rsidRPr="007D6960" w:rsidRDefault="005F239C" w:rsidP="00013F1B">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hyperlink r:id="rId8" w:history="1">
              <w:r w:rsidR="007A12AF" w:rsidRPr="006E2D7C">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013F1B">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rPr>
        <w:t> </w:t>
      </w:r>
      <w:r w:rsidRPr="00A63D82">
        <w:rPr>
          <w:rFonts w:ascii="Cambria" w:hAnsi="Cambria" w:cs="Arial"/>
          <w:bCs/>
        </w:rPr>
        <w:t xml:space="preserve">2019 r., poz. 2019 ze zm.) [zwanej dalej także „ustawa </w:t>
      </w:r>
      <w:proofErr w:type="spellStart"/>
      <w:r w:rsidRPr="00A63D82">
        <w:rPr>
          <w:rFonts w:ascii="Cambria" w:hAnsi="Cambria" w:cs="Arial"/>
          <w:bCs/>
        </w:rPr>
        <w:t>Pzp</w:t>
      </w:r>
      <w:proofErr w:type="spellEnd"/>
      <w:r w:rsidRPr="00A63D82">
        <w:rPr>
          <w:rFonts w:ascii="Cambria" w:hAnsi="Cambria" w:cs="Arial"/>
          <w:bCs/>
        </w:rPr>
        <w:t>”].</w:t>
      </w:r>
    </w:p>
    <w:p w:rsidR="0079016F"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013F1B">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nie podlegają wykluczeniu;</w:t>
      </w:r>
    </w:p>
    <w:p w:rsidR="00172714" w:rsidRPr="00A63D82" w:rsidRDefault="00172714" w:rsidP="004B0FE2">
      <w:pPr>
        <w:spacing w:line="276" w:lineRule="auto"/>
        <w:jc w:val="both"/>
        <w:rPr>
          <w:rFonts w:ascii="Cambria" w:hAnsi="Cambria"/>
        </w:rPr>
      </w:pPr>
      <w:r w:rsidRPr="00A63D82">
        <w:rPr>
          <w:rFonts w:ascii="Cambria" w:hAnsi="Cambria"/>
        </w:rPr>
        <w:t>Zamawiający stwierdzi spełnianie powyższego warunku na podstawie złożonego przez Wykonawcę oświadczenia</w:t>
      </w:r>
      <w:r w:rsidR="00FC1A80">
        <w:rPr>
          <w:rFonts w:ascii="Cambria" w:hAnsi="Cambria"/>
        </w:rPr>
        <w:t xml:space="preserve"> </w:t>
      </w:r>
      <w:r w:rsidRPr="00A63D82">
        <w:rPr>
          <w:rFonts w:ascii="Cambria" w:hAnsi="Cambria"/>
        </w:rPr>
        <w:t>o ni</w:t>
      </w:r>
      <w:r w:rsidR="004B0FE2" w:rsidRPr="00A63D82">
        <w:rPr>
          <w:rFonts w:ascii="Cambria" w:hAnsi="Cambria"/>
        </w:rPr>
        <w:t>epodleganiu wykluczeni</w:t>
      </w:r>
      <w:r w:rsidR="00F16DF8">
        <w:rPr>
          <w:rFonts w:ascii="Cambria" w:hAnsi="Cambria"/>
        </w:rPr>
        <w:t>u z postępowania</w:t>
      </w:r>
      <w:r w:rsidR="00FC1A80">
        <w:rPr>
          <w:rFonts w:ascii="Cambria" w:hAnsi="Cambria"/>
        </w:rPr>
        <w:t xml:space="preserve"> </w:t>
      </w:r>
      <w:r w:rsidR="00F16DF8">
        <w:rPr>
          <w:rFonts w:ascii="Cambria" w:hAnsi="Cambria"/>
        </w:rPr>
        <w:t xml:space="preserve">i spełnianiu warunków udziału </w:t>
      </w:r>
      <w:r w:rsidR="00FC1A80">
        <w:rPr>
          <w:rFonts w:ascii="Cambria" w:hAnsi="Cambria"/>
        </w:rPr>
        <w:t>w postępowaniu,</w:t>
      </w:r>
      <w:r w:rsidRPr="00A63D82">
        <w:rPr>
          <w:rFonts w:ascii="Cambria" w:hAnsi="Cambria"/>
        </w:rPr>
        <w:t xml:space="preserve"> zgodnie ze wzo</w:t>
      </w:r>
      <w:r w:rsidR="00B059D8" w:rsidRPr="00A63D82">
        <w:rPr>
          <w:rFonts w:ascii="Cambria" w:hAnsi="Cambria"/>
        </w:rPr>
        <w:t xml:space="preserve">rem   stanowiącym załącznik nr </w:t>
      </w:r>
      <w:r w:rsidR="00D519A6">
        <w:rPr>
          <w:rFonts w:ascii="Cambria" w:hAnsi="Cambria"/>
        </w:rPr>
        <w:t>2</w:t>
      </w:r>
      <w:r w:rsidRPr="00A63D82">
        <w:rPr>
          <w:rFonts w:ascii="Cambria" w:hAnsi="Cambria"/>
        </w:rPr>
        <w:t xml:space="preserve"> do SWZ</w:t>
      </w:r>
      <w:r w:rsidR="00F16DF8">
        <w:rPr>
          <w:rFonts w:ascii="Cambria" w:hAnsi="Cambria"/>
        </w:rPr>
        <w:t xml:space="preserve"> oraz na podstawie dokumentów określonych w dziale nr VII SWZ.</w:t>
      </w:r>
    </w:p>
    <w:p w:rsidR="00172714" w:rsidRPr="00A63D82" w:rsidRDefault="00172714" w:rsidP="00172714">
      <w:pPr>
        <w:spacing w:line="276" w:lineRule="auto"/>
        <w:rPr>
          <w:rFonts w:ascii="Cambria" w:hAnsi="Cambria"/>
          <w:b/>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spełniają warunki udziału w postepowaniu, dotyczące:</w:t>
      </w:r>
    </w:p>
    <w:p w:rsidR="00172714" w:rsidRPr="00A63D82" w:rsidRDefault="00172714" w:rsidP="00172714">
      <w:pPr>
        <w:spacing w:line="276" w:lineRule="auto"/>
        <w:rPr>
          <w:rFonts w:ascii="Cambria" w:hAnsi="Cambria"/>
        </w:rPr>
      </w:pPr>
      <w:r w:rsidRPr="00A63D82">
        <w:rPr>
          <w:rFonts w:ascii="Cambria" w:hAnsi="Cambria"/>
        </w:rPr>
        <w:t xml:space="preserve">  - </w:t>
      </w:r>
      <w:r w:rsidRPr="00A63D82">
        <w:rPr>
          <w:rFonts w:ascii="Cambria" w:hAnsi="Cambria"/>
          <w:b/>
        </w:rPr>
        <w:t>zdolności do występowania w obrocie gospodarczym.</w:t>
      </w:r>
    </w:p>
    <w:p w:rsid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442AB3" w:rsidRDefault="00442AB3" w:rsidP="00172714">
      <w:pPr>
        <w:spacing w:line="276" w:lineRule="auto"/>
        <w:rPr>
          <w:rFonts w:ascii="Cambria" w:hAnsi="Cambria"/>
        </w:rPr>
      </w:pPr>
    </w:p>
    <w:p w:rsidR="00F16DF8" w:rsidRDefault="00F16DF8" w:rsidP="00172714">
      <w:pPr>
        <w:spacing w:line="276" w:lineRule="auto"/>
        <w:rPr>
          <w:rFonts w:ascii="Cambria" w:hAnsi="Cambria"/>
        </w:rPr>
      </w:pPr>
    </w:p>
    <w:p w:rsidR="00F16DF8" w:rsidRPr="00A63D82" w:rsidRDefault="00F16DF8" w:rsidP="00172714">
      <w:pPr>
        <w:spacing w:line="276" w:lineRule="auto"/>
        <w:rPr>
          <w:rFonts w:ascii="Cambria" w:hAnsi="Cambria"/>
        </w:rPr>
      </w:pPr>
    </w:p>
    <w:p w:rsidR="00172714" w:rsidRPr="00A63D82" w:rsidRDefault="00172714" w:rsidP="000B7F6E">
      <w:pPr>
        <w:tabs>
          <w:tab w:val="left" w:pos="426"/>
          <w:tab w:val="left" w:pos="993"/>
        </w:tabs>
        <w:spacing w:line="276" w:lineRule="auto"/>
        <w:ind w:left="142" w:hanging="142"/>
        <w:jc w:val="both"/>
        <w:rPr>
          <w:rFonts w:ascii="Cambria" w:hAnsi="Cambria"/>
          <w:b/>
        </w:rPr>
      </w:pPr>
      <w:r w:rsidRPr="00A63D82">
        <w:rPr>
          <w:rFonts w:ascii="Cambria" w:hAnsi="Cambria"/>
          <w:b/>
        </w:rPr>
        <w:lastRenderedPageBreak/>
        <w:t xml:space="preserve">   -uprawnień do prowadzenia określonej działalności gospodarczej lub zawodowej;</w:t>
      </w:r>
    </w:p>
    <w:p w:rsidR="00F16DF8" w:rsidRDefault="00F16DF8" w:rsidP="00F16DF8">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DB5689" w:rsidRPr="00A63D82" w:rsidRDefault="00DB5689" w:rsidP="00172714">
      <w:pPr>
        <w:spacing w:line="276" w:lineRule="auto"/>
        <w:rPr>
          <w:rFonts w:ascii="Cambria" w:hAnsi="Cambria"/>
        </w:rPr>
      </w:pPr>
    </w:p>
    <w:p w:rsidR="00172714" w:rsidRPr="00F57F6B" w:rsidRDefault="00172714" w:rsidP="00172714">
      <w:pPr>
        <w:spacing w:line="276" w:lineRule="auto"/>
        <w:rPr>
          <w:rFonts w:ascii="Cambria" w:hAnsi="Cambria"/>
          <w:b/>
        </w:rPr>
      </w:pPr>
      <w:r w:rsidRPr="00F57F6B">
        <w:rPr>
          <w:rFonts w:ascii="Cambria" w:hAnsi="Cambria"/>
          <w:b/>
        </w:rPr>
        <w:t>- sytuacji ekonomicznej lub  finansowej;</w:t>
      </w:r>
    </w:p>
    <w:p w:rsidR="00DB6595" w:rsidRDefault="00DB6595" w:rsidP="00DB6595">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F57F6B" w:rsidRDefault="00172714" w:rsidP="00172714">
      <w:pPr>
        <w:spacing w:line="276" w:lineRule="auto"/>
        <w:rPr>
          <w:rFonts w:ascii="Cambria" w:hAnsi="Cambria"/>
          <w:sz w:val="20"/>
          <w:szCs w:val="20"/>
        </w:rPr>
      </w:pPr>
    </w:p>
    <w:p w:rsidR="00172714" w:rsidRPr="00F57F6B" w:rsidRDefault="00172714" w:rsidP="00172714">
      <w:pPr>
        <w:spacing w:line="276" w:lineRule="auto"/>
        <w:rPr>
          <w:rFonts w:ascii="Cambria" w:hAnsi="Cambria"/>
          <w:b/>
        </w:rPr>
      </w:pPr>
      <w:r w:rsidRPr="00F57F6B">
        <w:rPr>
          <w:rFonts w:ascii="Cambria" w:hAnsi="Cambria"/>
          <w:b/>
        </w:rPr>
        <w:t>- zdolności technicznej lub zawodowej;</w:t>
      </w:r>
    </w:p>
    <w:p w:rsidR="00885C6F" w:rsidRPr="00F57F6B" w:rsidRDefault="00885C6F" w:rsidP="00885C6F">
      <w:pPr>
        <w:spacing w:line="276" w:lineRule="auto"/>
        <w:jc w:val="both"/>
        <w:rPr>
          <w:rFonts w:ascii="Cambria" w:hAnsi="Cambria"/>
        </w:rPr>
      </w:pPr>
      <w:r w:rsidRPr="00F57F6B">
        <w:rPr>
          <w:rFonts w:ascii="Cambria" w:hAnsi="Cambria"/>
        </w:rPr>
        <w:t>O udzielenie zamówienia może ubiegać się Wykonawca, który wykaże, że:</w:t>
      </w:r>
    </w:p>
    <w:p w:rsidR="00AE521E" w:rsidRPr="00F57F6B" w:rsidRDefault="00DB6595" w:rsidP="00885C6F">
      <w:pPr>
        <w:jc w:val="both"/>
        <w:rPr>
          <w:rFonts w:ascii="Cambria" w:hAnsi="Cambria"/>
        </w:rPr>
      </w:pPr>
      <w:r>
        <w:rPr>
          <w:rFonts w:ascii="Cambria" w:hAnsi="Cambria"/>
        </w:rPr>
        <w:t xml:space="preserve">- </w:t>
      </w:r>
      <w:bookmarkStart w:id="0" w:name="_Hlk137632568"/>
      <w:r w:rsidR="00885C6F" w:rsidRPr="00F57F6B">
        <w:rPr>
          <w:rFonts w:ascii="Cambria" w:hAnsi="Cambria"/>
        </w:rPr>
        <w:t xml:space="preserve">w okresie ostatnich 3 lat, a jeżeli okres prowadzenia działalności jest krótszy-w tym okresie, wykonał należycie co najmniej </w:t>
      </w:r>
      <w:r>
        <w:rPr>
          <w:rFonts w:ascii="Cambria" w:hAnsi="Cambria"/>
        </w:rPr>
        <w:t>2</w:t>
      </w:r>
      <w:r w:rsidR="00885C6F" w:rsidRPr="00F57F6B">
        <w:rPr>
          <w:rFonts w:ascii="Cambria" w:hAnsi="Cambria"/>
        </w:rPr>
        <w:t xml:space="preserve"> usługi  </w:t>
      </w:r>
      <w:r>
        <w:rPr>
          <w:rFonts w:ascii="Cambria" w:hAnsi="Cambria"/>
        </w:rPr>
        <w:t>dzierżawy sprzętu serwerowego(w tym macierzy dyskowych) o wartości całości umowy dzierżawy co najmniej 250.000,00 zł brutto.</w:t>
      </w:r>
    </w:p>
    <w:p w:rsidR="00172714" w:rsidRPr="00F57F6B" w:rsidRDefault="00172714" w:rsidP="00172714">
      <w:pPr>
        <w:spacing w:line="276" w:lineRule="auto"/>
        <w:rPr>
          <w:rFonts w:ascii="Cambria" w:hAnsi="Cambria"/>
        </w:rPr>
      </w:pPr>
    </w:p>
    <w:bookmarkEnd w:id="0"/>
    <w:p w:rsidR="00172714" w:rsidRPr="00F57F6B" w:rsidRDefault="00172714" w:rsidP="00B059D8">
      <w:pPr>
        <w:spacing w:line="276" w:lineRule="auto"/>
        <w:jc w:val="both"/>
        <w:rPr>
          <w:rFonts w:ascii="Cambria" w:hAnsi="Cambria"/>
        </w:rPr>
      </w:pPr>
      <w:r w:rsidRPr="00F57F6B">
        <w:rPr>
          <w:rFonts w:ascii="Cambria" w:hAnsi="Cambria"/>
        </w:rPr>
        <w:t>Zamawiający oceni</w:t>
      </w:r>
      <w:r w:rsidR="004E6937" w:rsidRPr="00F57F6B">
        <w:rPr>
          <w:rFonts w:ascii="Cambria" w:hAnsi="Cambria"/>
        </w:rPr>
        <w:t>,</w:t>
      </w:r>
      <w:r w:rsidRPr="00F57F6B">
        <w:rPr>
          <w:rFonts w:ascii="Cambria" w:hAnsi="Cambria"/>
        </w:rPr>
        <w:t xml:space="preserve"> czy wykonawcy którzy przez oferowane </w:t>
      </w:r>
      <w:r w:rsidR="008E1DDD" w:rsidRPr="00F57F6B">
        <w:rPr>
          <w:rFonts w:ascii="Cambria" w:hAnsi="Cambria"/>
        </w:rPr>
        <w:t>usługi</w:t>
      </w:r>
      <w:r w:rsidRPr="00F57F6B">
        <w:rPr>
          <w:rFonts w:ascii="Cambria" w:hAnsi="Cambria"/>
        </w:rPr>
        <w:t xml:space="preserve"> spełniają wymogi określone przez zamawiającego, oraz nie podlegają wykluczeniu z postępowania, na podstawie wymaganych przez zamawiającego dokumentów określonych w </w:t>
      </w:r>
      <w:r w:rsidR="00EB6FC3" w:rsidRPr="00F57F6B">
        <w:rPr>
          <w:rFonts w:ascii="Cambria" w:hAnsi="Cambria"/>
        </w:rPr>
        <w:t>dziale numer</w:t>
      </w:r>
      <w:r w:rsidR="00C808DA" w:rsidRPr="00F57F6B">
        <w:rPr>
          <w:rFonts w:ascii="Cambria" w:hAnsi="Cambria"/>
        </w:rPr>
        <w:t xml:space="preserve">VI </w:t>
      </w:r>
      <w:r w:rsidR="009D1400" w:rsidRPr="00F57F6B">
        <w:rPr>
          <w:rFonts w:ascii="Cambria" w:hAnsi="Cambria"/>
        </w:rPr>
        <w:t>i VII</w:t>
      </w:r>
      <w:r w:rsidRPr="00F57F6B">
        <w:rPr>
          <w:rFonts w:ascii="Cambria" w:hAnsi="Cambria"/>
        </w:rPr>
        <w:t>specyfikacji.</w:t>
      </w:r>
    </w:p>
    <w:p w:rsidR="007A3CAE" w:rsidRDefault="007A3CAE" w:rsidP="00B059D8">
      <w:pPr>
        <w:spacing w:line="276" w:lineRule="auto"/>
        <w:jc w:val="both"/>
        <w:rPr>
          <w:rFonts w:ascii="Cambria" w:hAnsi="Cambria"/>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 szczególności:</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lastRenderedPageBreak/>
        <w:t>zakres dostępnych Wykonawcy zasobów podmiotu udostępniającego zasoby;</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013F1B">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rPr>
      </w:pPr>
    </w:p>
    <w:p w:rsidR="00CE5B34" w:rsidRPr="00A63D82" w:rsidRDefault="00CE5B34" w:rsidP="00013F1B">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DB6595" w:rsidRDefault="00DB6595" w:rsidP="00003524">
      <w:pPr>
        <w:spacing w:line="276" w:lineRule="auto"/>
        <w:jc w:val="both"/>
        <w:rPr>
          <w:rFonts w:ascii="Cambria" w:hAnsi="Cambria" w:cs="Arial"/>
          <w:b/>
        </w:rPr>
      </w:pPr>
    </w:p>
    <w:p w:rsidR="00DB6595" w:rsidRPr="0074680A" w:rsidRDefault="00DB6595" w:rsidP="00DB6595">
      <w:pPr>
        <w:pStyle w:val="Akapitzlist"/>
        <w:tabs>
          <w:tab w:val="left" w:pos="165"/>
          <w:tab w:val="left" w:pos="225"/>
          <w:tab w:val="left" w:pos="345"/>
        </w:tabs>
        <w:spacing w:after="0" w:line="360" w:lineRule="auto"/>
        <w:ind w:left="0"/>
        <w:jc w:val="both"/>
        <w:rPr>
          <w:rFonts w:ascii="Times New Roman" w:hAnsi="Times New Roman" w:cs="Times New Roman"/>
          <w:sz w:val="24"/>
          <w:szCs w:val="24"/>
        </w:rPr>
      </w:pPr>
      <w:r w:rsidRPr="0074680A">
        <w:rPr>
          <w:rFonts w:ascii="Times New Roman" w:hAnsi="Times New Roman" w:cs="Times New Roman"/>
          <w:bCs/>
          <w:sz w:val="24"/>
          <w:szCs w:val="24"/>
        </w:rPr>
        <w:t>Przedmiotem zamówienia jest dzierżawa</w:t>
      </w:r>
      <w:r w:rsidRPr="0074680A">
        <w:rPr>
          <w:rFonts w:ascii="Times New Roman" w:hAnsi="Times New Roman" w:cs="Times New Roman"/>
          <w:sz w:val="24"/>
          <w:szCs w:val="24"/>
        </w:rPr>
        <w:t xml:space="preserve">: </w:t>
      </w:r>
      <w:bookmarkStart w:id="1" w:name="_Hlk134611812"/>
      <w:r w:rsidRPr="0074680A">
        <w:rPr>
          <w:rStyle w:val="ui-provider"/>
          <w:rFonts w:ascii="Times New Roman" w:hAnsi="Times New Roman" w:cs="Times New Roman"/>
          <w:sz w:val="24"/>
          <w:szCs w:val="24"/>
        </w:rPr>
        <w:t xml:space="preserve">dwóch macierzy, dwóch przełączników i </w:t>
      </w:r>
      <w:proofErr w:type="spellStart"/>
      <w:r w:rsidRPr="0074680A">
        <w:rPr>
          <w:rStyle w:val="ui-provider"/>
          <w:rFonts w:ascii="Times New Roman" w:hAnsi="Times New Roman" w:cs="Times New Roman"/>
          <w:sz w:val="24"/>
          <w:szCs w:val="24"/>
        </w:rPr>
        <w:t>ups</w:t>
      </w:r>
      <w:proofErr w:type="spellEnd"/>
      <w:r w:rsidR="00F956D2">
        <w:rPr>
          <w:rStyle w:val="ui-provider"/>
          <w:rFonts w:ascii="Times New Roman" w:hAnsi="Times New Roman" w:cs="Times New Roman"/>
          <w:sz w:val="24"/>
          <w:szCs w:val="24"/>
        </w:rPr>
        <w:t xml:space="preserve">                    </w:t>
      </w:r>
      <w:r w:rsidRPr="0074680A">
        <w:rPr>
          <w:rStyle w:val="ui-provider"/>
          <w:rFonts w:ascii="Times New Roman" w:hAnsi="Times New Roman" w:cs="Times New Roman"/>
          <w:sz w:val="24"/>
          <w:szCs w:val="24"/>
        </w:rPr>
        <w:t xml:space="preserve"> z bateriami </w:t>
      </w:r>
      <w:r w:rsidRPr="0074680A">
        <w:rPr>
          <w:rFonts w:ascii="Times New Roman" w:hAnsi="Times New Roman" w:cs="Times New Roman"/>
          <w:sz w:val="24"/>
          <w:szCs w:val="24"/>
        </w:rPr>
        <w:t xml:space="preserve">(zwany w dalszej części „sprzętem”) </w:t>
      </w:r>
      <w:r>
        <w:rPr>
          <w:rFonts w:ascii="Times New Roman" w:hAnsi="Times New Roman" w:cs="Times New Roman"/>
          <w:sz w:val="24"/>
          <w:szCs w:val="24"/>
        </w:rPr>
        <w:t>na okres 36 m-</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w:t>
      </w:r>
      <w:r w:rsidRPr="0074680A">
        <w:rPr>
          <w:rFonts w:ascii="Times New Roman" w:hAnsi="Times New Roman" w:cs="Times New Roman"/>
          <w:sz w:val="24"/>
          <w:szCs w:val="24"/>
        </w:rPr>
        <w:t>wraz z dostawą,  montażem, konfiguracj</w:t>
      </w:r>
      <w:r w:rsidR="00C4297C">
        <w:rPr>
          <w:rFonts w:ascii="Times New Roman" w:hAnsi="Times New Roman" w:cs="Times New Roman"/>
          <w:sz w:val="24"/>
          <w:szCs w:val="24"/>
        </w:rPr>
        <w:t>ą</w:t>
      </w:r>
      <w:r w:rsidRPr="0074680A">
        <w:rPr>
          <w:rFonts w:ascii="Times New Roman" w:hAnsi="Times New Roman" w:cs="Times New Roman"/>
          <w:sz w:val="24"/>
          <w:szCs w:val="24"/>
        </w:rPr>
        <w:t xml:space="preserve"> sprzętową rozwiązania klastra macierzowego </w:t>
      </w:r>
      <w:proofErr w:type="spellStart"/>
      <w:r w:rsidRPr="0074680A">
        <w:rPr>
          <w:rFonts w:ascii="Times New Roman" w:hAnsi="Times New Roman" w:cs="Times New Roman"/>
          <w:sz w:val="24"/>
          <w:szCs w:val="24"/>
        </w:rPr>
        <w:t>active-active</w:t>
      </w:r>
      <w:proofErr w:type="spellEnd"/>
      <w:r w:rsidRPr="0074680A">
        <w:rPr>
          <w:rFonts w:ascii="Times New Roman" w:hAnsi="Times New Roman" w:cs="Times New Roman"/>
          <w:sz w:val="24"/>
          <w:szCs w:val="24"/>
        </w:rPr>
        <w:t xml:space="preserve"> , oraz możliwością wykupu sprzętu po zakończeniu dzierżawy</w:t>
      </w:r>
      <w:r>
        <w:rPr>
          <w:rFonts w:ascii="Times New Roman" w:hAnsi="Times New Roman" w:cs="Times New Roman"/>
          <w:sz w:val="24"/>
          <w:szCs w:val="24"/>
        </w:rPr>
        <w:t xml:space="preserve"> w cenie nie wyższej niż równowartość miesięcznej raty dzierżawy</w:t>
      </w:r>
      <w:r w:rsidRPr="0074680A">
        <w:rPr>
          <w:rFonts w:ascii="Times New Roman" w:hAnsi="Times New Roman" w:cs="Times New Roman"/>
          <w:sz w:val="24"/>
          <w:szCs w:val="24"/>
        </w:rPr>
        <w:t>.</w:t>
      </w:r>
    </w:p>
    <w:bookmarkEnd w:id="1"/>
    <w:p w:rsidR="00DB6595" w:rsidRPr="0074680A" w:rsidRDefault="00DB6595" w:rsidP="00DB6595">
      <w:pPr>
        <w:pStyle w:val="Akapitzlist"/>
        <w:tabs>
          <w:tab w:val="left" w:pos="165"/>
          <w:tab w:val="left" w:pos="225"/>
          <w:tab w:val="left" w:pos="345"/>
        </w:tabs>
        <w:spacing w:after="0" w:line="360" w:lineRule="auto"/>
        <w:ind w:left="0"/>
        <w:jc w:val="both"/>
        <w:rPr>
          <w:rFonts w:ascii="Times New Roman" w:hAnsi="Times New Roman" w:cs="Times New Roman"/>
          <w:sz w:val="24"/>
          <w:szCs w:val="24"/>
        </w:rPr>
      </w:pPr>
    </w:p>
    <w:p w:rsidR="00DB6595" w:rsidRPr="0074680A" w:rsidRDefault="00DB6595" w:rsidP="00DB6595">
      <w:pPr>
        <w:pStyle w:val="Akapitzlist"/>
        <w:tabs>
          <w:tab w:val="left" w:pos="165"/>
          <w:tab w:val="left" w:pos="225"/>
          <w:tab w:val="left" w:pos="285"/>
        </w:tabs>
        <w:suppressAutoHyphens/>
        <w:spacing w:after="0" w:line="360" w:lineRule="auto"/>
        <w:ind w:left="0"/>
        <w:contextualSpacing/>
        <w:jc w:val="both"/>
        <w:rPr>
          <w:rFonts w:ascii="Times New Roman" w:hAnsi="Times New Roman" w:cs="Times New Roman"/>
          <w:sz w:val="24"/>
          <w:szCs w:val="24"/>
        </w:rPr>
      </w:pPr>
      <w:r w:rsidRPr="0074680A">
        <w:rPr>
          <w:rFonts w:ascii="Times New Roman" w:hAnsi="Times New Roman" w:cs="Times New Roman"/>
          <w:sz w:val="24"/>
          <w:szCs w:val="24"/>
        </w:rPr>
        <w:t xml:space="preserve">W ramach przedmiotu zamówienia Wykonawca zobowiązany jest do: </w:t>
      </w:r>
      <w:r w:rsidRPr="0074680A">
        <w:rPr>
          <w:rFonts w:ascii="Times New Roman" w:hAnsi="Times New Roman" w:cs="Times New Roman"/>
          <w:sz w:val="24"/>
          <w:szCs w:val="24"/>
        </w:rPr>
        <w:br/>
        <w:t xml:space="preserve">- oddania w dzierżawę sprzętu zgodnego ze Specyfikacją Warunków Zamówienia wraz </w:t>
      </w:r>
      <w:r w:rsidR="00AA0711">
        <w:rPr>
          <w:rFonts w:ascii="Times New Roman" w:hAnsi="Times New Roman" w:cs="Times New Roman"/>
          <w:sz w:val="24"/>
          <w:szCs w:val="24"/>
        </w:rPr>
        <w:t xml:space="preserve">                      </w:t>
      </w:r>
      <w:r w:rsidRPr="0074680A">
        <w:rPr>
          <w:rFonts w:ascii="Times New Roman" w:hAnsi="Times New Roman" w:cs="Times New Roman"/>
          <w:sz w:val="24"/>
          <w:szCs w:val="24"/>
        </w:rPr>
        <w:t>z wymaganą dokumentacją, na podstawie sporządzonego przez strony Protokołu odbioru urządzeń,</w:t>
      </w:r>
    </w:p>
    <w:p w:rsidR="00DB6595" w:rsidRPr="0074680A" w:rsidRDefault="00DB6595" w:rsidP="00DB6595">
      <w:pPr>
        <w:pStyle w:val="Akapitzlist"/>
        <w:tabs>
          <w:tab w:val="left" w:pos="0"/>
        </w:tabs>
        <w:spacing w:after="0" w:line="360" w:lineRule="auto"/>
        <w:ind w:left="0"/>
        <w:jc w:val="both"/>
        <w:rPr>
          <w:rFonts w:ascii="Times New Roman" w:hAnsi="Times New Roman" w:cs="Times New Roman"/>
          <w:sz w:val="24"/>
          <w:szCs w:val="24"/>
        </w:rPr>
      </w:pPr>
      <w:r w:rsidRPr="0074680A">
        <w:rPr>
          <w:rFonts w:ascii="Times New Roman" w:hAnsi="Times New Roman" w:cs="Times New Roman"/>
          <w:sz w:val="24"/>
          <w:szCs w:val="24"/>
        </w:rPr>
        <w:t>- wykonania czynności montażu urządzeń, zapewnienia konfiguracji ze sprzętem Zamawiającego oraz pełnej kompatybilności z systemami Zamawiającego,</w:t>
      </w:r>
    </w:p>
    <w:p w:rsidR="00DB6595" w:rsidRDefault="00DB6595" w:rsidP="00DB6595">
      <w:pPr>
        <w:pStyle w:val="Akapitzlist"/>
        <w:spacing w:after="0" w:line="360" w:lineRule="auto"/>
        <w:ind w:left="0"/>
        <w:jc w:val="both"/>
        <w:rPr>
          <w:rFonts w:ascii="Times New Roman" w:hAnsi="Times New Roman" w:cs="Times New Roman"/>
          <w:sz w:val="24"/>
          <w:szCs w:val="24"/>
        </w:rPr>
      </w:pPr>
      <w:r w:rsidRPr="0074680A">
        <w:rPr>
          <w:rFonts w:ascii="Times New Roman" w:hAnsi="Times New Roman" w:cs="Times New Roman"/>
          <w:sz w:val="24"/>
          <w:szCs w:val="24"/>
        </w:rPr>
        <w:t xml:space="preserve">- terminowego wykonania czynności związanych z serwisem urządzeń objętych umową, </w:t>
      </w:r>
      <w:r>
        <w:rPr>
          <w:rFonts w:ascii="Times New Roman" w:hAnsi="Times New Roman" w:cs="Times New Roman"/>
          <w:sz w:val="24"/>
          <w:szCs w:val="24"/>
        </w:rPr>
        <w:t xml:space="preserve">                  </w:t>
      </w:r>
      <w:r w:rsidRPr="0074680A">
        <w:rPr>
          <w:rFonts w:ascii="Times New Roman" w:hAnsi="Times New Roman" w:cs="Times New Roman"/>
          <w:sz w:val="24"/>
          <w:szCs w:val="24"/>
        </w:rPr>
        <w:t>w tym serwerów.</w:t>
      </w:r>
    </w:p>
    <w:p w:rsidR="000130C1" w:rsidRPr="0074680A" w:rsidRDefault="000130C1" w:rsidP="00DB659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Maksymalny termin dostawy i konfiguracji wynosi 10 tygodni od dnia zawarcia umowy.</w:t>
      </w:r>
    </w:p>
    <w:p w:rsidR="00DB6595" w:rsidRDefault="00DB6595" w:rsidP="00003524">
      <w:pPr>
        <w:spacing w:line="276" w:lineRule="auto"/>
        <w:jc w:val="both"/>
        <w:rPr>
          <w:rFonts w:ascii="Cambria" w:hAnsi="Cambria" w:cs="Arial"/>
          <w:b/>
        </w:rPr>
      </w:pPr>
    </w:p>
    <w:p w:rsidR="00003524" w:rsidRDefault="00003524" w:rsidP="00003524">
      <w:pPr>
        <w:spacing w:line="276" w:lineRule="auto"/>
        <w:jc w:val="both"/>
        <w:rPr>
          <w:rFonts w:ascii="Cambria" w:hAnsi="Cambria" w:cs="Arial"/>
          <w:b/>
        </w:rPr>
      </w:pPr>
      <w:r w:rsidRPr="00A63D82">
        <w:rPr>
          <w:rFonts w:ascii="Cambria" w:hAnsi="Cambria" w:cs="Arial"/>
          <w:b/>
        </w:rPr>
        <w:t xml:space="preserve">Szczegółowy </w:t>
      </w:r>
      <w:r w:rsidR="00385570">
        <w:rPr>
          <w:rFonts w:ascii="Cambria" w:hAnsi="Cambria" w:cs="Arial"/>
          <w:b/>
        </w:rPr>
        <w:t xml:space="preserve"> wykaz sprzętu wraz </w:t>
      </w:r>
      <w:r w:rsidR="00885C6F">
        <w:rPr>
          <w:rFonts w:ascii="Cambria" w:hAnsi="Cambria" w:cs="Arial"/>
          <w:b/>
        </w:rPr>
        <w:t xml:space="preserve">z zakresem usług </w:t>
      </w:r>
      <w:r w:rsidRPr="00A63D82">
        <w:rPr>
          <w:rFonts w:ascii="Cambria" w:hAnsi="Cambria" w:cs="Arial"/>
          <w:b/>
        </w:rPr>
        <w:t>znajduje się w załączniku nr 1 do SWZ</w:t>
      </w:r>
      <w:r>
        <w:rPr>
          <w:rFonts w:ascii="Cambria" w:hAnsi="Cambria" w:cs="Arial"/>
          <w:b/>
        </w:rPr>
        <w:t>.</w:t>
      </w:r>
    </w:p>
    <w:p w:rsidR="00003524" w:rsidRPr="00A63D82" w:rsidRDefault="00003524" w:rsidP="00003524">
      <w:pPr>
        <w:spacing w:line="276" w:lineRule="auto"/>
        <w:jc w:val="both"/>
        <w:rPr>
          <w:rFonts w:ascii="Cambria" w:hAnsi="Cambria"/>
          <w:b/>
          <w:bCs/>
        </w:rPr>
      </w:pPr>
    </w:p>
    <w:p w:rsidR="00003524" w:rsidRPr="006E1A02" w:rsidRDefault="00003524" w:rsidP="006E1A02">
      <w:pPr>
        <w:autoSpaceDE w:val="0"/>
        <w:adjustRightInd w:val="0"/>
        <w:jc w:val="both"/>
        <w:rPr>
          <w:rFonts w:ascii="Cambria" w:hAnsi="Cambria" w:cs="Arial"/>
        </w:rPr>
      </w:pPr>
      <w:r w:rsidRPr="006E1A02">
        <w:rPr>
          <w:rFonts w:ascii="Cambria" w:hAnsi="Cambria" w:cs="Arial"/>
        </w:rPr>
        <w:lastRenderedPageBreak/>
        <w:t xml:space="preserve">Zamawiający </w:t>
      </w:r>
      <w:r w:rsidR="00922F04" w:rsidRPr="006E1A02">
        <w:rPr>
          <w:rFonts w:ascii="Cambria" w:hAnsi="Cambria" w:cs="Arial"/>
        </w:rPr>
        <w:t>nie dopuszcza składania ofert częściowych.</w:t>
      </w:r>
    </w:p>
    <w:p w:rsidR="00F956D2" w:rsidRPr="006E1A02" w:rsidRDefault="00003524" w:rsidP="00F956D2">
      <w:pPr>
        <w:pStyle w:val="Nagwek3"/>
        <w:rPr>
          <w:rFonts w:ascii="Times New Roman" w:hAnsi="Times New Roman"/>
          <w:b w:val="0"/>
          <w:sz w:val="24"/>
          <w:szCs w:val="24"/>
        </w:rPr>
      </w:pPr>
      <w:r w:rsidRPr="00A63D82">
        <w:rPr>
          <w:rFonts w:cs="Arial"/>
          <w:sz w:val="24"/>
          <w:szCs w:val="24"/>
        </w:rPr>
        <w:t xml:space="preserve">Oznaczenie przedmiotu zamówienia wg wspólnego słownika zamówień CPV: </w:t>
      </w:r>
      <w:r w:rsidR="00F956D2" w:rsidRPr="006E1A02">
        <w:rPr>
          <w:rFonts w:ascii="Times New Roman" w:hAnsi="Times New Roman"/>
          <w:b w:val="0"/>
          <w:sz w:val="24"/>
          <w:szCs w:val="24"/>
        </w:rPr>
        <w:t>48821000-9</w:t>
      </w:r>
    </w:p>
    <w:p w:rsidR="00C045EA" w:rsidRPr="004E386D" w:rsidRDefault="00C045EA"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p>
    <w:p w:rsidR="00CE5B34" w:rsidRPr="00A63D82" w:rsidRDefault="00CE5B34" w:rsidP="00013F1B">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3102D" w:rsidRPr="002C611E" w:rsidRDefault="00604514" w:rsidP="00AA2975">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6E1A02">
        <w:rPr>
          <w:rFonts w:ascii="Cambria" w:hAnsi="Cambria" w:cs="Arial"/>
        </w:rPr>
        <w:t xml:space="preserve"> </w:t>
      </w:r>
      <w:r w:rsidR="002C611E" w:rsidRPr="002C611E">
        <w:rPr>
          <w:rFonts w:ascii="Cambria" w:hAnsi="Cambria" w:cs="Arial"/>
          <w:b/>
        </w:rPr>
        <w:t>36 miesięcy od dnia podpisania protokołu odbioru</w:t>
      </w:r>
      <w:r w:rsidR="002C611E">
        <w:rPr>
          <w:rFonts w:ascii="Cambria" w:hAnsi="Cambria" w:cs="Arial"/>
          <w:b/>
        </w:rPr>
        <w:t xml:space="preserve"> </w:t>
      </w:r>
      <w:proofErr w:type="spellStart"/>
      <w:r w:rsidR="002C611E">
        <w:rPr>
          <w:rFonts w:ascii="Cambria" w:hAnsi="Cambria" w:cs="Arial"/>
          <w:b/>
        </w:rPr>
        <w:t>sprzetu</w:t>
      </w:r>
      <w:proofErr w:type="spellEnd"/>
      <w:r w:rsidR="002C611E">
        <w:rPr>
          <w:rFonts w:ascii="Cambria" w:hAnsi="Cambria" w:cs="Arial"/>
          <w:b/>
        </w:rPr>
        <w:t>.</w:t>
      </w:r>
    </w:p>
    <w:p w:rsidR="0086276C" w:rsidRPr="0086276C" w:rsidRDefault="0086276C" w:rsidP="00AA2975">
      <w:pPr>
        <w:autoSpaceDE w:val="0"/>
        <w:spacing w:line="276" w:lineRule="auto"/>
        <w:jc w:val="both"/>
        <w:rPr>
          <w:rFonts w:ascii="Cambria" w:hAnsi="Cambria" w:cs="Arial"/>
        </w:rPr>
      </w:pPr>
      <w:r w:rsidRPr="0086276C">
        <w:rPr>
          <w:rFonts w:ascii="Cambria" w:hAnsi="Cambria" w:cs="Arial"/>
        </w:rPr>
        <w:t>Miejsce wykonywania-siedziba Zamawiającego.</w:t>
      </w:r>
    </w:p>
    <w:p w:rsidR="00AA2975" w:rsidRPr="00AA2975" w:rsidRDefault="00AA2975" w:rsidP="00EB1FA1">
      <w:pPr>
        <w:autoSpaceDE w:val="0"/>
        <w:spacing w:line="276" w:lineRule="auto"/>
        <w:jc w:val="both"/>
        <w:rPr>
          <w:rFonts w:ascii="Cambria" w:hAnsi="Cambria" w:cs="Arial"/>
          <w:sz w:val="20"/>
          <w:szCs w:val="20"/>
        </w:rPr>
      </w:pPr>
    </w:p>
    <w:p w:rsidR="00CE5B34" w:rsidRPr="00BC0FF5" w:rsidRDefault="000939EF" w:rsidP="00013F1B">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B3102D">
      <w:pPr>
        <w:spacing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8B3652" w:rsidRDefault="0009607E" w:rsidP="006476B5">
      <w:pPr>
        <w:pStyle w:val="Akapitzlist"/>
        <w:numPr>
          <w:ilvl w:val="0"/>
          <w:numId w:val="32"/>
        </w:numPr>
        <w:spacing w:after="240"/>
        <w:ind w:left="284" w:hanging="284"/>
        <w:jc w:val="both"/>
        <w:rPr>
          <w:rFonts w:ascii="Cambria" w:hAnsi="Cambria" w:cs="Arial"/>
          <w:sz w:val="24"/>
          <w:szCs w:val="24"/>
        </w:rPr>
      </w:pPr>
      <w:r w:rsidRPr="008B3652">
        <w:rPr>
          <w:rFonts w:ascii="Cambria" w:hAnsi="Cambria" w:cs="Arial"/>
          <w:b/>
          <w:sz w:val="24"/>
          <w:szCs w:val="24"/>
        </w:rPr>
        <w:t>Oświadczenie o niepodleganiu wykluczeniu z postępowa</w:t>
      </w:r>
      <w:r w:rsidR="002A6F94" w:rsidRPr="008B3652">
        <w:rPr>
          <w:rFonts w:ascii="Cambria" w:hAnsi="Cambria" w:cs="Arial"/>
          <w:b/>
          <w:sz w:val="24"/>
          <w:szCs w:val="24"/>
        </w:rPr>
        <w:t>nia</w:t>
      </w:r>
      <w:r w:rsidR="002A6F94" w:rsidRPr="008B3652">
        <w:rPr>
          <w:rFonts w:ascii="Cambria" w:hAnsi="Cambria" w:cs="Arial"/>
          <w:sz w:val="24"/>
          <w:szCs w:val="24"/>
        </w:rPr>
        <w:t>- wzór zawarty jest</w:t>
      </w:r>
      <w:r w:rsidR="0086276C">
        <w:rPr>
          <w:rFonts w:ascii="Cambria" w:hAnsi="Cambria" w:cs="Arial"/>
          <w:sz w:val="24"/>
          <w:szCs w:val="24"/>
        </w:rPr>
        <w:t xml:space="preserve">          </w:t>
      </w:r>
      <w:r w:rsidR="002A6F94" w:rsidRPr="008B3652">
        <w:rPr>
          <w:rFonts w:ascii="Cambria" w:hAnsi="Cambria" w:cs="Arial"/>
          <w:sz w:val="24"/>
          <w:szCs w:val="24"/>
        </w:rPr>
        <w:t xml:space="preserve">w załączniku </w:t>
      </w:r>
      <w:r w:rsidR="00B059D8" w:rsidRPr="008B3652">
        <w:rPr>
          <w:rFonts w:ascii="Cambria" w:hAnsi="Cambria" w:cs="Arial"/>
          <w:sz w:val="24"/>
          <w:szCs w:val="24"/>
        </w:rPr>
        <w:t xml:space="preserve"> nr </w:t>
      </w:r>
      <w:r w:rsidR="00BB2108" w:rsidRPr="008B3652">
        <w:rPr>
          <w:rFonts w:ascii="Cambria" w:hAnsi="Cambria" w:cs="Arial"/>
          <w:sz w:val="24"/>
          <w:szCs w:val="24"/>
        </w:rPr>
        <w:t>2</w:t>
      </w:r>
      <w:r w:rsidRPr="008B3652">
        <w:rPr>
          <w:rFonts w:ascii="Cambria" w:hAnsi="Cambria" w:cs="Arial"/>
          <w:sz w:val="24"/>
          <w:szCs w:val="24"/>
        </w:rPr>
        <w:t xml:space="preserve"> do SWZ</w:t>
      </w:r>
      <w:r w:rsidR="000939EF" w:rsidRPr="008B3652">
        <w:rPr>
          <w:rFonts w:ascii="Cambria" w:hAnsi="Cambria" w:cs="Arial"/>
          <w:sz w:val="24"/>
          <w:szCs w:val="24"/>
        </w:rPr>
        <w:t xml:space="preserve">, potwierdzające brak podstaw do wykluczenia z udziału </w:t>
      </w:r>
      <w:r w:rsidR="0086276C">
        <w:rPr>
          <w:rFonts w:ascii="Cambria" w:hAnsi="Cambria" w:cs="Arial"/>
          <w:sz w:val="24"/>
          <w:szCs w:val="24"/>
        </w:rPr>
        <w:t xml:space="preserve">          </w:t>
      </w:r>
      <w:r w:rsidR="000939EF" w:rsidRPr="008B3652">
        <w:rPr>
          <w:rFonts w:ascii="Cambria" w:hAnsi="Cambria" w:cs="Arial"/>
          <w:sz w:val="24"/>
          <w:szCs w:val="24"/>
        </w:rPr>
        <w:t>w postępowaniu na dzień składania ofert</w:t>
      </w:r>
      <w:r w:rsidR="00F97D27" w:rsidRPr="008B3652">
        <w:rPr>
          <w:rFonts w:ascii="Cambria" w:hAnsi="Cambria" w:cs="Arial"/>
          <w:sz w:val="24"/>
          <w:szCs w:val="24"/>
        </w:rPr>
        <w:t>.</w:t>
      </w:r>
    </w:p>
    <w:p w:rsidR="00F16DF8" w:rsidRPr="00F16DF8" w:rsidRDefault="008B3652" w:rsidP="006476B5">
      <w:pPr>
        <w:pStyle w:val="Akapitzlist"/>
        <w:numPr>
          <w:ilvl w:val="0"/>
          <w:numId w:val="32"/>
        </w:numPr>
        <w:spacing w:after="240"/>
        <w:ind w:left="284" w:hanging="284"/>
        <w:jc w:val="both"/>
        <w:rPr>
          <w:rFonts w:ascii="Cambria" w:hAnsi="Cambria" w:cs="Arial"/>
          <w:sz w:val="24"/>
          <w:szCs w:val="24"/>
        </w:rPr>
      </w:pPr>
      <w:r w:rsidRPr="008B3652">
        <w:rPr>
          <w:rFonts w:ascii="Cambria" w:hAnsi="Cambria" w:cs="Arial"/>
          <w:b/>
          <w:sz w:val="24"/>
          <w:szCs w:val="24"/>
        </w:rPr>
        <w:t>Oświadczenie potwierdzające spełnianie warunków udział</w:t>
      </w:r>
      <w:r>
        <w:rPr>
          <w:rFonts w:ascii="Cambria" w:hAnsi="Cambria" w:cs="Arial"/>
          <w:b/>
          <w:sz w:val="24"/>
          <w:szCs w:val="24"/>
        </w:rPr>
        <w:t xml:space="preserve">u  </w:t>
      </w:r>
      <w:r w:rsidRPr="008B3652">
        <w:rPr>
          <w:rFonts w:ascii="Cambria" w:hAnsi="Cambria" w:cs="Arial"/>
          <w:b/>
          <w:sz w:val="24"/>
          <w:szCs w:val="24"/>
        </w:rPr>
        <w:t>w postępowaniu</w:t>
      </w:r>
      <w:r w:rsidRPr="008B3652">
        <w:rPr>
          <w:rFonts w:ascii="Cambria" w:hAnsi="Cambria" w:cs="Arial"/>
          <w:sz w:val="24"/>
          <w:szCs w:val="24"/>
        </w:rPr>
        <w:t>- wzór zawarty jest   w załączniku  nr 2 do SWZ(wstępnie potwierdzające spełnianie warunków udziału w postępowaniu</w:t>
      </w:r>
      <w:r w:rsidR="00F16DF8">
        <w:rPr>
          <w:rFonts w:ascii="Cambria" w:hAnsi="Cambria" w:cs="Arial"/>
          <w:sz w:val="24"/>
          <w:szCs w:val="24"/>
        </w:rPr>
        <w:t>).</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t>2.</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013F1B">
      <w:pPr>
        <w:numPr>
          <w:ilvl w:val="0"/>
          <w:numId w:val="30"/>
        </w:numPr>
        <w:spacing w:after="240" w:line="276" w:lineRule="auto"/>
        <w:ind w:left="284" w:hanging="284"/>
        <w:jc w:val="both"/>
        <w:rPr>
          <w:rFonts w:ascii="Cambria" w:hAnsi="Cambria" w:cs="Arial"/>
          <w:b/>
        </w:rPr>
      </w:pPr>
      <w:r w:rsidRPr="00EE53DD">
        <w:rPr>
          <w:rFonts w:ascii="Cambria" w:hAnsi="Cambria" w:cs="Arial"/>
          <w:b/>
        </w:rPr>
        <w:t>Pełnomocnictwo do podpisania oferty</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013F1B">
      <w:pPr>
        <w:numPr>
          <w:ilvl w:val="0"/>
          <w:numId w:val="30"/>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xml:space="preserve">- wzór zawarty jest </w:t>
      </w:r>
      <w:r w:rsidR="006E1A02">
        <w:rPr>
          <w:rFonts w:ascii="Cambria" w:hAnsi="Cambria" w:cs="Arial"/>
        </w:rPr>
        <w:t xml:space="preserve">                          </w:t>
      </w:r>
      <w:r w:rsidRPr="00866323">
        <w:rPr>
          <w:rFonts w:ascii="Cambria" w:hAnsi="Cambria" w:cs="Arial"/>
        </w:rPr>
        <w:t>w załączniku  nr 2 do SWZ.</w:t>
      </w:r>
    </w:p>
    <w:p w:rsidR="00866323" w:rsidRPr="00A63D82" w:rsidRDefault="00F72134" w:rsidP="00866323">
      <w:pPr>
        <w:spacing w:after="240" w:line="276" w:lineRule="auto"/>
        <w:ind w:left="284" w:hanging="284"/>
        <w:jc w:val="both"/>
        <w:rPr>
          <w:rFonts w:ascii="Cambria" w:hAnsi="Cambria" w:cs="Arial"/>
        </w:rPr>
      </w:pPr>
      <w:r w:rsidRPr="000B7F6E">
        <w:rPr>
          <w:rFonts w:ascii="Cambria" w:hAnsi="Cambria" w:cs="Arial"/>
        </w:rPr>
        <w:t>6</w:t>
      </w:r>
      <w:r w:rsidR="00866323" w:rsidRPr="000B7F6E">
        <w:rPr>
          <w:rFonts w:ascii="Cambria" w:hAnsi="Cambria" w:cs="Arial"/>
        </w:rPr>
        <w:t>.</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66323">
        <w:rPr>
          <w:rFonts w:ascii="Cambria" w:hAnsi="Cambria" w:cs="Arial"/>
        </w:rPr>
        <w:t>2</w:t>
      </w:r>
      <w:r w:rsidR="00866323" w:rsidRPr="00A63D82">
        <w:rPr>
          <w:rFonts w:ascii="Cambria" w:hAnsi="Cambria" w:cs="Arial"/>
        </w:rPr>
        <w:t xml:space="preserve"> do SWZ.</w:t>
      </w:r>
    </w:p>
    <w:p w:rsidR="00F553BE"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97D27">
        <w:rPr>
          <w:rFonts w:ascii="Cambria" w:hAnsi="Cambria" w:cs="Arial"/>
          <w:b/>
          <w:sz w:val="32"/>
          <w:szCs w:val="32"/>
        </w:rPr>
        <w:t>:</w:t>
      </w:r>
    </w:p>
    <w:p w:rsidR="008E1DDD" w:rsidRDefault="00F1610E" w:rsidP="0086276C">
      <w:pPr>
        <w:spacing w:after="240" w:line="276" w:lineRule="auto"/>
        <w:jc w:val="both"/>
        <w:rPr>
          <w:rFonts w:ascii="Cambria" w:hAnsi="Cambria" w:cs="Arial"/>
        </w:rPr>
      </w:pPr>
      <w:r w:rsidRPr="00F1610E">
        <w:rPr>
          <w:rFonts w:ascii="Cambria" w:hAnsi="Cambria" w:cs="Arial"/>
        </w:rPr>
        <w:t>Zamawiający nie wymaga złożenia przedmiotowych środków dowodowych</w:t>
      </w:r>
      <w:r>
        <w:rPr>
          <w:rFonts w:ascii="Cambria" w:hAnsi="Cambria" w:cs="Arial"/>
        </w:rPr>
        <w:t>.</w:t>
      </w:r>
    </w:p>
    <w:p w:rsidR="006E1A02" w:rsidRPr="0086276C" w:rsidRDefault="006E1A02" w:rsidP="0086276C">
      <w:pPr>
        <w:spacing w:after="240" w:line="276" w:lineRule="auto"/>
        <w:jc w:val="both"/>
        <w:rPr>
          <w:rFonts w:ascii="Cambria" w:hAnsi="Cambria" w:cs="Arial"/>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r w:rsidR="00F1610E">
        <w:rPr>
          <w:rFonts w:ascii="Cambria" w:hAnsi="Cambria" w:cs="Arial"/>
          <w:b/>
          <w:sz w:val="26"/>
          <w:szCs w:val="26"/>
          <w:shd w:val="clear" w:color="auto" w:fill="D9D9D9"/>
        </w:rPr>
        <w:t xml:space="preserve"> :</w:t>
      </w:r>
    </w:p>
    <w:p w:rsidR="00F16DF8" w:rsidRPr="00AD19CB" w:rsidRDefault="00F16DF8" w:rsidP="006476B5">
      <w:pPr>
        <w:pStyle w:val="Akapitzlist"/>
        <w:numPr>
          <w:ilvl w:val="0"/>
          <w:numId w:val="33"/>
        </w:numPr>
        <w:jc w:val="both"/>
        <w:rPr>
          <w:rFonts w:ascii="Cambria" w:hAnsi="Cambria"/>
          <w:sz w:val="24"/>
          <w:szCs w:val="24"/>
        </w:rPr>
      </w:pPr>
      <w:r w:rsidRPr="00395A6D">
        <w:rPr>
          <w:rFonts w:ascii="Cambria" w:hAnsi="Cambria"/>
          <w:b/>
          <w:sz w:val="24"/>
          <w:szCs w:val="24"/>
        </w:rPr>
        <w:t xml:space="preserve">Wykaz </w:t>
      </w:r>
      <w:r w:rsidR="00385570">
        <w:rPr>
          <w:rFonts w:ascii="Cambria" w:hAnsi="Cambria"/>
          <w:b/>
          <w:sz w:val="24"/>
          <w:szCs w:val="24"/>
        </w:rPr>
        <w:t>wykonanych usług</w:t>
      </w:r>
      <w:r w:rsidR="00FC1A80">
        <w:rPr>
          <w:rFonts w:ascii="Cambria" w:hAnsi="Cambria"/>
          <w:b/>
          <w:sz w:val="24"/>
          <w:szCs w:val="24"/>
        </w:rPr>
        <w:t xml:space="preserve"> </w:t>
      </w:r>
      <w:r w:rsidRPr="00395A6D">
        <w:rPr>
          <w:rFonts w:ascii="Cambria" w:hAnsi="Cambria"/>
          <w:b/>
          <w:sz w:val="24"/>
          <w:szCs w:val="24"/>
        </w:rPr>
        <w:t xml:space="preserve">w okresie ostatnich 3 lat, a jeżeli okres prowadzenia działalności jest krótszy-w tym okresie, wraz z podaniem ich wartości, przedmiotu, dat wykonania i podmiotów, na rzecz których </w:t>
      </w:r>
      <w:r w:rsidR="00385570">
        <w:rPr>
          <w:rFonts w:ascii="Cambria" w:hAnsi="Cambria"/>
          <w:b/>
          <w:sz w:val="24"/>
          <w:szCs w:val="24"/>
        </w:rPr>
        <w:t>usługi</w:t>
      </w:r>
      <w:r w:rsidRPr="00395A6D">
        <w:rPr>
          <w:rFonts w:ascii="Cambria" w:hAnsi="Cambria"/>
          <w:b/>
          <w:sz w:val="24"/>
          <w:szCs w:val="24"/>
        </w:rPr>
        <w:t xml:space="preserve"> zostały wykonane, oraz załączeniem dowodów określających, czy te </w:t>
      </w:r>
      <w:r w:rsidR="00385570">
        <w:rPr>
          <w:rFonts w:ascii="Cambria" w:hAnsi="Cambria"/>
          <w:b/>
          <w:sz w:val="24"/>
          <w:szCs w:val="24"/>
        </w:rPr>
        <w:t>usługi</w:t>
      </w:r>
      <w:r w:rsidRPr="00395A6D">
        <w:rPr>
          <w:rFonts w:ascii="Cambria" w:hAnsi="Cambria"/>
          <w:b/>
          <w:sz w:val="24"/>
          <w:szCs w:val="24"/>
        </w:rPr>
        <w:t xml:space="preserve"> zostały wykonane należycie</w:t>
      </w:r>
      <w:r w:rsidRPr="00395A6D">
        <w:rPr>
          <w:rFonts w:ascii="Cambria" w:hAnsi="Cambria"/>
          <w:sz w:val="24"/>
          <w:szCs w:val="24"/>
        </w:rPr>
        <w:t xml:space="preserve">. Dowodami,o których mowa, są referencje bądź inne dokumenty sporządzone przez podmiot, na rzecz którego </w:t>
      </w:r>
      <w:r w:rsidR="00385570">
        <w:rPr>
          <w:rFonts w:ascii="Cambria" w:hAnsi="Cambria"/>
          <w:sz w:val="24"/>
          <w:szCs w:val="24"/>
        </w:rPr>
        <w:t>usługi</w:t>
      </w:r>
      <w:r w:rsidRPr="00395A6D">
        <w:rPr>
          <w:rFonts w:ascii="Cambria" w:hAnsi="Cambria"/>
          <w:sz w:val="24"/>
          <w:szCs w:val="24"/>
        </w:rPr>
        <w:t xml:space="preserve"> zostały wykonane, a jeżeli Wykonawca z przyczyn niezależnych od niego nie jest w stanie uzyskać tych dokumentów-oświadczenie wykonawcy</w:t>
      </w:r>
      <w:r w:rsidR="00385570">
        <w:rPr>
          <w:rFonts w:ascii="Cambria" w:hAnsi="Cambria"/>
          <w:sz w:val="24"/>
          <w:szCs w:val="24"/>
        </w:rPr>
        <w:t>.</w:t>
      </w:r>
    </w:p>
    <w:p w:rsidR="006E1A02" w:rsidRPr="006E1A02" w:rsidRDefault="00385570" w:rsidP="006E1A02">
      <w:pPr>
        <w:jc w:val="both"/>
        <w:rPr>
          <w:rFonts w:ascii="Cambria" w:hAnsi="Cambria"/>
          <w:b/>
        </w:rPr>
      </w:pPr>
      <w:r w:rsidRPr="006E1A02">
        <w:rPr>
          <w:rFonts w:ascii="Cambria" w:hAnsi="Cambria"/>
          <w:b/>
        </w:rPr>
        <w:t>Wykonawca</w:t>
      </w:r>
      <w:r w:rsidR="00F16DF8" w:rsidRPr="006E1A02">
        <w:rPr>
          <w:rFonts w:ascii="Cambria" w:hAnsi="Cambria"/>
          <w:b/>
        </w:rPr>
        <w:t xml:space="preserve"> zobowiązany jest wykazać, </w:t>
      </w:r>
      <w:r w:rsidR="006E1A02" w:rsidRPr="006E1A02">
        <w:rPr>
          <w:rFonts w:ascii="Cambria" w:hAnsi="Cambria"/>
          <w:b/>
        </w:rPr>
        <w:t xml:space="preserve">że w okresie ostatnich 3 lat, a jeżeli okres prowadzenia działalności jest krótszy-w tym okresie, wykonał należycie </w:t>
      </w:r>
      <w:r w:rsidR="006E1A02">
        <w:rPr>
          <w:rFonts w:ascii="Cambria" w:hAnsi="Cambria"/>
          <w:b/>
        </w:rPr>
        <w:t xml:space="preserve">                            </w:t>
      </w:r>
      <w:r w:rsidR="006E1A02" w:rsidRPr="006E1A02">
        <w:rPr>
          <w:rFonts w:ascii="Cambria" w:hAnsi="Cambria"/>
          <w:b/>
        </w:rPr>
        <w:t>co najmniej 2 usługi  dzierżawy sprzętu serwerowego(w tym macierzy dyskowych) o wartości całości umowy dzierżawy co najmniej 250.000,00 zł brutto.</w:t>
      </w:r>
    </w:p>
    <w:p w:rsidR="00385570" w:rsidRDefault="00385570" w:rsidP="00F16DF8">
      <w:pPr>
        <w:jc w:val="both"/>
        <w:rPr>
          <w:rFonts w:ascii="Cambria" w:hAnsi="Cambria"/>
          <w:b/>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013F1B">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691EA3"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228-230a, art. 250a Kodeksu karnego lub w art. 46 lub art. 48 ustawy z dnia 25 czerwca 2010 r. o sporcie,</w:t>
      </w:r>
      <w:r>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pracy małoletnich cudzoziemców, o którym mowa w art. 9 ust. 2 ustawy z dnia 15 czerwca 2012 r. o skutkach powierzania wykonywania pracy </w:t>
      </w:r>
      <w:r w:rsidRPr="0010241E">
        <w:rPr>
          <w:rFonts w:ascii="Cambria" w:hAnsi="Cambria" w:cs="Arial"/>
          <w:bCs/>
          <w:iCs/>
          <w:lang w:bidi="pl-PL"/>
        </w:rPr>
        <w:lastRenderedPageBreak/>
        <w:t>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czynzabronionyokreślony w przepisach prawa obcego;</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w stosunku do którego otwarto likwidację, ogłoszono upadłość, którego aktywami zarządza likwidator lub sąd, zawarł układ z wierzycielami, którego działalność gospodarcza jest zawieszona albo znajduje się on winnej tego rodzaju </w:t>
      </w:r>
      <w:r w:rsidRPr="0010241E">
        <w:rPr>
          <w:rFonts w:ascii="Cambria" w:hAnsi="Cambria" w:cs="Arial"/>
          <w:bCs/>
          <w:iCs/>
          <w:lang w:bidi="pl-PL"/>
        </w:rPr>
        <w:lastRenderedPageBreak/>
        <w:t>sytuacji wynikającej z podobnej procedury przewidzianej w przepisach miejsca wszczęcia tej procedury;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013F1B">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EB1FA1" w:rsidRPr="007D6960" w:rsidRDefault="00EB1FA1" w:rsidP="00EB1FA1">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6276C">
        <w:rPr>
          <w:rFonts w:ascii="Cambria" w:hAnsi="Cambria" w:cs="Arial"/>
        </w:rPr>
        <w:t xml:space="preserve"> </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zamówienialub pełnomocnictwo do reprezentowania w</w:t>
      </w:r>
      <w:r w:rsidR="005C21F0" w:rsidRPr="0010241E">
        <w:rPr>
          <w:rFonts w:ascii="Cambria" w:hAnsi="Cambria" w:cs="Arial"/>
        </w:rPr>
        <w:t> </w:t>
      </w:r>
      <w:r w:rsidR="00883368" w:rsidRPr="0010241E">
        <w:rPr>
          <w:rFonts w:ascii="Cambria" w:hAnsi="Cambria" w:cs="Arial"/>
        </w:rPr>
        <w:t>postępowaniu i zawarcia umowy. 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 do 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proofErr w:type="spellStart"/>
      <w:r>
        <w:rPr>
          <w:rFonts w:ascii="Cambria" w:hAnsi="Cambria" w:cs="Arial"/>
        </w:rPr>
        <w:lastRenderedPageBreak/>
        <w:t>X.</w:t>
      </w:r>
      <w:r w:rsidR="00FB1653" w:rsidRPr="0010241E">
        <w:rPr>
          <w:rFonts w:ascii="Cambria" w:hAnsi="Cambria" w:cs="Arial"/>
        </w:rPr>
        <w:t>Podwykonawcy</w:t>
      </w:r>
      <w:proofErr w:type="spellEnd"/>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r>
      <w:r w:rsidR="006C48BB">
        <w:rPr>
          <w:rFonts w:ascii="Cambria" w:hAnsi="Cambria"/>
        </w:rPr>
        <w:t>O</w:t>
      </w:r>
      <w:r w:rsidRPr="0010241E">
        <w:rPr>
          <w:rFonts w:ascii="Cambria" w:hAnsi="Cambria"/>
        </w:rPr>
        <w:t>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9D1E65" w:rsidRPr="0010241E">
        <w:rPr>
          <w:rFonts w:ascii="Cambria" w:hAnsi="Cambria"/>
        </w:rPr>
        <w:t xml:space="preserve">nr </w:t>
      </w:r>
      <w:r w:rsidR="0022129E">
        <w:rPr>
          <w:rFonts w:ascii="Cambria" w:hAnsi="Cambria"/>
        </w:rPr>
        <w:t>2</w:t>
      </w:r>
      <w:r w:rsidRPr="0010241E">
        <w:rPr>
          <w:rFonts w:ascii="Cambria" w:hAnsi="Cambria"/>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F1610E" w:rsidRPr="00E2484A" w:rsidRDefault="00F1610E"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8A5719">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C4297C" w:rsidRPr="00405FF9" w:rsidRDefault="00C4297C" w:rsidP="00C4297C">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C4297C" w:rsidRPr="00480458" w:rsidRDefault="00C4297C" w:rsidP="00C4297C">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Pr="00AC1A46">
          <w:rPr>
            <w:rStyle w:val="Hipercze"/>
            <w:rFonts w:eastAsia="Trebuchet MS"/>
            <w:b/>
            <w:lang w:bidi="pl-PL"/>
          </w:rPr>
          <w:t>https://ezamowienia.gov.pl</w:t>
        </w:r>
      </w:hyperlink>
      <w:r w:rsidRPr="00AC1A46">
        <w:rPr>
          <w:rStyle w:val="Hipercze"/>
          <w:rFonts w:eastAsia="Trebuchet MS"/>
          <w:b/>
          <w:lang w:bidi="pl-PL"/>
        </w:rPr>
        <w:t xml:space="preserve"> </w:t>
      </w:r>
      <w:r w:rsidRPr="00AC1A46">
        <w:rPr>
          <w:rFonts w:eastAsia="Trebuchet MS"/>
          <w:lang w:bidi="pl-PL"/>
        </w:rPr>
        <w:t>pełny link</w:t>
      </w:r>
      <w:r>
        <w:rPr>
          <w:rFonts w:eastAsia="Trebuchet MS"/>
          <w:lang w:bidi="pl-PL"/>
        </w:rPr>
        <w:t xml:space="preserve"> strony internetowej prowadzonego postępowania</w:t>
      </w:r>
      <w:r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 xml:space="preserve">dotyczy </w:t>
      </w:r>
      <w:r>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ofertą przetargową,</w:t>
      </w:r>
      <w:r w:rsidRPr="00480458">
        <w:rPr>
          <w:rFonts w:ascii="Cambria" w:eastAsia="Trebuchet MS" w:hAnsi="Cambria" w:cs="Trebuchet MS"/>
          <w:u w:val="single"/>
          <w:lang w:bidi="pl-PL"/>
        </w:rPr>
        <w:t xml:space="preserve"> </w:t>
      </w:r>
    </w:p>
    <w:p w:rsidR="00C4297C" w:rsidRDefault="00C4297C" w:rsidP="00C4297C">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Pr>
          <w:rFonts w:ascii="Cambria" w:eastAsia="Trebuchet MS" w:hAnsi="Cambria" w:cs="Trebuchet MS"/>
          <w:b/>
          <w:lang w:bidi="pl-PL"/>
        </w:rPr>
        <w:t xml:space="preserve"> </w:t>
      </w:r>
      <w:r w:rsidRPr="00480458">
        <w:rPr>
          <w:rFonts w:ascii="Cambria" w:eastAsia="Trebuchet MS" w:hAnsi="Cambria" w:cs="Trebuchet MS"/>
          <w:lang w:bidi="pl-PL"/>
        </w:rPr>
        <w:t>email:</w:t>
      </w:r>
      <w:r>
        <w:rPr>
          <w:rFonts w:ascii="Cambria" w:eastAsia="Trebuchet MS" w:hAnsi="Cambria" w:cs="Trebuchet MS"/>
          <w:lang w:bidi="pl-PL"/>
        </w:rPr>
        <w:t xml:space="preserve"> </w:t>
      </w:r>
      <w:hyperlink r:id="rId10" w:history="1">
        <w:r w:rsidRPr="00B5794B">
          <w:rPr>
            <w:rStyle w:val="Hipercze"/>
            <w:rFonts w:ascii="Cambria" w:eastAsia="Trebuchet MS" w:hAnsi="Cambria" w:cs="Trebuchet MS"/>
            <w:lang w:bidi="pl-PL"/>
          </w:rPr>
          <w:t>tomasz.telesz@szpital-brzozow.pl</w:t>
        </w:r>
      </w:hyperlink>
      <w:r>
        <w:rPr>
          <w:rFonts w:ascii="Cambria" w:eastAsia="Trebuchet MS" w:hAnsi="Cambria" w:cs="Trebuchet MS"/>
          <w:lang w:bidi="pl-PL"/>
        </w:rPr>
        <w:t>-</w:t>
      </w:r>
    </w:p>
    <w:p w:rsidR="00C4297C" w:rsidRPr="00480458" w:rsidRDefault="00C4297C" w:rsidP="00C4297C">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Pr="00480458">
        <w:rPr>
          <w:rFonts w:ascii="Cambria" w:eastAsia="Trebuchet MS" w:hAnsi="Cambria" w:cs="Trebuchet MS"/>
          <w:lang w:bidi="pl-PL"/>
        </w:rPr>
        <w:t xml:space="preserve"> uzupełnienie dokumentów itp.)</w:t>
      </w:r>
    </w:p>
    <w:p w:rsidR="00C4297C" w:rsidRPr="00480458" w:rsidRDefault="00C4297C" w:rsidP="00C4297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4297C" w:rsidRDefault="00C4297C" w:rsidP="00C4297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4297C" w:rsidRPr="00CA0237" w:rsidRDefault="00C4297C" w:rsidP="00C4297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4297C" w:rsidRPr="00480458" w:rsidRDefault="00C4297C" w:rsidP="00C4297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4297C" w:rsidRPr="00CA0237" w:rsidRDefault="00C4297C" w:rsidP="00C4297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C4297C" w:rsidRDefault="00C4297C" w:rsidP="00C4297C">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Do oferty należy dołączyć dokumenty  w formie  elektronicznej lub w postaci </w:t>
      </w:r>
      <w:r w:rsidRPr="0010241E">
        <w:rPr>
          <w:rFonts w:ascii="Cambria" w:eastAsia="Trebuchet MS" w:hAnsi="Cambria" w:cs="Trebuchet MS"/>
          <w:lang w:bidi="pl-PL"/>
        </w:rPr>
        <w:lastRenderedPageBreak/>
        <w:t>elektronicznej opatrzon</w:t>
      </w:r>
      <w:r>
        <w:rPr>
          <w:rFonts w:ascii="Cambria" w:eastAsia="Trebuchet MS" w:hAnsi="Cambria" w:cs="Trebuchet MS"/>
          <w:lang w:bidi="pl-PL"/>
        </w:rPr>
        <w:t xml:space="preserve">e </w:t>
      </w:r>
      <w:bookmarkStart w:id="2" w:name="_Hlk124235159"/>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bookmarkEnd w:id="2"/>
    </w:p>
    <w:p w:rsidR="00C4297C" w:rsidRDefault="00C4297C" w:rsidP="00C4297C">
      <w:pPr>
        <w:widowControl w:val="0"/>
        <w:tabs>
          <w:tab w:val="left" w:pos="426"/>
        </w:tabs>
        <w:spacing w:after="60"/>
        <w:ind w:left="426" w:right="20"/>
        <w:jc w:val="both"/>
        <w:rPr>
          <w:rFonts w:ascii="Cambria" w:eastAsia="Trebuchet MS" w:hAnsi="Cambria" w:cs="Trebuchet MS"/>
          <w:lang w:bidi="pl-PL"/>
        </w:rPr>
      </w:pPr>
    </w:p>
    <w:p w:rsidR="000A4E4A" w:rsidRPr="00405FF9" w:rsidRDefault="000A4E4A" w:rsidP="00C4297C">
      <w:pPr>
        <w:widowControl w:val="0"/>
        <w:tabs>
          <w:tab w:val="left" w:pos="426"/>
        </w:tabs>
        <w:spacing w:after="60"/>
        <w:ind w:left="426"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8A5719">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Default="005D0B54" w:rsidP="0010241E">
      <w:pPr>
        <w:spacing w:line="276" w:lineRule="auto"/>
        <w:ind w:left="567" w:hanging="285"/>
        <w:jc w:val="both"/>
        <w:rPr>
          <w:rFonts w:ascii="Cambria" w:hAnsi="Cambria" w:cs="Tahoma"/>
          <w:color w:val="1F3864"/>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4297C" w:rsidRDefault="00C4297C" w:rsidP="0010241E">
      <w:pPr>
        <w:spacing w:line="276" w:lineRule="auto"/>
        <w:ind w:left="567" w:hanging="285"/>
        <w:jc w:val="both"/>
        <w:rPr>
          <w:rFonts w:ascii="Cambria" w:hAnsi="Cambria" w:cs="Tahoma"/>
        </w:rPr>
      </w:pPr>
    </w:p>
    <w:p w:rsidR="000A4E4A" w:rsidRPr="0010241E" w:rsidRDefault="000A4E4A" w:rsidP="0010241E">
      <w:pPr>
        <w:spacing w:line="276" w:lineRule="auto"/>
        <w:ind w:left="567" w:hanging="285"/>
        <w:jc w:val="both"/>
        <w:rPr>
          <w:rFonts w:ascii="Cambria" w:hAnsi="Cambria" w:cs="Tahoma"/>
        </w:rPr>
      </w:pP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8A5719">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0D6645">
        <w:rPr>
          <w:rFonts w:ascii="Cambria" w:hAnsi="Cambria" w:cs="Arial"/>
          <w:b w:val="0"/>
          <w:bCs w:val="0"/>
          <w:sz w:val="24"/>
          <w:szCs w:val="24"/>
        </w:rPr>
        <w:t xml:space="preserve"> </w:t>
      </w:r>
      <w:r w:rsidRPr="0010241E">
        <w:rPr>
          <w:rFonts w:ascii="Cambria" w:hAnsi="Cambria" w:cs="Arial"/>
          <w:b w:val="0"/>
          <w:bCs w:val="0"/>
          <w:sz w:val="24"/>
          <w:szCs w:val="24"/>
        </w:rPr>
        <w:t>do dnia</w:t>
      </w:r>
      <w:r w:rsidR="0022129E">
        <w:rPr>
          <w:rFonts w:ascii="Cambria" w:hAnsi="Cambria" w:cs="Arial"/>
          <w:b w:val="0"/>
          <w:bCs w:val="0"/>
          <w:sz w:val="24"/>
          <w:szCs w:val="24"/>
        </w:rPr>
        <w:t>:</w:t>
      </w:r>
      <w:r w:rsidR="000D6645">
        <w:rPr>
          <w:rFonts w:ascii="Cambria" w:hAnsi="Cambria" w:cs="Arial"/>
          <w:b w:val="0"/>
          <w:bCs w:val="0"/>
          <w:sz w:val="24"/>
          <w:szCs w:val="24"/>
        </w:rPr>
        <w:t xml:space="preserve"> </w:t>
      </w:r>
      <w:r w:rsidR="0032656B">
        <w:rPr>
          <w:rFonts w:ascii="Cambria" w:hAnsi="Cambria" w:cs="Arial"/>
          <w:bCs w:val="0"/>
          <w:sz w:val="24"/>
          <w:szCs w:val="24"/>
        </w:rPr>
        <w:t>24</w:t>
      </w:r>
      <w:r w:rsidR="00B20DF8">
        <w:rPr>
          <w:rFonts w:ascii="Cambria" w:hAnsi="Cambria" w:cs="Arial"/>
          <w:bCs w:val="0"/>
          <w:sz w:val="24"/>
          <w:szCs w:val="24"/>
        </w:rPr>
        <w:t>.</w:t>
      </w:r>
      <w:r w:rsidR="00EB1FA1">
        <w:rPr>
          <w:rFonts w:ascii="Cambria" w:hAnsi="Cambria" w:cs="Arial"/>
          <w:bCs w:val="0"/>
          <w:sz w:val="24"/>
          <w:szCs w:val="24"/>
        </w:rPr>
        <w:t>0</w:t>
      </w:r>
      <w:r w:rsidR="00DF41BA">
        <w:rPr>
          <w:rFonts w:ascii="Cambria" w:hAnsi="Cambria" w:cs="Arial"/>
          <w:bCs w:val="0"/>
          <w:sz w:val="24"/>
          <w:szCs w:val="24"/>
        </w:rPr>
        <w:t>7</w:t>
      </w:r>
      <w:r w:rsidR="00B20DF8">
        <w:rPr>
          <w:rFonts w:ascii="Cambria" w:hAnsi="Cambria" w:cs="Arial"/>
          <w:bCs w:val="0"/>
          <w:sz w:val="24"/>
          <w:szCs w:val="24"/>
        </w:rPr>
        <w:t>.202</w:t>
      </w:r>
      <w:r w:rsidR="00EB1FA1">
        <w:rPr>
          <w:rFonts w:ascii="Cambria" w:hAnsi="Cambria" w:cs="Arial"/>
          <w:bCs w:val="0"/>
          <w:sz w:val="24"/>
          <w:szCs w:val="24"/>
        </w:rPr>
        <w:t>3</w:t>
      </w:r>
      <w:r w:rsidR="00B20DF8">
        <w:rPr>
          <w:rFonts w:ascii="Cambria" w:hAnsi="Cambria" w:cs="Arial"/>
          <w:bCs w:val="0"/>
          <w:sz w:val="24"/>
          <w:szCs w:val="24"/>
        </w:rPr>
        <w:t xml:space="preserve"> 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rPr>
        <w:t>ą</w:t>
      </w:r>
      <w:r w:rsidRPr="0010241E">
        <w:rPr>
          <w:rFonts w:ascii="Cambria" w:hAnsi="Cambria" w:cs="Arial"/>
          <w:b w:val="0"/>
          <w:bCs w:val="0"/>
          <w:sz w:val="24"/>
          <w:szCs w:val="24"/>
        </w:rPr>
        <w:t xml:space="preserve"> zwraca się jednokrotnie do Wykonawców o wyrażenie zgody na przedłużenie tego terminu o wskazywany przez niego okres, nie dłuższy niż 30 dni.</w:t>
      </w:r>
    </w:p>
    <w:p w:rsidR="0086276C" w:rsidRPr="00DF41BA" w:rsidRDefault="00696A41" w:rsidP="00DF41BA">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86276C" w:rsidRDefault="0086276C" w:rsidP="009462A0">
      <w:pPr>
        <w:spacing w:line="276" w:lineRule="auto"/>
      </w:pPr>
    </w:p>
    <w:p w:rsidR="000A4E4A" w:rsidRPr="007D6960" w:rsidRDefault="000A4E4A" w:rsidP="009462A0">
      <w:pPr>
        <w:spacing w:line="276" w:lineRule="auto"/>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Default="003E0AA6" w:rsidP="009462A0">
      <w:pPr>
        <w:spacing w:line="276" w:lineRule="auto"/>
        <w:ind w:left="709" w:hanging="425"/>
        <w:rPr>
          <w:rFonts w:ascii="Cambria" w:hAnsi="Cambria" w:cs="Arial"/>
          <w:b/>
          <w:sz w:val="20"/>
          <w:szCs w:val="20"/>
          <w:u w:val="single"/>
        </w:rPr>
      </w:pPr>
    </w:p>
    <w:p w:rsidR="000A4E4A" w:rsidRPr="007D6960" w:rsidRDefault="000A4E4A"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Default="0095581B" w:rsidP="00F1610E">
      <w:pPr>
        <w:pStyle w:val="pkt"/>
        <w:spacing w:line="276" w:lineRule="auto"/>
        <w:rPr>
          <w:rFonts w:ascii="Cambria" w:hAnsi="Cambria" w:cs="Arial"/>
          <w:b/>
          <w:sz w:val="20"/>
          <w:szCs w:val="20"/>
        </w:rPr>
      </w:pPr>
    </w:p>
    <w:p w:rsidR="000A4E4A" w:rsidRPr="007D6960" w:rsidRDefault="000A4E4A" w:rsidP="00F1610E">
      <w:pPr>
        <w:pStyle w:val="pkt"/>
        <w:spacing w:line="276" w:lineRule="auto"/>
        <w:rPr>
          <w:rFonts w:ascii="Cambria" w:hAnsi="Cambria" w:cs="Arial"/>
          <w:b/>
          <w:sz w:val="20"/>
          <w:szCs w:val="20"/>
        </w:rPr>
      </w:pPr>
    </w:p>
    <w:p w:rsidR="00683B60" w:rsidRPr="0010241E" w:rsidRDefault="00683B60" w:rsidP="00013F1B">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w:t>
      </w:r>
      <w:r w:rsidRPr="00A16BF3">
        <w:rPr>
          <w:rFonts w:ascii="Cambria" w:hAnsi="Cambria" w:cs="Arial"/>
          <w:lang w:bidi="pl-PL"/>
        </w:rPr>
        <w:lastRenderedPageBreak/>
        <w:t xml:space="preserve">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013F1B">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 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013F1B">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86276C" w:rsidRDefault="009431A4" w:rsidP="00DF41BA">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DF41BA" w:rsidRPr="00DF41BA" w:rsidRDefault="00DF41BA" w:rsidP="00DF41BA">
      <w:pPr>
        <w:pStyle w:val="pkt"/>
        <w:ind w:left="284" w:firstLine="0"/>
        <w:rPr>
          <w:rFonts w:ascii="Cambria" w:hAnsi="Cambria" w:cs="Arial"/>
          <w:lang w:bidi="pl-PL"/>
        </w:rPr>
      </w:pPr>
    </w:p>
    <w:p w:rsidR="00683B60" w:rsidRPr="00A16BF3" w:rsidRDefault="00683B60" w:rsidP="00013F1B">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C01C57" w:rsidP="00A54E2F">
      <w:pPr>
        <w:pStyle w:val="pkt"/>
        <w:spacing w:line="276" w:lineRule="auto"/>
        <w:ind w:left="0" w:firstLine="0"/>
        <w:jc w:val="left"/>
        <w:rPr>
          <w:rFonts w:ascii="Cambria" w:hAnsi="Cambria" w:cs="Arial"/>
          <w:b/>
          <w:lang w:bidi="pl-PL"/>
        </w:rPr>
      </w:pPr>
    </w:p>
    <w:p w:rsidR="006665F6" w:rsidRPr="006665F6" w:rsidRDefault="006665F6" w:rsidP="00837556">
      <w:pPr>
        <w:pStyle w:val="pkt"/>
        <w:numPr>
          <w:ilvl w:val="0"/>
          <w:numId w:val="7"/>
        </w:numPr>
        <w:ind w:left="426" w:hanging="284"/>
        <w:rPr>
          <w:rFonts w:ascii="Cambria" w:hAnsi="Cambria" w:cs="Arial"/>
          <w:lang w:bidi="pl-PL"/>
        </w:rPr>
      </w:pPr>
      <w:r w:rsidRPr="006665F6">
        <w:rPr>
          <w:rFonts w:ascii="Cambria" w:hAnsi="Cambria" w:cs="Arial"/>
          <w:lang w:bidi="pl-PL"/>
        </w:rPr>
        <w:t xml:space="preserve">Oferta powinna być sporządzona w języku polskim, z zachowaniem postaci elektronicznej lub w formy elektronicznej opatrzona podpisem </w:t>
      </w:r>
      <w:r w:rsidRPr="006665F6">
        <w:rPr>
          <w:rFonts w:ascii="Cambria" w:eastAsia="Trebuchet MS" w:hAnsi="Cambria" w:cs="Trebuchet MS"/>
          <w:lang w:bidi="pl-PL"/>
        </w:rPr>
        <w:t>zaufanym, podpisem osobistym(elektronicznym) lub elektronicznym podpisem kwalifikowanym</w:t>
      </w:r>
    </w:p>
    <w:p w:rsidR="006665F6" w:rsidRPr="006665F6" w:rsidRDefault="006665F6" w:rsidP="00837556">
      <w:pPr>
        <w:pStyle w:val="pkt"/>
        <w:numPr>
          <w:ilvl w:val="0"/>
          <w:numId w:val="7"/>
        </w:numPr>
        <w:ind w:left="426" w:hanging="284"/>
        <w:rPr>
          <w:rFonts w:ascii="Cambria" w:hAnsi="Cambria" w:cs="Arial"/>
          <w:lang w:bidi="pl-PL"/>
        </w:rPr>
      </w:pPr>
      <w:r w:rsidRPr="006665F6">
        <w:rPr>
          <w:rFonts w:ascii="Cambria" w:hAnsi="Cambria" w:cs="Arial"/>
          <w:lang w:bidi="pl-PL"/>
        </w:rPr>
        <w:t>Wykonawca po upływie terminu do składania ofert nie może skutecznie  wycofać złożonej oferty.</w:t>
      </w:r>
    </w:p>
    <w:p w:rsidR="006665F6" w:rsidRPr="009F6FF6" w:rsidRDefault="006665F6" w:rsidP="006665F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6665F6" w:rsidRPr="00CA0F18" w:rsidRDefault="006665F6" w:rsidP="006665F6">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Pr>
          <w:rFonts w:ascii="Cambria" w:hAnsi="Cambria" w:cs="Arial"/>
          <w:b/>
          <w:u w:val="single"/>
          <w:lang w:bidi="pl-PL"/>
        </w:rPr>
        <w:t>26.06.2023</w:t>
      </w:r>
      <w:r w:rsidRPr="00CA0F18">
        <w:rPr>
          <w:rFonts w:ascii="Cambria" w:hAnsi="Cambria" w:cs="Arial"/>
          <w:b/>
          <w:u w:val="single"/>
          <w:lang w:bidi="pl-PL"/>
        </w:rPr>
        <w:t xml:space="preserve"> r. godz.1</w:t>
      </w:r>
      <w:r>
        <w:rPr>
          <w:rFonts w:ascii="Cambria" w:hAnsi="Cambria" w:cs="Arial"/>
          <w:b/>
          <w:u w:val="single"/>
          <w:lang w:bidi="pl-PL"/>
        </w:rPr>
        <w:t>0</w:t>
      </w:r>
      <w:r w:rsidRPr="00CA0F18">
        <w:rPr>
          <w:rFonts w:ascii="Cambria" w:hAnsi="Cambria" w:cs="Arial"/>
          <w:b/>
          <w:u w:val="single"/>
          <w:lang w:bidi="pl-PL"/>
        </w:rPr>
        <w:t>:00.</w:t>
      </w:r>
    </w:p>
    <w:p w:rsidR="006665F6" w:rsidRPr="009F6FF6" w:rsidRDefault="006665F6" w:rsidP="006665F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 xml:space="preserve">Zamawiający, najpóźniej przed otwarciem ofert, udostępnia na stronie internetowej prowadzonego postępowania informację o kwocie, jaką zamierza przeznaczyć </w:t>
      </w:r>
      <w:r>
        <w:rPr>
          <w:rFonts w:ascii="Cambria" w:hAnsi="Cambria" w:cs="Arial"/>
          <w:lang w:bidi="pl-PL"/>
        </w:rPr>
        <w:t xml:space="preserve">                       </w:t>
      </w:r>
      <w:r w:rsidRPr="009F6FF6">
        <w:rPr>
          <w:rFonts w:ascii="Cambria" w:hAnsi="Cambria" w:cs="Arial"/>
          <w:lang w:bidi="pl-PL"/>
        </w:rPr>
        <w:t>na sfinansowanie zamówienia.</w:t>
      </w:r>
    </w:p>
    <w:p w:rsidR="006665F6" w:rsidRPr="009F6FF6" w:rsidRDefault="006665F6" w:rsidP="006665F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6665F6" w:rsidRPr="009F6FF6" w:rsidRDefault="006665F6" w:rsidP="006665F6">
      <w:pPr>
        <w:pStyle w:val="pkt"/>
        <w:numPr>
          <w:ilvl w:val="0"/>
          <w:numId w:val="72"/>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6665F6" w:rsidRPr="009F6FF6" w:rsidRDefault="006665F6" w:rsidP="006665F6">
      <w:pPr>
        <w:pStyle w:val="pkt"/>
        <w:numPr>
          <w:ilvl w:val="0"/>
          <w:numId w:val="72"/>
        </w:numPr>
        <w:spacing w:line="276" w:lineRule="auto"/>
        <w:rPr>
          <w:rFonts w:ascii="Cambria" w:hAnsi="Cambria" w:cs="Arial"/>
          <w:lang w:bidi="pl-PL"/>
        </w:rPr>
      </w:pPr>
      <w:r w:rsidRPr="009F6FF6">
        <w:rPr>
          <w:rFonts w:ascii="Cambria" w:hAnsi="Cambria" w:cs="Arial"/>
          <w:lang w:bidi="pl-PL"/>
        </w:rPr>
        <w:t>cenach lub kosztach zawartych w ofertach.</w:t>
      </w:r>
    </w:p>
    <w:p w:rsidR="006665F6" w:rsidRPr="009F6FF6" w:rsidRDefault="006665F6" w:rsidP="006665F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lastRenderedPageBreak/>
        <w:t>W przypadku wystąpienia awarii systemu teleinformatycznego, która spowoduje brak możliwości otwarcia ofert w terminie określonym przez Zamawiającego, otwarcie ofert nastąpi niezwłocznie po usunięciu awarii.</w:t>
      </w:r>
    </w:p>
    <w:p w:rsidR="006665F6" w:rsidRDefault="006665F6" w:rsidP="006665F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6665F6" w:rsidRPr="009F6FF6" w:rsidRDefault="006665F6" w:rsidP="006665F6">
      <w:pPr>
        <w:pStyle w:val="pkt"/>
        <w:numPr>
          <w:ilvl w:val="0"/>
          <w:numId w:val="7"/>
        </w:numPr>
        <w:spacing w:line="276" w:lineRule="auto"/>
        <w:ind w:left="426" w:hanging="284"/>
        <w:rPr>
          <w:rFonts w:ascii="Cambria" w:hAnsi="Cambria" w:cs="Arial"/>
          <w:lang w:bidi="pl-PL"/>
        </w:rPr>
      </w:pPr>
      <w:r>
        <w:rPr>
          <w:rFonts w:ascii="Cambria" w:eastAsia="Trebuchet MS" w:hAnsi="Cambria" w:cs="Trebuchet MS"/>
          <w:lang w:bidi="pl-PL"/>
        </w:rPr>
        <w:t xml:space="preserve">Ofertę należy złożyć </w:t>
      </w:r>
      <w:r w:rsidRPr="006665F6">
        <w:rPr>
          <w:rFonts w:ascii="Cambria" w:eastAsia="Trebuchet MS" w:hAnsi="Cambria" w:cs="Trebuchet MS"/>
          <w:lang w:bidi="pl-PL"/>
        </w:rPr>
        <w:t>przy użyciu strony internetowej</w:t>
      </w:r>
      <w:r w:rsidRPr="00480458">
        <w:rPr>
          <w:rFonts w:ascii="Cambria" w:eastAsia="Trebuchet MS" w:hAnsi="Cambria" w:cs="Trebuchet MS"/>
          <w:lang w:bidi="pl-PL"/>
        </w:rPr>
        <w:t xml:space="preserve">: </w:t>
      </w:r>
      <w:hyperlink r:id="rId11" w:history="1">
        <w:r w:rsidRPr="00AC1A46">
          <w:rPr>
            <w:rStyle w:val="Hipercze"/>
            <w:rFonts w:eastAsia="Trebuchet MS"/>
            <w:b/>
            <w:lang w:bidi="pl-PL"/>
          </w:rPr>
          <w:t>https://ezamowienia.gov.pl</w:t>
        </w:r>
      </w:hyperlink>
      <w:r w:rsidRPr="00AC1A46">
        <w:rPr>
          <w:rStyle w:val="Hipercze"/>
          <w:rFonts w:eastAsia="Trebuchet MS"/>
          <w:b/>
          <w:lang w:bidi="pl-PL"/>
        </w:rPr>
        <w:t xml:space="preserve"> </w:t>
      </w:r>
      <w:r w:rsidRPr="00AC1A46">
        <w:rPr>
          <w:rFonts w:eastAsia="Trebuchet MS"/>
          <w:lang w:bidi="pl-PL"/>
        </w:rPr>
        <w:t>pełny link</w:t>
      </w:r>
      <w:r>
        <w:rPr>
          <w:rFonts w:eastAsia="Trebuchet MS"/>
          <w:lang w:bidi="pl-PL"/>
        </w:rPr>
        <w:t xml:space="preserve"> strony internetowej prowadzonego postępowania</w:t>
      </w:r>
      <w:r w:rsidRPr="00AC1A46">
        <w:rPr>
          <w:rFonts w:eastAsia="Trebuchet MS"/>
          <w:lang w:bidi="pl-PL"/>
        </w:rPr>
        <w:t xml:space="preserve"> znajduje się w ogłoszeniu o zamówieniu</w:t>
      </w:r>
      <w:r>
        <w:rPr>
          <w:rFonts w:ascii="Cambria" w:eastAsia="Trebuchet MS" w:hAnsi="Cambria" w:cs="Trebuchet MS"/>
          <w:b/>
          <w:lang w:bidi="pl-PL"/>
        </w:rPr>
        <w:t>.</w:t>
      </w:r>
    </w:p>
    <w:p w:rsidR="00F1610E" w:rsidRPr="007D6960" w:rsidRDefault="00F1610E" w:rsidP="00065A39">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DF41BA">
        <w:rPr>
          <w:rFonts w:ascii="Cambria" w:hAnsi="Cambria" w:cs="Arial"/>
          <w:lang w:bidi="pl-PL"/>
        </w:rPr>
        <w:t xml:space="preserve"> </w:t>
      </w:r>
      <w:r w:rsidR="00DF41BA">
        <w:rPr>
          <w:rFonts w:ascii="Cambria" w:hAnsi="Cambria" w:cs="Arial"/>
          <w:b/>
          <w:lang w:bidi="pl-PL"/>
        </w:rPr>
        <w:t>2</w:t>
      </w:r>
      <w:r w:rsidR="0032656B">
        <w:rPr>
          <w:rFonts w:ascii="Cambria" w:hAnsi="Cambria" w:cs="Arial"/>
          <w:b/>
          <w:lang w:bidi="pl-PL"/>
        </w:rPr>
        <w:t>6</w:t>
      </w:r>
      <w:r w:rsidR="00B20DF8" w:rsidRPr="00B20DF8">
        <w:rPr>
          <w:rFonts w:ascii="Cambria" w:hAnsi="Cambria" w:cs="Arial"/>
          <w:b/>
          <w:lang w:bidi="pl-PL"/>
        </w:rPr>
        <w:t>.</w:t>
      </w:r>
      <w:r w:rsidR="00DF41BA">
        <w:rPr>
          <w:rFonts w:ascii="Cambria" w:hAnsi="Cambria" w:cs="Arial"/>
          <w:b/>
          <w:lang w:bidi="pl-PL"/>
        </w:rPr>
        <w:t>06</w:t>
      </w:r>
      <w:r w:rsidR="00B20DF8" w:rsidRPr="00B20DF8">
        <w:rPr>
          <w:rFonts w:ascii="Cambria" w:hAnsi="Cambria" w:cs="Arial"/>
          <w:b/>
          <w:lang w:bidi="pl-PL"/>
        </w:rPr>
        <w:t>.202</w:t>
      </w:r>
      <w:r w:rsidR="00DF41BA">
        <w:rPr>
          <w:rFonts w:ascii="Cambria" w:hAnsi="Cambria" w:cs="Arial"/>
          <w:b/>
          <w:lang w:bidi="pl-PL"/>
        </w:rPr>
        <w:t>3</w:t>
      </w:r>
      <w:r w:rsidR="00B20DF8" w:rsidRPr="00B20DF8">
        <w:rPr>
          <w:rFonts w:ascii="Cambria" w:hAnsi="Cambria" w:cs="Arial"/>
          <w:b/>
          <w:lang w:bidi="pl-PL"/>
        </w:rPr>
        <w:t xml:space="preserve"> r. o godz.: 10.05</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DF41BA">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013F1B">
      <w:pPr>
        <w:pStyle w:val="Nagwek4"/>
        <w:numPr>
          <w:ilvl w:val="0"/>
          <w:numId w:val="27"/>
        </w:numPr>
        <w:shd w:val="clear" w:color="auto" w:fill="BFBFBF"/>
        <w:spacing w:before="120" w:line="276" w:lineRule="auto"/>
        <w:ind w:left="851" w:hanging="851"/>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013F1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013F1B">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lastRenderedPageBreak/>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EB1FA1" w:rsidRPr="00F57F6B" w:rsidRDefault="001239A0" w:rsidP="00F57F6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3"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8A5719">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sposobuoceny ofert</w:t>
      </w:r>
      <w:r w:rsidR="00B72BCC" w:rsidRPr="00A16BF3">
        <w:rPr>
          <w:rFonts w:ascii="Cambria" w:hAnsi="Cambria" w:cs="Arial"/>
          <w:b/>
          <w:smallCaps w:val="0"/>
          <w:sz w:val="28"/>
          <w:szCs w:val="28"/>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421F2C">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E674FB"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E674FB"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w:t>
      </w:r>
      <w:r w:rsidR="00DF41BA">
        <w:rPr>
          <w:rFonts w:ascii="Cambria" w:eastAsia="Batang" w:hAnsi="Cambria" w:cs="Arial"/>
          <w:lang w:bidi="pl-PL"/>
        </w:rPr>
        <w:t xml:space="preserve">                       </w:t>
      </w:r>
      <w:r w:rsidRPr="00A16BF3">
        <w:rPr>
          <w:rFonts w:ascii="Cambria" w:eastAsia="Batang" w:hAnsi="Cambria" w:cs="Arial"/>
          <w:lang w:bidi="pl-PL"/>
        </w:rPr>
        <w:t xml:space="preserve"> do wyrażenia, w wyznaczonym przez Zamawiającego terminie, pisemnej zgody na wybór jego oferty.</w:t>
      </w:r>
    </w:p>
    <w:p w:rsidR="001239A0"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DF41BA">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00DF41BA">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 xml:space="preserve">e zachodzą przesłanki </w:t>
      </w:r>
      <w:r w:rsidR="00DF41BA">
        <w:rPr>
          <w:rFonts w:ascii="Cambria" w:eastAsia="Batang" w:hAnsi="Cambria" w:cs="Arial"/>
          <w:lang w:bidi="pl-PL"/>
        </w:rPr>
        <w:t xml:space="preserve">                        </w:t>
      </w:r>
      <w:r w:rsidRPr="00A16BF3">
        <w:rPr>
          <w:rFonts w:ascii="Cambria" w:eastAsia="Batang" w:hAnsi="Cambria" w:cs="Arial"/>
          <w:lang w:bidi="pl-PL"/>
        </w:rPr>
        <w:t>do unieważnienia postępowania.</w:t>
      </w:r>
    </w:p>
    <w:p w:rsidR="00DF41BA" w:rsidRDefault="00DF41BA" w:rsidP="00691EA3">
      <w:pPr>
        <w:spacing w:line="276" w:lineRule="auto"/>
        <w:jc w:val="both"/>
        <w:rPr>
          <w:rFonts w:ascii="Cambria" w:eastAsia="Batang" w:hAnsi="Cambria" w:cs="Arial"/>
          <w:lang w:bidi="pl-PL"/>
        </w:rPr>
      </w:pPr>
    </w:p>
    <w:p w:rsidR="006665F6" w:rsidRDefault="006665F6" w:rsidP="00691EA3">
      <w:pPr>
        <w:spacing w:line="276" w:lineRule="auto"/>
        <w:jc w:val="both"/>
        <w:rPr>
          <w:rFonts w:ascii="Cambria" w:eastAsia="Batang" w:hAnsi="Cambria" w:cs="Arial"/>
          <w:lang w:bidi="pl-PL"/>
        </w:rPr>
      </w:pPr>
    </w:p>
    <w:p w:rsidR="006665F6" w:rsidRPr="00691EA3" w:rsidRDefault="006665F6" w:rsidP="00691EA3">
      <w:pPr>
        <w:spacing w:line="276" w:lineRule="auto"/>
        <w:jc w:val="both"/>
        <w:rPr>
          <w:rFonts w:ascii="Cambria" w:eastAsia="Batang" w:hAnsi="Cambria" w:cs="Arial"/>
          <w:lang w:bidi="pl-PL"/>
        </w:rPr>
      </w:pPr>
    </w:p>
    <w:p w:rsidR="000758C8" w:rsidRPr="00EB1FA1" w:rsidRDefault="00B72BCC" w:rsidP="00265C33">
      <w:pPr>
        <w:numPr>
          <w:ilvl w:val="0"/>
          <w:numId w:val="12"/>
        </w:numPr>
        <w:spacing w:line="276" w:lineRule="auto"/>
        <w:ind w:left="284" w:hanging="284"/>
        <w:jc w:val="both"/>
        <w:rPr>
          <w:rFonts w:ascii="Cambria" w:hAnsi="Cambria" w:cs="Arial"/>
          <w:smallCaps/>
        </w:rPr>
      </w:pPr>
      <w:r w:rsidRPr="00A16BF3">
        <w:rPr>
          <w:rFonts w:ascii="Cambria" w:hAnsi="Cambria"/>
        </w:rPr>
        <w:lastRenderedPageBreak/>
        <w:t>Kryteria</w:t>
      </w:r>
      <w:r w:rsidR="000B7F6E">
        <w:rPr>
          <w:rFonts w:ascii="Cambria" w:hAnsi="Cambria"/>
        </w:rPr>
        <w:t xml:space="preserve"> oceny ofert</w:t>
      </w:r>
      <w:r w:rsidRPr="00A16BF3">
        <w:rPr>
          <w:rFonts w:ascii="Cambria" w:hAnsi="Cambria"/>
        </w:rPr>
        <w:t xml:space="preserve"> i ich opis:</w:t>
      </w:r>
    </w:p>
    <w:p w:rsidR="00F1610E" w:rsidRPr="00456571" w:rsidRDefault="00F1610E" w:rsidP="00F1610E">
      <w:pPr>
        <w:spacing w:line="276" w:lineRule="auto"/>
        <w:ind w:left="284"/>
        <w:rPr>
          <w:rFonts w:ascii="Cambria" w:hAnsi="Cambria" w:cs="Arial"/>
        </w:rPr>
      </w:pP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p>
    <w:p w:rsidR="00F1610E" w:rsidRPr="00456571" w:rsidRDefault="00F1610E" w:rsidP="00F1610E">
      <w:pPr>
        <w:spacing w:line="276" w:lineRule="auto"/>
        <w:ind w:left="284"/>
        <w:jc w:val="both"/>
        <w:rPr>
          <w:rFonts w:ascii="Cambria" w:hAnsi="Cambria" w:cs="Arial"/>
        </w:rPr>
      </w:pPr>
    </w:p>
    <w:p w:rsidR="00F1610E" w:rsidRDefault="00DF41BA" w:rsidP="009A0DC0">
      <w:pPr>
        <w:spacing w:line="276" w:lineRule="auto"/>
        <w:jc w:val="both"/>
        <w:rPr>
          <w:rFonts w:ascii="Cambria" w:hAnsi="Cambria" w:cs="Arial"/>
          <w:b/>
        </w:rPr>
      </w:pPr>
      <w:r>
        <w:rPr>
          <w:rFonts w:ascii="Cambria" w:hAnsi="Cambria" w:cs="Arial"/>
          <w:b/>
        </w:rPr>
        <w:t xml:space="preserve">  </w:t>
      </w:r>
      <w:r w:rsidR="00F1610E" w:rsidRPr="00456571">
        <w:rPr>
          <w:rFonts w:ascii="Cambria" w:hAnsi="Cambria" w:cs="Arial"/>
          <w:b/>
        </w:rPr>
        <w:t xml:space="preserve">a) cena             </w:t>
      </w:r>
      <w:r w:rsidR="009A0DC0">
        <w:rPr>
          <w:rFonts w:ascii="Cambria" w:hAnsi="Cambria" w:cs="Arial"/>
          <w:b/>
        </w:rPr>
        <w:tab/>
      </w:r>
      <w:r w:rsidR="009A0DC0">
        <w:rPr>
          <w:rFonts w:ascii="Cambria" w:hAnsi="Cambria" w:cs="Arial"/>
          <w:b/>
        </w:rPr>
        <w:tab/>
      </w:r>
      <w:r w:rsidR="009A0DC0">
        <w:rPr>
          <w:rFonts w:ascii="Cambria" w:hAnsi="Cambria" w:cs="Arial"/>
          <w:b/>
        </w:rPr>
        <w:tab/>
      </w:r>
      <w:r w:rsidR="009A0DC0">
        <w:rPr>
          <w:rFonts w:ascii="Cambria" w:hAnsi="Cambria" w:cs="Arial"/>
          <w:b/>
        </w:rPr>
        <w:tab/>
      </w:r>
      <w:r w:rsidR="009A0DC0">
        <w:rPr>
          <w:rFonts w:ascii="Cambria" w:hAnsi="Cambria" w:cs="Arial"/>
          <w:b/>
        </w:rPr>
        <w:tab/>
      </w:r>
      <w:r w:rsidR="00421F2C">
        <w:rPr>
          <w:rFonts w:ascii="Cambria" w:hAnsi="Cambria" w:cs="Arial"/>
          <w:b/>
        </w:rPr>
        <w:t xml:space="preserve">                        </w:t>
      </w:r>
      <w:r w:rsidR="00F1610E" w:rsidRPr="00456571">
        <w:rPr>
          <w:rFonts w:ascii="Cambria" w:hAnsi="Cambria" w:cs="Arial"/>
          <w:b/>
        </w:rPr>
        <w:t>60 %</w:t>
      </w:r>
    </w:p>
    <w:p w:rsidR="009A0DC0" w:rsidRDefault="009A0DC0" w:rsidP="009A0DC0">
      <w:pPr>
        <w:spacing w:line="276" w:lineRule="auto"/>
        <w:jc w:val="both"/>
        <w:rPr>
          <w:rFonts w:ascii="Cambria" w:hAnsi="Cambria" w:cs="Arial"/>
          <w:b/>
        </w:rPr>
      </w:pPr>
    </w:p>
    <w:p w:rsidR="009A0DC0" w:rsidRDefault="009A0DC0" w:rsidP="009A0DC0">
      <w:pPr>
        <w:spacing w:line="276" w:lineRule="auto"/>
        <w:ind w:left="142"/>
        <w:jc w:val="both"/>
        <w:rPr>
          <w:b/>
        </w:rPr>
      </w:pPr>
      <w:r>
        <w:rPr>
          <w:b/>
        </w:rPr>
        <w:t xml:space="preserve">b) </w:t>
      </w:r>
      <w:r w:rsidRPr="009A0DC0">
        <w:rPr>
          <w:b/>
        </w:rPr>
        <w:t xml:space="preserve">termin </w:t>
      </w:r>
      <w:r w:rsidR="00DF41BA">
        <w:rPr>
          <w:b/>
        </w:rPr>
        <w:t>dostawy i konfiguracji                                              40 %</w:t>
      </w:r>
    </w:p>
    <w:p w:rsidR="009A0DC0" w:rsidRPr="009A0DC0" w:rsidRDefault="009A0DC0" w:rsidP="009A0DC0">
      <w:pPr>
        <w:rPr>
          <w:b/>
        </w:rPr>
      </w:pPr>
      <w:r w:rsidRPr="009A0DC0">
        <w:rPr>
          <w:b/>
        </w:rPr>
        <w:t xml:space="preserve">            - </w:t>
      </w:r>
      <w:r w:rsidR="000130C1">
        <w:rPr>
          <w:b/>
        </w:rPr>
        <w:t>do 6 tygodni od dnia zawarcia umowy - 40 pkt</w:t>
      </w:r>
    </w:p>
    <w:p w:rsidR="009A0DC0" w:rsidRDefault="009A0DC0" w:rsidP="000130C1">
      <w:pPr>
        <w:rPr>
          <w:b/>
        </w:rPr>
      </w:pPr>
      <w:r w:rsidRPr="009A0DC0">
        <w:rPr>
          <w:b/>
        </w:rPr>
        <w:tab/>
        <w:t xml:space="preserve">- </w:t>
      </w:r>
      <w:r w:rsidR="000130C1">
        <w:rPr>
          <w:b/>
        </w:rPr>
        <w:t>powyżej 6 tygodni, ale nie dłużej niż 10 tygodni – 0 pkt</w:t>
      </w:r>
    </w:p>
    <w:p w:rsidR="00F1610E" w:rsidRPr="00456571" w:rsidRDefault="00F1610E" w:rsidP="009A0DC0">
      <w:pPr>
        <w:spacing w:line="276" w:lineRule="auto"/>
        <w:jc w:val="both"/>
        <w:rPr>
          <w:rFonts w:ascii="Cambria" w:hAnsi="Cambria" w:cs="Arial"/>
        </w:rPr>
      </w:pP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 xml:space="preserve">a) cena </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F1610E"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C4297C" w:rsidRPr="00456571" w:rsidRDefault="00C4297C" w:rsidP="00F1610E">
      <w:pPr>
        <w:spacing w:line="276" w:lineRule="auto"/>
        <w:jc w:val="both"/>
        <w:rPr>
          <w:rFonts w:ascii="Cambria" w:hAnsi="Cambria" w:cs="Arial"/>
        </w:rPr>
      </w:pPr>
    </w:p>
    <w:p w:rsidR="00F1610E" w:rsidRDefault="00F1610E" w:rsidP="00F1610E">
      <w:pPr>
        <w:spacing w:line="276" w:lineRule="auto"/>
        <w:ind w:left="284"/>
        <w:jc w:val="both"/>
        <w:rPr>
          <w:b/>
        </w:rPr>
      </w:pPr>
      <w:r w:rsidRPr="00456571">
        <w:rPr>
          <w:rFonts w:ascii="Cambria" w:hAnsi="Cambria" w:cs="Arial"/>
          <w:b/>
        </w:rPr>
        <w:t xml:space="preserve">b) </w:t>
      </w:r>
      <w:r w:rsidR="00DB251C" w:rsidRPr="009A0DC0">
        <w:rPr>
          <w:b/>
        </w:rPr>
        <w:t xml:space="preserve">termin </w:t>
      </w:r>
      <w:r w:rsidR="00DB251C">
        <w:rPr>
          <w:b/>
        </w:rPr>
        <w:t xml:space="preserve">dostawy i konfiguracji                                              </w:t>
      </w:r>
    </w:p>
    <w:p w:rsidR="00370F18" w:rsidRPr="00456571" w:rsidRDefault="00370F18" w:rsidP="00F1610E">
      <w:pPr>
        <w:spacing w:line="276" w:lineRule="auto"/>
        <w:ind w:left="284"/>
        <w:jc w:val="both"/>
        <w:rPr>
          <w:rFonts w:ascii="Cambria" w:hAnsi="Cambria" w:cs="Arial"/>
          <w:b/>
        </w:rPr>
      </w:pPr>
    </w:p>
    <w:p w:rsidR="00370F18" w:rsidRPr="00370F18" w:rsidRDefault="00F1610E" w:rsidP="00F1610E">
      <w:pPr>
        <w:spacing w:line="276" w:lineRule="auto"/>
        <w:ind w:left="284"/>
        <w:jc w:val="both"/>
        <w:rPr>
          <w:rFonts w:ascii="Cambria" w:hAnsi="Cambria" w:cs="Arial"/>
        </w:rPr>
      </w:pPr>
      <w:bookmarkStart w:id="4" w:name="_Hlk67575875"/>
      <w:r w:rsidRPr="00456571">
        <w:rPr>
          <w:rFonts w:ascii="Cambria" w:hAnsi="Cambria" w:cs="Arial"/>
        </w:rPr>
        <w:t>Maksymalna ilość możliwych do uzyskania punktów wg</w:t>
      </w:r>
      <w:r w:rsidR="00370F18">
        <w:rPr>
          <w:rFonts w:ascii="Cambria" w:hAnsi="Cambria" w:cs="Arial"/>
        </w:rPr>
        <w:t xml:space="preserve"> w/w</w:t>
      </w:r>
      <w:r w:rsidRPr="00456571">
        <w:rPr>
          <w:rFonts w:ascii="Cambria" w:hAnsi="Cambria" w:cs="Arial"/>
        </w:rPr>
        <w:t xml:space="preserve"> kryterium </w:t>
      </w:r>
      <w:r w:rsidR="00370F18">
        <w:rPr>
          <w:rFonts w:ascii="Cambria" w:hAnsi="Cambria" w:cs="Arial"/>
        </w:rPr>
        <w:t>-</w:t>
      </w:r>
      <w:r w:rsidR="00DB251C">
        <w:rPr>
          <w:rFonts w:ascii="Cambria" w:hAnsi="Cambria" w:cs="Arial"/>
        </w:rPr>
        <w:t xml:space="preserve"> </w:t>
      </w:r>
      <w:r w:rsidR="00DB251C" w:rsidRPr="00DB251C">
        <w:rPr>
          <w:rFonts w:ascii="Cambria" w:hAnsi="Cambria" w:cs="Arial"/>
          <w:b/>
        </w:rPr>
        <w:t>40</w:t>
      </w:r>
    </w:p>
    <w:p w:rsidR="00370F18" w:rsidRDefault="00370F18" w:rsidP="00F1610E">
      <w:pPr>
        <w:spacing w:line="276" w:lineRule="auto"/>
        <w:ind w:left="284"/>
        <w:jc w:val="both"/>
        <w:rPr>
          <w:rFonts w:ascii="Cambria" w:hAnsi="Cambria" w:cs="Arial"/>
        </w:rPr>
      </w:pPr>
    </w:p>
    <w:p w:rsidR="00370F18" w:rsidRDefault="00F1610E" w:rsidP="00370F18">
      <w:pPr>
        <w:spacing w:line="276" w:lineRule="auto"/>
        <w:ind w:left="284"/>
        <w:jc w:val="both"/>
        <w:rPr>
          <w:b/>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w:t>
      </w:r>
      <w:r w:rsidRPr="00DB251C">
        <w:rPr>
          <w:rFonts w:ascii="Cambria" w:hAnsi="Cambria" w:cs="Arial"/>
        </w:rPr>
        <w:t>e</w:t>
      </w:r>
      <w:r w:rsidRPr="00456571">
        <w:rPr>
          <w:rFonts w:ascii="Cambria" w:hAnsi="Cambria" w:cs="Arial"/>
        </w:rPr>
        <w:t xml:space="preserve"> </w:t>
      </w:r>
      <w:r w:rsidR="00DB251C">
        <w:rPr>
          <w:b/>
        </w:rPr>
        <w:t>termin dostawy i konfiguracji</w:t>
      </w:r>
      <w:r w:rsidR="00370F18">
        <w:rPr>
          <w:b/>
        </w:rPr>
        <w:t>:</w:t>
      </w:r>
    </w:p>
    <w:p w:rsidR="000172E4" w:rsidRPr="009A0DC0" w:rsidRDefault="00DB251C" w:rsidP="000172E4">
      <w:pPr>
        <w:rPr>
          <w:b/>
        </w:rPr>
      </w:pPr>
      <w:r w:rsidRPr="009A0DC0">
        <w:rPr>
          <w:b/>
        </w:rPr>
        <w:t xml:space="preserve">- </w:t>
      </w:r>
      <w:r>
        <w:rPr>
          <w:b/>
        </w:rPr>
        <w:t xml:space="preserve">do 6 tygodni od dnia zawarcia umowy </w:t>
      </w:r>
      <w:r w:rsidR="000172E4">
        <w:rPr>
          <w:b/>
        </w:rPr>
        <w:t xml:space="preserve">– otrzyma </w:t>
      </w:r>
      <w:r>
        <w:rPr>
          <w:b/>
        </w:rPr>
        <w:t>4</w:t>
      </w:r>
      <w:r w:rsidR="000172E4">
        <w:rPr>
          <w:b/>
        </w:rPr>
        <w:t>0 punktów</w:t>
      </w:r>
    </w:p>
    <w:p w:rsidR="000172E4" w:rsidRDefault="000172E4" w:rsidP="000172E4">
      <w:pPr>
        <w:rPr>
          <w:b/>
        </w:rPr>
      </w:pPr>
      <w:r w:rsidRPr="009A0DC0">
        <w:rPr>
          <w:b/>
        </w:rPr>
        <w:t xml:space="preserve">- </w:t>
      </w:r>
      <w:r w:rsidR="00DB251C">
        <w:rPr>
          <w:b/>
        </w:rPr>
        <w:t xml:space="preserve">powyżej 6 tygodni, ale nie dłużej niż 10 tygodni </w:t>
      </w:r>
      <w:r>
        <w:rPr>
          <w:b/>
        </w:rPr>
        <w:t>– nie otrzyma punktów</w:t>
      </w:r>
    </w:p>
    <w:p w:rsidR="00F1610E" w:rsidRDefault="00F1610E" w:rsidP="00F1610E">
      <w:pPr>
        <w:spacing w:line="276" w:lineRule="auto"/>
        <w:ind w:left="284"/>
        <w:jc w:val="both"/>
        <w:rPr>
          <w:rFonts w:ascii="Cambria" w:hAnsi="Cambria" w:cs="Arial"/>
        </w:rPr>
      </w:pPr>
    </w:p>
    <w:p w:rsidR="00370F18" w:rsidRDefault="00370F18" w:rsidP="00F1610E">
      <w:pPr>
        <w:spacing w:line="276" w:lineRule="auto"/>
        <w:ind w:left="284"/>
        <w:jc w:val="both"/>
        <w:rPr>
          <w:rFonts w:ascii="Cambria" w:hAnsi="Cambria" w:cs="Arial"/>
        </w:rPr>
      </w:pPr>
    </w:p>
    <w:p w:rsidR="00F1610E" w:rsidRDefault="00F1610E" w:rsidP="00F1610E">
      <w:pPr>
        <w:spacing w:line="276" w:lineRule="auto"/>
        <w:ind w:left="284"/>
        <w:jc w:val="both"/>
        <w:rPr>
          <w:rFonts w:ascii="Cambria" w:hAnsi="Cambria" w:cs="Arial"/>
        </w:rPr>
      </w:pPr>
      <w:r w:rsidRPr="00456571">
        <w:rPr>
          <w:rFonts w:ascii="Cambria" w:hAnsi="Cambria" w:cs="Arial"/>
        </w:rPr>
        <w:t xml:space="preserve">W przypadku, gdy wykonawca nie zaoferuje w ofercie </w:t>
      </w:r>
      <w:r w:rsidR="000172E4">
        <w:rPr>
          <w:rFonts w:ascii="Cambria" w:hAnsi="Cambria" w:cs="Arial"/>
        </w:rPr>
        <w:t xml:space="preserve">terminu </w:t>
      </w:r>
      <w:r w:rsidR="00DB251C">
        <w:rPr>
          <w:rFonts w:ascii="Cambria" w:hAnsi="Cambria" w:cs="Arial"/>
        </w:rPr>
        <w:t xml:space="preserve">dostawy                                      i konfiguracji </w:t>
      </w:r>
      <w:r w:rsidR="000172E4">
        <w:rPr>
          <w:rFonts w:ascii="Cambria" w:hAnsi="Cambria" w:cs="Arial"/>
        </w:rPr>
        <w:t>–</w:t>
      </w:r>
      <w:r w:rsidR="00DB251C">
        <w:rPr>
          <w:rFonts w:ascii="Cambria" w:hAnsi="Cambria" w:cs="Arial"/>
        </w:rPr>
        <w:t xml:space="preserve"> </w:t>
      </w:r>
      <w:r w:rsidR="000172E4">
        <w:rPr>
          <w:rFonts w:ascii="Cambria" w:hAnsi="Cambria" w:cs="Arial"/>
        </w:rPr>
        <w:t>zamawiający nie przyzna mu punktów w w/w kryterium.</w:t>
      </w:r>
    </w:p>
    <w:p w:rsidR="000172E4" w:rsidRDefault="000172E4" w:rsidP="00F1610E">
      <w:pPr>
        <w:spacing w:line="276" w:lineRule="auto"/>
        <w:ind w:left="284"/>
        <w:jc w:val="both"/>
        <w:rPr>
          <w:rFonts w:ascii="Cambria" w:hAnsi="Cambria" w:cs="Arial"/>
        </w:rPr>
      </w:pPr>
    </w:p>
    <w:bookmarkEnd w:id="4"/>
    <w:p w:rsidR="00F1610E" w:rsidRPr="000172E4" w:rsidRDefault="00F1610E" w:rsidP="00F1610E">
      <w:pPr>
        <w:spacing w:line="276" w:lineRule="auto"/>
        <w:jc w:val="both"/>
        <w:rPr>
          <w:rFonts w:ascii="Cambria" w:hAnsi="Cambria" w:cs="Arial"/>
          <w:b/>
        </w:rPr>
      </w:pPr>
    </w:p>
    <w:p w:rsidR="00F1610E" w:rsidRPr="00456571" w:rsidRDefault="00F1610E" w:rsidP="00DB251C">
      <w:pPr>
        <w:spacing w:line="276" w:lineRule="auto"/>
        <w:ind w:left="284" w:firstLine="142"/>
        <w:jc w:val="both"/>
        <w:rPr>
          <w:rFonts w:ascii="Cambria" w:hAnsi="Cambria" w:cs="Arial"/>
        </w:rPr>
      </w:pPr>
      <w:r w:rsidRPr="00456571">
        <w:rPr>
          <w:rFonts w:ascii="Cambria" w:hAnsi="Cambria" w:cs="Arial"/>
        </w:rPr>
        <w:lastRenderedPageBreak/>
        <w:t>W postępowaniu zwycięży oferta, która w wyniku oceny otrzyma najwyższą sumę  punktów uzyskanych w poszczególnych kryteriach i spełni wszystkie wymogi zawarte w ustawie prawo zamówień publicznych i specyfikacji  warunków zamówienia.</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013F1B">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C4297C" w:rsidRDefault="00C4297C"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Postanowienia umowy zawiera załącznik nr 3 do SWZ.</w:t>
      </w:r>
    </w:p>
    <w:p w:rsidR="00F57F6B" w:rsidRPr="007D6960" w:rsidRDefault="00F57F6B" w:rsidP="006C2961">
      <w:pPr>
        <w:pStyle w:val="Tekstpodstawowy"/>
        <w:spacing w:line="276" w:lineRule="auto"/>
        <w:jc w:val="both"/>
        <w:rPr>
          <w:rFonts w:ascii="Cambria" w:hAnsi="Cambria" w:cs="Arial"/>
          <w:sz w:val="20"/>
          <w:szCs w:val="20"/>
        </w:rPr>
      </w:pPr>
    </w:p>
    <w:p w:rsidR="00443744" w:rsidRPr="001C386E" w:rsidRDefault="00443744" w:rsidP="00013F1B">
      <w:pPr>
        <w:numPr>
          <w:ilvl w:val="0"/>
          <w:numId w:val="2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D94531" w:rsidRDefault="00E05CCA"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Dopuszczone zmiany treści umowy określone są w załączniku nr 3 do SWZ.</w:t>
      </w:r>
    </w:p>
    <w:p w:rsidR="00C4297C" w:rsidRDefault="00C4297C" w:rsidP="00D94531">
      <w:pPr>
        <w:widowControl w:val="0"/>
        <w:spacing w:line="276" w:lineRule="auto"/>
        <w:ind w:right="40"/>
        <w:jc w:val="both"/>
        <w:rPr>
          <w:rFonts w:ascii="Cambria" w:eastAsia="Trebuchet MS" w:hAnsi="Cambria" w:cs="Trebuchet MS"/>
          <w:lang w:bidi="pl-PL"/>
        </w:rPr>
      </w:pPr>
    </w:p>
    <w:p w:rsidR="00224D6C" w:rsidRDefault="00224D6C" w:rsidP="008F11F4">
      <w:pPr>
        <w:spacing w:line="276" w:lineRule="auto"/>
        <w:ind w:right="-2"/>
        <w:jc w:val="both"/>
        <w:rPr>
          <w:rFonts w:ascii="Cambria" w:hAnsi="Cambria" w:cs="Arial"/>
        </w:rPr>
      </w:pPr>
    </w:p>
    <w:p w:rsidR="00572CE9" w:rsidRPr="001C386E" w:rsidRDefault="00572CE9" w:rsidP="00013F1B">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013F1B">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DB251C">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013F1B">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013F1B">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013F1B">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Default="00572CE9" w:rsidP="00013F1B">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C4297C" w:rsidRPr="001C386E" w:rsidRDefault="00C4297C" w:rsidP="00FD7302">
      <w:pPr>
        <w:widowControl w:val="0"/>
        <w:spacing w:line="276" w:lineRule="auto"/>
        <w:ind w:right="40"/>
        <w:jc w:val="both"/>
        <w:rPr>
          <w:rFonts w:ascii="Cambria" w:eastAsia="Trebuchet MS" w:hAnsi="Cambria" w:cs="Trebuchet MS"/>
          <w:lang w:bidi="pl-PL"/>
        </w:rPr>
      </w:pPr>
    </w:p>
    <w:p w:rsidR="003051A1" w:rsidRPr="001C386E" w:rsidRDefault="003051A1" w:rsidP="00013F1B">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rPr>
        <w:t xml:space="preserve">Zamawiający </w:t>
      </w:r>
      <w:r w:rsidR="00777F43" w:rsidRPr="001C386E">
        <w:rPr>
          <w:rFonts w:ascii="Cambria" w:hAnsi="Cambria" w:cs="Arial"/>
          <w:bCs/>
        </w:rPr>
        <w:t xml:space="preserve">nie </w:t>
      </w:r>
      <w:r w:rsidRPr="001C386E">
        <w:rPr>
          <w:rFonts w:ascii="Cambria" w:hAnsi="Cambria" w:cs="Arial"/>
          <w:bCs/>
        </w:rPr>
        <w:t>przewiduje udzielenie zamówień powtarzających.</w:t>
      </w:r>
    </w:p>
    <w:p w:rsidR="00351FD7" w:rsidRDefault="00351FD7" w:rsidP="00013F1B">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013F1B">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1C386E">
        <w:rPr>
          <w:rFonts w:ascii="Cambria" w:hAnsi="Cambria"/>
        </w:rPr>
        <w:lastRenderedPageBreak/>
        <w:t xml:space="preserve">danych) (Dz. Urz. UE L 119 z 04.05.2016, str. 1), dalej „RODO”, Zamawiający informuje, że: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2"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publicznego,prowadzonym w trybie przetargu nieograniczonego;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w:t>
      </w:r>
      <w:proofErr w:type="spellStart"/>
      <w:r w:rsidRPr="001C386E">
        <w:rPr>
          <w:rFonts w:ascii="Cambria" w:hAnsi="Cambria"/>
        </w:rPr>
        <w:t>Pzp</w:t>
      </w:r>
      <w:proofErr w:type="spellEnd"/>
      <w:r w:rsidRPr="001C386E">
        <w:rPr>
          <w:rFonts w:ascii="Cambria" w:hAnsi="Cambria"/>
        </w:rPr>
        <w:t>,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w:t>
      </w:r>
      <w:proofErr w:type="spellStart"/>
      <w:r w:rsidRPr="001C386E">
        <w:rPr>
          <w:rFonts w:ascii="Cambria" w:hAnsi="Cambria"/>
        </w:rPr>
        <w:t>Pzp</w:t>
      </w:r>
      <w:proofErr w:type="spellEnd"/>
      <w:r w:rsidRPr="001C386E">
        <w:rPr>
          <w:rFonts w:ascii="Cambria" w:hAnsi="Cambria"/>
        </w:rPr>
        <w:t>,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rPr>
        <w:t>Pzp</w:t>
      </w:r>
      <w:proofErr w:type="spellEnd"/>
      <w:r w:rsidRPr="001C386E">
        <w:rPr>
          <w:rFonts w:ascii="Cambria" w:hAnsi="Cambria"/>
        </w:rPr>
        <w:t xml:space="preserve"> oraz nie narusza integralności protokołu oraz jego załączników;</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013F1B">
      <w:pPr>
        <w:numPr>
          <w:ilvl w:val="0"/>
          <w:numId w:val="19"/>
        </w:numPr>
        <w:spacing w:line="276" w:lineRule="auto"/>
        <w:jc w:val="both"/>
        <w:rPr>
          <w:rFonts w:ascii="Cambria" w:hAnsi="Cambria"/>
        </w:rPr>
      </w:pPr>
      <w:r w:rsidRPr="001C386E">
        <w:rPr>
          <w:rFonts w:ascii="Cambria" w:hAnsi="Cambria"/>
        </w:rPr>
        <w:t xml:space="preserve">  Wykonawcy nie przysługuje:</w:t>
      </w:r>
    </w:p>
    <w:p w:rsidR="00C4297C" w:rsidRPr="000A4E4A" w:rsidRDefault="009A6281" w:rsidP="00C4297C">
      <w:pPr>
        <w:numPr>
          <w:ilvl w:val="0"/>
          <w:numId w:val="22"/>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lastRenderedPageBreak/>
        <w:t>prawo do przenoszenia danych osobowych, o którym mowa w art. 20 RODO;</w:t>
      </w:r>
    </w:p>
    <w:p w:rsidR="00A2540F" w:rsidRDefault="009A6281" w:rsidP="00A2540F">
      <w:pPr>
        <w:numPr>
          <w:ilvl w:val="0"/>
          <w:numId w:val="22"/>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421F2C" w:rsidRPr="00F57F6B" w:rsidRDefault="00421F2C" w:rsidP="00421F2C">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013F1B">
      <w:pPr>
        <w:numPr>
          <w:ilvl w:val="0"/>
          <w:numId w:val="21"/>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 co najmniej jedno z wyłączeń, o których mowa w art. 14 ust. 5</w:t>
      </w:r>
      <w:r w:rsidR="008F6A86" w:rsidRPr="001C386E">
        <w:rPr>
          <w:rFonts w:ascii="Cambria" w:hAnsi="Cambria"/>
        </w:rPr>
        <w:t> </w:t>
      </w:r>
      <w:r w:rsidRPr="001C386E">
        <w:rPr>
          <w:rFonts w:ascii="Cambria" w:hAnsi="Cambria"/>
        </w:rPr>
        <w:t xml:space="preserve">RODO. </w:t>
      </w:r>
    </w:p>
    <w:p w:rsidR="003E0AA6" w:rsidRPr="00F57F6B" w:rsidRDefault="009A6281" w:rsidP="003E0AA6">
      <w:pPr>
        <w:numPr>
          <w:ilvl w:val="0"/>
          <w:numId w:val="21"/>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zym</w:t>
      </w:r>
      <w:r w:rsidR="00A2540F">
        <w:rPr>
          <w:rFonts w:ascii="Cambria" w:hAnsi="Cambria"/>
          <w:u w:val="single"/>
        </w:rPr>
        <w:t>,</w:t>
      </w:r>
      <w:r w:rsidR="006E16B8" w:rsidRPr="001C386E">
        <w:rPr>
          <w:rFonts w:ascii="Cambria" w:hAnsi="Cambria"/>
          <w:u w:val="single"/>
        </w:rPr>
        <w:t xml:space="preserve">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4E6937">
        <w:rPr>
          <w:rFonts w:ascii="Cambria" w:hAnsi="Cambria"/>
          <w:u w:val="single"/>
        </w:rPr>
        <w:t>2</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rPr>
        <w:t>X</w:t>
      </w:r>
      <w:r w:rsidR="004B0FE2" w:rsidRPr="001C386E">
        <w:rPr>
          <w:rFonts w:ascii="Cambria" w:hAnsi="Cambria" w:cs="Arial"/>
          <w:b/>
          <w:bCs/>
          <w:smallCaps w:val="0"/>
          <w:sz w:val="28"/>
          <w:szCs w:val="28"/>
        </w:rPr>
        <w:t>XVII</w:t>
      </w:r>
      <w:r w:rsidR="001C386E">
        <w:rPr>
          <w:rFonts w:ascii="Cambria" w:hAnsi="Cambria" w:cs="Arial"/>
          <w:b/>
          <w:bCs/>
          <w:smallCaps w:val="0"/>
          <w:sz w:val="28"/>
          <w:szCs w:val="28"/>
        </w:rPr>
        <w:t xml:space="preserve">. </w:t>
      </w:r>
      <w:r w:rsidR="00CE5B34" w:rsidRPr="001C386E">
        <w:rPr>
          <w:rFonts w:ascii="Cambria" w:hAnsi="Cambria" w:cs="Arial"/>
          <w:b/>
          <w:bCs/>
          <w:smallCaps w:val="0"/>
          <w:sz w:val="28"/>
          <w:szCs w:val="28"/>
        </w:rPr>
        <w:t>Załączniki stanowiące integralną część Specyfikacji (SWZ).</w:t>
      </w:r>
    </w:p>
    <w:p w:rsidR="00B363E9"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p>
    <w:p w:rsidR="006E16B8"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421F2C">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A9061F">
        <w:rPr>
          <w:rFonts w:ascii="Cambria" w:hAnsi="Cambria" w:cs="Arial"/>
        </w:rPr>
        <w:t>a</w:t>
      </w:r>
      <w:r w:rsidR="00575471">
        <w:rPr>
          <w:rFonts w:ascii="Cambria" w:hAnsi="Cambria" w:cs="Arial"/>
        </w:rPr>
        <w:t xml:space="preserve"> wykluczeniu,</w:t>
      </w:r>
      <w:r w:rsidR="00A9061F">
        <w:rPr>
          <w:rFonts w:ascii="Cambria" w:hAnsi="Cambria" w:cs="Arial"/>
        </w:rPr>
        <w:t xml:space="preserve"> spełniania warunków udziału w postępowaniu,</w:t>
      </w:r>
      <w:r w:rsidR="00575471">
        <w:rPr>
          <w:rFonts w:ascii="Cambria" w:hAnsi="Cambria" w:cs="Arial"/>
        </w:rPr>
        <w:t xml:space="preserve"> wielkości przedsiębiorstwa, podwykonawstwa i RODO.</w:t>
      </w:r>
    </w:p>
    <w:p w:rsidR="001C386E" w:rsidRDefault="006E16B8" w:rsidP="00A2540F">
      <w:pPr>
        <w:pStyle w:val="Bezodstpw"/>
        <w:spacing w:line="276" w:lineRule="auto"/>
        <w:ind w:left="426"/>
        <w:jc w:val="both"/>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Pr="00A62586" w:rsidRDefault="0095581B" w:rsidP="00F57F6B">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1C386E" w:rsidRDefault="001C386E" w:rsidP="008F11F4">
      <w:pPr>
        <w:pStyle w:val="Tekstpodstawowy"/>
        <w:spacing w:after="60" w:line="276" w:lineRule="auto"/>
        <w:jc w:val="left"/>
        <w:rPr>
          <w:rFonts w:ascii="Cambria" w:hAnsi="Cambria" w:cs="Arial"/>
          <w:b/>
          <w:bCs/>
          <w:smallCaps w:val="0"/>
          <w:sz w:val="20"/>
          <w:szCs w:val="20"/>
        </w:rPr>
      </w:pPr>
    </w:p>
    <w:p w:rsidR="00F57F6B" w:rsidRPr="007D6960" w:rsidRDefault="00F57F6B" w:rsidP="008F11F4">
      <w:pPr>
        <w:pStyle w:val="Tekstpodstawowy"/>
        <w:spacing w:after="60" w:line="276" w:lineRule="auto"/>
        <w:jc w:val="left"/>
        <w:rPr>
          <w:rFonts w:ascii="Cambria" w:hAnsi="Cambria" w:cs="Arial"/>
          <w:b/>
          <w:bCs/>
          <w:smallCaps w:val="0"/>
          <w:sz w:val="20"/>
          <w:szCs w:val="20"/>
        </w:rPr>
      </w:pPr>
    </w:p>
    <w:p w:rsidR="000D208F" w:rsidRDefault="00944CC6" w:rsidP="00691EA3">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w:t>
      </w: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F57F6B" w:rsidRDefault="00F57F6B"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B363E9" w:rsidRDefault="00B363E9" w:rsidP="00691EA3">
      <w:pPr>
        <w:pStyle w:val="Tekstpodstawowy"/>
        <w:spacing w:after="60" w:line="276" w:lineRule="auto"/>
        <w:ind w:left="5664" w:firstLine="708"/>
        <w:rPr>
          <w:rFonts w:ascii="Cambria" w:hAnsi="Cambria" w:cs="Arial"/>
          <w:b/>
          <w:bCs/>
          <w:smallCaps w:val="0"/>
          <w:sz w:val="20"/>
          <w:szCs w:val="20"/>
        </w:rPr>
      </w:pPr>
    </w:p>
    <w:p w:rsidR="00421F2C" w:rsidRDefault="00421F2C" w:rsidP="000A4E4A">
      <w:pPr>
        <w:pStyle w:val="Tekstpodstawowy"/>
        <w:spacing w:after="60" w:line="276" w:lineRule="auto"/>
        <w:jc w:val="left"/>
        <w:rPr>
          <w:rFonts w:ascii="Cambria" w:hAnsi="Cambria" w:cs="Arial"/>
          <w:b/>
          <w:bCs/>
          <w:smallCaps w:val="0"/>
          <w:sz w:val="20"/>
          <w:szCs w:val="20"/>
        </w:rPr>
      </w:pPr>
    </w:p>
    <w:p w:rsidR="000A4E4A" w:rsidRDefault="000A4E4A" w:rsidP="000A4E4A">
      <w:pPr>
        <w:pStyle w:val="Tekstpodstawowy"/>
        <w:spacing w:after="60" w:line="276" w:lineRule="auto"/>
        <w:jc w:val="left"/>
        <w:rPr>
          <w:rFonts w:ascii="Cambria" w:hAnsi="Cambria" w:cs="Arial"/>
          <w:b/>
          <w:bCs/>
          <w:smallCaps w:val="0"/>
          <w:sz w:val="20"/>
          <w:szCs w:val="20"/>
        </w:rPr>
      </w:pPr>
    </w:p>
    <w:p w:rsidR="00F57F6B" w:rsidRDefault="00F57F6B" w:rsidP="00C86CBB">
      <w:pPr>
        <w:pStyle w:val="Tekstpodstawowy"/>
        <w:spacing w:after="60" w:line="276" w:lineRule="auto"/>
        <w:jc w:val="left"/>
        <w:rPr>
          <w:rFonts w:ascii="Cambria" w:hAnsi="Cambria" w:cs="Arial"/>
          <w:b/>
          <w:bCs/>
          <w:smallCaps w:val="0"/>
          <w:sz w:val="20"/>
          <w:szCs w:val="20"/>
        </w:rPr>
      </w:pPr>
    </w:p>
    <w:p w:rsidR="002B5BE9" w:rsidRPr="002B5BE9" w:rsidRDefault="002B5BE9" w:rsidP="002B5BE9">
      <w:pPr>
        <w:spacing w:line="480" w:lineRule="auto"/>
        <w:ind w:left="5246" w:firstLine="708"/>
        <w:jc w:val="right"/>
        <w:rPr>
          <w:rFonts w:ascii="Cambria" w:hAnsi="Cambria" w:cs="Arial"/>
          <w:b/>
          <w:sz w:val="21"/>
          <w:szCs w:val="21"/>
        </w:rPr>
      </w:pPr>
      <w:r w:rsidRPr="002B5BE9">
        <w:rPr>
          <w:rFonts w:ascii="Cambria" w:hAnsi="Cambria" w:cs="Arial"/>
          <w:b/>
          <w:sz w:val="21"/>
          <w:szCs w:val="21"/>
        </w:rPr>
        <w:lastRenderedPageBreak/>
        <w:t>Załącznik nr 2 do SWZ</w:t>
      </w:r>
    </w:p>
    <w:p w:rsidR="002B5BE9" w:rsidRPr="002B5BE9" w:rsidRDefault="002B5BE9" w:rsidP="002B5BE9">
      <w:pPr>
        <w:spacing w:line="276" w:lineRule="auto"/>
        <w:ind w:left="5954"/>
        <w:rPr>
          <w:rFonts w:ascii="Cambria" w:hAnsi="Cambria" w:cs="Arial"/>
          <w:b/>
          <w:bCs/>
          <w:sz w:val="20"/>
          <w:szCs w:val="20"/>
        </w:rPr>
      </w:pPr>
    </w:p>
    <w:p w:rsidR="002B5BE9" w:rsidRPr="002B5BE9" w:rsidRDefault="002B5BE9" w:rsidP="002B5BE9">
      <w:pPr>
        <w:spacing w:line="480" w:lineRule="auto"/>
        <w:rPr>
          <w:rFonts w:ascii="Cambria" w:hAnsi="Cambria" w:cs="Arial"/>
          <w:b/>
          <w:sz w:val="20"/>
          <w:szCs w:val="20"/>
        </w:rPr>
      </w:pPr>
      <w:r w:rsidRPr="002B5BE9">
        <w:rPr>
          <w:rFonts w:ascii="Cambria" w:hAnsi="Cambria" w:cs="Arial"/>
          <w:b/>
          <w:sz w:val="20"/>
          <w:szCs w:val="20"/>
        </w:rPr>
        <w:t>Wykonawca:</w:t>
      </w:r>
    </w:p>
    <w:p w:rsidR="002B5BE9" w:rsidRPr="002B5BE9" w:rsidRDefault="002B5BE9" w:rsidP="002B5BE9">
      <w:pPr>
        <w:ind w:right="5954"/>
        <w:rPr>
          <w:rFonts w:ascii="Cambria" w:hAnsi="Cambria" w:cs="Arial"/>
          <w:sz w:val="20"/>
          <w:szCs w:val="20"/>
        </w:rPr>
      </w:pPr>
      <w:r w:rsidRPr="002B5BE9">
        <w:rPr>
          <w:rFonts w:ascii="Cambria" w:hAnsi="Cambria" w:cs="Arial"/>
          <w:sz w:val="20"/>
          <w:szCs w:val="20"/>
        </w:rPr>
        <w:t>……………………………………………………</w:t>
      </w:r>
    </w:p>
    <w:p w:rsidR="002B5BE9" w:rsidRPr="002B5BE9" w:rsidRDefault="002B5BE9" w:rsidP="002B5BE9">
      <w:pPr>
        <w:rPr>
          <w:rFonts w:ascii="Cambria" w:hAnsi="Cambria" w:cs="Arial"/>
        </w:rPr>
      </w:pPr>
      <w:r w:rsidRPr="002B5BE9">
        <w:rPr>
          <w:rFonts w:ascii="Cambria" w:hAnsi="Cambria" w:cs="Arial"/>
        </w:rPr>
        <w:t>…………………………………………..</w:t>
      </w:r>
    </w:p>
    <w:p w:rsidR="002B5BE9" w:rsidRPr="002B5BE9" w:rsidRDefault="002B5BE9" w:rsidP="002B5BE9">
      <w:pPr>
        <w:spacing w:before="240" w:after="120" w:line="276" w:lineRule="auto"/>
        <w:ind w:firstLine="708"/>
        <w:jc w:val="both"/>
        <w:rPr>
          <w:rFonts w:ascii="Cambria" w:hAnsi="Cambria"/>
          <w:b/>
          <w:bCs/>
          <w:color w:val="000000"/>
          <w:sz w:val="20"/>
          <w:szCs w:val="20"/>
        </w:rPr>
      </w:pPr>
      <w:r w:rsidRPr="002B5BE9">
        <w:rPr>
          <w:rFonts w:ascii="Cambria" w:hAnsi="Cambria" w:cs="Arial"/>
          <w:sz w:val="20"/>
          <w:szCs w:val="20"/>
        </w:rPr>
        <w:t>Na potrzeby postępowania o udzielenie zamówienia publicznego oświadczam, co następuje:</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OŚWIADCZENIA DOTYCZĄCEPRZESŁANEK WYKLUCZENIA Z POSTĘPOWANIA  :</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pacing w:line="360" w:lineRule="auto"/>
        <w:ind w:left="720"/>
        <w:jc w:val="both"/>
        <w:rPr>
          <w:rFonts w:ascii="Cambria" w:hAnsi="Cambria" w:cs="Arial"/>
          <w:sz w:val="22"/>
          <w:szCs w:val="22"/>
          <w:lang w:eastAsia="en-US"/>
        </w:rPr>
      </w:pPr>
    </w:p>
    <w:p w:rsidR="002B5BE9" w:rsidRPr="002B5BE9" w:rsidRDefault="002B5BE9" w:rsidP="002B5BE9">
      <w:pPr>
        <w:numPr>
          <w:ilvl w:val="0"/>
          <w:numId w:val="23"/>
        </w:numPr>
        <w:spacing w:line="360" w:lineRule="auto"/>
        <w:contextualSpacing/>
        <w:jc w:val="both"/>
        <w:rPr>
          <w:rFonts w:ascii="Cambria" w:hAnsi="Cambria" w:cs="Arial"/>
          <w:sz w:val="21"/>
          <w:szCs w:val="21"/>
          <w:lang w:eastAsia="en-US"/>
        </w:rPr>
      </w:pPr>
      <w:r w:rsidRPr="002B5BE9">
        <w:rPr>
          <w:rFonts w:ascii="Cambria" w:hAnsi="Cambria" w:cs="Arial"/>
          <w:b/>
          <w:sz w:val="21"/>
          <w:szCs w:val="21"/>
          <w:lang w:eastAsia="en-US"/>
        </w:rPr>
        <w:t>Oświadczam, że nie podlegam wykluczeniu z postępowania</w:t>
      </w:r>
      <w:r w:rsidRPr="002B5BE9">
        <w:rPr>
          <w:rFonts w:ascii="Cambria" w:hAnsi="Cambria" w:cs="Arial"/>
          <w:sz w:val="21"/>
          <w:szCs w:val="21"/>
          <w:lang w:eastAsia="en-US"/>
        </w:rPr>
        <w:t xml:space="preserve"> na podstawie art. 108 ust. 1 oraz art. 109 ustawy </w:t>
      </w:r>
      <w:proofErr w:type="spellStart"/>
      <w:r w:rsidRPr="002B5BE9">
        <w:rPr>
          <w:rFonts w:ascii="Cambria" w:hAnsi="Cambria" w:cs="Arial"/>
          <w:sz w:val="21"/>
          <w:szCs w:val="21"/>
          <w:lang w:eastAsia="en-US"/>
        </w:rPr>
        <w:t>Pzp</w:t>
      </w:r>
      <w:proofErr w:type="spellEnd"/>
      <w:r w:rsidRPr="002B5BE9">
        <w:rPr>
          <w:rFonts w:ascii="Cambria" w:hAnsi="Cambria" w:cs="Arial"/>
          <w:sz w:val="21"/>
          <w:szCs w:val="21"/>
          <w:lang w:eastAsia="en-US"/>
        </w:rPr>
        <w:t xml:space="preserve"> w zakresie, jaki Zamawiający wymagał</w:t>
      </w: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rPr>
          <w:rFonts w:ascii="Cambria" w:hAnsi="Cambria" w:cs="Arial"/>
        </w:rPr>
      </w:pPr>
      <w:r w:rsidRPr="002B5BE9">
        <w:rPr>
          <w:rFonts w:ascii="Cambria" w:hAnsi="Cambria" w:cs="Arial"/>
          <w:sz w:val="21"/>
          <w:szCs w:val="21"/>
        </w:rPr>
        <w:t xml:space="preserve">Oświadczam, </w:t>
      </w:r>
      <w:r w:rsidRPr="002B5BE9">
        <w:rPr>
          <w:rFonts w:ascii="Cambria" w:hAnsi="Cambria" w:cs="Arial"/>
          <w:b/>
          <w:sz w:val="21"/>
          <w:szCs w:val="21"/>
        </w:rPr>
        <w:t>że zachodzą/ nie zachodzą*</w:t>
      </w:r>
      <w:r w:rsidRPr="002B5BE9">
        <w:rPr>
          <w:rFonts w:ascii="Cambria" w:hAnsi="Cambria" w:cs="Arial"/>
          <w:sz w:val="21"/>
          <w:szCs w:val="21"/>
        </w:rPr>
        <w:t xml:space="preserve"> (niepotrzebne skreślić) w stosunku do mnie podstawy wykluczenia wymienione poniżej z postępowania na podstawie art. …………. ustawy </w:t>
      </w:r>
      <w:proofErr w:type="spellStart"/>
      <w:r w:rsidRPr="002B5BE9">
        <w:rPr>
          <w:rFonts w:ascii="Cambria" w:hAnsi="Cambria" w:cs="Arial"/>
          <w:sz w:val="21"/>
          <w:szCs w:val="21"/>
        </w:rPr>
        <w:t>Pzp</w:t>
      </w:r>
      <w:proofErr w:type="spellEnd"/>
      <w:r w:rsidRPr="002B5BE9">
        <w:rPr>
          <w:rFonts w:ascii="Cambria" w:hAnsi="Cambria" w:cs="Arial"/>
          <w:i/>
          <w:sz w:val="16"/>
          <w:szCs w:val="16"/>
        </w:rPr>
        <w:t xml:space="preserve">(podać mającą zastosowanie podstawę wykluczenia spośród wymienionych w art. 108 ust. 1 pkt 1, 2, 5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 xml:space="preserve"> lub art. 109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w:t>
      </w:r>
      <w:r w:rsidRPr="002B5BE9">
        <w:rPr>
          <w:rFonts w:ascii="Cambria" w:hAnsi="Cambria" w:cs="Arial"/>
          <w:sz w:val="21"/>
          <w:szCs w:val="21"/>
        </w:rPr>
        <w:t xml:space="preserve">Jednocześnie oświadczam, że w związku z ww. okolicznością, na podstawie art. 110 ust. 2 ustawy </w:t>
      </w:r>
      <w:proofErr w:type="spellStart"/>
      <w:r w:rsidRPr="002B5BE9">
        <w:rPr>
          <w:rFonts w:ascii="Cambria" w:hAnsi="Cambria" w:cs="Arial"/>
          <w:sz w:val="21"/>
          <w:szCs w:val="21"/>
        </w:rPr>
        <w:t>Pzp</w:t>
      </w:r>
      <w:proofErr w:type="spellEnd"/>
      <w:r w:rsidRPr="002B5BE9">
        <w:rPr>
          <w:rFonts w:ascii="Cambria" w:hAnsi="Cambria" w:cs="Arial"/>
          <w:sz w:val="21"/>
          <w:szCs w:val="21"/>
        </w:rPr>
        <w:t xml:space="preserve"> podjąłem następujące środki naprawcze: ……………………………………………………………………………………..</w:t>
      </w:r>
      <w:r w:rsidRPr="002B5BE9">
        <w:rPr>
          <w:rFonts w:ascii="Cambria" w:hAnsi="Cambria" w:cs="Arial"/>
          <w:sz w:val="20"/>
          <w:szCs w:val="20"/>
        </w:rPr>
        <w:t>……………………………………………………………………</w:t>
      </w:r>
    </w:p>
    <w:p w:rsidR="002B5BE9" w:rsidRPr="002B5BE9" w:rsidRDefault="002B5BE9" w:rsidP="002B5BE9">
      <w:pPr>
        <w:spacing w:line="360" w:lineRule="auto"/>
        <w:rPr>
          <w:rFonts w:ascii="Cambria" w:hAnsi="Cambria" w:cs="Arial"/>
        </w:rPr>
      </w:pPr>
    </w:p>
    <w:p w:rsidR="002B5BE9" w:rsidRPr="002B5BE9" w:rsidRDefault="002B5BE9" w:rsidP="002B5BE9">
      <w:pPr>
        <w:spacing w:line="360" w:lineRule="auto"/>
        <w:jc w:val="both"/>
        <w:rPr>
          <w:rFonts w:ascii="Arial" w:hAnsi="Arial" w:cs="Arial"/>
          <w:sz w:val="21"/>
          <w:szCs w:val="21"/>
        </w:rPr>
      </w:pPr>
      <w:r w:rsidRPr="002B5BE9">
        <w:rPr>
          <w:rFonts w:ascii="Arial" w:hAnsi="Arial" w:cs="Arial"/>
          <w:sz w:val="21"/>
          <w:szCs w:val="21"/>
        </w:rPr>
        <w:t>Oświadczam, że nie zachodzą w stosunku do mnie przesłanki wykluczenia z postępowania na podstawie art.  7 ust. 1 ustawy z dnia 13 kwietnia 2022 r.</w:t>
      </w:r>
      <w:r w:rsidRPr="002B5BE9">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5BE9">
        <w:rPr>
          <w:rFonts w:ascii="Arial" w:hAnsi="Arial" w:cs="Arial"/>
          <w:iCs/>
          <w:color w:val="222222"/>
          <w:sz w:val="21"/>
          <w:szCs w:val="21"/>
        </w:rPr>
        <w:t>(Dz. U. poz. 835)</w:t>
      </w:r>
      <w:r w:rsidRPr="002B5BE9">
        <w:rPr>
          <w:rFonts w:ascii="Arial" w:hAnsi="Arial" w:cs="Arial"/>
          <w:i/>
          <w:iCs/>
          <w:color w:val="222222"/>
          <w:sz w:val="21"/>
          <w:szCs w:val="21"/>
          <w:vertAlign w:val="superscript"/>
        </w:rPr>
        <w:footnoteReference w:id="1"/>
      </w:r>
      <w:r w:rsidRPr="002B5BE9">
        <w:rPr>
          <w:rFonts w:ascii="Arial" w:hAnsi="Arial" w:cs="Arial"/>
          <w:i/>
          <w:iCs/>
          <w:color w:val="222222"/>
          <w:sz w:val="21"/>
          <w:szCs w:val="21"/>
        </w:rPr>
        <w:t>.</w:t>
      </w:r>
    </w:p>
    <w:p w:rsidR="002B5BE9" w:rsidRPr="002B5BE9" w:rsidRDefault="002B5BE9" w:rsidP="002B5BE9">
      <w:pPr>
        <w:spacing w:line="360" w:lineRule="auto"/>
        <w:rPr>
          <w:rFonts w:ascii="Cambria" w:hAnsi="Cambria" w:cs="Arial"/>
          <w:sz w:val="20"/>
          <w:szCs w:val="20"/>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lastRenderedPageBreak/>
        <w:t>OŚWIADCZENIE DOTYCZĄCE SPEŁNIANIA WARUNKÓW UDZIAŁU W POSTĘPOWANIU:</w:t>
      </w:r>
    </w:p>
    <w:p w:rsidR="002B5BE9" w:rsidRPr="002B5BE9" w:rsidRDefault="002B5BE9" w:rsidP="002B5BE9">
      <w:pPr>
        <w:shd w:val="clear" w:color="auto" w:fill="BFBFBF"/>
        <w:spacing w:line="360" w:lineRule="auto"/>
        <w:jc w:val="center"/>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jc w:val="both"/>
        <w:rPr>
          <w:rFonts w:ascii="Cambria" w:hAnsi="Cambria"/>
          <w:sz w:val="22"/>
          <w:szCs w:val="22"/>
          <w:lang w:eastAsia="en-US"/>
        </w:rPr>
      </w:pPr>
      <w:r w:rsidRPr="002B5BE9">
        <w:rPr>
          <w:rFonts w:ascii="Cambria" w:hAnsi="Cambria"/>
          <w:sz w:val="22"/>
          <w:szCs w:val="22"/>
          <w:lang w:eastAsia="en-US"/>
        </w:rPr>
        <w:t xml:space="preserve">Oświadczam, że spełniam warunki udziału w postępowaniu, </w:t>
      </w:r>
      <w:r w:rsidR="00EB1FA1">
        <w:rPr>
          <w:rFonts w:ascii="Cambria" w:hAnsi="Cambria"/>
          <w:sz w:val="22"/>
          <w:szCs w:val="22"/>
          <w:lang w:eastAsia="en-US"/>
        </w:rPr>
        <w:t>w zakresie jakim Zamawiający wymagał.</w:t>
      </w:r>
    </w:p>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WIELKOŚCI PRZEDSIĘBIORSTWA: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sz w:val="20"/>
          <w:szCs w:val="20"/>
        </w:rPr>
      </w:pPr>
      <w:r w:rsidRPr="002B5BE9">
        <w:rPr>
          <w:rFonts w:ascii="Cambria" w:hAnsi="Cambria" w:cs="Arial"/>
          <w:bCs/>
          <w:sz w:val="20"/>
          <w:szCs w:val="20"/>
        </w:rPr>
        <w:t>Na potrzeby postępowania o udzielenie zamówienia publicznego oświadczam,  że:</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mikroprzedsiębiorstwem*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małym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średnim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prowadzę jednoosobową działalność gospodarczą*</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jestem osobą fizyczną nieprowadzącą działalności gospodarczej*</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inny rodzaj*</w:t>
      </w:r>
    </w:p>
    <w:p w:rsidR="002B5BE9" w:rsidRPr="002B5BE9" w:rsidRDefault="002B5BE9" w:rsidP="002B5BE9">
      <w:pPr>
        <w:spacing w:line="360" w:lineRule="auto"/>
        <w:jc w:val="both"/>
        <w:rPr>
          <w:rFonts w:ascii="Cambria" w:hAnsi="Cambria" w:cs="Arial"/>
          <w:b/>
          <w:bCs/>
          <w:sz w:val="20"/>
          <w:szCs w:val="20"/>
          <w:u w:val="single"/>
        </w:rPr>
      </w:pPr>
      <w:r w:rsidRPr="002B5BE9">
        <w:rPr>
          <w:rFonts w:ascii="Cambria" w:hAnsi="Cambria" w:cs="Arial"/>
          <w:b/>
          <w:bCs/>
          <w:sz w:val="20"/>
          <w:szCs w:val="20"/>
          <w:u w:val="single"/>
        </w:rPr>
        <w:t>* właściwe podkreślić</w:t>
      </w: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sz w:val="20"/>
          <w:szCs w:val="20"/>
        </w:rPr>
      </w:pP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both"/>
        <w:rPr>
          <w:rFonts w:ascii="Cambria" w:hAnsi="Cambria" w:cs="Arial"/>
          <w:b/>
          <w:sz w:val="21"/>
          <w:szCs w:val="21"/>
        </w:rPr>
      </w:pPr>
      <w:r w:rsidRPr="002B5BE9">
        <w:rPr>
          <w:rFonts w:ascii="Cambria" w:hAnsi="Cambria" w:cs="Arial"/>
          <w:b/>
          <w:sz w:val="21"/>
          <w:szCs w:val="21"/>
        </w:rPr>
        <w:t>OŚWIADCZENIE DOTYCZĄCE PODWYKONAWSTWA: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iCs/>
          <w:sz w:val="20"/>
          <w:szCs w:val="20"/>
        </w:rPr>
        <w:t>Oświadczamy, że zaoferowany przedmiot zamówienia wykonamy :</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samodzielnie,*</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przy udziale podwykonawców,*</w:t>
      </w:r>
    </w:p>
    <w:p w:rsidR="002B5BE9" w:rsidRPr="002B5BE9" w:rsidRDefault="002B5BE9" w:rsidP="002B5BE9">
      <w:pPr>
        <w:spacing w:line="360" w:lineRule="auto"/>
        <w:jc w:val="both"/>
        <w:rPr>
          <w:rFonts w:ascii="Cambria" w:hAnsi="Cambria" w:cs="Arial"/>
          <w:b/>
          <w:bCs/>
          <w:iCs/>
          <w:sz w:val="20"/>
          <w:szCs w:val="20"/>
          <w:u w:val="single"/>
        </w:rPr>
      </w:pPr>
      <w:r w:rsidRPr="002B5BE9">
        <w:rPr>
          <w:rFonts w:ascii="Cambria" w:hAnsi="Cambria" w:cs="Arial"/>
          <w:b/>
          <w:bCs/>
          <w:iCs/>
          <w:sz w:val="20"/>
          <w:szCs w:val="20"/>
          <w:u w:val="single"/>
        </w:rPr>
        <w:t>* właściwe podkreślić</w:t>
      </w:r>
    </w:p>
    <w:p w:rsidR="002B5BE9" w:rsidRPr="002B5BE9" w:rsidRDefault="002B5BE9" w:rsidP="002B5BE9">
      <w:pPr>
        <w:spacing w:line="360" w:lineRule="auto"/>
        <w:jc w:val="both"/>
        <w:rPr>
          <w:rFonts w:ascii="Cambria" w:hAnsi="Cambria" w:cs="Arial"/>
          <w:b/>
          <w:bCs/>
          <w:i/>
          <w:iCs/>
          <w:sz w:val="21"/>
          <w:szCs w:val="21"/>
          <w:u w:val="single"/>
        </w:rPr>
      </w:pPr>
    </w:p>
    <w:p w:rsidR="002B5BE9" w:rsidRPr="002B5BE9" w:rsidRDefault="002B5BE9" w:rsidP="002B5BE9">
      <w:pPr>
        <w:spacing w:line="360" w:lineRule="auto"/>
        <w:jc w:val="both"/>
        <w:rPr>
          <w:rFonts w:ascii="Cambria" w:hAnsi="Cambria" w:cs="Arial"/>
          <w:b/>
          <w:sz w:val="21"/>
          <w:szCs w:val="21"/>
        </w:rPr>
      </w:pPr>
      <w:r w:rsidRPr="002B5BE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2B5BE9" w:rsidRPr="002B5BE9" w:rsidRDefault="002B5BE9" w:rsidP="002B5BE9">
      <w:pPr>
        <w:spacing w:line="360" w:lineRule="auto"/>
        <w:jc w:val="both"/>
        <w:rPr>
          <w:rFonts w:ascii="Cambria" w:hAnsi="Cambria" w:cs="Arial"/>
          <w:sz w:val="21"/>
          <w:szCs w:val="21"/>
        </w:rPr>
      </w:pPr>
      <w:r w:rsidRPr="002B5BE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Nazwa i adres podwykonawcy</w:t>
            </w:r>
          </w:p>
        </w:tc>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Część zamówienia, którą będzie wykonywał</w:t>
            </w:r>
          </w:p>
        </w:tc>
      </w:tr>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r>
    </w:tbl>
    <w:p w:rsidR="002B5BE9" w:rsidRPr="002B5BE9" w:rsidRDefault="002B5BE9" w:rsidP="002B5BE9">
      <w:pPr>
        <w:spacing w:line="360" w:lineRule="auto"/>
        <w:jc w:val="both"/>
        <w:rPr>
          <w:rFonts w:ascii="Cambria" w:hAnsi="Cambria" w:cs="Arial"/>
          <w:i/>
          <w:sz w:val="20"/>
          <w:szCs w:val="20"/>
        </w:rPr>
      </w:pPr>
    </w:p>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RODO</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2B5BE9">
        <w:rPr>
          <w:rFonts w:ascii="Cambria" w:hAnsi="Cambria" w:cs="Arial"/>
          <w:bCs/>
          <w:iCs/>
          <w:sz w:val="20"/>
          <w:szCs w:val="20"/>
        </w:rPr>
        <w:t>(wykonawca wykreśla powyższe oświadczenie w przypadku gdy go nie dotyczy).</w:t>
      </w: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sectPr w:rsidR="002B5BE9" w:rsidSect="009462A0">
          <w:headerReference w:type="default" r:id="rId13"/>
          <w:footerReference w:type="even" r:id="rId14"/>
          <w:footerReference w:type="default" r:id="rId15"/>
          <w:pgSz w:w="11906" w:h="16838"/>
          <w:pgMar w:top="1417" w:right="1417" w:bottom="1417" w:left="1417" w:header="426" w:footer="11" w:gutter="0"/>
          <w:cols w:space="708"/>
          <w:docGrid w:linePitch="360"/>
        </w:sectPr>
      </w:pPr>
    </w:p>
    <w:p w:rsidR="00A6079A" w:rsidRPr="00EB1FA1" w:rsidRDefault="00A6079A" w:rsidP="002B5BE9">
      <w:pPr>
        <w:pStyle w:val="Tekstpodstawowy"/>
        <w:spacing w:after="60" w:line="276" w:lineRule="auto"/>
        <w:jc w:val="right"/>
        <w:rPr>
          <w:rFonts w:ascii="Cambria" w:hAnsi="Cambria" w:cs="Arial"/>
          <w:b/>
          <w:bCs/>
          <w:smallCaps w:val="0"/>
          <w:sz w:val="24"/>
          <w:szCs w:val="24"/>
        </w:rPr>
      </w:pPr>
      <w:r w:rsidRPr="00EB1FA1">
        <w:rPr>
          <w:rFonts w:ascii="Cambria" w:hAnsi="Cambria" w:cs="Arial"/>
          <w:b/>
          <w:bCs/>
          <w:smallCaps w:val="0"/>
          <w:sz w:val="24"/>
          <w:szCs w:val="24"/>
        </w:rPr>
        <w:lastRenderedPageBreak/>
        <w:t xml:space="preserve">Załącznik nr </w:t>
      </w:r>
      <w:r w:rsidR="00691EA3" w:rsidRPr="00EB1FA1">
        <w:rPr>
          <w:rFonts w:ascii="Cambria" w:hAnsi="Cambria" w:cs="Arial"/>
          <w:b/>
          <w:bCs/>
          <w:smallCaps w:val="0"/>
          <w:sz w:val="24"/>
          <w:szCs w:val="24"/>
        </w:rPr>
        <w:t>3</w:t>
      </w:r>
    </w:p>
    <w:p w:rsidR="00A6079A" w:rsidRPr="00EB1FA1" w:rsidRDefault="00A6079A" w:rsidP="00A6079A">
      <w:pPr>
        <w:jc w:val="both"/>
        <w:rPr>
          <w:rFonts w:ascii="Cambria" w:hAnsi="Cambria"/>
          <w:b/>
        </w:rPr>
      </w:pPr>
    </w:p>
    <w:p w:rsidR="00D9415B" w:rsidRPr="00EB1FA1" w:rsidRDefault="00D9415B" w:rsidP="00D9415B">
      <w:pPr>
        <w:ind w:left="284"/>
        <w:jc w:val="center"/>
        <w:rPr>
          <w:rFonts w:ascii="Cambria" w:hAnsi="Cambria"/>
          <w:lang w:eastAsia="en-US"/>
        </w:rPr>
      </w:pPr>
      <w:r w:rsidRPr="00EB1FA1">
        <w:rPr>
          <w:rFonts w:ascii="Cambria" w:hAnsi="Cambria"/>
          <w:lang w:eastAsia="en-US"/>
        </w:rPr>
        <w:t>Wzór umowy zawierający istotne dla zamawiającego postanowienia, które zostaną wprowadzone do treści zawieranej umowy.</w:t>
      </w:r>
    </w:p>
    <w:p w:rsidR="00D9415B" w:rsidRPr="00EB1FA1" w:rsidRDefault="00D9415B" w:rsidP="00D9415B">
      <w:pPr>
        <w:ind w:left="284"/>
        <w:jc w:val="center"/>
        <w:rPr>
          <w:rFonts w:ascii="Cambria" w:hAnsi="Cambria"/>
          <w:lang w:eastAsia="en-US"/>
        </w:rPr>
      </w:pPr>
    </w:p>
    <w:p w:rsidR="004043B2" w:rsidRPr="00EB1FA1" w:rsidRDefault="004043B2" w:rsidP="004043B2">
      <w:pPr>
        <w:jc w:val="center"/>
        <w:rPr>
          <w:rFonts w:ascii="Cambria" w:hAnsi="Cambria"/>
          <w:b/>
        </w:rPr>
      </w:pPr>
      <w:r w:rsidRPr="00EB1FA1">
        <w:rPr>
          <w:rFonts w:ascii="Cambria" w:hAnsi="Cambria"/>
          <w:b/>
        </w:rPr>
        <w:t>UMOWA</w:t>
      </w:r>
    </w:p>
    <w:p w:rsidR="004043B2" w:rsidRPr="00EB1FA1" w:rsidRDefault="004043B2" w:rsidP="004043B2">
      <w:pPr>
        <w:jc w:val="center"/>
        <w:rPr>
          <w:rFonts w:ascii="Cambria" w:hAnsi="Cambria"/>
          <w:b/>
        </w:rPr>
      </w:pPr>
      <w:r w:rsidRPr="00EB1FA1">
        <w:rPr>
          <w:rFonts w:ascii="Cambria" w:hAnsi="Cambria"/>
          <w:b/>
        </w:rPr>
        <w:t xml:space="preserve">NR </w:t>
      </w:r>
      <w:proofErr w:type="spellStart"/>
      <w:r w:rsidRPr="00EB1FA1">
        <w:rPr>
          <w:rFonts w:ascii="Cambria" w:hAnsi="Cambria"/>
          <w:b/>
        </w:rPr>
        <w:t>SZPiGM</w:t>
      </w:r>
      <w:proofErr w:type="spellEnd"/>
      <w:r w:rsidRPr="00EB1FA1">
        <w:rPr>
          <w:rFonts w:ascii="Cambria" w:hAnsi="Cambria"/>
          <w:b/>
        </w:rPr>
        <w:t xml:space="preserve"> 3810/</w:t>
      </w:r>
      <w:r w:rsidR="000E2FF2">
        <w:rPr>
          <w:rFonts w:ascii="Cambria" w:hAnsi="Cambria"/>
          <w:b/>
        </w:rPr>
        <w:t>40</w:t>
      </w:r>
      <w:r w:rsidRPr="00EB1FA1">
        <w:rPr>
          <w:rFonts w:ascii="Cambria" w:hAnsi="Cambria"/>
          <w:b/>
        </w:rPr>
        <w:t>/202</w:t>
      </w:r>
      <w:r w:rsidR="000E2FF2">
        <w:rPr>
          <w:rFonts w:ascii="Cambria" w:hAnsi="Cambria"/>
          <w:b/>
        </w:rPr>
        <w:t>3</w:t>
      </w:r>
    </w:p>
    <w:p w:rsidR="004043B2" w:rsidRPr="00EB1FA1" w:rsidRDefault="004043B2" w:rsidP="004043B2">
      <w:pPr>
        <w:ind w:left="720"/>
        <w:jc w:val="both"/>
        <w:rPr>
          <w:rFonts w:ascii="Cambria" w:hAnsi="Cambria"/>
        </w:rPr>
      </w:pPr>
    </w:p>
    <w:p w:rsidR="004043B2" w:rsidRPr="003E2DDA" w:rsidRDefault="004043B2" w:rsidP="004043B2">
      <w:pPr>
        <w:jc w:val="both"/>
        <w:rPr>
          <w:rFonts w:ascii="Cambria" w:hAnsi="Cambria"/>
        </w:rPr>
      </w:pPr>
      <w:r w:rsidRPr="003E2DDA">
        <w:rPr>
          <w:rFonts w:ascii="Cambria" w:hAnsi="Cambria"/>
        </w:rPr>
        <w:t>zawarta w Brzozowie, w dniu ………………………….….. r. pomiędzy:</w:t>
      </w:r>
    </w:p>
    <w:p w:rsidR="004043B2" w:rsidRPr="003E2DDA" w:rsidRDefault="004043B2" w:rsidP="004043B2">
      <w:pPr>
        <w:jc w:val="both"/>
        <w:rPr>
          <w:rFonts w:ascii="Cambria" w:hAnsi="Cambria"/>
        </w:rPr>
      </w:pPr>
      <w:r w:rsidRPr="003E2DDA">
        <w:rPr>
          <w:rFonts w:ascii="Cambria" w:hAnsi="Cambria"/>
        </w:rPr>
        <w:t>Szpitalem Specjalistycznym w Brzozowie Podkarpackim Ośrodkiem Onkologicznym im. ks. B. Markiewicza, 36-200 Brzozów, ul. Ks. J. Bielawskiego 18, zarejestrowanym w Krajowym Rejestrze Sądowym pod numerem KRS 0000007954, reprezentowanym przez:</w:t>
      </w:r>
    </w:p>
    <w:p w:rsidR="004043B2" w:rsidRPr="003E2DDA" w:rsidRDefault="00C86CBB" w:rsidP="004043B2">
      <w:pPr>
        <w:jc w:val="both"/>
        <w:rPr>
          <w:rFonts w:ascii="Cambria" w:hAnsi="Cambria"/>
        </w:rPr>
      </w:pPr>
      <w:r w:rsidRPr="003E2DDA">
        <w:rPr>
          <w:rFonts w:ascii="Cambria" w:hAnsi="Cambria"/>
        </w:rPr>
        <w:t>l</w:t>
      </w:r>
      <w:r w:rsidR="004043B2" w:rsidRPr="003E2DDA">
        <w:rPr>
          <w:rFonts w:ascii="Cambria" w:hAnsi="Cambria"/>
        </w:rPr>
        <w:t>ek. Tomasza Kondraciuka, MBA - Dyrektora</w:t>
      </w:r>
    </w:p>
    <w:p w:rsidR="004043B2" w:rsidRPr="003E2DDA" w:rsidRDefault="004043B2" w:rsidP="004043B2">
      <w:pPr>
        <w:jc w:val="both"/>
        <w:rPr>
          <w:rFonts w:ascii="Cambria" w:hAnsi="Cambria"/>
        </w:rPr>
      </w:pPr>
      <w:r w:rsidRPr="003E2DDA">
        <w:rPr>
          <w:rFonts w:ascii="Cambria" w:hAnsi="Cambria"/>
        </w:rPr>
        <w:t>zwanym w dalszej części umowy „zamawiającym”</w:t>
      </w:r>
    </w:p>
    <w:p w:rsidR="004043B2" w:rsidRPr="003E2DDA" w:rsidRDefault="004043B2" w:rsidP="004043B2">
      <w:pPr>
        <w:jc w:val="both"/>
        <w:rPr>
          <w:rFonts w:ascii="Cambria" w:hAnsi="Cambria"/>
        </w:rPr>
      </w:pPr>
      <w:r w:rsidRPr="003E2DDA">
        <w:rPr>
          <w:rFonts w:ascii="Cambria" w:hAnsi="Cambria"/>
        </w:rPr>
        <w:t>a</w:t>
      </w:r>
    </w:p>
    <w:p w:rsidR="004043B2" w:rsidRPr="003E2DDA" w:rsidRDefault="004043B2" w:rsidP="004043B2">
      <w:pPr>
        <w:jc w:val="both"/>
        <w:rPr>
          <w:rFonts w:ascii="Cambria" w:hAnsi="Cambria"/>
        </w:rPr>
      </w:pPr>
      <w:r w:rsidRPr="003E2DDA">
        <w:rPr>
          <w:rFonts w:ascii="Cambria" w:hAnsi="Cambria"/>
        </w:rPr>
        <w:t>…………………………………………………………………………………………………………………………………………………………………………………………………….</w:t>
      </w:r>
    </w:p>
    <w:p w:rsidR="004043B2" w:rsidRPr="003E2DDA" w:rsidRDefault="004043B2" w:rsidP="004043B2">
      <w:pPr>
        <w:jc w:val="both"/>
        <w:rPr>
          <w:rFonts w:ascii="Cambria" w:hAnsi="Cambria"/>
        </w:rPr>
      </w:pPr>
      <w:r w:rsidRPr="003E2DDA">
        <w:rPr>
          <w:rFonts w:ascii="Cambria" w:hAnsi="Cambria"/>
        </w:rPr>
        <w:t>reprezentowanym przez:</w:t>
      </w:r>
    </w:p>
    <w:p w:rsidR="004043B2" w:rsidRPr="003E2DDA" w:rsidRDefault="004043B2" w:rsidP="004043B2">
      <w:pPr>
        <w:jc w:val="both"/>
        <w:rPr>
          <w:rFonts w:ascii="Cambria" w:hAnsi="Cambria"/>
        </w:rPr>
      </w:pPr>
      <w:r w:rsidRPr="003E2DDA">
        <w:rPr>
          <w:rFonts w:ascii="Cambria" w:hAnsi="Cambria"/>
        </w:rPr>
        <w:t>1……………………………………………</w:t>
      </w:r>
    </w:p>
    <w:p w:rsidR="004043B2" w:rsidRPr="003E2DDA" w:rsidRDefault="004043B2" w:rsidP="004043B2">
      <w:pPr>
        <w:jc w:val="both"/>
        <w:rPr>
          <w:rFonts w:ascii="Cambria" w:hAnsi="Cambria"/>
        </w:rPr>
      </w:pPr>
      <w:r w:rsidRPr="003E2DDA">
        <w:rPr>
          <w:rFonts w:ascii="Cambria" w:hAnsi="Cambria"/>
        </w:rPr>
        <w:t>zwanym w dalszej części umowy „wykonawcą”</w:t>
      </w:r>
    </w:p>
    <w:p w:rsidR="005758C5" w:rsidRPr="003E2DDA" w:rsidRDefault="005758C5" w:rsidP="004043B2">
      <w:pPr>
        <w:jc w:val="both"/>
        <w:rPr>
          <w:rFonts w:ascii="Cambria" w:hAnsi="Cambria"/>
        </w:rPr>
      </w:pPr>
    </w:p>
    <w:p w:rsidR="005758C5" w:rsidRPr="003E2DDA" w:rsidRDefault="005758C5" w:rsidP="005758C5">
      <w:pPr>
        <w:suppressAutoHyphens/>
        <w:jc w:val="center"/>
        <w:rPr>
          <w:rFonts w:ascii="Cambria" w:hAnsi="Cambria"/>
          <w:b/>
          <w:bCs/>
          <w:lang w:eastAsia="zh-CN"/>
        </w:rPr>
      </w:pPr>
    </w:p>
    <w:p w:rsidR="005758C5" w:rsidRPr="003E2DDA" w:rsidRDefault="005758C5" w:rsidP="00224CAC">
      <w:pPr>
        <w:suppressAutoHyphens/>
        <w:jc w:val="center"/>
        <w:rPr>
          <w:rFonts w:ascii="Cambria" w:hAnsi="Cambria"/>
          <w:b/>
          <w:bCs/>
          <w:lang w:eastAsia="zh-CN"/>
        </w:rPr>
      </w:pPr>
      <w:r w:rsidRPr="003E2DDA">
        <w:rPr>
          <w:rFonts w:ascii="Cambria" w:hAnsi="Cambria"/>
          <w:b/>
          <w:bCs/>
          <w:lang w:eastAsia="zh-CN"/>
        </w:rPr>
        <w:t>§ 1</w:t>
      </w:r>
    </w:p>
    <w:p w:rsidR="002D412F" w:rsidRPr="003E2DDA" w:rsidRDefault="002D412F" w:rsidP="00224CAC">
      <w:pPr>
        <w:suppressAutoHyphens/>
        <w:jc w:val="center"/>
        <w:rPr>
          <w:rFonts w:ascii="Cambria" w:hAnsi="Cambria"/>
          <w:lang w:eastAsia="zh-CN"/>
        </w:rPr>
      </w:pPr>
    </w:p>
    <w:p w:rsidR="005758C5" w:rsidRPr="003E2DDA" w:rsidRDefault="005758C5" w:rsidP="006476B5">
      <w:pPr>
        <w:pStyle w:val="Akapitzlist"/>
        <w:numPr>
          <w:ilvl w:val="0"/>
          <w:numId w:val="50"/>
        </w:numPr>
        <w:tabs>
          <w:tab w:val="left" w:pos="165"/>
          <w:tab w:val="left" w:pos="225"/>
          <w:tab w:val="left" w:pos="345"/>
        </w:tabs>
        <w:ind w:left="142" w:hanging="284"/>
        <w:contextualSpacing/>
        <w:jc w:val="both"/>
        <w:rPr>
          <w:rFonts w:ascii="Cambria" w:eastAsiaTheme="minorHAnsi" w:hAnsi="Cambria"/>
          <w:kern w:val="2"/>
          <w:sz w:val="24"/>
          <w:szCs w:val="24"/>
        </w:rPr>
      </w:pPr>
      <w:r w:rsidRPr="003E2DDA">
        <w:rPr>
          <w:rFonts w:ascii="Cambria" w:eastAsiaTheme="minorHAnsi" w:hAnsi="Cambria"/>
          <w:kern w:val="2"/>
          <w:sz w:val="24"/>
          <w:szCs w:val="24"/>
        </w:rPr>
        <w:t xml:space="preserve">Przedmiotem umowy </w:t>
      </w:r>
      <w:r w:rsidR="006B51E5" w:rsidRPr="003E2DDA">
        <w:rPr>
          <w:rFonts w:ascii="Cambria" w:eastAsiaTheme="minorHAnsi" w:hAnsi="Cambria"/>
          <w:kern w:val="2"/>
          <w:sz w:val="24"/>
          <w:szCs w:val="24"/>
        </w:rPr>
        <w:t xml:space="preserve">jest </w:t>
      </w:r>
      <w:r w:rsidRPr="003E2DDA">
        <w:rPr>
          <w:rFonts w:ascii="Cambria" w:eastAsiaTheme="minorHAnsi" w:hAnsi="Cambria"/>
          <w:kern w:val="2"/>
          <w:sz w:val="24"/>
          <w:szCs w:val="24"/>
        </w:rPr>
        <w:t>dzierżaw</w:t>
      </w:r>
      <w:r w:rsidR="00C86CBB" w:rsidRPr="003E2DDA">
        <w:rPr>
          <w:rFonts w:ascii="Cambria" w:eastAsiaTheme="minorHAnsi" w:hAnsi="Cambria"/>
          <w:kern w:val="2"/>
          <w:sz w:val="24"/>
          <w:szCs w:val="24"/>
        </w:rPr>
        <w:t>a</w:t>
      </w:r>
      <w:r w:rsidR="006B51E5" w:rsidRPr="003E2DDA">
        <w:rPr>
          <w:rFonts w:ascii="Cambria" w:eastAsiaTheme="minorHAnsi" w:hAnsi="Cambria"/>
          <w:kern w:val="2"/>
          <w:sz w:val="24"/>
          <w:szCs w:val="24"/>
        </w:rPr>
        <w:t xml:space="preserve"> macierzy dyskowych wraz  z przełącznikami</w:t>
      </w:r>
      <w:r w:rsidR="00C86CBB" w:rsidRPr="003E2DDA">
        <w:rPr>
          <w:rFonts w:ascii="Cambria" w:eastAsiaTheme="minorHAnsi" w:hAnsi="Cambria"/>
          <w:kern w:val="2"/>
          <w:sz w:val="24"/>
          <w:szCs w:val="24"/>
        </w:rPr>
        <w:t xml:space="preserve">    </w:t>
      </w:r>
      <w:r w:rsidR="00224CAC" w:rsidRPr="003E2DDA">
        <w:rPr>
          <w:rFonts w:ascii="Cambria" w:eastAsiaTheme="minorHAnsi" w:hAnsi="Cambria"/>
          <w:kern w:val="2"/>
          <w:sz w:val="24"/>
          <w:szCs w:val="24"/>
        </w:rPr>
        <w:t xml:space="preserve">                                 </w:t>
      </w:r>
      <w:r w:rsidR="006B51E5" w:rsidRPr="003E2DDA">
        <w:rPr>
          <w:rFonts w:ascii="Cambria" w:eastAsiaTheme="minorHAnsi" w:hAnsi="Cambria"/>
          <w:kern w:val="2"/>
          <w:sz w:val="24"/>
          <w:szCs w:val="24"/>
        </w:rPr>
        <w:t xml:space="preserve"> i zasilaniem awaryjnym </w:t>
      </w:r>
      <w:r w:rsidRPr="003E2DDA">
        <w:rPr>
          <w:rFonts w:ascii="Cambria" w:eastAsiaTheme="minorHAnsi" w:hAnsi="Cambria"/>
          <w:kern w:val="2"/>
          <w:sz w:val="24"/>
          <w:szCs w:val="24"/>
        </w:rPr>
        <w:t>(zwany</w:t>
      </w:r>
      <w:r w:rsidR="006B51E5" w:rsidRPr="003E2DDA">
        <w:rPr>
          <w:rFonts w:ascii="Cambria" w:eastAsiaTheme="minorHAnsi" w:hAnsi="Cambria"/>
          <w:kern w:val="2"/>
          <w:sz w:val="24"/>
          <w:szCs w:val="24"/>
        </w:rPr>
        <w:t>ch</w:t>
      </w:r>
      <w:r w:rsidRPr="003E2DDA">
        <w:rPr>
          <w:rFonts w:ascii="Cambria" w:eastAsiaTheme="minorHAnsi" w:hAnsi="Cambria"/>
          <w:kern w:val="2"/>
          <w:sz w:val="24"/>
          <w:szCs w:val="24"/>
        </w:rPr>
        <w:t xml:space="preserve"> w dalszej części „sprzętem”). Szczegółowy zakres </w:t>
      </w:r>
      <w:r w:rsidR="00C86CBB" w:rsidRPr="003E2DDA">
        <w:rPr>
          <w:rFonts w:ascii="Cambria" w:eastAsiaTheme="minorHAnsi" w:hAnsi="Cambria"/>
          <w:kern w:val="2"/>
          <w:sz w:val="24"/>
          <w:szCs w:val="24"/>
        </w:rPr>
        <w:t xml:space="preserve">przedmiotu </w:t>
      </w:r>
      <w:r w:rsidRPr="003E2DDA">
        <w:rPr>
          <w:rFonts w:ascii="Cambria" w:eastAsiaTheme="minorHAnsi" w:hAnsi="Cambria"/>
          <w:kern w:val="2"/>
          <w:sz w:val="24"/>
          <w:szCs w:val="24"/>
        </w:rPr>
        <w:t xml:space="preserve">zamówienia określa załącznik nr 1 – „Opis przedmiotu zamówienia”, stanowiący integralną część umowy.  </w:t>
      </w:r>
    </w:p>
    <w:p w:rsidR="006B51E5" w:rsidRPr="003E2DDA" w:rsidRDefault="006B51E5" w:rsidP="006476B5">
      <w:pPr>
        <w:pStyle w:val="Akapitzlist"/>
        <w:numPr>
          <w:ilvl w:val="0"/>
          <w:numId w:val="50"/>
        </w:numPr>
        <w:tabs>
          <w:tab w:val="left" w:pos="165"/>
          <w:tab w:val="left" w:pos="225"/>
          <w:tab w:val="left" w:pos="345"/>
        </w:tabs>
        <w:ind w:left="142" w:hanging="284"/>
        <w:contextualSpacing/>
        <w:jc w:val="both"/>
        <w:rPr>
          <w:rFonts w:ascii="Cambria" w:eastAsiaTheme="minorHAnsi" w:hAnsi="Cambria"/>
          <w:kern w:val="2"/>
          <w:sz w:val="24"/>
          <w:szCs w:val="24"/>
        </w:rPr>
      </w:pPr>
      <w:r w:rsidRPr="003E2DDA">
        <w:rPr>
          <w:rFonts w:ascii="Cambria" w:eastAsiaTheme="minorHAnsi" w:hAnsi="Cambria"/>
          <w:kern w:val="2"/>
          <w:sz w:val="24"/>
          <w:szCs w:val="24"/>
        </w:rPr>
        <w:t xml:space="preserve">Strony umowy dopuszczają możliwość  wykupu sprzętu przez Zamawiającego    </w:t>
      </w:r>
      <w:r w:rsidR="002D412F" w:rsidRPr="003E2DDA">
        <w:rPr>
          <w:rFonts w:ascii="Cambria" w:eastAsiaTheme="minorHAnsi" w:hAnsi="Cambria"/>
          <w:kern w:val="2"/>
          <w:sz w:val="24"/>
          <w:szCs w:val="24"/>
        </w:rPr>
        <w:t xml:space="preserve">                     </w:t>
      </w:r>
      <w:r w:rsidRPr="003E2DDA">
        <w:rPr>
          <w:rFonts w:ascii="Cambria" w:eastAsiaTheme="minorHAnsi" w:hAnsi="Cambria"/>
          <w:kern w:val="2"/>
          <w:sz w:val="24"/>
          <w:szCs w:val="24"/>
        </w:rPr>
        <w:t>po wygaśnięciu terminu obowiązywania umowy w cenie nie wyższej niż równowartość miesięcznej raty dzierżawy.</w:t>
      </w:r>
    </w:p>
    <w:p w:rsidR="00260A05" w:rsidRPr="003E2DDA" w:rsidRDefault="000A4E4A" w:rsidP="006476B5">
      <w:pPr>
        <w:pStyle w:val="Akapitzlist"/>
        <w:numPr>
          <w:ilvl w:val="0"/>
          <w:numId w:val="50"/>
        </w:numPr>
        <w:tabs>
          <w:tab w:val="left" w:pos="165"/>
          <w:tab w:val="left" w:pos="225"/>
          <w:tab w:val="left" w:pos="345"/>
        </w:tabs>
        <w:ind w:left="142" w:hanging="284"/>
        <w:contextualSpacing/>
        <w:jc w:val="both"/>
        <w:rPr>
          <w:rFonts w:ascii="Cambria" w:eastAsiaTheme="minorHAnsi" w:hAnsi="Cambria"/>
          <w:kern w:val="2"/>
          <w:sz w:val="24"/>
          <w:szCs w:val="24"/>
        </w:rPr>
      </w:pPr>
      <w:r>
        <w:rPr>
          <w:rFonts w:ascii="Cambria" w:hAnsi="Cambria"/>
          <w:sz w:val="24"/>
          <w:szCs w:val="24"/>
          <w:lang w:eastAsia="zh-CN"/>
        </w:rPr>
        <w:t>Zamiar</w:t>
      </w:r>
      <w:r w:rsidR="00260A05" w:rsidRPr="003E2DDA">
        <w:rPr>
          <w:rFonts w:ascii="Cambria" w:hAnsi="Cambria"/>
          <w:sz w:val="24"/>
          <w:szCs w:val="24"/>
          <w:lang w:eastAsia="zh-CN"/>
        </w:rPr>
        <w:t xml:space="preserve"> skorzystania z uprawnienia określonego w § 1 ust. 2 Zamawiający zgłosi Wykonawcy w terminie nie późniejszym niż ostatniego dnia okresu dzierżawy </w:t>
      </w:r>
      <w:r w:rsidR="002D412F" w:rsidRPr="003E2DDA">
        <w:rPr>
          <w:rFonts w:ascii="Cambria" w:hAnsi="Cambria"/>
          <w:sz w:val="24"/>
          <w:szCs w:val="24"/>
          <w:lang w:eastAsia="zh-CN"/>
        </w:rPr>
        <w:t xml:space="preserve">                         </w:t>
      </w:r>
      <w:r w:rsidR="00260A05" w:rsidRPr="003E2DDA">
        <w:rPr>
          <w:rFonts w:ascii="Cambria" w:hAnsi="Cambria"/>
          <w:sz w:val="24"/>
          <w:szCs w:val="24"/>
          <w:lang w:eastAsia="zh-CN"/>
        </w:rPr>
        <w:t>w formie pisemnej.</w:t>
      </w:r>
    </w:p>
    <w:p w:rsidR="00260A05" w:rsidRPr="003E2DDA" w:rsidRDefault="00260A05" w:rsidP="006476B5">
      <w:pPr>
        <w:pStyle w:val="Akapitzlist"/>
        <w:numPr>
          <w:ilvl w:val="0"/>
          <w:numId w:val="50"/>
        </w:numPr>
        <w:tabs>
          <w:tab w:val="left" w:pos="165"/>
          <w:tab w:val="left" w:pos="225"/>
          <w:tab w:val="left" w:pos="345"/>
        </w:tabs>
        <w:ind w:left="142" w:hanging="284"/>
        <w:contextualSpacing/>
        <w:jc w:val="both"/>
        <w:rPr>
          <w:rFonts w:ascii="Cambria" w:eastAsiaTheme="minorHAnsi" w:hAnsi="Cambria"/>
          <w:kern w:val="2"/>
          <w:sz w:val="24"/>
          <w:szCs w:val="24"/>
        </w:rPr>
      </w:pPr>
      <w:r w:rsidRPr="003E2DDA">
        <w:rPr>
          <w:rFonts w:ascii="Cambria" w:hAnsi="Cambria"/>
          <w:sz w:val="24"/>
          <w:szCs w:val="24"/>
          <w:lang w:eastAsia="zh-CN"/>
        </w:rPr>
        <w:t>Po zapłacie ceny, o której mowa w §1 ust. 2 Umowy, przedmiot dzierżawy staje się własnością Zamawiającego.</w:t>
      </w:r>
    </w:p>
    <w:p w:rsidR="00224CAC" w:rsidRPr="003E2DDA" w:rsidRDefault="00224CAC" w:rsidP="00224CAC">
      <w:pPr>
        <w:tabs>
          <w:tab w:val="left" w:pos="165"/>
          <w:tab w:val="left" w:pos="225"/>
          <w:tab w:val="left" w:pos="345"/>
        </w:tabs>
        <w:contextualSpacing/>
        <w:jc w:val="both"/>
        <w:rPr>
          <w:rFonts w:ascii="Cambria" w:eastAsiaTheme="minorHAnsi" w:hAnsi="Cambria"/>
          <w:kern w:val="2"/>
        </w:rPr>
      </w:pPr>
    </w:p>
    <w:p w:rsidR="00C86CBB" w:rsidRPr="003E2DDA" w:rsidRDefault="00224CAC" w:rsidP="00224CAC">
      <w:pPr>
        <w:pStyle w:val="Akapitzlist"/>
        <w:suppressAutoHyphens/>
        <w:ind w:left="1440"/>
        <w:rPr>
          <w:rFonts w:ascii="Cambria" w:hAnsi="Cambria"/>
          <w:sz w:val="24"/>
          <w:szCs w:val="24"/>
          <w:lang w:eastAsia="zh-CN"/>
        </w:rPr>
      </w:pPr>
      <w:r w:rsidRPr="003E2DDA">
        <w:rPr>
          <w:rFonts w:ascii="Cambria" w:hAnsi="Cambria"/>
          <w:b/>
          <w:bCs/>
          <w:sz w:val="24"/>
          <w:szCs w:val="24"/>
          <w:lang w:eastAsia="zh-CN"/>
        </w:rPr>
        <w:t xml:space="preserve">                                                             § 2</w:t>
      </w:r>
    </w:p>
    <w:p w:rsidR="005758C5" w:rsidRPr="003E2DDA" w:rsidRDefault="005758C5" w:rsidP="006476B5">
      <w:pPr>
        <w:pStyle w:val="Akapitzlist"/>
        <w:numPr>
          <w:ilvl w:val="0"/>
          <w:numId w:val="51"/>
        </w:numPr>
        <w:suppressAutoHyphens/>
        <w:ind w:left="142" w:hanging="284"/>
        <w:jc w:val="both"/>
        <w:rPr>
          <w:rFonts w:ascii="Cambria" w:hAnsi="Cambria"/>
          <w:sz w:val="24"/>
          <w:szCs w:val="24"/>
          <w:lang w:eastAsia="zh-CN"/>
        </w:rPr>
      </w:pPr>
      <w:r w:rsidRPr="003E2DDA">
        <w:rPr>
          <w:rFonts w:ascii="Cambria" w:hAnsi="Cambria"/>
          <w:sz w:val="24"/>
          <w:szCs w:val="24"/>
          <w:lang w:eastAsia="zh-CN"/>
        </w:rPr>
        <w:t>W ramach przedmiotu umowy Wykonawca:</w:t>
      </w:r>
    </w:p>
    <w:p w:rsidR="005758C5" w:rsidRPr="003E2DDA" w:rsidRDefault="00A24203" w:rsidP="006476B5">
      <w:pPr>
        <w:pStyle w:val="Akapitzlist"/>
        <w:numPr>
          <w:ilvl w:val="0"/>
          <w:numId w:val="52"/>
        </w:numPr>
        <w:suppressAutoHyphens/>
        <w:spacing w:after="0"/>
        <w:ind w:left="850" w:hanging="425"/>
        <w:jc w:val="both"/>
        <w:rPr>
          <w:rFonts w:ascii="Cambria" w:hAnsi="Cambria"/>
          <w:sz w:val="24"/>
          <w:szCs w:val="24"/>
          <w:lang w:eastAsia="zh-CN"/>
        </w:rPr>
      </w:pPr>
      <w:r>
        <w:rPr>
          <w:rFonts w:ascii="Cambria" w:hAnsi="Cambria"/>
          <w:sz w:val="24"/>
          <w:szCs w:val="24"/>
          <w:lang w:eastAsia="zh-CN"/>
        </w:rPr>
        <w:t>o</w:t>
      </w:r>
      <w:r w:rsidR="005758C5" w:rsidRPr="003E2DDA">
        <w:rPr>
          <w:rFonts w:ascii="Cambria" w:hAnsi="Cambria"/>
          <w:sz w:val="24"/>
          <w:szCs w:val="24"/>
          <w:lang w:eastAsia="zh-CN"/>
        </w:rPr>
        <w:t xml:space="preserve">ddaje w dzierżawę sprzęt określony w </w:t>
      </w:r>
      <w:r>
        <w:rPr>
          <w:rFonts w:ascii="Cambria" w:hAnsi="Cambria"/>
          <w:sz w:val="24"/>
          <w:szCs w:val="24"/>
          <w:lang w:eastAsia="zh-CN"/>
        </w:rPr>
        <w:t xml:space="preserve">§ 1 </w:t>
      </w:r>
      <w:r w:rsidR="005758C5" w:rsidRPr="003E2DDA">
        <w:rPr>
          <w:rFonts w:ascii="Cambria" w:hAnsi="Cambria"/>
          <w:sz w:val="24"/>
          <w:szCs w:val="24"/>
          <w:lang w:eastAsia="zh-CN"/>
        </w:rPr>
        <w:t>ust.</w:t>
      </w:r>
      <w:r>
        <w:rPr>
          <w:rFonts w:ascii="Cambria" w:hAnsi="Cambria"/>
          <w:sz w:val="24"/>
          <w:szCs w:val="24"/>
          <w:lang w:eastAsia="zh-CN"/>
        </w:rPr>
        <w:t xml:space="preserve"> </w:t>
      </w:r>
      <w:r w:rsidR="005758C5" w:rsidRPr="003E2DDA">
        <w:rPr>
          <w:rFonts w:ascii="Cambria" w:hAnsi="Cambria"/>
          <w:sz w:val="24"/>
          <w:szCs w:val="24"/>
          <w:lang w:eastAsia="zh-CN"/>
        </w:rPr>
        <w:t>1, zgodn</w:t>
      </w:r>
      <w:r w:rsidR="00224CAC" w:rsidRPr="003E2DDA">
        <w:rPr>
          <w:rFonts w:ascii="Cambria" w:hAnsi="Cambria"/>
          <w:sz w:val="24"/>
          <w:szCs w:val="24"/>
          <w:lang w:eastAsia="zh-CN"/>
        </w:rPr>
        <w:t>y</w:t>
      </w:r>
      <w:r w:rsidR="005758C5" w:rsidRPr="003E2DDA">
        <w:rPr>
          <w:rFonts w:ascii="Cambria" w:hAnsi="Cambria"/>
          <w:sz w:val="24"/>
          <w:szCs w:val="24"/>
          <w:lang w:eastAsia="zh-CN"/>
        </w:rPr>
        <w:t xml:space="preserve"> ze Specyfikacją Warunków </w:t>
      </w:r>
      <w:r w:rsidR="00224CAC" w:rsidRPr="003E2DDA">
        <w:rPr>
          <w:rFonts w:ascii="Cambria" w:hAnsi="Cambria"/>
          <w:sz w:val="24"/>
          <w:szCs w:val="24"/>
          <w:lang w:eastAsia="zh-CN"/>
        </w:rPr>
        <w:t xml:space="preserve">  </w:t>
      </w:r>
      <w:r w:rsidR="005758C5" w:rsidRPr="003E2DDA">
        <w:rPr>
          <w:rFonts w:ascii="Cambria" w:hAnsi="Cambria"/>
          <w:sz w:val="24"/>
          <w:szCs w:val="24"/>
          <w:lang w:eastAsia="zh-CN"/>
        </w:rPr>
        <w:t xml:space="preserve">Zamówienia, na podstawie sporządzonego przez strony Protokołu odbioru </w:t>
      </w:r>
      <w:r>
        <w:rPr>
          <w:rFonts w:ascii="Cambria" w:hAnsi="Cambria"/>
          <w:sz w:val="24"/>
          <w:szCs w:val="24"/>
          <w:lang w:eastAsia="zh-CN"/>
        </w:rPr>
        <w:t>sprzętu,</w:t>
      </w:r>
    </w:p>
    <w:p w:rsidR="005758C5" w:rsidRPr="003E2DDA" w:rsidRDefault="00A24203" w:rsidP="006476B5">
      <w:pPr>
        <w:pStyle w:val="Akapitzlist"/>
        <w:numPr>
          <w:ilvl w:val="0"/>
          <w:numId w:val="52"/>
        </w:numPr>
        <w:suppressAutoHyphens/>
        <w:spacing w:after="0"/>
        <w:ind w:left="850" w:hanging="425"/>
        <w:jc w:val="both"/>
        <w:rPr>
          <w:rFonts w:ascii="Cambria" w:hAnsi="Cambria"/>
          <w:sz w:val="24"/>
          <w:szCs w:val="24"/>
          <w:lang w:eastAsia="zh-CN"/>
        </w:rPr>
      </w:pPr>
      <w:bookmarkStart w:id="10" w:name="_Hlk61857864"/>
      <w:r>
        <w:rPr>
          <w:rFonts w:ascii="Cambria" w:hAnsi="Cambria"/>
          <w:sz w:val="24"/>
          <w:szCs w:val="24"/>
          <w:lang w:eastAsia="zh-CN"/>
        </w:rPr>
        <w:lastRenderedPageBreak/>
        <w:t>w</w:t>
      </w:r>
      <w:r w:rsidR="005758C5" w:rsidRPr="003E2DDA">
        <w:rPr>
          <w:rFonts w:ascii="Cambria" w:hAnsi="Cambria"/>
          <w:sz w:val="24"/>
          <w:szCs w:val="24"/>
          <w:lang w:eastAsia="zh-CN"/>
        </w:rPr>
        <w:t>ykona czynności montażu urządzeń, zapewnieni konfigurację ze sprzętem Zamawiającego oraz pełną kompatybilność z systemami Zamawiającego,</w:t>
      </w:r>
    </w:p>
    <w:p w:rsidR="005758C5" w:rsidRPr="003E2DDA" w:rsidRDefault="00A24203" w:rsidP="00247197">
      <w:pPr>
        <w:pStyle w:val="Akapitzlist"/>
        <w:numPr>
          <w:ilvl w:val="2"/>
          <w:numId w:val="2"/>
        </w:numPr>
        <w:suppressAutoHyphens/>
        <w:spacing w:after="0"/>
        <w:ind w:left="850" w:hanging="425"/>
        <w:jc w:val="both"/>
        <w:rPr>
          <w:rFonts w:ascii="Cambria" w:hAnsi="Cambria"/>
          <w:sz w:val="24"/>
          <w:szCs w:val="24"/>
          <w:lang w:eastAsia="zh-CN"/>
        </w:rPr>
      </w:pPr>
      <w:r>
        <w:rPr>
          <w:rFonts w:ascii="Cambria" w:hAnsi="Cambria"/>
          <w:sz w:val="24"/>
          <w:szCs w:val="24"/>
          <w:lang w:eastAsia="zh-CN"/>
        </w:rPr>
        <w:t>b</w:t>
      </w:r>
      <w:r w:rsidR="005758C5" w:rsidRPr="003E2DDA">
        <w:rPr>
          <w:rFonts w:ascii="Cambria" w:hAnsi="Cambria"/>
          <w:sz w:val="24"/>
          <w:szCs w:val="24"/>
          <w:lang w:eastAsia="zh-CN"/>
        </w:rPr>
        <w:t xml:space="preserve">ędzie terminowo wykonywał czynności związane z serwisem urządzeń objętych umową.          </w:t>
      </w:r>
      <w:bookmarkEnd w:id="10"/>
    </w:p>
    <w:p w:rsidR="00247197" w:rsidRDefault="005758C5" w:rsidP="0032656B">
      <w:pPr>
        <w:pStyle w:val="Akapitzlist"/>
        <w:numPr>
          <w:ilvl w:val="0"/>
          <w:numId w:val="65"/>
        </w:numPr>
        <w:suppressAutoHyphens/>
        <w:ind w:left="284" w:hanging="426"/>
        <w:jc w:val="both"/>
        <w:rPr>
          <w:rFonts w:ascii="Cambria" w:hAnsi="Cambria"/>
          <w:sz w:val="24"/>
          <w:szCs w:val="24"/>
          <w:lang w:eastAsia="zh-CN"/>
        </w:rPr>
      </w:pPr>
      <w:r w:rsidRPr="00247197">
        <w:rPr>
          <w:rFonts w:ascii="Cambria" w:hAnsi="Cambria"/>
          <w:sz w:val="24"/>
          <w:szCs w:val="24"/>
          <w:lang w:eastAsia="zh-CN"/>
        </w:rPr>
        <w:t xml:space="preserve">Wykonawca zobowiązuje się do dostarczenia na własny koszt i ryzyko zgodnego </w:t>
      </w:r>
      <w:r w:rsidR="00CE3EE8" w:rsidRPr="00247197">
        <w:rPr>
          <w:rFonts w:ascii="Cambria" w:hAnsi="Cambria"/>
          <w:sz w:val="24"/>
          <w:szCs w:val="24"/>
          <w:lang w:eastAsia="zh-CN"/>
        </w:rPr>
        <w:t xml:space="preserve">  </w:t>
      </w:r>
      <w:r w:rsidR="002D412F" w:rsidRPr="00247197">
        <w:rPr>
          <w:rFonts w:ascii="Cambria" w:hAnsi="Cambria"/>
          <w:sz w:val="24"/>
          <w:szCs w:val="24"/>
          <w:lang w:eastAsia="zh-CN"/>
        </w:rPr>
        <w:t xml:space="preserve">                    </w:t>
      </w:r>
      <w:r w:rsidRPr="00247197">
        <w:rPr>
          <w:rFonts w:ascii="Cambria" w:hAnsi="Cambria"/>
          <w:sz w:val="24"/>
          <w:szCs w:val="24"/>
          <w:lang w:eastAsia="zh-CN"/>
        </w:rPr>
        <w:t>z</w:t>
      </w:r>
      <w:r w:rsidR="00CE3EE8" w:rsidRPr="00247197">
        <w:rPr>
          <w:rFonts w:ascii="Cambria" w:hAnsi="Cambria"/>
          <w:sz w:val="24"/>
          <w:szCs w:val="24"/>
          <w:lang w:eastAsia="zh-CN"/>
        </w:rPr>
        <w:t xml:space="preserve"> </w:t>
      </w:r>
      <w:r w:rsidRPr="00247197">
        <w:rPr>
          <w:rFonts w:ascii="Cambria" w:hAnsi="Cambria"/>
          <w:sz w:val="24"/>
          <w:szCs w:val="24"/>
          <w:lang w:eastAsia="zh-CN"/>
        </w:rPr>
        <w:t>Umową</w:t>
      </w:r>
      <w:r w:rsidR="002D412F" w:rsidRPr="00247197">
        <w:rPr>
          <w:rFonts w:ascii="Cambria" w:hAnsi="Cambria"/>
          <w:sz w:val="24"/>
          <w:szCs w:val="24"/>
          <w:lang w:eastAsia="zh-CN"/>
        </w:rPr>
        <w:t xml:space="preserve">   </w:t>
      </w:r>
      <w:r w:rsidRPr="00247197">
        <w:rPr>
          <w:rFonts w:ascii="Cambria" w:hAnsi="Cambria"/>
          <w:sz w:val="24"/>
          <w:szCs w:val="24"/>
          <w:lang w:eastAsia="zh-CN"/>
        </w:rPr>
        <w:t xml:space="preserve">i wolnego od jakichkolwiek wad fizycznych i prawnych sprzętu do siedziby Zamawiającego oraz dokonania jego konfiguracji nie później niż w terminie do………………… </w:t>
      </w:r>
      <w:r w:rsidR="003D6A57">
        <w:rPr>
          <w:rFonts w:ascii="Cambria" w:hAnsi="Cambria"/>
          <w:sz w:val="24"/>
          <w:szCs w:val="24"/>
          <w:lang w:eastAsia="zh-CN"/>
        </w:rPr>
        <w:t xml:space="preserve">(max. 10 </w:t>
      </w:r>
      <w:r w:rsidRPr="00247197">
        <w:rPr>
          <w:rFonts w:ascii="Cambria" w:hAnsi="Cambria"/>
          <w:sz w:val="24"/>
          <w:szCs w:val="24"/>
          <w:lang w:eastAsia="zh-CN"/>
        </w:rPr>
        <w:t>tygodni od daty zawarcia Umowy</w:t>
      </w:r>
      <w:r w:rsidR="003D6A57">
        <w:rPr>
          <w:rFonts w:ascii="Cambria" w:hAnsi="Cambria"/>
          <w:sz w:val="24"/>
          <w:szCs w:val="24"/>
          <w:lang w:eastAsia="zh-CN"/>
        </w:rPr>
        <w:t>)</w:t>
      </w:r>
      <w:r w:rsidR="00247197">
        <w:rPr>
          <w:rFonts w:ascii="Cambria" w:hAnsi="Cambria"/>
          <w:sz w:val="24"/>
          <w:szCs w:val="24"/>
          <w:lang w:eastAsia="zh-CN"/>
        </w:rPr>
        <w:t>.</w:t>
      </w:r>
    </w:p>
    <w:p w:rsidR="005758C5" w:rsidRPr="00247197" w:rsidRDefault="005758C5" w:rsidP="0032656B">
      <w:pPr>
        <w:pStyle w:val="Akapitzlist"/>
        <w:numPr>
          <w:ilvl w:val="0"/>
          <w:numId w:val="65"/>
        </w:numPr>
        <w:suppressAutoHyphens/>
        <w:ind w:left="284" w:hanging="426"/>
        <w:jc w:val="both"/>
        <w:rPr>
          <w:rFonts w:ascii="Cambria" w:hAnsi="Cambria"/>
          <w:sz w:val="24"/>
          <w:szCs w:val="24"/>
          <w:lang w:eastAsia="zh-CN"/>
        </w:rPr>
      </w:pPr>
      <w:r w:rsidRPr="00247197">
        <w:rPr>
          <w:rFonts w:ascii="Cambria" w:hAnsi="Cambria"/>
          <w:sz w:val="24"/>
          <w:szCs w:val="24"/>
          <w:lang w:eastAsia="zh-CN"/>
        </w:rPr>
        <w:t xml:space="preserve"> Wykonawca zobowiązuje się do wykonania przedmiotu Umowy zgodnie </w:t>
      </w:r>
      <w:r w:rsidR="00197136" w:rsidRPr="00247197">
        <w:rPr>
          <w:rFonts w:ascii="Cambria" w:hAnsi="Cambria"/>
          <w:sz w:val="24"/>
          <w:szCs w:val="24"/>
          <w:lang w:eastAsia="zh-CN"/>
        </w:rPr>
        <w:t xml:space="preserve"> </w:t>
      </w:r>
      <w:r w:rsidR="002D412F" w:rsidRPr="00247197">
        <w:rPr>
          <w:rFonts w:ascii="Cambria" w:hAnsi="Cambria"/>
          <w:sz w:val="24"/>
          <w:szCs w:val="24"/>
          <w:lang w:eastAsia="zh-CN"/>
        </w:rPr>
        <w:t xml:space="preserve">                                 </w:t>
      </w:r>
      <w:r w:rsidRPr="00247197">
        <w:rPr>
          <w:rFonts w:ascii="Cambria" w:hAnsi="Cambria"/>
          <w:sz w:val="24"/>
          <w:szCs w:val="24"/>
          <w:lang w:eastAsia="zh-CN"/>
        </w:rPr>
        <w:t>z obowiązującymi przepisami prawa, z zachowaniem należytej staranności</w:t>
      </w:r>
      <w:r w:rsidR="00FC2AD3">
        <w:rPr>
          <w:rFonts w:ascii="Cambria" w:hAnsi="Cambria"/>
          <w:sz w:val="24"/>
          <w:szCs w:val="24"/>
          <w:lang w:eastAsia="zh-CN"/>
        </w:rPr>
        <w:t>.</w:t>
      </w:r>
      <w:r w:rsidRPr="00247197">
        <w:rPr>
          <w:rFonts w:ascii="Cambria" w:hAnsi="Cambria"/>
          <w:sz w:val="24"/>
          <w:szCs w:val="24"/>
          <w:lang w:eastAsia="zh-CN"/>
        </w:rPr>
        <w:t xml:space="preserve"> </w:t>
      </w:r>
    </w:p>
    <w:p w:rsidR="00197136" w:rsidRPr="003E2DDA" w:rsidRDefault="005758C5" w:rsidP="006476B5">
      <w:pPr>
        <w:pStyle w:val="Akapitzlist"/>
        <w:numPr>
          <w:ilvl w:val="0"/>
          <w:numId w:val="54"/>
        </w:numPr>
        <w:suppressAutoHyphens/>
        <w:ind w:left="284" w:hanging="426"/>
        <w:jc w:val="both"/>
        <w:rPr>
          <w:rFonts w:ascii="Cambria" w:hAnsi="Cambria"/>
          <w:sz w:val="24"/>
          <w:szCs w:val="24"/>
          <w:lang w:eastAsia="zh-CN"/>
        </w:rPr>
      </w:pPr>
      <w:r w:rsidRPr="003E2DDA">
        <w:rPr>
          <w:rFonts w:ascii="Cambria" w:hAnsi="Cambria"/>
          <w:sz w:val="24"/>
          <w:szCs w:val="24"/>
          <w:lang w:eastAsia="zh-CN"/>
        </w:rPr>
        <w:t xml:space="preserve">Wykonawca zapewnia, że przedmiot umowy jest fabrycznie nowy, nie noszący znamion użytkowania, wolny od jakichkolwiek wad fizycznych </w:t>
      </w:r>
      <w:r w:rsidRPr="003E2DDA">
        <w:rPr>
          <w:rFonts w:ascii="Cambria" w:hAnsi="Cambria"/>
          <w:sz w:val="24"/>
          <w:szCs w:val="24"/>
          <w:lang w:eastAsia="zh-CN"/>
        </w:rPr>
        <w:br/>
        <w:t>i prawnych</w:t>
      </w:r>
      <w:r w:rsidR="00A24203">
        <w:rPr>
          <w:rFonts w:ascii="Cambria" w:hAnsi="Cambria"/>
          <w:sz w:val="24"/>
          <w:szCs w:val="24"/>
          <w:lang w:eastAsia="zh-CN"/>
        </w:rPr>
        <w:t>.</w:t>
      </w:r>
      <w:r w:rsidRPr="003E2DDA">
        <w:rPr>
          <w:rFonts w:ascii="Cambria" w:hAnsi="Cambria"/>
          <w:sz w:val="24"/>
          <w:szCs w:val="24"/>
          <w:lang w:eastAsia="zh-CN"/>
        </w:rPr>
        <w:t xml:space="preserve"> </w:t>
      </w:r>
    </w:p>
    <w:p w:rsidR="005758C5" w:rsidRPr="003E2DDA" w:rsidRDefault="005758C5" w:rsidP="006476B5">
      <w:pPr>
        <w:pStyle w:val="Akapitzlist"/>
        <w:numPr>
          <w:ilvl w:val="0"/>
          <w:numId w:val="54"/>
        </w:numPr>
        <w:suppressAutoHyphens/>
        <w:ind w:left="284" w:hanging="426"/>
        <w:jc w:val="both"/>
        <w:rPr>
          <w:rFonts w:ascii="Cambria" w:hAnsi="Cambria"/>
          <w:sz w:val="24"/>
          <w:szCs w:val="24"/>
          <w:lang w:eastAsia="zh-CN"/>
        </w:rPr>
      </w:pPr>
      <w:r w:rsidRPr="003E2DDA">
        <w:rPr>
          <w:rFonts w:ascii="Cambria" w:hAnsi="Cambria"/>
          <w:sz w:val="24"/>
          <w:szCs w:val="24"/>
          <w:lang w:eastAsia="zh-CN"/>
        </w:rPr>
        <w:t xml:space="preserve">Wykonawca oświadcza, że </w:t>
      </w:r>
      <w:r w:rsidR="00197136" w:rsidRPr="003E2DDA">
        <w:rPr>
          <w:rFonts w:ascii="Cambria" w:hAnsi="Cambria"/>
          <w:sz w:val="24"/>
          <w:szCs w:val="24"/>
          <w:lang w:eastAsia="zh-CN"/>
        </w:rPr>
        <w:t>oferowany</w:t>
      </w:r>
      <w:r w:rsidRPr="003E2DDA">
        <w:rPr>
          <w:rFonts w:ascii="Cambria" w:hAnsi="Cambria"/>
          <w:sz w:val="24"/>
          <w:szCs w:val="24"/>
          <w:lang w:eastAsia="zh-CN"/>
        </w:rPr>
        <w:t xml:space="preserve"> sprzęt </w:t>
      </w:r>
      <w:r w:rsidR="00197136" w:rsidRPr="003E2DDA">
        <w:rPr>
          <w:rFonts w:ascii="Cambria" w:hAnsi="Cambria"/>
          <w:sz w:val="24"/>
          <w:szCs w:val="24"/>
          <w:lang w:eastAsia="zh-CN"/>
        </w:rPr>
        <w:t>spełnia wymogi polskich norm.</w:t>
      </w:r>
      <w:r w:rsidRPr="003E2DDA">
        <w:rPr>
          <w:rFonts w:ascii="Cambria" w:hAnsi="Cambria"/>
          <w:sz w:val="24"/>
          <w:szCs w:val="24"/>
          <w:lang w:eastAsia="zh-CN"/>
        </w:rPr>
        <w:t xml:space="preserve"> </w:t>
      </w:r>
    </w:p>
    <w:p w:rsidR="005758C5" w:rsidRPr="003E2DDA" w:rsidRDefault="005758C5" w:rsidP="006476B5">
      <w:pPr>
        <w:pStyle w:val="Akapitzlist"/>
        <w:numPr>
          <w:ilvl w:val="0"/>
          <w:numId w:val="55"/>
        </w:numPr>
        <w:suppressAutoHyphens/>
        <w:spacing w:after="0"/>
        <w:ind w:left="284" w:hanging="426"/>
        <w:jc w:val="both"/>
        <w:rPr>
          <w:rFonts w:ascii="Cambria" w:hAnsi="Cambria"/>
          <w:sz w:val="24"/>
          <w:szCs w:val="24"/>
          <w:lang w:eastAsia="zh-CN"/>
        </w:rPr>
      </w:pPr>
      <w:r w:rsidRPr="003E2DDA">
        <w:rPr>
          <w:rFonts w:ascii="Cambria" w:hAnsi="Cambria"/>
          <w:sz w:val="24"/>
          <w:szCs w:val="24"/>
          <w:lang w:eastAsia="zh-CN"/>
        </w:rPr>
        <w:t>Wykonawca ponosi pełną i wyłączną odpowiedzialność za:</w:t>
      </w:r>
    </w:p>
    <w:p w:rsidR="005758C5" w:rsidRPr="003E2DDA" w:rsidRDefault="005758C5" w:rsidP="006476B5">
      <w:pPr>
        <w:pStyle w:val="Akapitzlist"/>
        <w:numPr>
          <w:ilvl w:val="0"/>
          <w:numId w:val="56"/>
        </w:numPr>
        <w:suppressAutoHyphens/>
        <w:spacing w:after="0"/>
        <w:ind w:left="851" w:hanging="425"/>
        <w:jc w:val="both"/>
        <w:rPr>
          <w:rFonts w:ascii="Cambria" w:hAnsi="Cambria"/>
          <w:sz w:val="24"/>
          <w:szCs w:val="24"/>
          <w:lang w:eastAsia="zh-CN"/>
        </w:rPr>
      </w:pPr>
      <w:r w:rsidRPr="003E2DDA">
        <w:rPr>
          <w:rFonts w:ascii="Cambria" w:hAnsi="Cambria"/>
          <w:sz w:val="24"/>
          <w:szCs w:val="24"/>
          <w:lang w:eastAsia="zh-CN"/>
        </w:rPr>
        <w:t>prawidłową realizację niniejszej umowy,</w:t>
      </w:r>
    </w:p>
    <w:p w:rsidR="005758C5" w:rsidRPr="003E2DDA" w:rsidRDefault="005758C5" w:rsidP="006476B5">
      <w:pPr>
        <w:pStyle w:val="Akapitzlist"/>
        <w:numPr>
          <w:ilvl w:val="0"/>
          <w:numId w:val="56"/>
        </w:numPr>
        <w:suppressAutoHyphens/>
        <w:spacing w:after="0"/>
        <w:ind w:left="851" w:hanging="425"/>
        <w:jc w:val="both"/>
        <w:rPr>
          <w:rFonts w:ascii="Cambria" w:hAnsi="Cambria"/>
          <w:sz w:val="24"/>
          <w:szCs w:val="24"/>
          <w:lang w:eastAsia="zh-CN"/>
        </w:rPr>
      </w:pPr>
      <w:r w:rsidRPr="003E2DDA">
        <w:rPr>
          <w:rFonts w:ascii="Cambria" w:hAnsi="Cambria"/>
          <w:sz w:val="24"/>
          <w:szCs w:val="24"/>
          <w:lang w:eastAsia="zh-CN"/>
        </w:rPr>
        <w:t xml:space="preserve"> nadzór nad osobami wyznaczonymi do realizacji przedmiotu umowy oraz </w:t>
      </w:r>
      <w:r w:rsidR="000E2FF2" w:rsidRPr="003E2DDA">
        <w:rPr>
          <w:rFonts w:ascii="Cambria" w:hAnsi="Cambria"/>
          <w:sz w:val="24"/>
          <w:szCs w:val="24"/>
          <w:lang w:eastAsia="zh-CN"/>
        </w:rPr>
        <w:t xml:space="preserve">                              </w:t>
      </w:r>
      <w:r w:rsidRPr="003E2DDA">
        <w:rPr>
          <w:rFonts w:ascii="Cambria" w:hAnsi="Cambria"/>
          <w:sz w:val="24"/>
          <w:szCs w:val="24"/>
          <w:lang w:eastAsia="zh-CN"/>
        </w:rPr>
        <w:t>za techniczną kontrolę nad wykonaniem przedmiotu umowy,</w:t>
      </w:r>
    </w:p>
    <w:p w:rsidR="005758C5" w:rsidRPr="003E2DDA" w:rsidRDefault="005758C5" w:rsidP="006476B5">
      <w:pPr>
        <w:pStyle w:val="Akapitzlist"/>
        <w:numPr>
          <w:ilvl w:val="0"/>
          <w:numId w:val="56"/>
        </w:numPr>
        <w:suppressAutoHyphens/>
        <w:spacing w:after="0"/>
        <w:ind w:left="851" w:hanging="425"/>
        <w:jc w:val="both"/>
        <w:rPr>
          <w:rFonts w:ascii="Cambria" w:hAnsi="Cambria"/>
          <w:sz w:val="24"/>
          <w:szCs w:val="24"/>
          <w:lang w:eastAsia="zh-CN"/>
        </w:rPr>
      </w:pPr>
      <w:r w:rsidRPr="003E2DDA">
        <w:rPr>
          <w:rFonts w:ascii="Cambria" w:hAnsi="Cambria"/>
          <w:sz w:val="24"/>
          <w:szCs w:val="24"/>
          <w:lang w:eastAsia="zh-CN"/>
        </w:rPr>
        <w:t xml:space="preserve">amortyzację sprzętu do </w:t>
      </w:r>
      <w:r w:rsidR="00A24203">
        <w:rPr>
          <w:rFonts w:ascii="Cambria" w:hAnsi="Cambria"/>
          <w:sz w:val="24"/>
          <w:szCs w:val="24"/>
          <w:lang w:eastAsia="zh-CN"/>
        </w:rPr>
        <w:t>wygaśnięcia terminu obowiązywania umowy</w:t>
      </w:r>
      <w:r w:rsidRPr="003E2DDA">
        <w:rPr>
          <w:rFonts w:ascii="Cambria" w:hAnsi="Cambria"/>
          <w:sz w:val="24"/>
          <w:szCs w:val="24"/>
          <w:lang w:eastAsia="zh-CN"/>
        </w:rPr>
        <w:t>,</w:t>
      </w:r>
    </w:p>
    <w:p w:rsidR="005758C5" w:rsidRDefault="005758C5" w:rsidP="006476B5">
      <w:pPr>
        <w:pStyle w:val="Akapitzlist"/>
        <w:numPr>
          <w:ilvl w:val="0"/>
          <w:numId w:val="56"/>
        </w:numPr>
        <w:suppressAutoHyphens/>
        <w:spacing w:after="0"/>
        <w:ind w:left="851" w:hanging="425"/>
        <w:jc w:val="both"/>
        <w:rPr>
          <w:rFonts w:ascii="Cambria" w:hAnsi="Cambria"/>
          <w:sz w:val="24"/>
          <w:szCs w:val="24"/>
          <w:lang w:eastAsia="zh-CN"/>
        </w:rPr>
      </w:pPr>
      <w:r w:rsidRPr="003E2DDA">
        <w:rPr>
          <w:rFonts w:ascii="Cambria" w:hAnsi="Cambria"/>
          <w:sz w:val="24"/>
          <w:szCs w:val="24"/>
          <w:lang w:eastAsia="zh-CN"/>
        </w:rPr>
        <w:t>wszelkie wady i szkody powstałe w czasie dostawy i montażu sprzętu, jak również przy konfiguracji</w:t>
      </w:r>
      <w:r w:rsidR="000E2FF2" w:rsidRPr="003E2DDA">
        <w:rPr>
          <w:rFonts w:ascii="Cambria" w:hAnsi="Cambria"/>
          <w:sz w:val="24"/>
          <w:szCs w:val="24"/>
          <w:lang w:eastAsia="zh-CN"/>
        </w:rPr>
        <w:t>.</w:t>
      </w:r>
    </w:p>
    <w:p w:rsidR="00247197" w:rsidRPr="003E2DDA" w:rsidRDefault="00247197" w:rsidP="00247197">
      <w:pPr>
        <w:pStyle w:val="Akapitzlist"/>
        <w:suppressAutoHyphens/>
        <w:spacing w:after="0"/>
        <w:ind w:left="851"/>
        <w:jc w:val="both"/>
        <w:rPr>
          <w:rFonts w:ascii="Cambria" w:hAnsi="Cambria"/>
          <w:sz w:val="24"/>
          <w:szCs w:val="24"/>
          <w:lang w:eastAsia="zh-CN"/>
        </w:rPr>
      </w:pPr>
    </w:p>
    <w:p w:rsidR="00247197" w:rsidRPr="00247197" w:rsidRDefault="005758C5" w:rsidP="006476B5">
      <w:pPr>
        <w:pStyle w:val="Akapitzlist"/>
        <w:numPr>
          <w:ilvl w:val="0"/>
          <w:numId w:val="55"/>
        </w:numPr>
        <w:suppressAutoHyphens/>
        <w:spacing w:after="0"/>
        <w:ind w:left="283" w:hanging="425"/>
        <w:jc w:val="both"/>
        <w:rPr>
          <w:rFonts w:ascii="Cambria" w:hAnsi="Cambria"/>
          <w:sz w:val="24"/>
          <w:szCs w:val="24"/>
          <w:lang w:eastAsia="zh-CN"/>
        </w:rPr>
      </w:pPr>
      <w:r w:rsidRPr="003E2DDA">
        <w:rPr>
          <w:rFonts w:ascii="Cambria" w:hAnsi="Cambria"/>
          <w:sz w:val="24"/>
          <w:szCs w:val="24"/>
          <w:lang w:eastAsia="zh-CN"/>
        </w:rPr>
        <w:t xml:space="preserve">Zamawiający zobowiązuje się do: </w:t>
      </w:r>
    </w:p>
    <w:p w:rsidR="005758C5" w:rsidRPr="003E2DDA" w:rsidRDefault="005758C5" w:rsidP="006476B5">
      <w:pPr>
        <w:pStyle w:val="Akapitzlist"/>
        <w:numPr>
          <w:ilvl w:val="0"/>
          <w:numId w:val="45"/>
        </w:numPr>
        <w:suppressAutoHyphens/>
        <w:spacing w:after="0"/>
        <w:ind w:left="714" w:hanging="357"/>
        <w:jc w:val="both"/>
        <w:rPr>
          <w:rFonts w:ascii="Cambria" w:hAnsi="Cambria"/>
          <w:sz w:val="24"/>
          <w:szCs w:val="24"/>
          <w:lang w:eastAsia="zh-CN"/>
        </w:rPr>
      </w:pPr>
      <w:r w:rsidRPr="003E2DDA">
        <w:rPr>
          <w:rFonts w:ascii="Cambria" w:hAnsi="Cambria"/>
          <w:sz w:val="24"/>
          <w:szCs w:val="24"/>
          <w:lang w:eastAsia="zh-CN"/>
        </w:rPr>
        <w:t>współdziałania z Wykonawcą w zakresie niezbędnym do prawidłowego wykonania przedmiotu umowy,</w:t>
      </w:r>
    </w:p>
    <w:p w:rsidR="002D412F" w:rsidRPr="00A24203" w:rsidRDefault="005758C5" w:rsidP="006476B5">
      <w:pPr>
        <w:pStyle w:val="Akapitzlist"/>
        <w:numPr>
          <w:ilvl w:val="0"/>
          <w:numId w:val="45"/>
        </w:numPr>
        <w:suppressAutoHyphens/>
        <w:spacing w:after="0"/>
        <w:ind w:left="714" w:hanging="357"/>
        <w:jc w:val="both"/>
        <w:rPr>
          <w:rFonts w:ascii="Cambria" w:hAnsi="Cambria"/>
          <w:sz w:val="24"/>
          <w:szCs w:val="24"/>
          <w:lang w:eastAsia="zh-CN"/>
        </w:rPr>
      </w:pPr>
      <w:r w:rsidRPr="003E2DDA">
        <w:rPr>
          <w:rFonts w:ascii="Cambria" w:hAnsi="Cambria"/>
          <w:sz w:val="24"/>
          <w:szCs w:val="24"/>
          <w:lang w:eastAsia="zh-CN"/>
        </w:rPr>
        <w:t>udostępnienia pomieszczeń, w których Sprzęt ma zostać umieszczony, w stanie umożliwiającym jego prawidłowe wniesienie.</w:t>
      </w:r>
    </w:p>
    <w:p w:rsidR="005758C5" w:rsidRPr="003E2DDA" w:rsidRDefault="005758C5" w:rsidP="005758C5">
      <w:pPr>
        <w:suppressAutoHyphens/>
        <w:spacing w:before="171" w:after="171"/>
        <w:ind w:left="4320"/>
        <w:rPr>
          <w:rFonts w:ascii="Cambria" w:hAnsi="Cambria"/>
          <w:lang w:eastAsia="zh-CN"/>
        </w:rPr>
      </w:pPr>
      <w:r w:rsidRPr="003E2DDA">
        <w:rPr>
          <w:rFonts w:ascii="Cambria" w:hAnsi="Cambria"/>
          <w:b/>
          <w:bCs/>
          <w:lang w:eastAsia="zh-CN"/>
        </w:rPr>
        <w:t xml:space="preserve">§ </w:t>
      </w:r>
      <w:r w:rsidR="002D412F" w:rsidRPr="003E2DDA">
        <w:rPr>
          <w:rFonts w:ascii="Cambria" w:hAnsi="Cambria"/>
          <w:b/>
          <w:bCs/>
          <w:lang w:eastAsia="zh-CN"/>
        </w:rPr>
        <w:t>3</w:t>
      </w:r>
      <w:r w:rsidRPr="003E2DDA">
        <w:rPr>
          <w:rFonts w:ascii="Cambria" w:hAnsi="Cambria"/>
          <w:b/>
          <w:bCs/>
          <w:lang w:eastAsia="zh-CN"/>
        </w:rPr>
        <w:t xml:space="preserve">                 </w:t>
      </w:r>
    </w:p>
    <w:p w:rsidR="005758C5" w:rsidRPr="003E2DDA" w:rsidRDefault="005758C5" w:rsidP="005758C5">
      <w:pPr>
        <w:suppressAutoHyphens/>
        <w:jc w:val="both"/>
        <w:rPr>
          <w:rFonts w:ascii="Cambria" w:hAnsi="Cambria"/>
          <w:lang w:eastAsia="zh-CN"/>
        </w:rPr>
      </w:pPr>
      <w:r w:rsidRPr="003E2DDA">
        <w:rPr>
          <w:rFonts w:ascii="Cambria" w:hAnsi="Cambria"/>
          <w:lang w:eastAsia="zh-CN"/>
        </w:rPr>
        <w:t xml:space="preserve">Termin świadczenia dzierżawy ustala się na: </w:t>
      </w:r>
      <w:r w:rsidRPr="003E2DDA">
        <w:rPr>
          <w:rFonts w:ascii="Cambria" w:hAnsi="Cambria"/>
          <w:b/>
          <w:lang w:eastAsia="zh-CN"/>
        </w:rPr>
        <w:t>36 miesięcy</w:t>
      </w:r>
      <w:r w:rsidRPr="003E2DDA">
        <w:rPr>
          <w:rFonts w:ascii="Cambria" w:hAnsi="Cambria"/>
          <w:lang w:eastAsia="zh-CN"/>
        </w:rPr>
        <w:t xml:space="preserve"> od daty przekazania Zamawiającemu Sprzętu w dzierżawę</w:t>
      </w:r>
      <w:r w:rsidR="00260A05" w:rsidRPr="003E2DDA">
        <w:rPr>
          <w:rFonts w:ascii="Cambria" w:hAnsi="Cambria"/>
          <w:lang w:eastAsia="zh-CN"/>
        </w:rPr>
        <w:t>, czego potwierdzeniem będzie sporządzenie Protokołu odbioru.</w:t>
      </w:r>
    </w:p>
    <w:p w:rsidR="005758C5" w:rsidRDefault="005758C5" w:rsidP="005758C5">
      <w:pPr>
        <w:suppressAutoHyphens/>
        <w:jc w:val="center"/>
        <w:rPr>
          <w:rFonts w:ascii="Cambria" w:hAnsi="Cambria"/>
          <w:lang w:eastAsia="zh-CN"/>
        </w:rPr>
      </w:pPr>
    </w:p>
    <w:p w:rsidR="00A24203" w:rsidRPr="003E2DDA" w:rsidRDefault="00A24203" w:rsidP="005758C5">
      <w:pPr>
        <w:suppressAutoHyphens/>
        <w:jc w:val="center"/>
        <w:rPr>
          <w:rFonts w:ascii="Cambria" w:hAnsi="Cambria"/>
          <w:lang w:eastAsia="zh-CN"/>
        </w:rPr>
      </w:pPr>
    </w:p>
    <w:p w:rsidR="001C6A62" w:rsidRDefault="005758C5" w:rsidP="005758C5">
      <w:pPr>
        <w:suppressAutoHyphens/>
        <w:jc w:val="center"/>
        <w:rPr>
          <w:rFonts w:ascii="Cambria" w:hAnsi="Cambria"/>
          <w:b/>
          <w:bCs/>
          <w:lang w:eastAsia="zh-CN"/>
        </w:rPr>
      </w:pPr>
      <w:r w:rsidRPr="003E2DDA">
        <w:rPr>
          <w:rFonts w:ascii="Cambria" w:hAnsi="Cambria"/>
          <w:b/>
          <w:bCs/>
          <w:lang w:eastAsia="zh-CN"/>
        </w:rPr>
        <w:t xml:space="preserve">§ </w:t>
      </w:r>
      <w:r w:rsidR="002D412F" w:rsidRPr="003E2DDA">
        <w:rPr>
          <w:rFonts w:ascii="Cambria" w:hAnsi="Cambria"/>
          <w:b/>
          <w:bCs/>
          <w:lang w:eastAsia="zh-CN"/>
        </w:rPr>
        <w:t>4</w:t>
      </w:r>
      <w:r w:rsidRPr="003E2DDA">
        <w:rPr>
          <w:rFonts w:ascii="Cambria" w:hAnsi="Cambria"/>
          <w:b/>
          <w:bCs/>
          <w:lang w:eastAsia="zh-CN"/>
        </w:rPr>
        <w:t xml:space="preserve">      </w:t>
      </w:r>
    </w:p>
    <w:p w:rsidR="005758C5" w:rsidRPr="003E2DDA" w:rsidRDefault="005758C5" w:rsidP="005758C5">
      <w:pPr>
        <w:suppressAutoHyphens/>
        <w:jc w:val="center"/>
        <w:rPr>
          <w:rFonts w:ascii="Cambria" w:hAnsi="Cambria"/>
          <w:lang w:eastAsia="zh-CN"/>
        </w:rPr>
      </w:pPr>
      <w:r w:rsidRPr="003E2DDA">
        <w:rPr>
          <w:rFonts w:ascii="Cambria" w:hAnsi="Cambria"/>
          <w:b/>
          <w:bCs/>
          <w:lang w:eastAsia="zh-CN"/>
        </w:rPr>
        <w:t xml:space="preserve">                                </w:t>
      </w:r>
    </w:p>
    <w:p w:rsidR="005758C5" w:rsidRPr="003E2DDA" w:rsidRDefault="005758C5" w:rsidP="002D412F">
      <w:pPr>
        <w:pStyle w:val="Akapitzlist"/>
        <w:numPr>
          <w:ilvl w:val="1"/>
          <w:numId w:val="29"/>
        </w:numPr>
        <w:suppressAutoHyphens/>
        <w:ind w:left="142" w:hanging="426"/>
        <w:jc w:val="both"/>
        <w:rPr>
          <w:rFonts w:ascii="Cambria" w:hAnsi="Cambria"/>
          <w:sz w:val="24"/>
          <w:szCs w:val="24"/>
          <w:lang w:eastAsia="zh-CN"/>
        </w:rPr>
      </w:pPr>
      <w:r w:rsidRPr="003E2DDA">
        <w:rPr>
          <w:rFonts w:ascii="Cambria" w:hAnsi="Cambria"/>
          <w:sz w:val="24"/>
          <w:szCs w:val="24"/>
          <w:lang w:eastAsia="zh-CN"/>
        </w:rPr>
        <w:t>Za wykonaną dzierżawę Zamawiający zobowiązuje się zapłacić Wykonawcy cenę wynikającą z oferty:</w:t>
      </w:r>
      <w:r w:rsidRPr="003E2DDA">
        <w:rPr>
          <w:rFonts w:ascii="Cambria" w:hAnsi="Cambria"/>
          <w:b/>
          <w:bCs/>
          <w:sz w:val="24"/>
          <w:szCs w:val="24"/>
          <w:lang w:eastAsia="zh-CN"/>
        </w:rPr>
        <w:t xml:space="preserve">……………………… zł netto </w:t>
      </w:r>
      <w:r w:rsidRPr="003E2DDA">
        <w:rPr>
          <w:rFonts w:ascii="Cambria" w:hAnsi="Cambria"/>
          <w:sz w:val="24"/>
          <w:szCs w:val="24"/>
          <w:lang w:eastAsia="zh-CN"/>
        </w:rPr>
        <w:t xml:space="preserve">(słownie: ………………………………./00) co daje  </w:t>
      </w:r>
      <w:r w:rsidRPr="003E2DDA">
        <w:rPr>
          <w:rFonts w:ascii="Cambria" w:hAnsi="Cambria"/>
          <w:b/>
          <w:bCs/>
          <w:sz w:val="24"/>
          <w:szCs w:val="24"/>
          <w:lang w:eastAsia="zh-CN"/>
        </w:rPr>
        <w:t>…………………………….. zł brutto</w:t>
      </w:r>
      <w:r w:rsidRPr="003E2DDA">
        <w:rPr>
          <w:rFonts w:ascii="Cambria" w:hAnsi="Cambria"/>
          <w:sz w:val="24"/>
          <w:szCs w:val="24"/>
          <w:lang w:eastAsia="zh-CN"/>
        </w:rPr>
        <w:t>, z podatkiem VAT w wysokości 23 % (słownie: dwadzieścia trzy %).</w:t>
      </w:r>
    </w:p>
    <w:p w:rsidR="004C011E" w:rsidRDefault="005758C5" w:rsidP="0032656B">
      <w:pPr>
        <w:pStyle w:val="Akapitzlist"/>
        <w:numPr>
          <w:ilvl w:val="1"/>
          <w:numId w:val="29"/>
        </w:numPr>
        <w:suppressAutoHyphens/>
        <w:ind w:left="142" w:hanging="426"/>
        <w:jc w:val="both"/>
        <w:rPr>
          <w:rFonts w:ascii="Cambria" w:hAnsi="Cambria"/>
          <w:sz w:val="24"/>
          <w:szCs w:val="24"/>
          <w:lang w:eastAsia="zh-CN"/>
        </w:rPr>
      </w:pPr>
      <w:r w:rsidRPr="003E2DDA">
        <w:rPr>
          <w:rFonts w:ascii="Cambria" w:hAnsi="Cambria"/>
          <w:sz w:val="24"/>
          <w:szCs w:val="24"/>
          <w:lang w:eastAsia="zh-CN"/>
        </w:rPr>
        <w:lastRenderedPageBreak/>
        <w:t xml:space="preserve">Należność </w:t>
      </w:r>
      <w:r w:rsidR="004C011E" w:rsidRPr="003E2DDA">
        <w:rPr>
          <w:rFonts w:ascii="Cambria" w:hAnsi="Cambria"/>
          <w:sz w:val="24"/>
          <w:szCs w:val="24"/>
          <w:lang w:eastAsia="zh-CN"/>
        </w:rPr>
        <w:t xml:space="preserve">w wysokości:…………………………………………………,stanowiąca </w:t>
      </w:r>
      <w:r w:rsidR="004C011E" w:rsidRPr="00B363E9">
        <w:rPr>
          <w:rFonts w:ascii="Cambria" w:hAnsi="Cambria"/>
          <w:b/>
          <w:sz w:val="24"/>
          <w:szCs w:val="24"/>
          <w:lang w:eastAsia="zh-CN"/>
        </w:rPr>
        <w:t>1/36</w:t>
      </w:r>
      <w:r w:rsidR="004C011E" w:rsidRPr="003E2DDA">
        <w:rPr>
          <w:rFonts w:ascii="Cambria" w:hAnsi="Cambria"/>
          <w:sz w:val="24"/>
          <w:szCs w:val="24"/>
          <w:lang w:eastAsia="zh-CN"/>
        </w:rPr>
        <w:t xml:space="preserve"> łącznej wartości brutto oferty </w:t>
      </w:r>
      <w:r w:rsidRPr="003E2DDA">
        <w:rPr>
          <w:rFonts w:ascii="Cambria" w:hAnsi="Cambria"/>
          <w:sz w:val="24"/>
          <w:szCs w:val="24"/>
          <w:lang w:eastAsia="zh-CN"/>
        </w:rPr>
        <w:t xml:space="preserve">będzie płatna w formie miesięcznego czynszu przelewem </w:t>
      </w:r>
      <w:r w:rsidR="00DE32F4">
        <w:rPr>
          <w:rFonts w:ascii="Cambria" w:hAnsi="Cambria"/>
          <w:sz w:val="24"/>
          <w:szCs w:val="24"/>
          <w:lang w:eastAsia="zh-CN"/>
        </w:rPr>
        <w:t xml:space="preserve">                    </w:t>
      </w:r>
      <w:r w:rsidRPr="003E2DDA">
        <w:rPr>
          <w:rFonts w:ascii="Cambria" w:hAnsi="Cambria"/>
          <w:sz w:val="24"/>
          <w:szCs w:val="24"/>
          <w:lang w:eastAsia="zh-CN"/>
        </w:rPr>
        <w:t xml:space="preserve">na rachunek </w:t>
      </w:r>
      <w:r w:rsidR="007B5098" w:rsidRPr="003E2DDA">
        <w:rPr>
          <w:rFonts w:ascii="Cambria" w:hAnsi="Cambria"/>
          <w:sz w:val="24"/>
          <w:szCs w:val="24"/>
          <w:lang w:eastAsia="zh-CN"/>
        </w:rPr>
        <w:t>wskazany przez wykonawcę w ofercie</w:t>
      </w:r>
      <w:r w:rsidRPr="003E2DDA">
        <w:rPr>
          <w:rFonts w:ascii="Cambria" w:hAnsi="Cambria"/>
          <w:sz w:val="24"/>
          <w:szCs w:val="24"/>
          <w:lang w:eastAsia="zh-CN"/>
        </w:rPr>
        <w:t xml:space="preserve">, w terminie </w:t>
      </w:r>
      <w:r w:rsidR="00DE32F4">
        <w:rPr>
          <w:rFonts w:ascii="Cambria" w:hAnsi="Cambria"/>
          <w:sz w:val="24"/>
          <w:szCs w:val="24"/>
          <w:lang w:eastAsia="zh-CN"/>
        </w:rPr>
        <w:t>6</w:t>
      </w:r>
      <w:r w:rsidRPr="003E2DDA">
        <w:rPr>
          <w:rFonts w:ascii="Cambria" w:hAnsi="Cambria"/>
          <w:sz w:val="24"/>
          <w:szCs w:val="24"/>
          <w:lang w:eastAsia="zh-CN"/>
        </w:rPr>
        <w:t>0 dni od daty otrzymania faktury VAT</w:t>
      </w:r>
      <w:r w:rsidR="004C011E" w:rsidRPr="003E2DDA">
        <w:rPr>
          <w:rFonts w:ascii="Cambria" w:hAnsi="Cambria"/>
          <w:sz w:val="24"/>
          <w:szCs w:val="24"/>
          <w:lang w:eastAsia="zh-CN"/>
        </w:rPr>
        <w:t>.</w:t>
      </w:r>
    </w:p>
    <w:p w:rsidR="00813E3E" w:rsidRPr="00813E3E" w:rsidRDefault="00813E3E" w:rsidP="00813E3E">
      <w:pPr>
        <w:pStyle w:val="Akapitzlist"/>
        <w:numPr>
          <w:ilvl w:val="1"/>
          <w:numId w:val="29"/>
        </w:numPr>
        <w:suppressAutoHyphens/>
        <w:ind w:left="142" w:hanging="426"/>
        <w:jc w:val="both"/>
        <w:rPr>
          <w:rFonts w:ascii="Cambria" w:hAnsi="Cambria"/>
          <w:sz w:val="24"/>
          <w:szCs w:val="24"/>
        </w:rPr>
      </w:pPr>
      <w:r w:rsidRPr="00813E3E">
        <w:rPr>
          <w:rFonts w:ascii="Cambria" w:hAnsi="Cambria"/>
          <w:sz w:val="24"/>
          <w:szCs w:val="24"/>
        </w:rPr>
        <w:t>Zamawiający dokona zapłaty 100 % części wynagrodzenia należnego wykonawcy w danym miesiącu.</w:t>
      </w:r>
    </w:p>
    <w:p w:rsidR="004C011E" w:rsidRPr="003E2DDA" w:rsidRDefault="004C011E" w:rsidP="004C011E">
      <w:pPr>
        <w:pStyle w:val="Akapitzlist"/>
        <w:numPr>
          <w:ilvl w:val="1"/>
          <w:numId w:val="29"/>
        </w:numPr>
        <w:suppressAutoHyphens/>
        <w:ind w:left="142" w:hanging="426"/>
        <w:jc w:val="both"/>
        <w:rPr>
          <w:rFonts w:ascii="Cambria" w:hAnsi="Cambria"/>
          <w:sz w:val="24"/>
          <w:szCs w:val="24"/>
        </w:rPr>
      </w:pPr>
      <w:r w:rsidRPr="003E2DDA">
        <w:rPr>
          <w:rFonts w:ascii="Cambria" w:hAnsi="Cambria"/>
          <w:sz w:val="24"/>
          <w:szCs w:val="24"/>
        </w:rPr>
        <w:t xml:space="preserve">Strony umowy postanawiają, że zapłata należności nastąpi z chwilą obciążenia rachunku bankowego </w:t>
      </w:r>
      <w:r w:rsidR="00DE32F4">
        <w:rPr>
          <w:rFonts w:ascii="Cambria" w:hAnsi="Cambria"/>
          <w:sz w:val="24"/>
          <w:szCs w:val="24"/>
        </w:rPr>
        <w:t>Z</w:t>
      </w:r>
      <w:r w:rsidRPr="003E2DDA">
        <w:rPr>
          <w:rFonts w:ascii="Cambria" w:hAnsi="Cambria"/>
          <w:sz w:val="24"/>
          <w:szCs w:val="24"/>
        </w:rPr>
        <w:t>amawiającego.</w:t>
      </w:r>
    </w:p>
    <w:p w:rsidR="004C011E" w:rsidRPr="003E2DDA" w:rsidRDefault="004C011E" w:rsidP="006476B5">
      <w:pPr>
        <w:pStyle w:val="Akapitzlist"/>
        <w:numPr>
          <w:ilvl w:val="0"/>
          <w:numId w:val="62"/>
        </w:numPr>
        <w:suppressAutoHyphens/>
        <w:ind w:left="142" w:hanging="426"/>
        <w:jc w:val="both"/>
        <w:rPr>
          <w:rFonts w:ascii="Cambria" w:hAnsi="Cambria"/>
          <w:color w:val="000000" w:themeColor="text1"/>
          <w:sz w:val="24"/>
          <w:szCs w:val="24"/>
        </w:rPr>
      </w:pPr>
      <w:r w:rsidRPr="003E2DDA">
        <w:rPr>
          <w:rFonts w:ascii="Cambria" w:hAnsi="Cambria"/>
          <w:color w:val="000000" w:themeColor="text1"/>
          <w:sz w:val="24"/>
          <w:szCs w:val="24"/>
        </w:rPr>
        <w:t xml:space="preserve">W sytuacji, gdy wynagrodzenie będzie obliczane za niepełny miesiąc świadczenia usług serwisowych,  wynagrodzenie zostanie obliczone  w wysokości 1/30 kwoty miesięcznego </w:t>
      </w:r>
      <w:r w:rsidR="00DE32F4">
        <w:rPr>
          <w:rFonts w:ascii="Cambria" w:hAnsi="Cambria"/>
          <w:color w:val="000000" w:themeColor="text1"/>
          <w:sz w:val="24"/>
          <w:szCs w:val="24"/>
        </w:rPr>
        <w:t>czynszu</w:t>
      </w:r>
      <w:r w:rsidRPr="003E2DDA">
        <w:rPr>
          <w:rFonts w:ascii="Cambria" w:hAnsi="Cambria"/>
          <w:color w:val="000000" w:themeColor="text1"/>
          <w:sz w:val="24"/>
          <w:szCs w:val="24"/>
        </w:rPr>
        <w:t xml:space="preserve"> za każdy dzień</w:t>
      </w:r>
      <w:r w:rsidR="00DE32F4">
        <w:rPr>
          <w:rFonts w:ascii="Cambria" w:hAnsi="Cambria"/>
          <w:color w:val="000000" w:themeColor="text1"/>
          <w:sz w:val="24"/>
          <w:szCs w:val="24"/>
        </w:rPr>
        <w:t>.</w:t>
      </w:r>
      <w:r w:rsidRPr="003E2DDA">
        <w:rPr>
          <w:rFonts w:ascii="Cambria" w:hAnsi="Cambria"/>
          <w:color w:val="000000" w:themeColor="text1"/>
          <w:sz w:val="24"/>
          <w:szCs w:val="24"/>
        </w:rPr>
        <w:t xml:space="preserve"> </w:t>
      </w:r>
    </w:p>
    <w:p w:rsidR="0032656B" w:rsidRDefault="005758C5" w:rsidP="0032656B">
      <w:pPr>
        <w:pStyle w:val="Akapitzlist"/>
        <w:numPr>
          <w:ilvl w:val="0"/>
          <w:numId w:val="62"/>
        </w:numPr>
        <w:suppressAutoHyphens/>
        <w:ind w:left="142" w:hanging="426"/>
        <w:jc w:val="both"/>
        <w:rPr>
          <w:rFonts w:ascii="Cambria" w:hAnsi="Cambria"/>
          <w:sz w:val="24"/>
          <w:szCs w:val="24"/>
          <w:lang w:eastAsia="zh-CN"/>
        </w:rPr>
      </w:pPr>
      <w:r w:rsidRPr="0032656B">
        <w:rPr>
          <w:rFonts w:ascii="Cambria" w:hAnsi="Cambria"/>
          <w:sz w:val="24"/>
          <w:szCs w:val="24"/>
          <w:lang w:eastAsia="zh-CN"/>
        </w:rPr>
        <w:t>Zwracany sprzęt nie może mieć wad przekraczających normalne zużycie wynikające</w:t>
      </w:r>
      <w:r w:rsidR="000E2FF2" w:rsidRPr="0032656B">
        <w:rPr>
          <w:rFonts w:ascii="Cambria" w:hAnsi="Cambria"/>
          <w:sz w:val="24"/>
          <w:szCs w:val="24"/>
          <w:lang w:eastAsia="zh-CN"/>
        </w:rPr>
        <w:t xml:space="preserve">              </w:t>
      </w:r>
      <w:r w:rsidRPr="0032656B">
        <w:rPr>
          <w:rFonts w:ascii="Cambria" w:hAnsi="Cambria"/>
          <w:sz w:val="24"/>
          <w:szCs w:val="24"/>
          <w:lang w:eastAsia="zh-CN"/>
        </w:rPr>
        <w:t xml:space="preserve"> </w:t>
      </w:r>
      <w:r w:rsidR="002D412F" w:rsidRPr="0032656B">
        <w:rPr>
          <w:rFonts w:ascii="Cambria" w:hAnsi="Cambria"/>
          <w:sz w:val="24"/>
          <w:szCs w:val="24"/>
          <w:lang w:eastAsia="zh-CN"/>
        </w:rPr>
        <w:t xml:space="preserve">                  </w:t>
      </w:r>
      <w:r w:rsidRPr="0032656B">
        <w:rPr>
          <w:rFonts w:ascii="Cambria" w:hAnsi="Cambria"/>
          <w:sz w:val="24"/>
          <w:szCs w:val="24"/>
          <w:lang w:eastAsia="zh-CN"/>
        </w:rPr>
        <w:t xml:space="preserve">z prawidłowej eksploatacji. </w:t>
      </w:r>
    </w:p>
    <w:p w:rsidR="005758C5" w:rsidRPr="0032656B" w:rsidRDefault="005758C5" w:rsidP="0032656B">
      <w:pPr>
        <w:pStyle w:val="Akapitzlist"/>
        <w:numPr>
          <w:ilvl w:val="0"/>
          <w:numId w:val="62"/>
        </w:numPr>
        <w:suppressAutoHyphens/>
        <w:ind w:left="142" w:hanging="426"/>
        <w:jc w:val="both"/>
        <w:rPr>
          <w:rFonts w:ascii="Cambria" w:hAnsi="Cambria"/>
          <w:sz w:val="24"/>
          <w:szCs w:val="24"/>
          <w:lang w:eastAsia="zh-CN"/>
        </w:rPr>
      </w:pPr>
      <w:r w:rsidRPr="0032656B">
        <w:rPr>
          <w:rFonts w:ascii="Cambria" w:hAnsi="Cambria"/>
          <w:sz w:val="24"/>
          <w:szCs w:val="24"/>
          <w:lang w:eastAsia="zh-CN"/>
        </w:rPr>
        <w:t>Strony postanawiają, że kwota wskazana w ust. 1 jest całkowitą kwotą wynagrodzenia należnego Wykonawcy z tytułu należytego wykonania przedmiotu umowy</w:t>
      </w:r>
      <w:r w:rsidR="00FC2AD3" w:rsidRPr="0032656B">
        <w:rPr>
          <w:rFonts w:ascii="Cambria" w:hAnsi="Cambria"/>
          <w:sz w:val="24"/>
          <w:szCs w:val="24"/>
          <w:lang w:eastAsia="zh-CN"/>
        </w:rPr>
        <w:t>,</w:t>
      </w:r>
      <w:r w:rsidRPr="0032656B">
        <w:rPr>
          <w:rFonts w:ascii="Cambria" w:hAnsi="Cambria"/>
          <w:sz w:val="24"/>
          <w:szCs w:val="24"/>
          <w:lang w:eastAsia="zh-CN"/>
        </w:rPr>
        <w:t xml:space="preserve"> oraz że wynagrodzenie pokrywa wszelkie koszty, jakie Wykonawca poniesie w związku </w:t>
      </w:r>
      <w:r w:rsidR="00C86CBB" w:rsidRPr="0032656B">
        <w:rPr>
          <w:rFonts w:ascii="Cambria" w:hAnsi="Cambria"/>
          <w:sz w:val="24"/>
          <w:szCs w:val="24"/>
          <w:lang w:eastAsia="zh-CN"/>
        </w:rPr>
        <w:t xml:space="preserve">                           </w:t>
      </w:r>
      <w:r w:rsidRPr="0032656B">
        <w:rPr>
          <w:rFonts w:ascii="Cambria" w:hAnsi="Cambria"/>
          <w:sz w:val="24"/>
          <w:szCs w:val="24"/>
          <w:lang w:eastAsia="zh-CN"/>
        </w:rPr>
        <w:t>z realizacją przedmiotu Umowy.</w:t>
      </w:r>
    </w:p>
    <w:p w:rsidR="005758C5" w:rsidRPr="003E2DDA" w:rsidRDefault="005758C5" w:rsidP="005758C5">
      <w:pPr>
        <w:suppressAutoHyphens/>
        <w:jc w:val="both"/>
        <w:rPr>
          <w:rFonts w:ascii="Cambria" w:hAnsi="Cambria"/>
          <w:lang w:eastAsia="zh-CN"/>
        </w:rPr>
      </w:pPr>
    </w:p>
    <w:p w:rsidR="005758C5" w:rsidRPr="003E2DDA" w:rsidRDefault="005758C5" w:rsidP="005758C5">
      <w:pPr>
        <w:suppressAutoHyphens/>
        <w:jc w:val="center"/>
        <w:rPr>
          <w:rFonts w:ascii="Cambria" w:hAnsi="Cambria"/>
          <w:b/>
          <w:bCs/>
          <w:lang w:eastAsia="zh-CN"/>
        </w:rPr>
      </w:pPr>
      <w:r w:rsidRPr="003E2DDA">
        <w:rPr>
          <w:rFonts w:ascii="Cambria" w:hAnsi="Cambria"/>
          <w:b/>
          <w:bCs/>
          <w:lang w:eastAsia="zh-CN"/>
        </w:rPr>
        <w:t xml:space="preserve">§ </w:t>
      </w:r>
      <w:r w:rsidR="002D412F" w:rsidRPr="003E2DDA">
        <w:rPr>
          <w:rFonts w:ascii="Cambria" w:hAnsi="Cambria"/>
          <w:b/>
          <w:bCs/>
          <w:lang w:eastAsia="zh-CN"/>
        </w:rPr>
        <w:t>5</w:t>
      </w:r>
    </w:p>
    <w:p w:rsidR="005758C5" w:rsidRPr="003E2DDA" w:rsidRDefault="005758C5" w:rsidP="005758C5">
      <w:pPr>
        <w:suppressAutoHyphens/>
        <w:jc w:val="center"/>
        <w:rPr>
          <w:rFonts w:ascii="Cambria" w:hAnsi="Cambria"/>
          <w:lang w:eastAsia="zh-CN"/>
        </w:rPr>
      </w:pPr>
    </w:p>
    <w:p w:rsidR="00DE32F4" w:rsidRDefault="005758C5" w:rsidP="006476B5">
      <w:pPr>
        <w:pStyle w:val="Akapitzlist"/>
        <w:numPr>
          <w:ilvl w:val="1"/>
          <w:numId w:val="56"/>
        </w:numPr>
        <w:suppressAutoHyphens/>
        <w:ind w:left="142" w:hanging="426"/>
        <w:jc w:val="both"/>
        <w:rPr>
          <w:rFonts w:ascii="Cambria" w:hAnsi="Cambria"/>
          <w:sz w:val="24"/>
          <w:szCs w:val="24"/>
          <w:lang w:eastAsia="zh-CN"/>
        </w:rPr>
      </w:pPr>
      <w:r w:rsidRPr="00DE32F4">
        <w:rPr>
          <w:rFonts w:ascii="Cambria" w:hAnsi="Cambria"/>
          <w:sz w:val="24"/>
          <w:szCs w:val="24"/>
          <w:lang w:eastAsia="zh-CN"/>
        </w:rPr>
        <w:t xml:space="preserve">Na dostarczony sprzęt Wykonawca udziela Zamawiającemu gwarancji na okres </w:t>
      </w:r>
      <w:r w:rsidRPr="00DE32F4">
        <w:rPr>
          <w:rFonts w:ascii="Cambria" w:hAnsi="Cambria"/>
          <w:b/>
          <w:sz w:val="24"/>
          <w:szCs w:val="24"/>
          <w:lang w:eastAsia="zh-CN"/>
        </w:rPr>
        <w:t>36 miesięcy</w:t>
      </w:r>
      <w:r w:rsidRPr="00DE32F4">
        <w:rPr>
          <w:rFonts w:ascii="Cambria" w:hAnsi="Cambria"/>
          <w:sz w:val="24"/>
          <w:szCs w:val="24"/>
          <w:lang w:eastAsia="zh-CN"/>
        </w:rPr>
        <w:t xml:space="preserve">, liczony od dnia następującego po dniu podpisania Protokołu Odbioru, stwierdzającego należyte wykonanie dostawy sprzętu. </w:t>
      </w:r>
    </w:p>
    <w:p w:rsidR="005758C5" w:rsidRPr="00DE32F4" w:rsidRDefault="005758C5" w:rsidP="006476B5">
      <w:pPr>
        <w:pStyle w:val="Akapitzlist"/>
        <w:numPr>
          <w:ilvl w:val="1"/>
          <w:numId w:val="56"/>
        </w:numPr>
        <w:suppressAutoHyphens/>
        <w:ind w:left="142" w:hanging="426"/>
        <w:jc w:val="both"/>
        <w:rPr>
          <w:rFonts w:ascii="Cambria" w:hAnsi="Cambria"/>
          <w:sz w:val="24"/>
          <w:szCs w:val="24"/>
          <w:lang w:eastAsia="zh-CN"/>
        </w:rPr>
      </w:pPr>
      <w:r w:rsidRPr="00DE32F4">
        <w:rPr>
          <w:rFonts w:ascii="Cambria" w:hAnsi="Cambria"/>
          <w:sz w:val="24"/>
          <w:szCs w:val="24"/>
          <w:lang w:eastAsia="zh-CN"/>
        </w:rPr>
        <w:t>Obowiązki Wykonawcy wynikające z udzielonej gwarancji obejmują usuwanie wszelkich wad fizycznych i prawnych sprzętu, poprzez jego bezpłatną naprawę</w:t>
      </w:r>
      <w:r w:rsidR="00FC2AD3">
        <w:rPr>
          <w:rFonts w:ascii="Cambria" w:hAnsi="Cambria"/>
          <w:sz w:val="24"/>
          <w:szCs w:val="24"/>
          <w:lang w:eastAsia="zh-CN"/>
        </w:rPr>
        <w:t>.</w:t>
      </w:r>
      <w:r w:rsidRPr="00DE32F4">
        <w:rPr>
          <w:rFonts w:ascii="Cambria" w:hAnsi="Cambria"/>
          <w:sz w:val="24"/>
          <w:szCs w:val="24"/>
          <w:lang w:eastAsia="zh-CN"/>
        </w:rPr>
        <w:t xml:space="preserve"> </w:t>
      </w:r>
    </w:p>
    <w:p w:rsidR="005758C5" w:rsidRPr="003E2DDA" w:rsidRDefault="005758C5" w:rsidP="006476B5">
      <w:pPr>
        <w:pStyle w:val="Akapitzlist"/>
        <w:numPr>
          <w:ilvl w:val="1"/>
          <w:numId w:val="56"/>
        </w:numPr>
        <w:suppressAutoHyphens/>
        <w:ind w:left="142" w:hanging="426"/>
        <w:jc w:val="both"/>
        <w:rPr>
          <w:rFonts w:ascii="Cambria" w:hAnsi="Cambria"/>
          <w:sz w:val="24"/>
          <w:szCs w:val="24"/>
          <w:lang w:eastAsia="zh-CN"/>
        </w:rPr>
      </w:pPr>
      <w:r w:rsidRPr="003E2DDA">
        <w:rPr>
          <w:rFonts w:ascii="Cambria" w:hAnsi="Cambria"/>
          <w:sz w:val="24"/>
          <w:szCs w:val="24"/>
          <w:lang w:eastAsia="zh-CN"/>
        </w:rPr>
        <w:t>W przypadku ujawnienia się jakiejkolwiek wady sprzętu w okresie gwarancji, zamawiający dokona zgłoszenia tego faktu Wykonawcy poprzez wysłanie wiadomości</w:t>
      </w:r>
      <w:r w:rsidR="00C86CBB" w:rsidRPr="003E2DDA">
        <w:rPr>
          <w:rFonts w:ascii="Cambria" w:hAnsi="Cambria"/>
          <w:sz w:val="24"/>
          <w:szCs w:val="24"/>
          <w:lang w:eastAsia="zh-CN"/>
        </w:rPr>
        <w:t xml:space="preserve">  </w:t>
      </w:r>
      <w:r w:rsidRPr="003E2DDA">
        <w:rPr>
          <w:rFonts w:ascii="Cambria" w:hAnsi="Cambria"/>
          <w:sz w:val="24"/>
          <w:szCs w:val="24"/>
          <w:lang w:eastAsia="zh-CN"/>
        </w:rPr>
        <w:t xml:space="preserve">e-mail na adres Wykonawcy. </w:t>
      </w:r>
    </w:p>
    <w:p w:rsidR="005758C5" w:rsidRPr="003E2DDA" w:rsidRDefault="005758C5" w:rsidP="006476B5">
      <w:pPr>
        <w:pStyle w:val="Akapitzlist"/>
        <w:numPr>
          <w:ilvl w:val="1"/>
          <w:numId w:val="56"/>
        </w:numPr>
        <w:suppressAutoHyphens/>
        <w:ind w:left="142" w:hanging="426"/>
        <w:jc w:val="both"/>
        <w:rPr>
          <w:rFonts w:ascii="Cambria" w:hAnsi="Cambria"/>
          <w:sz w:val="24"/>
          <w:szCs w:val="24"/>
          <w:lang w:eastAsia="zh-CN"/>
        </w:rPr>
      </w:pPr>
      <w:r w:rsidRPr="003E2DDA">
        <w:rPr>
          <w:rFonts w:ascii="Cambria" w:hAnsi="Cambria"/>
          <w:sz w:val="24"/>
          <w:szCs w:val="24"/>
          <w:lang w:eastAsia="zh-CN"/>
        </w:rPr>
        <w:t>W przypadku, gdy okres gwarancji udzielonej przez producenta na sprzęt jest dłuższy, za okres gwarancji w odniesieniu do tego sprzętu przyjmuje się ten okres.</w:t>
      </w:r>
    </w:p>
    <w:p w:rsidR="00FC2AD3" w:rsidRPr="003E2DDA" w:rsidRDefault="00FC2AD3" w:rsidP="00AD636F">
      <w:pPr>
        <w:suppressAutoHyphens/>
        <w:rPr>
          <w:rFonts w:ascii="Cambria" w:hAnsi="Cambria"/>
          <w:lang w:eastAsia="zh-CN"/>
        </w:rPr>
      </w:pPr>
    </w:p>
    <w:p w:rsidR="005758C5" w:rsidRDefault="005758C5" w:rsidP="005758C5">
      <w:pPr>
        <w:suppressAutoHyphens/>
        <w:jc w:val="center"/>
        <w:rPr>
          <w:rFonts w:ascii="Cambria" w:hAnsi="Cambria"/>
          <w:b/>
          <w:bCs/>
          <w:lang w:eastAsia="zh-CN"/>
        </w:rPr>
      </w:pPr>
      <w:r w:rsidRPr="003E2DDA">
        <w:rPr>
          <w:rFonts w:ascii="Cambria" w:hAnsi="Cambria"/>
          <w:b/>
          <w:bCs/>
          <w:lang w:eastAsia="zh-CN"/>
        </w:rPr>
        <w:t xml:space="preserve">§ </w:t>
      </w:r>
      <w:r w:rsidR="00247197">
        <w:rPr>
          <w:rFonts w:ascii="Cambria" w:hAnsi="Cambria"/>
          <w:b/>
          <w:bCs/>
          <w:lang w:eastAsia="zh-CN"/>
        </w:rPr>
        <w:t>6</w:t>
      </w:r>
    </w:p>
    <w:p w:rsidR="001C6A62" w:rsidRPr="003E2DDA" w:rsidRDefault="001C6A62" w:rsidP="005758C5">
      <w:pPr>
        <w:suppressAutoHyphens/>
        <w:jc w:val="center"/>
        <w:rPr>
          <w:rFonts w:ascii="Cambria" w:hAnsi="Cambria"/>
          <w:lang w:eastAsia="zh-CN"/>
        </w:rPr>
      </w:pPr>
    </w:p>
    <w:p w:rsidR="005758C5" w:rsidRPr="003E2DDA" w:rsidRDefault="005758C5" w:rsidP="006476B5">
      <w:pPr>
        <w:pStyle w:val="Akapitzlist"/>
        <w:numPr>
          <w:ilvl w:val="1"/>
          <w:numId w:val="52"/>
        </w:numPr>
        <w:suppressAutoHyphens/>
        <w:ind w:left="142" w:hanging="426"/>
        <w:jc w:val="both"/>
        <w:rPr>
          <w:rFonts w:ascii="Cambria" w:hAnsi="Cambria"/>
          <w:sz w:val="24"/>
          <w:szCs w:val="24"/>
          <w:lang w:eastAsia="zh-CN"/>
        </w:rPr>
      </w:pPr>
      <w:r w:rsidRPr="003E2DDA">
        <w:rPr>
          <w:rFonts w:ascii="Cambria" w:hAnsi="Cambria"/>
          <w:sz w:val="24"/>
          <w:szCs w:val="24"/>
          <w:lang w:eastAsia="zh-CN"/>
        </w:rPr>
        <w:t xml:space="preserve">W przypadku </w:t>
      </w:r>
      <w:r w:rsidR="00197136" w:rsidRPr="003E2DDA">
        <w:rPr>
          <w:rFonts w:ascii="Cambria" w:hAnsi="Cambria"/>
          <w:sz w:val="24"/>
          <w:szCs w:val="24"/>
          <w:lang w:eastAsia="zh-CN"/>
        </w:rPr>
        <w:t>zwłoki</w:t>
      </w:r>
      <w:r w:rsidRPr="003E2DDA">
        <w:rPr>
          <w:rFonts w:ascii="Cambria" w:hAnsi="Cambria"/>
          <w:sz w:val="24"/>
          <w:szCs w:val="24"/>
          <w:lang w:eastAsia="zh-CN"/>
        </w:rPr>
        <w:t xml:space="preserve"> w terminie dostawy, o którym mowa w § </w:t>
      </w:r>
      <w:r w:rsidR="00FC2AD3">
        <w:rPr>
          <w:rFonts w:ascii="Cambria" w:hAnsi="Cambria"/>
          <w:sz w:val="24"/>
          <w:szCs w:val="24"/>
          <w:lang w:eastAsia="zh-CN"/>
        </w:rPr>
        <w:t>2</w:t>
      </w:r>
      <w:r w:rsidRPr="003E2DDA">
        <w:rPr>
          <w:rFonts w:ascii="Cambria" w:hAnsi="Cambria"/>
          <w:sz w:val="24"/>
          <w:szCs w:val="24"/>
          <w:lang w:eastAsia="zh-CN"/>
        </w:rPr>
        <w:t xml:space="preserve"> ust. </w:t>
      </w:r>
      <w:r w:rsidR="0032656B">
        <w:rPr>
          <w:rFonts w:ascii="Cambria" w:hAnsi="Cambria"/>
          <w:sz w:val="24"/>
          <w:szCs w:val="24"/>
          <w:lang w:eastAsia="zh-CN"/>
        </w:rPr>
        <w:t>2</w:t>
      </w:r>
      <w:r w:rsidRPr="003E2DDA">
        <w:rPr>
          <w:rFonts w:ascii="Cambria" w:hAnsi="Cambria"/>
          <w:sz w:val="24"/>
          <w:szCs w:val="24"/>
          <w:lang w:eastAsia="zh-CN"/>
        </w:rPr>
        <w:t xml:space="preserve"> umowy </w:t>
      </w:r>
      <w:r w:rsidR="00107FF3">
        <w:rPr>
          <w:rFonts w:ascii="Cambria" w:hAnsi="Cambria"/>
          <w:sz w:val="24"/>
          <w:szCs w:val="24"/>
          <w:lang w:eastAsia="zh-CN"/>
        </w:rPr>
        <w:t xml:space="preserve"> </w:t>
      </w:r>
      <w:r w:rsidR="0032656B" w:rsidRPr="003E2DDA">
        <w:rPr>
          <w:rFonts w:ascii="Cambria" w:hAnsi="Cambria"/>
          <w:sz w:val="24"/>
          <w:szCs w:val="24"/>
          <w:lang w:eastAsia="zh-CN"/>
        </w:rPr>
        <w:t>Zamawiający może żądać od Wykonawcy zapłaty kary umownej w wysokości</w:t>
      </w:r>
      <w:r w:rsidR="0032656B">
        <w:rPr>
          <w:rFonts w:ascii="Cambria" w:hAnsi="Cambria"/>
          <w:sz w:val="24"/>
          <w:szCs w:val="24"/>
          <w:lang w:eastAsia="zh-CN"/>
        </w:rPr>
        <w:t>:</w:t>
      </w:r>
      <w:r w:rsidR="00107FF3">
        <w:rPr>
          <w:rFonts w:ascii="Cambria" w:hAnsi="Cambria"/>
          <w:sz w:val="24"/>
          <w:szCs w:val="24"/>
          <w:lang w:eastAsia="zh-CN"/>
        </w:rPr>
        <w:t xml:space="preserve">                         </w:t>
      </w:r>
      <w:r w:rsidR="003D6A57" w:rsidRPr="0032656B">
        <w:rPr>
          <w:rFonts w:ascii="Cambria" w:hAnsi="Cambria"/>
          <w:b/>
          <w:sz w:val="24"/>
          <w:szCs w:val="24"/>
          <w:lang w:eastAsia="zh-CN"/>
        </w:rPr>
        <w:t>1.000,00 PLN brutto</w:t>
      </w:r>
      <w:r w:rsidRPr="003E2DDA">
        <w:rPr>
          <w:rFonts w:ascii="Cambria" w:hAnsi="Cambria"/>
          <w:sz w:val="24"/>
          <w:szCs w:val="24"/>
          <w:lang w:eastAsia="zh-CN"/>
        </w:rPr>
        <w:t>, za każdy rozpoczęty dzień zwłoki.</w:t>
      </w:r>
    </w:p>
    <w:p w:rsidR="005758C5" w:rsidRDefault="005758C5" w:rsidP="006476B5">
      <w:pPr>
        <w:pStyle w:val="Akapitzlist"/>
        <w:numPr>
          <w:ilvl w:val="1"/>
          <w:numId w:val="52"/>
        </w:numPr>
        <w:suppressAutoHyphens/>
        <w:ind w:left="142" w:hanging="426"/>
        <w:jc w:val="both"/>
        <w:rPr>
          <w:rFonts w:ascii="Cambria" w:hAnsi="Cambria"/>
          <w:sz w:val="24"/>
          <w:szCs w:val="24"/>
          <w:lang w:eastAsia="zh-CN"/>
        </w:rPr>
      </w:pPr>
      <w:r w:rsidRPr="003E2DDA">
        <w:rPr>
          <w:rFonts w:ascii="Cambria" w:hAnsi="Cambria"/>
          <w:sz w:val="24"/>
          <w:szCs w:val="24"/>
          <w:lang w:eastAsia="zh-CN"/>
        </w:rPr>
        <w:lastRenderedPageBreak/>
        <w:t xml:space="preserve">Z tytułu niezachowania terminu określonego w § </w:t>
      </w:r>
      <w:r w:rsidR="0032656B">
        <w:rPr>
          <w:rFonts w:ascii="Cambria" w:hAnsi="Cambria"/>
          <w:sz w:val="24"/>
          <w:szCs w:val="24"/>
          <w:lang w:eastAsia="zh-CN"/>
        </w:rPr>
        <w:t>10</w:t>
      </w:r>
      <w:r w:rsidRPr="003E2DDA">
        <w:rPr>
          <w:rFonts w:ascii="Cambria" w:hAnsi="Cambria"/>
          <w:sz w:val="24"/>
          <w:szCs w:val="24"/>
          <w:lang w:eastAsia="zh-CN"/>
        </w:rPr>
        <w:t xml:space="preserve"> ust. </w:t>
      </w:r>
      <w:r w:rsidR="0032656B">
        <w:rPr>
          <w:rFonts w:ascii="Cambria" w:hAnsi="Cambria"/>
          <w:sz w:val="24"/>
          <w:szCs w:val="24"/>
          <w:lang w:eastAsia="zh-CN"/>
        </w:rPr>
        <w:t>7</w:t>
      </w:r>
      <w:r w:rsidRPr="003E2DDA">
        <w:rPr>
          <w:rFonts w:ascii="Cambria" w:hAnsi="Cambria"/>
          <w:sz w:val="24"/>
          <w:szCs w:val="24"/>
          <w:lang w:eastAsia="zh-CN"/>
        </w:rPr>
        <w:t xml:space="preserve"> umowy, Zamawiający może żądać od Wykonawcy zapłaty kary umownej w wysokości</w:t>
      </w:r>
      <w:r w:rsidR="0053571E">
        <w:rPr>
          <w:rFonts w:ascii="Cambria" w:hAnsi="Cambria"/>
          <w:sz w:val="24"/>
          <w:szCs w:val="24"/>
          <w:lang w:eastAsia="zh-CN"/>
        </w:rPr>
        <w:t>:</w:t>
      </w:r>
      <w:r w:rsidRPr="003E2DDA">
        <w:rPr>
          <w:rFonts w:ascii="Cambria" w:hAnsi="Cambria"/>
          <w:sz w:val="24"/>
          <w:szCs w:val="24"/>
          <w:lang w:eastAsia="zh-CN"/>
        </w:rPr>
        <w:t xml:space="preserve"> </w:t>
      </w:r>
      <w:r w:rsidR="0053571E">
        <w:rPr>
          <w:rFonts w:ascii="Cambria" w:hAnsi="Cambria"/>
          <w:b/>
          <w:sz w:val="24"/>
          <w:szCs w:val="24"/>
          <w:lang w:eastAsia="zh-CN"/>
        </w:rPr>
        <w:t>2</w:t>
      </w:r>
      <w:r w:rsidR="0032656B" w:rsidRPr="0032656B">
        <w:rPr>
          <w:rFonts w:ascii="Cambria" w:hAnsi="Cambria"/>
          <w:b/>
          <w:sz w:val="24"/>
          <w:szCs w:val="24"/>
          <w:lang w:eastAsia="zh-CN"/>
        </w:rPr>
        <w:t xml:space="preserve">00,00 PLN </w:t>
      </w:r>
      <w:r w:rsidR="0053571E">
        <w:rPr>
          <w:rFonts w:ascii="Cambria" w:hAnsi="Cambria"/>
          <w:b/>
          <w:sz w:val="24"/>
          <w:szCs w:val="24"/>
          <w:lang w:eastAsia="zh-CN"/>
        </w:rPr>
        <w:t xml:space="preserve">brutto </w:t>
      </w:r>
      <w:r w:rsidR="00EA5E70">
        <w:rPr>
          <w:rFonts w:ascii="Cambria" w:hAnsi="Cambria"/>
          <w:b/>
          <w:sz w:val="24"/>
          <w:szCs w:val="24"/>
          <w:lang w:eastAsia="zh-CN"/>
        </w:rPr>
        <w:t xml:space="preserve">                        </w:t>
      </w:r>
      <w:r w:rsidRPr="003E2DDA">
        <w:rPr>
          <w:rFonts w:ascii="Cambria" w:hAnsi="Cambria"/>
          <w:sz w:val="24"/>
          <w:szCs w:val="24"/>
          <w:lang w:eastAsia="zh-CN"/>
        </w:rPr>
        <w:t>za każdy rozpoczęty dzień zwłoki.</w:t>
      </w:r>
    </w:p>
    <w:p w:rsidR="00EA5E70" w:rsidRPr="00EA5E70" w:rsidRDefault="00AD636F" w:rsidP="00B363E9">
      <w:pPr>
        <w:pStyle w:val="Akapitzlist"/>
        <w:numPr>
          <w:ilvl w:val="0"/>
          <w:numId w:val="69"/>
        </w:numPr>
        <w:suppressAutoHyphens/>
        <w:ind w:left="142" w:hanging="426"/>
        <w:jc w:val="both"/>
        <w:rPr>
          <w:rFonts w:ascii="Cambria" w:hAnsi="Cambria"/>
          <w:sz w:val="24"/>
          <w:szCs w:val="24"/>
        </w:rPr>
      </w:pPr>
      <w:r>
        <w:rPr>
          <w:rFonts w:ascii="Cambria" w:hAnsi="Cambria"/>
          <w:sz w:val="24"/>
          <w:szCs w:val="24"/>
        </w:rPr>
        <w:t>Termin</w:t>
      </w:r>
      <w:r w:rsidR="00EA5E70" w:rsidRPr="00EA5E70">
        <w:rPr>
          <w:rFonts w:ascii="Cambria" w:hAnsi="Cambria"/>
          <w:sz w:val="24"/>
          <w:szCs w:val="24"/>
        </w:rPr>
        <w:t xml:space="preserve"> zapłaty kwot wynikających z kar umownych </w:t>
      </w:r>
      <w:r>
        <w:rPr>
          <w:rFonts w:ascii="Cambria" w:hAnsi="Cambria"/>
          <w:sz w:val="24"/>
          <w:szCs w:val="24"/>
        </w:rPr>
        <w:t>wynosi</w:t>
      </w:r>
      <w:r w:rsidR="00EA5E70" w:rsidRPr="00EA5E70">
        <w:rPr>
          <w:rFonts w:ascii="Cambria" w:hAnsi="Cambria"/>
          <w:sz w:val="24"/>
          <w:szCs w:val="24"/>
        </w:rPr>
        <w:t xml:space="preserve"> 30 dni od dnia wezwania do zapłaty. </w:t>
      </w:r>
      <w:r>
        <w:rPr>
          <w:rFonts w:ascii="Cambria" w:hAnsi="Cambria"/>
          <w:sz w:val="24"/>
          <w:szCs w:val="24"/>
        </w:rPr>
        <w:t>Opóźnienie</w:t>
      </w:r>
      <w:bookmarkStart w:id="11" w:name="_GoBack"/>
      <w:bookmarkEnd w:id="11"/>
      <w:r w:rsidR="00EA5E70" w:rsidRPr="00EA5E70">
        <w:rPr>
          <w:rFonts w:ascii="Cambria" w:hAnsi="Cambria"/>
          <w:sz w:val="24"/>
          <w:szCs w:val="24"/>
        </w:rPr>
        <w:t xml:space="preserve"> upoważnia </w:t>
      </w:r>
      <w:r>
        <w:rPr>
          <w:rFonts w:ascii="Cambria" w:hAnsi="Cambria"/>
          <w:sz w:val="24"/>
          <w:szCs w:val="24"/>
        </w:rPr>
        <w:t>Zamawiającego</w:t>
      </w:r>
      <w:r w:rsidR="00EA5E70" w:rsidRPr="00EA5E70">
        <w:rPr>
          <w:rFonts w:ascii="Cambria" w:hAnsi="Cambria"/>
          <w:sz w:val="24"/>
          <w:szCs w:val="24"/>
        </w:rPr>
        <w:t xml:space="preserve"> do naliczenia odsetek ustawowych. </w:t>
      </w:r>
      <w:r>
        <w:rPr>
          <w:rFonts w:ascii="Cambria" w:hAnsi="Cambria"/>
          <w:sz w:val="24"/>
          <w:szCs w:val="24"/>
        </w:rPr>
        <w:t xml:space="preserve">                           </w:t>
      </w:r>
      <w:r w:rsidR="00EA5E70" w:rsidRPr="00EA5E70">
        <w:rPr>
          <w:rFonts w:ascii="Cambria" w:hAnsi="Cambria"/>
          <w:sz w:val="24"/>
          <w:szCs w:val="24"/>
        </w:rPr>
        <w:t xml:space="preserve">W przypadku niedotrzymania terminu określonego w wezwaniu do zapłaty </w:t>
      </w:r>
      <w:r>
        <w:rPr>
          <w:rFonts w:ascii="Cambria" w:hAnsi="Cambria"/>
          <w:sz w:val="24"/>
          <w:szCs w:val="24"/>
        </w:rPr>
        <w:t xml:space="preserve">Zamawiający </w:t>
      </w:r>
      <w:r w:rsidR="00EA5E70" w:rsidRPr="00EA5E70">
        <w:rPr>
          <w:rFonts w:ascii="Cambria" w:hAnsi="Cambria"/>
          <w:sz w:val="24"/>
          <w:szCs w:val="24"/>
        </w:rPr>
        <w:t>ma prawo potrącić należną kwotę wraz z odsetkami z wzajemnych bieżących należności.</w:t>
      </w:r>
    </w:p>
    <w:p w:rsidR="005758C5" w:rsidRPr="003E2DDA" w:rsidRDefault="005758C5" w:rsidP="00B363E9">
      <w:pPr>
        <w:pStyle w:val="Akapitzlist"/>
        <w:numPr>
          <w:ilvl w:val="0"/>
          <w:numId w:val="71"/>
        </w:numPr>
        <w:suppressAutoHyphens/>
        <w:ind w:left="142" w:hanging="426"/>
        <w:jc w:val="both"/>
        <w:rPr>
          <w:rFonts w:ascii="Cambria" w:hAnsi="Cambria"/>
          <w:sz w:val="24"/>
          <w:szCs w:val="24"/>
          <w:lang w:eastAsia="zh-CN"/>
        </w:rPr>
      </w:pPr>
      <w:r w:rsidRPr="003E2DDA">
        <w:rPr>
          <w:rFonts w:ascii="Cambria" w:hAnsi="Cambria"/>
          <w:sz w:val="24"/>
          <w:szCs w:val="24"/>
          <w:lang w:eastAsia="zh-CN"/>
        </w:rPr>
        <w:t xml:space="preserve">W przypadku, gdy na skutek niewykonania lub nienależytego wykonania przedmiotu umowy przez Wykonawcę, powstanie szkoda przewyższająca wysokość kary umownej, Zamawiający jest uprawniony do dochodzenia na zasadach ogólnych, odszkodowania przekraczającego wysokość  zastrzeżonych kar umownych, do wysokości faktycznie poniesionej szkody. </w:t>
      </w:r>
    </w:p>
    <w:p w:rsidR="005758C5" w:rsidRPr="003E2DDA" w:rsidRDefault="005758C5" w:rsidP="00B363E9">
      <w:pPr>
        <w:pStyle w:val="Akapitzlist"/>
        <w:numPr>
          <w:ilvl w:val="0"/>
          <w:numId w:val="71"/>
        </w:numPr>
        <w:suppressAutoHyphens/>
        <w:ind w:left="142" w:hanging="426"/>
        <w:jc w:val="both"/>
        <w:rPr>
          <w:rFonts w:ascii="Cambria" w:hAnsi="Cambria"/>
          <w:sz w:val="24"/>
          <w:szCs w:val="24"/>
          <w:lang w:eastAsia="zh-CN"/>
        </w:rPr>
      </w:pPr>
      <w:r w:rsidRPr="003E2DDA">
        <w:rPr>
          <w:rFonts w:ascii="Cambria" w:hAnsi="Cambria"/>
          <w:sz w:val="24"/>
          <w:szCs w:val="24"/>
          <w:lang w:eastAsia="zh-CN"/>
        </w:rPr>
        <w:t>Strony ustalają, że łączna wysokość kar umownych nie przekroczy 40% wynagrodzenia brutto, o którym mowa w §</w:t>
      </w:r>
      <w:r w:rsidR="00966F75">
        <w:rPr>
          <w:rFonts w:ascii="Cambria" w:hAnsi="Cambria"/>
          <w:sz w:val="24"/>
          <w:szCs w:val="24"/>
          <w:lang w:eastAsia="zh-CN"/>
        </w:rPr>
        <w:t>4</w:t>
      </w:r>
      <w:r w:rsidRPr="003E2DDA">
        <w:rPr>
          <w:rFonts w:ascii="Cambria" w:hAnsi="Cambria"/>
          <w:sz w:val="24"/>
          <w:szCs w:val="24"/>
          <w:lang w:eastAsia="zh-CN"/>
        </w:rPr>
        <w:t xml:space="preserve"> ust. 1 umowy.</w:t>
      </w:r>
    </w:p>
    <w:p w:rsidR="005758C5" w:rsidRPr="003E2DDA" w:rsidRDefault="005758C5" w:rsidP="005758C5">
      <w:pPr>
        <w:suppressAutoHyphens/>
        <w:jc w:val="center"/>
        <w:rPr>
          <w:rFonts w:ascii="Cambria" w:hAnsi="Cambria"/>
          <w:lang w:eastAsia="zh-CN"/>
        </w:rPr>
      </w:pPr>
    </w:p>
    <w:p w:rsidR="005758C5" w:rsidRDefault="005758C5" w:rsidP="005758C5">
      <w:pPr>
        <w:suppressAutoHyphens/>
        <w:jc w:val="center"/>
        <w:rPr>
          <w:rFonts w:ascii="Cambria" w:hAnsi="Cambria"/>
          <w:b/>
          <w:bCs/>
          <w:lang w:eastAsia="zh-CN"/>
        </w:rPr>
      </w:pPr>
      <w:r w:rsidRPr="003E2DDA">
        <w:rPr>
          <w:rFonts w:ascii="Cambria" w:hAnsi="Cambria"/>
          <w:b/>
          <w:bCs/>
          <w:lang w:eastAsia="zh-CN"/>
        </w:rPr>
        <w:t xml:space="preserve">§ </w:t>
      </w:r>
      <w:r w:rsidR="00247197">
        <w:rPr>
          <w:rFonts w:ascii="Cambria" w:hAnsi="Cambria"/>
          <w:b/>
          <w:bCs/>
          <w:lang w:eastAsia="zh-CN"/>
        </w:rPr>
        <w:t>7</w:t>
      </w:r>
    </w:p>
    <w:p w:rsidR="001C6A62" w:rsidRPr="003E2DDA" w:rsidRDefault="001C6A62" w:rsidP="005758C5">
      <w:pPr>
        <w:suppressAutoHyphens/>
        <w:jc w:val="center"/>
        <w:rPr>
          <w:rFonts w:ascii="Cambria" w:hAnsi="Cambria"/>
          <w:lang w:eastAsia="zh-CN"/>
        </w:rPr>
      </w:pPr>
    </w:p>
    <w:p w:rsidR="005758C5" w:rsidRPr="003E2DDA" w:rsidRDefault="005758C5" w:rsidP="00600298">
      <w:pPr>
        <w:pStyle w:val="Akapitzlist"/>
        <w:numPr>
          <w:ilvl w:val="1"/>
          <w:numId w:val="28"/>
        </w:numPr>
        <w:suppressAutoHyphens/>
        <w:ind w:left="142" w:hanging="426"/>
        <w:jc w:val="both"/>
        <w:rPr>
          <w:rFonts w:ascii="Cambria" w:hAnsi="Cambria"/>
          <w:sz w:val="24"/>
          <w:szCs w:val="24"/>
          <w:lang w:eastAsia="zh-CN"/>
        </w:rPr>
      </w:pPr>
      <w:r w:rsidRPr="003E2DDA">
        <w:rPr>
          <w:rFonts w:ascii="Cambria" w:hAnsi="Cambria"/>
          <w:sz w:val="24"/>
          <w:szCs w:val="24"/>
          <w:lang w:eastAsia="zh-CN"/>
        </w:rPr>
        <w:t>Zamawiający może odstąpić od umowy w przypadku, gdy:</w:t>
      </w:r>
    </w:p>
    <w:p w:rsidR="005758C5" w:rsidRPr="003E2DDA" w:rsidRDefault="00600298" w:rsidP="00966F75">
      <w:pPr>
        <w:pStyle w:val="Akapitzlist"/>
        <w:numPr>
          <w:ilvl w:val="0"/>
          <w:numId w:val="66"/>
        </w:numPr>
        <w:suppressAutoHyphens/>
        <w:ind w:left="426" w:hanging="284"/>
        <w:jc w:val="both"/>
        <w:rPr>
          <w:rFonts w:ascii="Cambria" w:hAnsi="Cambria"/>
          <w:sz w:val="24"/>
          <w:szCs w:val="24"/>
          <w:lang w:eastAsia="zh-CN"/>
        </w:rPr>
      </w:pPr>
      <w:r w:rsidRPr="003E2DDA">
        <w:rPr>
          <w:rFonts w:ascii="Cambria" w:hAnsi="Cambria"/>
          <w:sz w:val="24"/>
          <w:szCs w:val="24"/>
          <w:lang w:eastAsia="zh-CN"/>
        </w:rPr>
        <w:t>w</w:t>
      </w:r>
      <w:r w:rsidR="005758C5" w:rsidRPr="003E2DDA">
        <w:rPr>
          <w:rFonts w:ascii="Cambria" w:hAnsi="Cambria"/>
          <w:sz w:val="24"/>
          <w:szCs w:val="24"/>
          <w:lang w:eastAsia="zh-CN"/>
        </w:rPr>
        <w:t xml:space="preserve">ykonawca zaprzestał realizacji umowy i nie podjął jej wykonania w terminie wyznaczonym przez Zamawiającego pomimo wezwania go do tego przez Zamawiającego – w terminie 14 dni kalendarzowych od dnia upływu terminu wyznaczonego w wezwaniu. </w:t>
      </w:r>
    </w:p>
    <w:p w:rsidR="005758C5" w:rsidRPr="003E2DDA" w:rsidRDefault="00600298" w:rsidP="00966F75">
      <w:pPr>
        <w:pStyle w:val="Akapitzlist"/>
        <w:numPr>
          <w:ilvl w:val="0"/>
          <w:numId w:val="66"/>
        </w:numPr>
        <w:suppressAutoHyphens/>
        <w:ind w:left="426" w:hanging="284"/>
        <w:jc w:val="both"/>
        <w:rPr>
          <w:rFonts w:ascii="Cambria" w:hAnsi="Cambria"/>
          <w:sz w:val="24"/>
          <w:szCs w:val="24"/>
          <w:lang w:eastAsia="zh-CN"/>
        </w:rPr>
      </w:pPr>
      <w:r w:rsidRPr="003E2DDA">
        <w:rPr>
          <w:rFonts w:ascii="Cambria" w:hAnsi="Cambria"/>
          <w:sz w:val="24"/>
          <w:szCs w:val="24"/>
          <w:lang w:eastAsia="zh-CN"/>
        </w:rPr>
        <w:t>w</w:t>
      </w:r>
      <w:r w:rsidR="005758C5" w:rsidRPr="003E2DDA">
        <w:rPr>
          <w:rFonts w:ascii="Cambria" w:hAnsi="Cambria"/>
          <w:sz w:val="24"/>
          <w:szCs w:val="24"/>
          <w:lang w:eastAsia="zh-CN"/>
        </w:rPr>
        <w:t xml:space="preserve">ystąpi istotna zmiana okoliczności powodujących, że wykonanie umowy nie leży </w:t>
      </w:r>
      <w:r w:rsidR="00966F75">
        <w:rPr>
          <w:rFonts w:ascii="Cambria" w:hAnsi="Cambria"/>
          <w:sz w:val="24"/>
          <w:szCs w:val="24"/>
          <w:lang w:eastAsia="zh-CN"/>
        </w:rPr>
        <w:t xml:space="preserve">    </w:t>
      </w:r>
      <w:r w:rsidR="005758C5" w:rsidRPr="003E2DDA">
        <w:rPr>
          <w:rFonts w:ascii="Cambria" w:hAnsi="Cambria"/>
          <w:sz w:val="24"/>
          <w:szCs w:val="24"/>
          <w:lang w:eastAsia="zh-CN"/>
        </w:rPr>
        <w:t xml:space="preserve">w interesie publicznym, czego nie można było przewidzieć w chwili zawarcia umowy– w terminie 30 dni kalendarzowych od dnia powzięcia wiadomości </w:t>
      </w:r>
      <w:r w:rsidR="00966F75">
        <w:rPr>
          <w:rFonts w:ascii="Cambria" w:hAnsi="Cambria"/>
          <w:sz w:val="24"/>
          <w:szCs w:val="24"/>
          <w:lang w:eastAsia="zh-CN"/>
        </w:rPr>
        <w:t xml:space="preserve">                         </w:t>
      </w:r>
      <w:r w:rsidR="005758C5" w:rsidRPr="003E2DDA">
        <w:rPr>
          <w:rFonts w:ascii="Cambria" w:hAnsi="Cambria"/>
          <w:sz w:val="24"/>
          <w:szCs w:val="24"/>
          <w:lang w:eastAsia="zh-CN"/>
        </w:rPr>
        <w:t>o powyższych okolicznościach.</w:t>
      </w:r>
    </w:p>
    <w:p w:rsidR="005758C5" w:rsidRPr="003E2DDA" w:rsidRDefault="00600298" w:rsidP="00966F75">
      <w:pPr>
        <w:pStyle w:val="Akapitzlist"/>
        <w:numPr>
          <w:ilvl w:val="0"/>
          <w:numId w:val="66"/>
        </w:numPr>
        <w:suppressAutoHyphens/>
        <w:ind w:left="426" w:hanging="284"/>
        <w:jc w:val="both"/>
        <w:rPr>
          <w:rFonts w:ascii="Cambria" w:hAnsi="Cambria"/>
          <w:sz w:val="24"/>
          <w:szCs w:val="24"/>
          <w:lang w:eastAsia="zh-CN"/>
        </w:rPr>
      </w:pPr>
      <w:r w:rsidRPr="003E2DDA">
        <w:rPr>
          <w:rFonts w:ascii="Cambria" w:hAnsi="Cambria"/>
          <w:sz w:val="24"/>
          <w:szCs w:val="24"/>
          <w:lang w:eastAsia="zh-CN"/>
        </w:rPr>
        <w:t>o</w:t>
      </w:r>
      <w:r w:rsidR="005758C5" w:rsidRPr="003E2DDA">
        <w:rPr>
          <w:rFonts w:ascii="Cambria" w:hAnsi="Cambria"/>
          <w:sz w:val="24"/>
          <w:szCs w:val="24"/>
          <w:lang w:eastAsia="zh-CN"/>
        </w:rPr>
        <w:t>dstąpienie od umowy następuje w formie pisemnej</w:t>
      </w:r>
      <w:r w:rsidR="00966F75">
        <w:rPr>
          <w:rFonts w:ascii="Cambria" w:hAnsi="Cambria"/>
          <w:sz w:val="24"/>
          <w:szCs w:val="24"/>
          <w:lang w:eastAsia="zh-CN"/>
        </w:rPr>
        <w:t>,</w:t>
      </w:r>
      <w:r w:rsidR="005758C5" w:rsidRPr="003E2DDA">
        <w:rPr>
          <w:rFonts w:ascii="Cambria" w:hAnsi="Cambria"/>
          <w:sz w:val="24"/>
          <w:szCs w:val="24"/>
          <w:lang w:eastAsia="zh-CN"/>
        </w:rPr>
        <w:t xml:space="preserve"> pod rygorem nieważności.</w:t>
      </w:r>
    </w:p>
    <w:p w:rsidR="005758C5" w:rsidRPr="00AD636F" w:rsidRDefault="00600298" w:rsidP="00247197">
      <w:pPr>
        <w:pStyle w:val="Akapitzlist"/>
        <w:numPr>
          <w:ilvl w:val="0"/>
          <w:numId w:val="66"/>
        </w:numPr>
        <w:suppressAutoHyphens/>
        <w:ind w:left="426" w:hanging="284"/>
        <w:jc w:val="both"/>
        <w:rPr>
          <w:rFonts w:ascii="Cambria" w:hAnsi="Cambria"/>
          <w:sz w:val="24"/>
          <w:szCs w:val="24"/>
          <w:lang w:eastAsia="zh-CN"/>
        </w:rPr>
      </w:pPr>
      <w:r w:rsidRPr="003E2DDA">
        <w:rPr>
          <w:rFonts w:ascii="Cambria" w:hAnsi="Cambria"/>
          <w:sz w:val="24"/>
          <w:szCs w:val="24"/>
          <w:lang w:eastAsia="zh-CN"/>
        </w:rPr>
        <w:t>o</w:t>
      </w:r>
      <w:r w:rsidR="005758C5" w:rsidRPr="003E2DDA">
        <w:rPr>
          <w:rFonts w:ascii="Cambria" w:hAnsi="Cambria"/>
          <w:sz w:val="24"/>
          <w:szCs w:val="24"/>
          <w:lang w:eastAsia="zh-CN"/>
        </w:rPr>
        <w:t xml:space="preserve">dstąpienie od umowy nie powoduje odpowiedzialności odszkodowawczej Zamawiającego w związku ze skróceniem okresu obowiązywania umowy. </w:t>
      </w:r>
    </w:p>
    <w:p w:rsidR="005758C5" w:rsidRDefault="005758C5" w:rsidP="005758C5">
      <w:pPr>
        <w:suppressAutoHyphens/>
        <w:jc w:val="center"/>
        <w:rPr>
          <w:rFonts w:ascii="Cambria" w:hAnsi="Cambria"/>
          <w:b/>
          <w:bCs/>
          <w:lang w:eastAsia="zh-CN"/>
        </w:rPr>
      </w:pPr>
      <w:r w:rsidRPr="003E2DDA">
        <w:rPr>
          <w:rFonts w:ascii="Cambria" w:hAnsi="Cambria"/>
          <w:b/>
          <w:bCs/>
          <w:lang w:eastAsia="zh-CN"/>
        </w:rPr>
        <w:t xml:space="preserve">§ </w:t>
      </w:r>
      <w:r w:rsidR="00247197">
        <w:rPr>
          <w:rFonts w:ascii="Cambria" w:hAnsi="Cambria"/>
          <w:b/>
          <w:bCs/>
          <w:lang w:eastAsia="zh-CN"/>
        </w:rPr>
        <w:t>8</w:t>
      </w:r>
    </w:p>
    <w:p w:rsidR="001C6A62" w:rsidRPr="003E2DDA" w:rsidRDefault="001C6A62" w:rsidP="005758C5">
      <w:pPr>
        <w:suppressAutoHyphens/>
        <w:jc w:val="center"/>
        <w:rPr>
          <w:rFonts w:ascii="Cambria" w:hAnsi="Cambria"/>
          <w:lang w:eastAsia="zh-CN"/>
        </w:rPr>
      </w:pPr>
    </w:p>
    <w:p w:rsidR="005758C5" w:rsidRPr="003E2DDA" w:rsidRDefault="005758C5" w:rsidP="006476B5">
      <w:pPr>
        <w:pStyle w:val="Akapitzlist"/>
        <w:numPr>
          <w:ilvl w:val="0"/>
          <w:numId w:val="59"/>
        </w:numPr>
        <w:tabs>
          <w:tab w:val="left" w:pos="165"/>
          <w:tab w:val="left" w:pos="225"/>
          <w:tab w:val="left" w:pos="510"/>
        </w:tabs>
        <w:suppressAutoHyphens/>
        <w:ind w:left="142" w:hanging="426"/>
        <w:jc w:val="both"/>
        <w:rPr>
          <w:rFonts w:ascii="Cambria" w:hAnsi="Cambria"/>
          <w:sz w:val="24"/>
          <w:szCs w:val="24"/>
          <w:lang w:eastAsia="zh-CN"/>
        </w:rPr>
      </w:pPr>
      <w:r w:rsidRPr="003E2DDA">
        <w:rPr>
          <w:rFonts w:ascii="Cambria" w:hAnsi="Cambria"/>
          <w:sz w:val="24"/>
          <w:szCs w:val="24"/>
          <w:lang w:eastAsia="zh-CN"/>
        </w:rPr>
        <w:t>Wykonawca zobowiązuje się do zachowania w tajemnicy wszelkich danych przechowywanych na dostarczonych urządzeniach lub przesyłanych za ich pośrednictwem.</w:t>
      </w:r>
    </w:p>
    <w:p w:rsidR="005758C5" w:rsidRPr="003E2DDA" w:rsidRDefault="005758C5" w:rsidP="006476B5">
      <w:pPr>
        <w:pStyle w:val="Akapitzlist"/>
        <w:numPr>
          <w:ilvl w:val="0"/>
          <w:numId w:val="59"/>
        </w:numPr>
        <w:tabs>
          <w:tab w:val="left" w:pos="165"/>
          <w:tab w:val="left" w:pos="225"/>
          <w:tab w:val="left" w:pos="510"/>
        </w:tabs>
        <w:suppressAutoHyphens/>
        <w:ind w:left="142" w:hanging="426"/>
        <w:jc w:val="both"/>
        <w:rPr>
          <w:rFonts w:ascii="Cambria" w:hAnsi="Cambria"/>
          <w:sz w:val="24"/>
          <w:szCs w:val="24"/>
          <w:lang w:eastAsia="zh-CN"/>
        </w:rPr>
      </w:pPr>
      <w:r w:rsidRPr="003E2DDA">
        <w:rPr>
          <w:rFonts w:ascii="Cambria" w:hAnsi="Cambria"/>
          <w:sz w:val="24"/>
          <w:szCs w:val="24"/>
          <w:lang w:eastAsia="zh-CN"/>
        </w:rPr>
        <w:t>Wykonawca zapewnia, że dostęp do dostarczonych urządzeń i danych zgromadzonych na nich  lub przesyłanych za ich pomocą mają tylko osoby upoważnione.</w:t>
      </w:r>
    </w:p>
    <w:p w:rsidR="005758C5" w:rsidRPr="003E2DDA" w:rsidRDefault="005758C5" w:rsidP="006476B5">
      <w:pPr>
        <w:pStyle w:val="Akapitzlist"/>
        <w:numPr>
          <w:ilvl w:val="0"/>
          <w:numId w:val="59"/>
        </w:numPr>
        <w:tabs>
          <w:tab w:val="left" w:pos="165"/>
          <w:tab w:val="left" w:pos="225"/>
          <w:tab w:val="left" w:pos="510"/>
        </w:tabs>
        <w:suppressAutoHyphens/>
        <w:ind w:left="142" w:hanging="426"/>
        <w:jc w:val="both"/>
        <w:rPr>
          <w:rFonts w:ascii="Cambria" w:hAnsi="Cambria"/>
          <w:sz w:val="24"/>
          <w:szCs w:val="24"/>
          <w:lang w:eastAsia="zh-CN"/>
        </w:rPr>
      </w:pPr>
      <w:r w:rsidRPr="003E2DDA">
        <w:rPr>
          <w:rFonts w:ascii="Cambria" w:hAnsi="Cambria"/>
          <w:sz w:val="24"/>
          <w:szCs w:val="24"/>
          <w:lang w:eastAsia="zh-CN"/>
        </w:rPr>
        <w:lastRenderedPageBreak/>
        <w:t>Osoby upoważnione, o których mowa w ust. 2, zobowiązane są do przestrzegania zasad poufności. W szczególności osoby te nie mogą:</w:t>
      </w:r>
    </w:p>
    <w:p w:rsidR="005758C5" w:rsidRPr="003E2DDA" w:rsidRDefault="00E90E5B" w:rsidP="001C6A62">
      <w:pPr>
        <w:suppressAutoHyphens/>
        <w:spacing w:line="276" w:lineRule="auto"/>
        <w:ind w:left="142" w:hanging="142"/>
        <w:jc w:val="both"/>
        <w:rPr>
          <w:rFonts w:ascii="Cambria" w:hAnsi="Cambria"/>
          <w:lang w:eastAsia="zh-CN"/>
        </w:rPr>
      </w:pPr>
      <w:r w:rsidRPr="003E2DDA">
        <w:rPr>
          <w:rFonts w:ascii="Cambria" w:hAnsi="Cambria"/>
          <w:lang w:eastAsia="zh-CN"/>
        </w:rPr>
        <w:t xml:space="preserve">- </w:t>
      </w:r>
      <w:r w:rsidR="005758C5" w:rsidRPr="003E2DDA">
        <w:rPr>
          <w:rFonts w:ascii="Cambria" w:hAnsi="Cambria"/>
          <w:lang w:eastAsia="zh-CN"/>
        </w:rPr>
        <w:t xml:space="preserve">zaznajamiać się w jakikolwiek sposób z danymi zgromadzonymi na macierzach lub przesyłanymi za ich pośrednictwem, </w:t>
      </w:r>
    </w:p>
    <w:p w:rsidR="005758C5" w:rsidRPr="003E2DDA" w:rsidRDefault="005758C5" w:rsidP="002F2352">
      <w:pPr>
        <w:suppressAutoHyphens/>
        <w:spacing w:line="276" w:lineRule="auto"/>
        <w:ind w:left="142" w:hanging="142"/>
        <w:jc w:val="both"/>
        <w:rPr>
          <w:rFonts w:ascii="Cambria" w:hAnsi="Cambria"/>
          <w:lang w:eastAsia="zh-CN"/>
        </w:rPr>
      </w:pPr>
      <w:r w:rsidRPr="003E2DDA">
        <w:rPr>
          <w:rFonts w:ascii="Cambria" w:hAnsi="Cambria"/>
          <w:lang w:eastAsia="zh-CN"/>
        </w:rPr>
        <w:t xml:space="preserve">– udostępniać osobom trzecim danych zgromadzonych na macierzach lub przesyłanych za ich pośrednictwem, </w:t>
      </w:r>
    </w:p>
    <w:p w:rsidR="00966F75" w:rsidRDefault="005758C5" w:rsidP="002F2352">
      <w:pPr>
        <w:suppressAutoHyphens/>
        <w:spacing w:line="276" w:lineRule="auto"/>
        <w:jc w:val="both"/>
        <w:rPr>
          <w:rFonts w:ascii="Cambria" w:hAnsi="Cambria"/>
          <w:lang w:eastAsia="zh-CN"/>
        </w:rPr>
      </w:pPr>
      <w:r w:rsidRPr="003E2DDA">
        <w:rPr>
          <w:rFonts w:ascii="Cambria" w:hAnsi="Cambria"/>
          <w:lang w:eastAsia="zh-CN"/>
        </w:rPr>
        <w:t>– ingerować w jakikolwiek sposób w zawartość kont lub zasobów Zamawiającego.</w:t>
      </w:r>
    </w:p>
    <w:p w:rsidR="00966F75" w:rsidRDefault="00966F75" w:rsidP="002F2352">
      <w:pPr>
        <w:suppressAutoHyphens/>
        <w:spacing w:line="276" w:lineRule="auto"/>
        <w:jc w:val="both"/>
        <w:rPr>
          <w:rFonts w:ascii="Cambria" w:hAnsi="Cambria"/>
          <w:lang w:eastAsia="zh-CN"/>
        </w:rPr>
      </w:pPr>
    </w:p>
    <w:p w:rsidR="00E90E5B" w:rsidRPr="002F2352" w:rsidRDefault="005758C5" w:rsidP="006476B5">
      <w:pPr>
        <w:pStyle w:val="Akapitzlist"/>
        <w:numPr>
          <w:ilvl w:val="0"/>
          <w:numId w:val="59"/>
        </w:numPr>
        <w:suppressAutoHyphens/>
        <w:ind w:left="142" w:hanging="426"/>
        <w:jc w:val="both"/>
        <w:rPr>
          <w:rFonts w:ascii="Cambria" w:hAnsi="Cambria"/>
          <w:sz w:val="24"/>
          <w:szCs w:val="24"/>
          <w:lang w:eastAsia="zh-CN"/>
        </w:rPr>
      </w:pPr>
      <w:r w:rsidRPr="003E2DDA">
        <w:rPr>
          <w:rFonts w:ascii="Cambria" w:hAnsi="Cambria"/>
          <w:sz w:val="24"/>
          <w:szCs w:val="24"/>
          <w:lang w:eastAsia="zh-CN"/>
        </w:rPr>
        <w:t xml:space="preserve">Ograniczenia, o których mowa w pkt 1-3, obowiązują Wykonawcę oraz osoby, </w:t>
      </w:r>
      <w:r w:rsidR="00E90E5B" w:rsidRPr="003E2DDA">
        <w:rPr>
          <w:rFonts w:ascii="Cambria" w:hAnsi="Cambria"/>
          <w:sz w:val="24"/>
          <w:szCs w:val="24"/>
          <w:lang w:eastAsia="zh-CN"/>
        </w:rPr>
        <w:t xml:space="preserve">                           </w:t>
      </w:r>
      <w:r w:rsidR="00260A05" w:rsidRPr="003E2DDA">
        <w:rPr>
          <w:rFonts w:ascii="Cambria" w:hAnsi="Cambria"/>
          <w:sz w:val="24"/>
          <w:szCs w:val="24"/>
          <w:lang w:eastAsia="zh-CN"/>
        </w:rPr>
        <w:t xml:space="preserve"> </w:t>
      </w:r>
      <w:r w:rsidRPr="003E2DDA">
        <w:rPr>
          <w:rFonts w:ascii="Cambria" w:hAnsi="Cambria"/>
          <w:sz w:val="24"/>
          <w:szCs w:val="24"/>
          <w:lang w:eastAsia="zh-CN"/>
        </w:rPr>
        <w:t>o których mowa w pkt 2, także po ustaniu niniejszej umowy.</w:t>
      </w:r>
    </w:p>
    <w:p w:rsidR="005758C5" w:rsidRPr="003E2DDA" w:rsidRDefault="005758C5" w:rsidP="005758C5">
      <w:pPr>
        <w:suppressAutoHyphens/>
        <w:rPr>
          <w:rFonts w:ascii="Cambria" w:hAnsi="Cambria"/>
          <w:lang w:eastAsia="zh-CN"/>
        </w:rPr>
      </w:pPr>
    </w:p>
    <w:p w:rsidR="005758C5" w:rsidRDefault="005758C5" w:rsidP="005758C5">
      <w:pPr>
        <w:suppressAutoHyphens/>
        <w:jc w:val="center"/>
        <w:rPr>
          <w:rFonts w:ascii="Cambria" w:hAnsi="Cambria"/>
          <w:b/>
          <w:bCs/>
          <w:lang w:eastAsia="zh-CN"/>
        </w:rPr>
      </w:pPr>
      <w:r w:rsidRPr="003E2DDA">
        <w:rPr>
          <w:rFonts w:ascii="Cambria" w:hAnsi="Cambria"/>
          <w:b/>
          <w:bCs/>
          <w:lang w:eastAsia="zh-CN"/>
        </w:rPr>
        <w:t xml:space="preserve">§ </w:t>
      </w:r>
      <w:r w:rsidR="00247197">
        <w:rPr>
          <w:rFonts w:ascii="Cambria" w:hAnsi="Cambria"/>
          <w:b/>
          <w:bCs/>
          <w:lang w:eastAsia="zh-CN"/>
        </w:rPr>
        <w:t>9</w:t>
      </w:r>
    </w:p>
    <w:p w:rsidR="001C6A62" w:rsidRPr="003E2DDA" w:rsidRDefault="001C6A62" w:rsidP="005758C5">
      <w:pPr>
        <w:suppressAutoHyphens/>
        <w:jc w:val="center"/>
        <w:rPr>
          <w:rFonts w:ascii="Cambria" w:hAnsi="Cambria"/>
          <w:lang w:eastAsia="zh-CN"/>
        </w:rPr>
      </w:pPr>
    </w:p>
    <w:p w:rsidR="005758C5" w:rsidRPr="003E2DDA" w:rsidRDefault="005758C5" w:rsidP="006476B5">
      <w:pPr>
        <w:pStyle w:val="Akapitzlist"/>
        <w:numPr>
          <w:ilvl w:val="1"/>
          <w:numId w:val="60"/>
        </w:numPr>
        <w:suppressAutoHyphens/>
        <w:ind w:left="142" w:hanging="426"/>
        <w:jc w:val="both"/>
        <w:rPr>
          <w:rFonts w:ascii="Cambria" w:hAnsi="Cambria"/>
          <w:sz w:val="24"/>
          <w:szCs w:val="24"/>
          <w:lang w:eastAsia="zh-CN"/>
        </w:rPr>
      </w:pPr>
      <w:r w:rsidRPr="003E2DDA">
        <w:rPr>
          <w:rFonts w:ascii="Cambria" w:hAnsi="Cambria"/>
          <w:sz w:val="24"/>
          <w:szCs w:val="24"/>
          <w:lang w:eastAsia="zh-CN"/>
        </w:rPr>
        <w:t>Strony postanawiają, że do kontaktów pomiędzy Stronami oraz do podejmowania bieżących uzgodnień związanych  z realizacją umowy wyznaczeni są:</w:t>
      </w:r>
    </w:p>
    <w:p w:rsidR="00E90E5B" w:rsidRPr="001C6A62" w:rsidRDefault="005758C5" w:rsidP="005758C5">
      <w:pPr>
        <w:pStyle w:val="Akapitzlist"/>
        <w:numPr>
          <w:ilvl w:val="1"/>
          <w:numId w:val="14"/>
        </w:numPr>
        <w:suppressAutoHyphens/>
        <w:ind w:left="284" w:hanging="284"/>
        <w:jc w:val="both"/>
        <w:rPr>
          <w:rFonts w:ascii="Cambria" w:hAnsi="Cambria"/>
          <w:lang w:eastAsia="zh-CN"/>
        </w:rPr>
      </w:pPr>
      <w:r w:rsidRPr="00EA5E70">
        <w:rPr>
          <w:rFonts w:ascii="Cambria" w:hAnsi="Cambria"/>
          <w:lang w:eastAsia="zh-CN"/>
        </w:rPr>
        <w:t xml:space="preserve">ze strony Wykonawcy </w:t>
      </w:r>
      <w:r w:rsidR="00260A05" w:rsidRPr="00EA5E70">
        <w:rPr>
          <w:rFonts w:ascii="Cambria" w:hAnsi="Cambria"/>
          <w:lang w:eastAsia="zh-CN"/>
        </w:rPr>
        <w:t>…...</w:t>
      </w:r>
      <w:r w:rsidRPr="00EA5E70">
        <w:rPr>
          <w:rFonts w:ascii="Cambria" w:hAnsi="Cambria"/>
          <w:lang w:eastAsia="zh-CN"/>
        </w:rPr>
        <w:t>………………….., tel. …………………., adres  e-mail: ………………….</w:t>
      </w:r>
    </w:p>
    <w:p w:rsidR="005758C5" w:rsidRPr="003E2DDA" w:rsidRDefault="00EA5E70" w:rsidP="00EA5E70">
      <w:pPr>
        <w:suppressAutoHyphens/>
        <w:ind w:left="284" w:hanging="284"/>
        <w:jc w:val="both"/>
        <w:rPr>
          <w:rFonts w:ascii="Cambria" w:hAnsi="Cambria"/>
          <w:lang w:eastAsia="zh-CN"/>
        </w:rPr>
      </w:pPr>
      <w:r>
        <w:rPr>
          <w:rFonts w:ascii="Cambria" w:hAnsi="Cambria"/>
          <w:lang w:eastAsia="zh-CN"/>
        </w:rPr>
        <w:t>2)</w:t>
      </w:r>
      <w:r w:rsidR="001C6A62">
        <w:rPr>
          <w:rFonts w:ascii="Cambria" w:hAnsi="Cambria"/>
          <w:lang w:eastAsia="zh-CN"/>
        </w:rPr>
        <w:t xml:space="preserve"> </w:t>
      </w:r>
      <w:r w:rsidR="005758C5" w:rsidRPr="003E2DDA">
        <w:rPr>
          <w:rFonts w:ascii="Cambria" w:hAnsi="Cambria"/>
          <w:lang w:eastAsia="zh-CN"/>
        </w:rPr>
        <w:t>ze strony Zamawiającego</w:t>
      </w:r>
      <w:r>
        <w:rPr>
          <w:rFonts w:ascii="Cambria" w:hAnsi="Cambria"/>
          <w:lang w:eastAsia="zh-CN"/>
        </w:rPr>
        <w:t>(w tym do podpisania protokołu odbioru sprzętu i zgłaszani</w:t>
      </w:r>
      <w:r w:rsidR="001C6A62">
        <w:rPr>
          <w:rFonts w:ascii="Cambria" w:hAnsi="Cambria"/>
          <w:lang w:eastAsia="zh-CN"/>
        </w:rPr>
        <w:t>a</w:t>
      </w:r>
      <w:r>
        <w:rPr>
          <w:rFonts w:ascii="Cambria" w:hAnsi="Cambria"/>
          <w:lang w:eastAsia="zh-CN"/>
        </w:rPr>
        <w:t xml:space="preserve"> awarii)</w:t>
      </w:r>
      <w:r w:rsidR="005758C5" w:rsidRPr="003E2DDA">
        <w:rPr>
          <w:rFonts w:ascii="Cambria" w:hAnsi="Cambria"/>
          <w:lang w:eastAsia="zh-CN"/>
        </w:rPr>
        <w:t>: …………….. tel. ………….. , adres e-mail:………………………</w:t>
      </w:r>
    </w:p>
    <w:p w:rsidR="00E90E5B" w:rsidRPr="003E2DDA" w:rsidRDefault="00E90E5B" w:rsidP="005758C5">
      <w:pPr>
        <w:suppressAutoHyphens/>
        <w:jc w:val="both"/>
        <w:rPr>
          <w:rFonts w:ascii="Cambria" w:hAnsi="Cambria"/>
          <w:lang w:eastAsia="zh-CN"/>
        </w:rPr>
      </w:pPr>
    </w:p>
    <w:p w:rsidR="005758C5" w:rsidRPr="003E2DDA" w:rsidRDefault="005758C5" w:rsidP="00EA5E70">
      <w:pPr>
        <w:pStyle w:val="Akapitzlist"/>
        <w:numPr>
          <w:ilvl w:val="0"/>
          <w:numId w:val="67"/>
        </w:numPr>
        <w:suppressAutoHyphens/>
        <w:ind w:left="142" w:hanging="426"/>
        <w:jc w:val="both"/>
        <w:rPr>
          <w:rFonts w:ascii="Cambria" w:hAnsi="Cambria"/>
          <w:sz w:val="24"/>
          <w:szCs w:val="24"/>
          <w:lang w:eastAsia="zh-CN"/>
        </w:rPr>
      </w:pPr>
      <w:r w:rsidRPr="003E2DDA">
        <w:rPr>
          <w:rFonts w:ascii="Cambria" w:hAnsi="Cambria"/>
          <w:sz w:val="24"/>
          <w:szCs w:val="24"/>
          <w:lang w:eastAsia="zh-CN"/>
        </w:rPr>
        <w:t>Zmiana osób i danych, o których mowa w ust. 1 następuje poprzez pisemne powiadomienie drugiej Strony i nie stanowi zmiany treści Umowy.</w:t>
      </w:r>
    </w:p>
    <w:p w:rsidR="005758C5" w:rsidRPr="003E2DDA" w:rsidRDefault="005758C5" w:rsidP="00EA5E70">
      <w:pPr>
        <w:pStyle w:val="Akapitzlist"/>
        <w:numPr>
          <w:ilvl w:val="0"/>
          <w:numId w:val="67"/>
        </w:numPr>
        <w:suppressAutoHyphens/>
        <w:ind w:left="142" w:hanging="426"/>
        <w:jc w:val="both"/>
        <w:rPr>
          <w:rFonts w:ascii="Cambria" w:hAnsi="Cambria"/>
          <w:sz w:val="24"/>
          <w:szCs w:val="24"/>
          <w:lang w:eastAsia="zh-CN"/>
        </w:rPr>
      </w:pPr>
      <w:r w:rsidRPr="003E2DDA">
        <w:rPr>
          <w:rFonts w:ascii="Cambria" w:hAnsi="Cambria"/>
          <w:sz w:val="24"/>
          <w:szCs w:val="24"/>
          <w:lang w:eastAsia="zh-CN"/>
        </w:rPr>
        <w:t>Strony oświadczają, że przetwarzanie w zakresie udostępnionych im przez drugą Stronę umowy danych osobowych dokonywanie będzie przez każdą ze Stron jako administratora danych osobowych w celu realizacji umowy.</w:t>
      </w:r>
    </w:p>
    <w:p w:rsidR="005758C5" w:rsidRPr="003E2DDA" w:rsidRDefault="005758C5" w:rsidP="005758C5">
      <w:pPr>
        <w:suppressAutoHyphens/>
        <w:jc w:val="both"/>
        <w:rPr>
          <w:rFonts w:ascii="Cambria" w:hAnsi="Cambria"/>
          <w:lang w:eastAsia="zh-CN"/>
        </w:rPr>
      </w:pPr>
    </w:p>
    <w:p w:rsidR="005758C5" w:rsidRDefault="005758C5" w:rsidP="005758C5">
      <w:pPr>
        <w:suppressAutoHyphens/>
        <w:rPr>
          <w:rFonts w:ascii="Cambria" w:hAnsi="Cambria"/>
          <w:b/>
          <w:bCs/>
          <w:lang w:eastAsia="zh-CN"/>
        </w:rPr>
      </w:pPr>
      <w:r w:rsidRPr="003E2DDA">
        <w:rPr>
          <w:rFonts w:ascii="Cambria" w:hAnsi="Cambria"/>
          <w:lang w:eastAsia="zh-CN"/>
        </w:rPr>
        <w:tab/>
      </w:r>
      <w:r w:rsidRPr="003E2DDA">
        <w:rPr>
          <w:rFonts w:ascii="Cambria" w:hAnsi="Cambria"/>
          <w:lang w:eastAsia="zh-CN"/>
        </w:rPr>
        <w:tab/>
      </w:r>
      <w:r w:rsidRPr="003E2DDA">
        <w:rPr>
          <w:rFonts w:ascii="Cambria" w:hAnsi="Cambria"/>
          <w:lang w:eastAsia="zh-CN"/>
        </w:rPr>
        <w:tab/>
      </w:r>
      <w:r w:rsidRPr="003E2DDA">
        <w:rPr>
          <w:rFonts w:ascii="Cambria" w:hAnsi="Cambria"/>
          <w:lang w:eastAsia="zh-CN"/>
        </w:rPr>
        <w:tab/>
      </w:r>
      <w:r w:rsidRPr="003E2DDA">
        <w:rPr>
          <w:rFonts w:ascii="Cambria" w:hAnsi="Cambria"/>
          <w:lang w:eastAsia="zh-CN"/>
        </w:rPr>
        <w:tab/>
      </w:r>
      <w:r w:rsidRPr="003E2DDA">
        <w:rPr>
          <w:rFonts w:ascii="Cambria" w:hAnsi="Cambria"/>
          <w:lang w:eastAsia="zh-CN"/>
        </w:rPr>
        <w:tab/>
      </w:r>
      <w:r w:rsidRPr="003E2DDA">
        <w:rPr>
          <w:rFonts w:ascii="Cambria" w:hAnsi="Cambria"/>
          <w:b/>
          <w:bCs/>
          <w:lang w:eastAsia="zh-CN"/>
        </w:rPr>
        <w:t>§ 10</w:t>
      </w:r>
    </w:p>
    <w:p w:rsidR="001C6A62" w:rsidRPr="003E2DDA" w:rsidRDefault="001C6A62" w:rsidP="005758C5">
      <w:pPr>
        <w:suppressAutoHyphens/>
        <w:rPr>
          <w:rFonts w:ascii="Cambria" w:hAnsi="Cambria"/>
          <w:lang w:eastAsia="zh-CN"/>
        </w:rPr>
      </w:pPr>
    </w:p>
    <w:p w:rsidR="005758C5" w:rsidRPr="003E2DDA" w:rsidRDefault="005758C5" w:rsidP="001C6A62">
      <w:pPr>
        <w:pStyle w:val="Akapitzlist"/>
        <w:numPr>
          <w:ilvl w:val="0"/>
          <w:numId w:val="70"/>
        </w:numPr>
        <w:suppressAutoHyphens/>
        <w:ind w:left="142" w:hanging="426"/>
        <w:jc w:val="both"/>
        <w:rPr>
          <w:rFonts w:ascii="Cambria" w:hAnsi="Cambria"/>
          <w:sz w:val="24"/>
          <w:szCs w:val="24"/>
          <w:lang w:eastAsia="zh-CN"/>
        </w:rPr>
      </w:pPr>
      <w:r w:rsidRPr="003E2DDA">
        <w:rPr>
          <w:rFonts w:ascii="Cambria" w:hAnsi="Cambria"/>
          <w:sz w:val="24"/>
          <w:szCs w:val="24"/>
          <w:lang w:eastAsia="zh-CN"/>
        </w:rPr>
        <w:t>Wykonawca zobowiązuje się do bezpłatnego nadzoru serwisowego sprzętu przez cały okres obowiązywania umowy.</w:t>
      </w:r>
    </w:p>
    <w:p w:rsidR="005758C5" w:rsidRPr="003E2DDA" w:rsidRDefault="005758C5" w:rsidP="001C6A62">
      <w:pPr>
        <w:pStyle w:val="Akapitzlist"/>
        <w:numPr>
          <w:ilvl w:val="0"/>
          <w:numId w:val="70"/>
        </w:numPr>
        <w:suppressAutoHyphens/>
        <w:ind w:left="142" w:hanging="426"/>
        <w:jc w:val="both"/>
        <w:rPr>
          <w:rFonts w:ascii="Cambria" w:hAnsi="Cambria"/>
          <w:sz w:val="24"/>
          <w:szCs w:val="24"/>
          <w:lang w:eastAsia="zh-CN"/>
        </w:rPr>
      </w:pPr>
      <w:r w:rsidRPr="003E2DDA">
        <w:rPr>
          <w:rFonts w:ascii="Cambria" w:hAnsi="Cambria"/>
          <w:sz w:val="24"/>
          <w:szCs w:val="24"/>
          <w:lang w:eastAsia="zh-CN"/>
        </w:rPr>
        <w:t xml:space="preserve">Wykonawca zobowiązuje się utrzymać sprzęt w pełnej gotowości, zgodnie </w:t>
      </w:r>
      <w:r w:rsidR="002F1B3C">
        <w:rPr>
          <w:rFonts w:ascii="Cambria" w:hAnsi="Cambria"/>
          <w:sz w:val="24"/>
          <w:szCs w:val="24"/>
          <w:lang w:eastAsia="zh-CN"/>
        </w:rPr>
        <w:t xml:space="preserve">                                   </w:t>
      </w:r>
      <w:r w:rsidRPr="003E2DDA">
        <w:rPr>
          <w:rFonts w:ascii="Cambria" w:hAnsi="Cambria"/>
          <w:sz w:val="24"/>
          <w:szCs w:val="24"/>
          <w:lang w:eastAsia="zh-CN"/>
        </w:rPr>
        <w:t xml:space="preserve">z wymaganiami określonymi w SWZ i w opisie przedmiotu zamówienia przez cały okres obowiązywania umowy, w tym zobowiązuje się do wykonywania wszelkich napraw i wymiany części zużytych w wyniku normalnej eksploatacji. </w:t>
      </w:r>
    </w:p>
    <w:p w:rsidR="005758C5" w:rsidRPr="003E2DDA" w:rsidRDefault="005758C5" w:rsidP="001C6A62">
      <w:pPr>
        <w:pStyle w:val="Akapitzlist"/>
        <w:numPr>
          <w:ilvl w:val="0"/>
          <w:numId w:val="70"/>
        </w:numPr>
        <w:suppressAutoHyphens/>
        <w:ind w:left="142" w:hanging="426"/>
        <w:jc w:val="both"/>
        <w:rPr>
          <w:rFonts w:ascii="Cambria" w:hAnsi="Cambria"/>
          <w:sz w:val="24"/>
          <w:szCs w:val="24"/>
          <w:lang w:eastAsia="zh-CN"/>
        </w:rPr>
      </w:pPr>
      <w:r w:rsidRPr="003E2DDA">
        <w:rPr>
          <w:rFonts w:ascii="Cambria" w:hAnsi="Cambria"/>
          <w:sz w:val="24"/>
          <w:szCs w:val="24"/>
          <w:lang w:eastAsia="zh-CN"/>
        </w:rPr>
        <w:t xml:space="preserve">Wykonawca oświadcza, że wszelkie koszty (w tym koszt części i materiałów eksploatacyjnych do przeglądu) związane ze sprawowaniem nadzoru serwisowego nad przedmiotem umowy </w:t>
      </w:r>
      <w:r w:rsidR="00E90E5B" w:rsidRPr="003E2DDA">
        <w:rPr>
          <w:rFonts w:ascii="Cambria" w:hAnsi="Cambria"/>
          <w:sz w:val="24"/>
          <w:szCs w:val="24"/>
          <w:lang w:eastAsia="zh-CN"/>
        </w:rPr>
        <w:t xml:space="preserve"> </w:t>
      </w:r>
      <w:r w:rsidRPr="003E2DDA">
        <w:rPr>
          <w:rFonts w:ascii="Cambria" w:hAnsi="Cambria"/>
          <w:sz w:val="24"/>
          <w:szCs w:val="24"/>
          <w:lang w:eastAsia="zh-CN"/>
        </w:rPr>
        <w:t xml:space="preserve">są wliczone w czynsz dzierżawny i Zamawiający z tego tytułu nie będzie zobowiązany </w:t>
      </w:r>
      <w:r w:rsidR="00E90E5B" w:rsidRPr="003E2DDA">
        <w:rPr>
          <w:rFonts w:ascii="Cambria" w:hAnsi="Cambria"/>
          <w:sz w:val="24"/>
          <w:szCs w:val="24"/>
          <w:lang w:eastAsia="zh-CN"/>
        </w:rPr>
        <w:t xml:space="preserve"> </w:t>
      </w:r>
      <w:r w:rsidRPr="003E2DDA">
        <w:rPr>
          <w:rFonts w:ascii="Cambria" w:hAnsi="Cambria"/>
          <w:sz w:val="24"/>
          <w:szCs w:val="24"/>
          <w:lang w:eastAsia="zh-CN"/>
        </w:rPr>
        <w:t>do ponoszenia jakichkolwiek kosztów (pełny nadzór).</w:t>
      </w:r>
    </w:p>
    <w:p w:rsidR="005758C5" w:rsidRPr="003E2DDA" w:rsidRDefault="005758C5" w:rsidP="001C6A62">
      <w:pPr>
        <w:pStyle w:val="Akapitzlist"/>
        <w:numPr>
          <w:ilvl w:val="0"/>
          <w:numId w:val="70"/>
        </w:numPr>
        <w:suppressAutoHyphens/>
        <w:ind w:left="142" w:hanging="426"/>
        <w:jc w:val="both"/>
        <w:rPr>
          <w:rFonts w:ascii="Cambria" w:hAnsi="Cambria"/>
          <w:sz w:val="24"/>
          <w:szCs w:val="24"/>
          <w:lang w:eastAsia="zh-CN"/>
        </w:rPr>
      </w:pPr>
      <w:r w:rsidRPr="003E2DDA">
        <w:rPr>
          <w:rFonts w:ascii="Cambria" w:hAnsi="Cambria"/>
          <w:sz w:val="24"/>
          <w:szCs w:val="24"/>
          <w:lang w:eastAsia="zh-CN"/>
        </w:rPr>
        <w:lastRenderedPageBreak/>
        <w:t xml:space="preserve">Uszkodzenie sprzętu przez Zamawiającego spowodowane użytkowaniem niezgodnym </w:t>
      </w:r>
      <w:r w:rsidR="00E90E5B" w:rsidRPr="003E2DDA">
        <w:rPr>
          <w:rFonts w:ascii="Cambria" w:hAnsi="Cambria"/>
          <w:sz w:val="24"/>
          <w:szCs w:val="24"/>
          <w:lang w:eastAsia="zh-CN"/>
        </w:rPr>
        <w:t xml:space="preserve">                         </w:t>
      </w:r>
      <w:r w:rsidRPr="003E2DDA">
        <w:rPr>
          <w:rFonts w:ascii="Cambria" w:hAnsi="Cambria"/>
          <w:sz w:val="24"/>
          <w:szCs w:val="24"/>
          <w:lang w:eastAsia="zh-CN"/>
        </w:rPr>
        <w:t>z instrukcją obsługi, potwierdzone zostanie protokołem</w:t>
      </w:r>
      <w:r w:rsidR="00E90E5B" w:rsidRPr="003E2DDA">
        <w:rPr>
          <w:rFonts w:ascii="Cambria" w:hAnsi="Cambria"/>
          <w:sz w:val="24"/>
          <w:szCs w:val="24"/>
          <w:lang w:eastAsia="zh-CN"/>
        </w:rPr>
        <w:t xml:space="preserve"> </w:t>
      </w:r>
      <w:r w:rsidRPr="003E2DDA">
        <w:rPr>
          <w:rFonts w:ascii="Cambria" w:hAnsi="Cambria"/>
          <w:sz w:val="24"/>
          <w:szCs w:val="24"/>
          <w:lang w:eastAsia="zh-CN"/>
        </w:rPr>
        <w:t xml:space="preserve">w obecności przedstawiciela Zamawiającego i Wykonawcy. W takim przypadku koszty części zamiennych, które uległy uszkodzeniu lub zniszczeniu obciążą Zamawiającego. </w:t>
      </w:r>
    </w:p>
    <w:p w:rsidR="005758C5" w:rsidRDefault="005758C5" w:rsidP="001C6A62">
      <w:pPr>
        <w:pStyle w:val="Akapitzlist"/>
        <w:numPr>
          <w:ilvl w:val="0"/>
          <w:numId w:val="70"/>
        </w:numPr>
        <w:suppressAutoHyphens/>
        <w:ind w:left="142" w:hanging="426"/>
        <w:jc w:val="both"/>
        <w:rPr>
          <w:rFonts w:ascii="Cambria" w:hAnsi="Cambria"/>
          <w:sz w:val="24"/>
          <w:szCs w:val="24"/>
          <w:lang w:eastAsia="zh-CN"/>
        </w:rPr>
      </w:pPr>
      <w:r w:rsidRPr="003E2DDA">
        <w:rPr>
          <w:rFonts w:ascii="Cambria" w:hAnsi="Cambria"/>
          <w:sz w:val="24"/>
          <w:szCs w:val="24"/>
          <w:lang w:eastAsia="zh-CN"/>
        </w:rPr>
        <w:t>Strony ustalają, że każda awaria sprzętu, problemy związane z zapewnieniem konfiguracji</w:t>
      </w:r>
      <w:r w:rsidR="00E90E5B" w:rsidRPr="003E2DDA">
        <w:rPr>
          <w:rFonts w:ascii="Cambria" w:hAnsi="Cambria"/>
          <w:sz w:val="24"/>
          <w:szCs w:val="24"/>
          <w:lang w:eastAsia="zh-CN"/>
        </w:rPr>
        <w:t xml:space="preserve">    </w:t>
      </w:r>
      <w:r w:rsidRPr="003E2DDA">
        <w:rPr>
          <w:rFonts w:ascii="Cambria" w:hAnsi="Cambria"/>
          <w:sz w:val="24"/>
          <w:szCs w:val="24"/>
          <w:lang w:eastAsia="zh-CN"/>
        </w:rPr>
        <w:t xml:space="preserve">ze sprzętem Zamawiającego oraz pełnej kompatybilności z systemami Zamawiającego będą zgłaszane </w:t>
      </w:r>
      <w:r w:rsidR="00EA5E70">
        <w:rPr>
          <w:rFonts w:ascii="Cambria" w:hAnsi="Cambria"/>
          <w:sz w:val="24"/>
          <w:szCs w:val="24"/>
          <w:lang w:eastAsia="zh-CN"/>
        </w:rPr>
        <w:t xml:space="preserve"> </w:t>
      </w:r>
      <w:r w:rsidRPr="003E2DDA">
        <w:rPr>
          <w:rFonts w:ascii="Cambria" w:hAnsi="Cambria"/>
          <w:sz w:val="24"/>
          <w:szCs w:val="24"/>
          <w:lang w:eastAsia="zh-CN"/>
        </w:rPr>
        <w:t xml:space="preserve">na adres </w:t>
      </w:r>
      <w:r w:rsidR="002F2352">
        <w:rPr>
          <w:rFonts w:ascii="Cambria" w:hAnsi="Cambria"/>
          <w:sz w:val="24"/>
          <w:szCs w:val="24"/>
          <w:lang w:eastAsia="zh-CN"/>
        </w:rPr>
        <w:t xml:space="preserve">  </w:t>
      </w:r>
      <w:r w:rsidR="00E90E5B" w:rsidRPr="003E2DDA">
        <w:rPr>
          <w:rFonts w:ascii="Cambria" w:hAnsi="Cambria"/>
          <w:sz w:val="24"/>
          <w:szCs w:val="24"/>
          <w:lang w:eastAsia="zh-CN"/>
        </w:rPr>
        <w:t>e-</w:t>
      </w:r>
      <w:r w:rsidRPr="003E2DDA">
        <w:rPr>
          <w:rFonts w:ascii="Cambria" w:hAnsi="Cambria"/>
          <w:sz w:val="24"/>
          <w:szCs w:val="24"/>
          <w:lang w:eastAsia="zh-CN"/>
        </w:rPr>
        <w:t>mailowy: ……………</w:t>
      </w:r>
      <w:r w:rsidR="00DE32F4">
        <w:rPr>
          <w:rFonts w:ascii="Cambria" w:hAnsi="Cambria"/>
          <w:sz w:val="24"/>
          <w:szCs w:val="24"/>
          <w:lang w:eastAsia="zh-CN"/>
        </w:rPr>
        <w:t>…………</w:t>
      </w:r>
    </w:p>
    <w:p w:rsidR="00AD636F" w:rsidRPr="00AD636F" w:rsidRDefault="002F1B3C" w:rsidP="00AD636F">
      <w:pPr>
        <w:pStyle w:val="Akapitzlist"/>
        <w:numPr>
          <w:ilvl w:val="0"/>
          <w:numId w:val="70"/>
        </w:numPr>
        <w:suppressAutoHyphens/>
        <w:ind w:left="142" w:hanging="426"/>
        <w:jc w:val="both"/>
        <w:rPr>
          <w:rFonts w:ascii="Cambria" w:hAnsi="Cambria"/>
          <w:sz w:val="24"/>
          <w:szCs w:val="24"/>
          <w:lang w:eastAsia="zh-CN"/>
        </w:rPr>
      </w:pPr>
      <w:r>
        <w:rPr>
          <w:rFonts w:ascii="Cambria" w:hAnsi="Cambria"/>
          <w:sz w:val="24"/>
          <w:szCs w:val="24"/>
          <w:lang w:eastAsia="zh-CN"/>
        </w:rPr>
        <w:t>Wykonawca zobowiązany jest do podjęcia czynności serwisowych</w:t>
      </w:r>
      <w:r w:rsidR="00FD1940">
        <w:rPr>
          <w:rFonts w:ascii="Cambria" w:hAnsi="Cambria"/>
          <w:sz w:val="24"/>
          <w:szCs w:val="24"/>
          <w:lang w:eastAsia="zh-CN"/>
        </w:rPr>
        <w:t>(rozpoczęcia diagnozy problemu)</w:t>
      </w:r>
      <w:r>
        <w:rPr>
          <w:rFonts w:ascii="Cambria" w:hAnsi="Cambria"/>
          <w:sz w:val="24"/>
          <w:szCs w:val="24"/>
          <w:lang w:eastAsia="zh-CN"/>
        </w:rPr>
        <w:t xml:space="preserve"> maksymalnie w terminie </w:t>
      </w:r>
      <w:r w:rsidRPr="00EA5E70">
        <w:rPr>
          <w:rFonts w:ascii="Cambria" w:hAnsi="Cambria"/>
          <w:b/>
          <w:sz w:val="24"/>
          <w:szCs w:val="24"/>
          <w:lang w:eastAsia="zh-CN"/>
        </w:rPr>
        <w:t>4 godzin</w:t>
      </w:r>
      <w:r>
        <w:rPr>
          <w:rFonts w:ascii="Cambria" w:hAnsi="Cambria"/>
          <w:sz w:val="24"/>
          <w:szCs w:val="24"/>
          <w:lang w:eastAsia="zh-CN"/>
        </w:rPr>
        <w:t xml:space="preserve"> od zgłoszenia awarii</w:t>
      </w:r>
      <w:r w:rsidR="002F2352">
        <w:rPr>
          <w:rFonts w:ascii="Cambria" w:hAnsi="Cambria"/>
          <w:sz w:val="24"/>
          <w:szCs w:val="24"/>
          <w:lang w:eastAsia="zh-CN"/>
        </w:rPr>
        <w:t>-</w:t>
      </w:r>
      <w:r w:rsidR="00FD1940">
        <w:rPr>
          <w:rFonts w:ascii="Cambria" w:hAnsi="Cambria"/>
          <w:sz w:val="24"/>
          <w:szCs w:val="24"/>
          <w:lang w:eastAsia="zh-CN"/>
        </w:rPr>
        <w:t xml:space="preserve">                          24 godziny na dobę</w:t>
      </w:r>
      <w:r w:rsidR="002F2352">
        <w:rPr>
          <w:rFonts w:ascii="Cambria" w:hAnsi="Cambria"/>
          <w:sz w:val="24"/>
          <w:szCs w:val="24"/>
          <w:lang w:eastAsia="zh-CN"/>
        </w:rPr>
        <w:t>, siedem dni w tygodn</w:t>
      </w:r>
      <w:r w:rsidR="00AD636F">
        <w:rPr>
          <w:rFonts w:ascii="Cambria" w:hAnsi="Cambria"/>
          <w:sz w:val="24"/>
          <w:szCs w:val="24"/>
          <w:lang w:eastAsia="zh-CN"/>
        </w:rPr>
        <w:t>iu</w:t>
      </w:r>
      <w:r w:rsidR="00FD1940">
        <w:rPr>
          <w:rFonts w:ascii="Cambria" w:hAnsi="Cambria"/>
          <w:sz w:val="24"/>
          <w:szCs w:val="24"/>
          <w:lang w:eastAsia="zh-CN"/>
        </w:rPr>
        <w:t>.</w:t>
      </w:r>
    </w:p>
    <w:p w:rsidR="002F2352" w:rsidRPr="003E2DDA" w:rsidRDefault="002F2352" w:rsidP="001C6A62">
      <w:pPr>
        <w:pStyle w:val="Akapitzlist"/>
        <w:numPr>
          <w:ilvl w:val="0"/>
          <w:numId w:val="70"/>
        </w:numPr>
        <w:suppressAutoHyphens/>
        <w:ind w:left="142" w:hanging="426"/>
        <w:jc w:val="both"/>
        <w:rPr>
          <w:rFonts w:ascii="Cambria" w:hAnsi="Cambria"/>
          <w:sz w:val="24"/>
          <w:szCs w:val="24"/>
          <w:lang w:eastAsia="zh-CN"/>
        </w:rPr>
      </w:pPr>
      <w:r>
        <w:rPr>
          <w:rFonts w:ascii="Cambria" w:hAnsi="Cambria"/>
          <w:sz w:val="24"/>
          <w:szCs w:val="24"/>
          <w:lang w:eastAsia="zh-CN"/>
        </w:rPr>
        <w:t xml:space="preserve">Maksymalny czas usunięcia awarii sprzętu wynosi </w:t>
      </w:r>
      <w:r w:rsidRPr="0032656B">
        <w:rPr>
          <w:rFonts w:ascii="Cambria" w:hAnsi="Cambria"/>
          <w:b/>
          <w:sz w:val="24"/>
          <w:szCs w:val="24"/>
          <w:lang w:eastAsia="zh-CN"/>
        </w:rPr>
        <w:t>14 dni roboczych</w:t>
      </w:r>
      <w:r>
        <w:rPr>
          <w:rFonts w:ascii="Cambria" w:hAnsi="Cambria"/>
          <w:sz w:val="24"/>
          <w:szCs w:val="24"/>
          <w:lang w:eastAsia="zh-CN"/>
        </w:rPr>
        <w:t xml:space="preserve"> od dnia zgłoszenia awarii.</w:t>
      </w:r>
    </w:p>
    <w:p w:rsidR="005758C5" w:rsidRPr="003E2DDA" w:rsidRDefault="005758C5" w:rsidP="00CB0C07">
      <w:pPr>
        <w:suppressAutoHyphens/>
        <w:rPr>
          <w:rFonts w:ascii="Cambria" w:hAnsi="Cambria"/>
          <w:lang w:eastAsia="zh-CN"/>
        </w:rPr>
      </w:pPr>
    </w:p>
    <w:p w:rsidR="005758C5" w:rsidRDefault="005758C5" w:rsidP="005758C5">
      <w:pPr>
        <w:suppressAutoHyphens/>
        <w:jc w:val="center"/>
        <w:rPr>
          <w:rFonts w:ascii="Cambria" w:hAnsi="Cambria"/>
          <w:b/>
          <w:bCs/>
          <w:lang w:eastAsia="zh-CN"/>
        </w:rPr>
      </w:pPr>
      <w:r w:rsidRPr="003E2DDA">
        <w:rPr>
          <w:rFonts w:ascii="Cambria" w:hAnsi="Cambria"/>
          <w:b/>
          <w:bCs/>
          <w:lang w:eastAsia="zh-CN"/>
        </w:rPr>
        <w:t xml:space="preserve"> § 11</w:t>
      </w:r>
    </w:p>
    <w:p w:rsidR="001C6A62" w:rsidRPr="003E2DDA" w:rsidRDefault="001C6A62" w:rsidP="005758C5">
      <w:pPr>
        <w:suppressAutoHyphens/>
        <w:jc w:val="center"/>
        <w:rPr>
          <w:rFonts w:ascii="Cambria" w:hAnsi="Cambria"/>
          <w:lang w:eastAsia="zh-CN"/>
        </w:rPr>
      </w:pPr>
    </w:p>
    <w:p w:rsidR="005758C5" w:rsidRPr="003E2DDA" w:rsidRDefault="005758C5" w:rsidP="001C6A62">
      <w:pPr>
        <w:pStyle w:val="Akapitzlist"/>
        <w:suppressAutoHyphens/>
        <w:ind w:left="142"/>
        <w:jc w:val="both"/>
        <w:rPr>
          <w:rFonts w:ascii="Cambria" w:hAnsi="Cambria"/>
          <w:sz w:val="24"/>
          <w:szCs w:val="24"/>
          <w:lang w:eastAsia="zh-CN"/>
        </w:rPr>
      </w:pPr>
      <w:r w:rsidRPr="003E2DDA">
        <w:rPr>
          <w:rFonts w:ascii="Cambria" w:hAnsi="Cambria"/>
          <w:sz w:val="24"/>
          <w:szCs w:val="24"/>
          <w:lang w:eastAsia="zh-CN"/>
        </w:rPr>
        <w:t xml:space="preserve">Zamawiający, bez uprzedniej zgody Wykonawcy wyrażonej na piśmie, nie może oddawać przedmiotu dzierżawy innej osobie lub podmiotowi do używania ani </w:t>
      </w:r>
      <w:r w:rsidR="00DC2871" w:rsidRPr="003E2DDA">
        <w:rPr>
          <w:rFonts w:ascii="Cambria" w:hAnsi="Cambria"/>
          <w:sz w:val="24"/>
          <w:szCs w:val="24"/>
          <w:lang w:eastAsia="zh-CN"/>
        </w:rPr>
        <w:t xml:space="preserve"> </w:t>
      </w:r>
      <w:r w:rsidR="00106840">
        <w:rPr>
          <w:rFonts w:ascii="Cambria" w:hAnsi="Cambria"/>
          <w:sz w:val="24"/>
          <w:szCs w:val="24"/>
          <w:lang w:eastAsia="zh-CN"/>
        </w:rPr>
        <w:t xml:space="preserve">                      </w:t>
      </w:r>
      <w:r w:rsidRPr="003E2DDA">
        <w:rPr>
          <w:rFonts w:ascii="Cambria" w:hAnsi="Cambria"/>
          <w:sz w:val="24"/>
          <w:szCs w:val="24"/>
          <w:lang w:eastAsia="zh-CN"/>
        </w:rPr>
        <w:t>go poddzierżawić.</w:t>
      </w:r>
    </w:p>
    <w:p w:rsidR="00966F75" w:rsidRPr="00966F75" w:rsidRDefault="00966F75" w:rsidP="00966F75">
      <w:pPr>
        <w:tabs>
          <w:tab w:val="left" w:pos="1276"/>
          <w:tab w:val="left" w:pos="1560"/>
        </w:tabs>
        <w:suppressAutoHyphens/>
        <w:jc w:val="both"/>
        <w:rPr>
          <w:rFonts w:ascii="Cambria" w:hAnsi="Cambria"/>
          <w:b/>
          <w:bCs/>
          <w:lang w:eastAsia="zh-CN"/>
        </w:rPr>
      </w:pPr>
    </w:p>
    <w:p w:rsidR="005758C5" w:rsidRDefault="005758C5" w:rsidP="002F2352">
      <w:pPr>
        <w:suppressAutoHyphens/>
        <w:spacing w:line="276" w:lineRule="auto"/>
        <w:jc w:val="center"/>
        <w:rPr>
          <w:rFonts w:ascii="Cambria" w:hAnsi="Cambria"/>
          <w:b/>
          <w:bCs/>
          <w:lang w:eastAsia="zh-CN"/>
        </w:rPr>
      </w:pPr>
      <w:r w:rsidRPr="003E2DDA">
        <w:rPr>
          <w:rFonts w:ascii="Cambria" w:hAnsi="Cambria"/>
          <w:b/>
          <w:bCs/>
          <w:lang w:eastAsia="zh-CN"/>
        </w:rPr>
        <w:t>§ 12</w:t>
      </w:r>
    </w:p>
    <w:p w:rsidR="001C6A62" w:rsidRPr="003E2DDA" w:rsidRDefault="001C6A62" w:rsidP="002F2352">
      <w:pPr>
        <w:suppressAutoHyphens/>
        <w:spacing w:line="276" w:lineRule="auto"/>
        <w:jc w:val="center"/>
        <w:rPr>
          <w:rFonts w:ascii="Cambria" w:hAnsi="Cambria"/>
          <w:lang w:eastAsia="zh-CN"/>
        </w:rPr>
      </w:pPr>
    </w:p>
    <w:p w:rsidR="005758C5" w:rsidRPr="003E2DDA" w:rsidRDefault="005758C5" w:rsidP="006476B5">
      <w:pPr>
        <w:pStyle w:val="Akapitzlist"/>
        <w:numPr>
          <w:ilvl w:val="0"/>
          <w:numId w:val="49"/>
        </w:numPr>
        <w:suppressAutoHyphens/>
        <w:ind w:left="142" w:hanging="426"/>
        <w:jc w:val="both"/>
        <w:rPr>
          <w:rFonts w:ascii="Cambria" w:hAnsi="Cambria"/>
          <w:sz w:val="24"/>
          <w:szCs w:val="24"/>
          <w:lang w:eastAsia="zh-CN"/>
        </w:rPr>
      </w:pPr>
      <w:r w:rsidRPr="003E2DDA">
        <w:rPr>
          <w:rFonts w:ascii="Cambria" w:hAnsi="Cambria"/>
          <w:sz w:val="24"/>
          <w:szCs w:val="24"/>
          <w:lang w:eastAsia="zh-CN"/>
        </w:rPr>
        <w:t xml:space="preserve">Wierzytelności Wykonawcy wynikające z umowy wobec Zamawiającego nie mogą być przenoszone na osoby trzecie bez uprzedniej zgody Zamawiającego, wyrażonej na piśmie, pod rygorem nieważności. </w:t>
      </w:r>
    </w:p>
    <w:p w:rsidR="00DE32F4" w:rsidRDefault="005758C5" w:rsidP="006476B5">
      <w:pPr>
        <w:pStyle w:val="Akapitzlist"/>
        <w:numPr>
          <w:ilvl w:val="0"/>
          <w:numId w:val="49"/>
        </w:numPr>
        <w:tabs>
          <w:tab w:val="left" w:pos="142"/>
          <w:tab w:val="left" w:pos="1560"/>
        </w:tabs>
        <w:suppressAutoHyphens/>
        <w:ind w:left="142" w:hanging="426"/>
        <w:jc w:val="both"/>
        <w:rPr>
          <w:rFonts w:ascii="Cambria" w:hAnsi="Cambria"/>
          <w:sz w:val="24"/>
          <w:szCs w:val="24"/>
          <w:lang w:eastAsia="zh-CN"/>
        </w:rPr>
      </w:pPr>
      <w:r w:rsidRPr="003E2DDA">
        <w:rPr>
          <w:rFonts w:ascii="Cambria" w:hAnsi="Cambria"/>
          <w:sz w:val="24"/>
          <w:szCs w:val="24"/>
          <w:lang w:eastAsia="zh-CN"/>
        </w:rPr>
        <w:t xml:space="preserve">Wszelkie spory wynikłe w związku z realizacją umowy Strony będą się starały rozwiązać polubownie. W przypadku braku możliwości osiągnięcia przez Strony porozumienia spory te będą rozstrzygane przez sąd powszechny właściwy miejscowo dla siedziby Zamawiającego. </w:t>
      </w:r>
    </w:p>
    <w:p w:rsidR="00224CAC" w:rsidRDefault="00224CAC" w:rsidP="005758C5">
      <w:pPr>
        <w:suppressAutoHyphens/>
        <w:jc w:val="both"/>
        <w:rPr>
          <w:rFonts w:ascii="Cambria" w:hAnsi="Cambria"/>
          <w:lang w:eastAsia="zh-CN"/>
        </w:rPr>
      </w:pPr>
    </w:p>
    <w:p w:rsidR="00224CAC" w:rsidRPr="00247197" w:rsidRDefault="00224CAC" w:rsidP="00224CAC">
      <w:pPr>
        <w:suppressAutoHyphens/>
        <w:ind w:left="426"/>
        <w:jc w:val="both"/>
        <w:rPr>
          <w:rFonts w:ascii="Cambria" w:hAnsi="Cambria"/>
          <w:b/>
        </w:rPr>
      </w:pPr>
      <w:r w:rsidRPr="00E90E5B">
        <w:rPr>
          <w:rFonts w:ascii="Cambria" w:hAnsi="Cambria"/>
        </w:rPr>
        <w:t xml:space="preserve">                                                                         </w:t>
      </w:r>
      <w:r w:rsidRPr="00247197">
        <w:rPr>
          <w:rFonts w:ascii="Cambria" w:hAnsi="Cambria"/>
          <w:b/>
        </w:rPr>
        <w:t xml:space="preserve">§ </w:t>
      </w:r>
      <w:r w:rsidR="00247197" w:rsidRPr="00247197">
        <w:rPr>
          <w:rFonts w:ascii="Cambria" w:hAnsi="Cambria"/>
          <w:b/>
        </w:rPr>
        <w:t>13</w:t>
      </w:r>
    </w:p>
    <w:p w:rsidR="00224CAC" w:rsidRPr="00E90E5B" w:rsidRDefault="00224CAC" w:rsidP="00224CAC">
      <w:pPr>
        <w:suppressAutoHyphens/>
        <w:jc w:val="center"/>
        <w:rPr>
          <w:rFonts w:ascii="Cambria" w:hAnsi="Cambria"/>
          <w:b/>
          <w:lang w:eastAsia="ar-SA"/>
        </w:rPr>
      </w:pPr>
    </w:p>
    <w:p w:rsidR="00224CAC" w:rsidRPr="00E90E5B" w:rsidRDefault="00224CAC" w:rsidP="006476B5">
      <w:pPr>
        <w:numPr>
          <w:ilvl w:val="0"/>
          <w:numId w:val="47"/>
        </w:numPr>
        <w:spacing w:line="276" w:lineRule="auto"/>
        <w:ind w:left="284" w:hanging="284"/>
        <w:jc w:val="both"/>
        <w:rPr>
          <w:rFonts w:ascii="Cambria" w:hAnsi="Cambria"/>
        </w:rPr>
      </w:pPr>
      <w:r w:rsidRPr="00E90E5B">
        <w:rPr>
          <w:rFonts w:ascii="Cambria" w:hAnsi="Cambria"/>
        </w:rPr>
        <w:t xml:space="preserve">Wartość umowy nie może ulec zmianie z wyjątkiem sytuacji, gdy doszło do zmiany: </w:t>
      </w:r>
    </w:p>
    <w:p w:rsidR="00224CAC" w:rsidRPr="00E90E5B" w:rsidRDefault="00224CAC" w:rsidP="006476B5">
      <w:pPr>
        <w:numPr>
          <w:ilvl w:val="0"/>
          <w:numId w:val="48"/>
        </w:numPr>
        <w:spacing w:line="276" w:lineRule="auto"/>
        <w:jc w:val="both"/>
        <w:rPr>
          <w:rFonts w:ascii="Cambria" w:hAnsi="Cambria"/>
        </w:rPr>
      </w:pPr>
      <w:r w:rsidRPr="00E90E5B">
        <w:rPr>
          <w:rFonts w:ascii="Cambria" w:hAnsi="Cambria"/>
        </w:rPr>
        <w:t xml:space="preserve">stawki podatku od towarów i usług oraz podatku akcyzowego, </w:t>
      </w:r>
    </w:p>
    <w:p w:rsidR="00224CAC" w:rsidRPr="00E90E5B" w:rsidRDefault="00224CAC" w:rsidP="006476B5">
      <w:pPr>
        <w:numPr>
          <w:ilvl w:val="0"/>
          <w:numId w:val="48"/>
        </w:numPr>
        <w:spacing w:line="276" w:lineRule="auto"/>
        <w:jc w:val="both"/>
        <w:rPr>
          <w:rFonts w:ascii="Cambria" w:hAnsi="Cambria"/>
        </w:rPr>
      </w:pPr>
      <w:r w:rsidRPr="00E90E5B">
        <w:rPr>
          <w:rFonts w:ascii="Cambria" w:hAnsi="Cambria"/>
        </w:rPr>
        <w:t>wysokości minimalnego wynagrodzenia za pracę albo wysokości minimalnej stawki godzinowej ustalonych na podstawie przepisów ustawy z dnia 10 października 2002 r. o minimalnym wynagrodzeniu za pracę,</w:t>
      </w:r>
    </w:p>
    <w:p w:rsidR="00224CAC" w:rsidRPr="00E90E5B" w:rsidRDefault="00224CAC" w:rsidP="006476B5">
      <w:pPr>
        <w:numPr>
          <w:ilvl w:val="0"/>
          <w:numId w:val="48"/>
        </w:numPr>
        <w:spacing w:line="276" w:lineRule="auto"/>
        <w:jc w:val="both"/>
        <w:rPr>
          <w:rFonts w:ascii="Cambria" w:hAnsi="Cambria"/>
        </w:rPr>
      </w:pPr>
      <w:r w:rsidRPr="00E90E5B">
        <w:rPr>
          <w:rFonts w:ascii="Cambria" w:hAnsi="Cambria"/>
        </w:rPr>
        <w:t xml:space="preserve">zasad podlegania ubezpieczeniom społecznym lub ubezpieczeniu zdrowotnemu, wysokości składki na ubezpieczenia społeczne lub zdrowotne, </w:t>
      </w:r>
    </w:p>
    <w:p w:rsidR="00224CAC" w:rsidRPr="00E90E5B" w:rsidRDefault="00224CAC" w:rsidP="006476B5">
      <w:pPr>
        <w:numPr>
          <w:ilvl w:val="0"/>
          <w:numId w:val="48"/>
        </w:numPr>
        <w:spacing w:line="276" w:lineRule="auto"/>
        <w:jc w:val="both"/>
        <w:rPr>
          <w:rFonts w:ascii="Cambria" w:hAnsi="Cambria"/>
        </w:rPr>
      </w:pPr>
      <w:r w:rsidRPr="00E90E5B">
        <w:rPr>
          <w:rFonts w:ascii="Cambria" w:hAnsi="Cambria"/>
        </w:rPr>
        <w:lastRenderedPageBreak/>
        <w:t xml:space="preserve">zasad gromadzenia i wysokości wpłat do pracowniczych planów kapitałowych, o których mowa w ustawie z dnia 4 października 2018 r. o pracowniczych planach kapitałowych (Dz.U. poz. 2215 oraz z 2019r. poz. 1074 i 1572), </w:t>
      </w:r>
    </w:p>
    <w:p w:rsidR="00224CAC" w:rsidRPr="00E90E5B" w:rsidRDefault="00224CAC" w:rsidP="002F2352">
      <w:pPr>
        <w:spacing w:line="276" w:lineRule="auto"/>
        <w:ind w:left="1134" w:hanging="283"/>
        <w:jc w:val="both"/>
        <w:rPr>
          <w:rFonts w:ascii="Cambria" w:hAnsi="Cambria"/>
          <w:bCs/>
        </w:rPr>
      </w:pPr>
      <w:r w:rsidRPr="00E90E5B">
        <w:rPr>
          <w:rFonts w:ascii="Cambria" w:hAnsi="Cambria"/>
          <w:bCs/>
        </w:rPr>
        <w:t>e) zmiany wskaźnika cen towarów i usług konsumpcyjnych publikowany przez GUS:</w:t>
      </w:r>
    </w:p>
    <w:p w:rsidR="00224CAC" w:rsidRPr="00E90E5B" w:rsidRDefault="00224CAC" w:rsidP="006476B5">
      <w:pPr>
        <w:pStyle w:val="Akapitzlist"/>
        <w:widowControl w:val="0"/>
        <w:numPr>
          <w:ilvl w:val="6"/>
          <w:numId w:val="46"/>
        </w:numPr>
        <w:overflowPunct w:val="0"/>
        <w:autoSpaceDE w:val="0"/>
        <w:autoSpaceDN w:val="0"/>
        <w:adjustRightInd w:val="0"/>
        <w:spacing w:after="0"/>
        <w:ind w:left="1985" w:hanging="284"/>
        <w:contextualSpacing/>
        <w:jc w:val="both"/>
        <w:rPr>
          <w:rFonts w:ascii="Cambria" w:hAnsi="Cambria" w:cs="Times New Roman"/>
          <w:bCs/>
          <w:sz w:val="24"/>
          <w:szCs w:val="24"/>
        </w:rPr>
      </w:pPr>
      <w:r w:rsidRPr="00E90E5B">
        <w:rPr>
          <w:rFonts w:ascii="Cambria" w:hAnsi="Cambria" w:cs="Times New Roman"/>
          <w:bCs/>
          <w:sz w:val="24"/>
          <w:szCs w:val="24"/>
        </w:rPr>
        <w:t>pierwsza waloryzacja możliwa jest po 6 miesiącach od daty zawarcia umowy, a kolejna po upływie 6 miesięcy od poprzedniej waloryzacji,</w:t>
      </w:r>
    </w:p>
    <w:p w:rsidR="00224CAC" w:rsidRPr="00E90E5B" w:rsidRDefault="00224CAC" w:rsidP="006476B5">
      <w:pPr>
        <w:pStyle w:val="Akapitzlist"/>
        <w:widowControl w:val="0"/>
        <w:numPr>
          <w:ilvl w:val="6"/>
          <w:numId w:val="46"/>
        </w:numPr>
        <w:overflowPunct w:val="0"/>
        <w:autoSpaceDE w:val="0"/>
        <w:autoSpaceDN w:val="0"/>
        <w:adjustRightInd w:val="0"/>
        <w:spacing w:after="0"/>
        <w:ind w:left="1985" w:hanging="284"/>
        <w:contextualSpacing/>
        <w:jc w:val="both"/>
        <w:rPr>
          <w:rFonts w:ascii="Cambria" w:hAnsi="Cambria" w:cs="Times New Roman"/>
          <w:bCs/>
          <w:sz w:val="24"/>
          <w:szCs w:val="24"/>
        </w:rPr>
      </w:pPr>
      <w:r w:rsidRPr="00E90E5B">
        <w:rPr>
          <w:rFonts w:ascii="Cambria" w:hAnsi="Cambria"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224CAC" w:rsidRPr="00E90E5B" w:rsidRDefault="00224CAC" w:rsidP="006476B5">
      <w:pPr>
        <w:pStyle w:val="Akapitzlist"/>
        <w:widowControl w:val="0"/>
        <w:numPr>
          <w:ilvl w:val="6"/>
          <w:numId w:val="46"/>
        </w:numPr>
        <w:overflowPunct w:val="0"/>
        <w:autoSpaceDE w:val="0"/>
        <w:autoSpaceDN w:val="0"/>
        <w:adjustRightInd w:val="0"/>
        <w:spacing w:after="0"/>
        <w:ind w:left="1985" w:hanging="284"/>
        <w:contextualSpacing/>
        <w:jc w:val="both"/>
        <w:rPr>
          <w:rFonts w:ascii="Cambria" w:hAnsi="Cambria" w:cs="Times New Roman"/>
          <w:bCs/>
          <w:sz w:val="24"/>
          <w:szCs w:val="24"/>
        </w:rPr>
      </w:pPr>
      <w:r w:rsidRPr="00E90E5B">
        <w:rPr>
          <w:rFonts w:ascii="Cambria" w:hAnsi="Cambria"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224CAC" w:rsidRPr="00E90E5B" w:rsidTr="00224CAC">
        <w:trPr>
          <w:tblCellSpacing w:w="15" w:type="dxa"/>
        </w:trPr>
        <w:tc>
          <w:tcPr>
            <w:tcW w:w="0" w:type="auto"/>
            <w:vAlign w:val="center"/>
            <w:hideMark/>
          </w:tcPr>
          <w:p w:rsidR="00224CAC" w:rsidRPr="00E90E5B" w:rsidRDefault="00224CAC" w:rsidP="006476B5">
            <w:pPr>
              <w:pStyle w:val="Akapitzlist"/>
              <w:widowControl w:val="0"/>
              <w:numPr>
                <w:ilvl w:val="0"/>
                <w:numId w:val="48"/>
              </w:numPr>
              <w:overflowPunct w:val="0"/>
              <w:autoSpaceDE w:val="0"/>
              <w:autoSpaceDN w:val="0"/>
              <w:adjustRightInd w:val="0"/>
              <w:spacing w:after="0"/>
              <w:contextualSpacing/>
              <w:jc w:val="both"/>
              <w:rPr>
                <w:rFonts w:ascii="Cambria" w:hAnsi="Cambria" w:cs="Times New Roman"/>
                <w:b/>
                <w:bCs/>
                <w:sz w:val="24"/>
                <w:szCs w:val="24"/>
              </w:rPr>
            </w:pPr>
          </w:p>
        </w:tc>
        <w:tc>
          <w:tcPr>
            <w:tcW w:w="0" w:type="auto"/>
            <w:vAlign w:val="center"/>
            <w:hideMark/>
          </w:tcPr>
          <w:p w:rsidR="00224CAC" w:rsidRPr="00E90E5B" w:rsidRDefault="00224CAC" w:rsidP="006476B5">
            <w:pPr>
              <w:pStyle w:val="Akapitzlist"/>
              <w:widowControl w:val="0"/>
              <w:numPr>
                <w:ilvl w:val="0"/>
                <w:numId w:val="48"/>
              </w:numPr>
              <w:overflowPunct w:val="0"/>
              <w:autoSpaceDE w:val="0"/>
              <w:autoSpaceDN w:val="0"/>
              <w:adjustRightInd w:val="0"/>
              <w:spacing w:after="0"/>
              <w:contextualSpacing/>
              <w:jc w:val="both"/>
              <w:rPr>
                <w:rFonts w:ascii="Cambria" w:hAnsi="Cambria" w:cs="Times New Roman"/>
                <w:bCs/>
                <w:sz w:val="24"/>
                <w:szCs w:val="24"/>
              </w:rPr>
            </w:pPr>
            <w:r w:rsidRPr="00E90E5B">
              <w:rPr>
                <w:rFonts w:ascii="Cambria" w:hAnsi="Cambria" w:cs="Times New Roman"/>
                <w:bCs/>
                <w:sz w:val="24"/>
                <w:szCs w:val="24"/>
              </w:rPr>
              <w:t>prowadzonych promocji przez Wykonawcę, w przypadku gdy cena promocyjna jest niższa niż cena wynikająca z umowy,</w:t>
            </w:r>
          </w:p>
          <w:p w:rsidR="00224CAC" w:rsidRPr="00E90E5B" w:rsidRDefault="00224CAC" w:rsidP="006476B5">
            <w:pPr>
              <w:pStyle w:val="Akapitzlist"/>
              <w:widowControl w:val="0"/>
              <w:numPr>
                <w:ilvl w:val="0"/>
                <w:numId w:val="48"/>
              </w:numPr>
              <w:overflowPunct w:val="0"/>
              <w:autoSpaceDE w:val="0"/>
              <w:autoSpaceDN w:val="0"/>
              <w:adjustRightInd w:val="0"/>
              <w:spacing w:after="0"/>
              <w:contextualSpacing/>
              <w:jc w:val="both"/>
              <w:rPr>
                <w:rFonts w:ascii="Cambria" w:hAnsi="Cambria" w:cs="Times New Roman"/>
                <w:bCs/>
                <w:sz w:val="24"/>
                <w:szCs w:val="24"/>
              </w:rPr>
            </w:pPr>
            <w:r w:rsidRPr="00E90E5B">
              <w:rPr>
                <w:rFonts w:ascii="Cambria" w:hAnsi="Cambria" w:cs="Times New Roman"/>
                <w:bCs/>
                <w:sz w:val="24"/>
                <w:szCs w:val="24"/>
              </w:rPr>
              <w:t>obniżenia cen przedmiotu umowy,</w:t>
            </w:r>
          </w:p>
        </w:tc>
      </w:tr>
    </w:tbl>
    <w:p w:rsidR="00224CAC" w:rsidRPr="00E90E5B" w:rsidRDefault="00224CAC" w:rsidP="006476B5">
      <w:pPr>
        <w:numPr>
          <w:ilvl w:val="0"/>
          <w:numId w:val="47"/>
        </w:numPr>
        <w:spacing w:line="276" w:lineRule="auto"/>
        <w:ind w:left="426" w:hanging="426"/>
        <w:jc w:val="both"/>
        <w:rPr>
          <w:rFonts w:ascii="Cambria" w:hAnsi="Cambria"/>
        </w:rPr>
      </w:pPr>
      <w:r w:rsidRPr="00E90E5B">
        <w:rPr>
          <w:rFonts w:ascii="Cambria" w:hAnsi="Cambria"/>
        </w:rPr>
        <w:t>Zmiany wysokości wynagrodzenia obowiązywać będą od daty określonej w aneksie do niniejszej umowy.</w:t>
      </w:r>
    </w:p>
    <w:p w:rsidR="00224CAC" w:rsidRPr="00E90E5B" w:rsidRDefault="00224CAC" w:rsidP="006476B5">
      <w:pPr>
        <w:numPr>
          <w:ilvl w:val="0"/>
          <w:numId w:val="47"/>
        </w:numPr>
        <w:spacing w:line="276" w:lineRule="auto"/>
        <w:ind w:left="426" w:hanging="426"/>
        <w:jc w:val="both"/>
        <w:rPr>
          <w:rFonts w:ascii="Cambria" w:hAnsi="Cambria"/>
        </w:rPr>
      </w:pPr>
      <w:r w:rsidRPr="00E90E5B">
        <w:rPr>
          <w:rFonts w:ascii="Cambria" w:hAnsi="Cambria"/>
        </w:rPr>
        <w:t xml:space="preserve">W przypadku zmiany, o której mowa w ust. 1 lit. a) wartość netto wynagrodzenia Wykonawcy nie zmieni się, a określona w aneksie wartość brutto wynagrodzenia zostanie wyliczona na podstawie nowych przepisów. </w:t>
      </w:r>
    </w:p>
    <w:p w:rsidR="00224CAC" w:rsidRPr="00E90E5B" w:rsidRDefault="00224CAC" w:rsidP="006476B5">
      <w:pPr>
        <w:numPr>
          <w:ilvl w:val="0"/>
          <w:numId w:val="47"/>
        </w:numPr>
        <w:spacing w:line="276" w:lineRule="auto"/>
        <w:ind w:left="426" w:hanging="426"/>
        <w:jc w:val="both"/>
        <w:rPr>
          <w:rFonts w:ascii="Cambria" w:hAnsi="Cambria"/>
        </w:rPr>
      </w:pPr>
      <w:r w:rsidRPr="00E90E5B">
        <w:rPr>
          <w:rFonts w:ascii="Cambria" w:hAnsi="Cambri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224CAC" w:rsidRPr="00E90E5B" w:rsidRDefault="00224CAC" w:rsidP="006476B5">
      <w:pPr>
        <w:numPr>
          <w:ilvl w:val="0"/>
          <w:numId w:val="47"/>
        </w:numPr>
        <w:spacing w:line="276" w:lineRule="auto"/>
        <w:ind w:left="426" w:hanging="426"/>
        <w:jc w:val="both"/>
        <w:rPr>
          <w:rFonts w:ascii="Cambria" w:hAnsi="Cambria"/>
        </w:rPr>
      </w:pPr>
      <w:r w:rsidRPr="00E90E5B">
        <w:rPr>
          <w:rFonts w:ascii="Cambria" w:hAnsi="Cambri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224CAC" w:rsidRPr="00E90E5B" w:rsidRDefault="00224CAC" w:rsidP="006476B5">
      <w:pPr>
        <w:numPr>
          <w:ilvl w:val="0"/>
          <w:numId w:val="47"/>
        </w:numPr>
        <w:spacing w:line="276" w:lineRule="auto"/>
        <w:ind w:left="426" w:hanging="426"/>
        <w:jc w:val="both"/>
        <w:rPr>
          <w:rFonts w:ascii="Cambria" w:hAnsi="Cambria"/>
        </w:rPr>
      </w:pPr>
      <w:r w:rsidRPr="00E90E5B">
        <w:rPr>
          <w:rFonts w:ascii="Cambria" w:hAnsi="Cambria"/>
        </w:rPr>
        <w:lastRenderedPageBreak/>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224CAC" w:rsidRPr="00E90E5B" w:rsidRDefault="00224CAC" w:rsidP="006476B5">
      <w:pPr>
        <w:numPr>
          <w:ilvl w:val="0"/>
          <w:numId w:val="47"/>
        </w:numPr>
        <w:spacing w:line="276" w:lineRule="auto"/>
        <w:ind w:left="426" w:hanging="426"/>
        <w:jc w:val="both"/>
        <w:rPr>
          <w:rFonts w:ascii="Cambria" w:hAnsi="Cambria"/>
        </w:rPr>
      </w:pPr>
      <w:r w:rsidRPr="00E90E5B">
        <w:rPr>
          <w:rFonts w:ascii="Cambria" w:hAnsi="Cambria"/>
        </w:rPr>
        <w:t>Zmiany wysokości wynagrodzenia mogą mieć miejsce jedynie wówczas, gdy zmiany te będą miały wpływ na koszty wykonania umowy przez Wykonawcę. Wykonawca zobowiązany jest do wykazania wpływu wskazanych zmian na koszty wykonania umowy.</w:t>
      </w:r>
    </w:p>
    <w:p w:rsidR="00224CAC" w:rsidRPr="00E90E5B" w:rsidRDefault="00224CAC" w:rsidP="006476B5">
      <w:pPr>
        <w:numPr>
          <w:ilvl w:val="0"/>
          <w:numId w:val="47"/>
        </w:numPr>
        <w:spacing w:line="276" w:lineRule="auto"/>
        <w:ind w:left="426" w:hanging="426"/>
        <w:jc w:val="both"/>
        <w:rPr>
          <w:rFonts w:ascii="Cambria" w:hAnsi="Cambria"/>
        </w:rPr>
      </w:pPr>
      <w:r w:rsidRPr="00E90E5B">
        <w:rPr>
          <w:rFonts w:ascii="Cambria" w:hAnsi="Cambria"/>
        </w:rPr>
        <w:t xml:space="preserve">Zamawiający dopuszcza zmianę wartości umowy w przypadku zmiany cen materiałów lub kosztów związanych z realizacją umowy. </w:t>
      </w:r>
    </w:p>
    <w:p w:rsidR="00224CAC" w:rsidRPr="00E90E5B" w:rsidRDefault="00224CAC" w:rsidP="006476B5">
      <w:pPr>
        <w:numPr>
          <w:ilvl w:val="0"/>
          <w:numId w:val="47"/>
        </w:numPr>
        <w:spacing w:line="276" w:lineRule="auto"/>
        <w:ind w:left="426" w:hanging="426"/>
        <w:jc w:val="both"/>
        <w:rPr>
          <w:rFonts w:ascii="Cambria" w:hAnsi="Cambria"/>
        </w:rPr>
      </w:pPr>
      <w:r w:rsidRPr="00E90E5B">
        <w:rPr>
          <w:rFonts w:ascii="Cambria" w:hAnsi="Cambria"/>
        </w:rPr>
        <w:t xml:space="preserve">Poziom zmiany ceny materiałów lub kosztów związanych z realizacją umowy uprawniający Strony umowy do żądania zmiany wynagrodzenia ustala się na poziomie 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224CAC" w:rsidRPr="00E90E5B" w:rsidRDefault="00224CAC" w:rsidP="006476B5">
      <w:pPr>
        <w:numPr>
          <w:ilvl w:val="0"/>
          <w:numId w:val="47"/>
        </w:numPr>
        <w:spacing w:line="276" w:lineRule="auto"/>
        <w:ind w:left="426" w:hanging="426"/>
        <w:jc w:val="both"/>
        <w:rPr>
          <w:rFonts w:ascii="Cambria" w:hAnsi="Cambria"/>
        </w:rPr>
      </w:pPr>
      <w:r w:rsidRPr="00E90E5B">
        <w:rPr>
          <w:rFonts w:ascii="Cambria" w:hAnsi="Cambria"/>
        </w:rPr>
        <w:t xml:space="preserve">W przypadku zaistnienia przesłanki będącej podstawą zmiany wynagrodzenia o której mowa w ust. 9, określa się następujące okresy, w których Wykonawca może zwrócić się w formie pisemnej do Zamawiającego o zmianę wynagrodzenia: w terminie 6 miesięcy licząc od dnia zawarcia umowy, przy czym zmiana wynagrodzenia nie może być dokonywana częściej niż co 6 miesięcy. </w:t>
      </w:r>
    </w:p>
    <w:p w:rsidR="00224CAC" w:rsidRPr="00E90E5B" w:rsidRDefault="00224CAC" w:rsidP="006476B5">
      <w:pPr>
        <w:numPr>
          <w:ilvl w:val="0"/>
          <w:numId w:val="47"/>
        </w:numPr>
        <w:spacing w:line="276" w:lineRule="auto"/>
        <w:ind w:left="426" w:hanging="426"/>
        <w:jc w:val="both"/>
        <w:rPr>
          <w:rFonts w:ascii="Cambria" w:hAnsi="Cambria"/>
        </w:rPr>
      </w:pPr>
      <w:r w:rsidRPr="00E90E5B">
        <w:rPr>
          <w:rFonts w:ascii="Cambria" w:hAnsi="Cambria"/>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brutto umowy. </w:t>
      </w:r>
    </w:p>
    <w:p w:rsidR="001C6A62" w:rsidRDefault="00224CAC" w:rsidP="001C6A62">
      <w:pPr>
        <w:suppressAutoHyphens/>
        <w:spacing w:line="276" w:lineRule="auto"/>
        <w:ind w:left="426" w:hanging="426"/>
        <w:jc w:val="both"/>
        <w:rPr>
          <w:rFonts w:ascii="Cambria" w:hAnsi="Cambria"/>
          <w:lang w:eastAsia="ar-SA"/>
        </w:rPr>
      </w:pPr>
      <w:r w:rsidRPr="00E90E5B">
        <w:rPr>
          <w:rFonts w:ascii="Cambria" w:hAnsi="Cambria"/>
          <w:lang w:eastAsia="ar-SA"/>
        </w:rPr>
        <w:t xml:space="preserve">12.  Wykonawca którego wynagrodzenie zostało zmienione zgodnie z ust. 9 i 10 zobowiązany jest do zmiany wynagrodzenia przysługującego podwykonawcy (w przypadku gdy Wykonawca zawarł umowę z podwykonawcą) w zakresie odpowiadającym zmianom cen materiałów lub kosztów dotyczących zobowiązania podwykonawcy. W przypadku nie wypełnienia powyższego obowiązku Wykonawca zobowiązany jest do zapłacenia kary umownej w wysokości 0,1 % łącznej wartości netto umowy za każdy rozpoczęty dzień zwłoki. </w:t>
      </w:r>
    </w:p>
    <w:p w:rsidR="001C6A62" w:rsidRPr="00813E3E" w:rsidRDefault="001C6A62" w:rsidP="00EA5E70">
      <w:pPr>
        <w:suppressAutoHyphens/>
        <w:jc w:val="both"/>
        <w:rPr>
          <w:rFonts w:ascii="Cambria" w:hAnsi="Cambria"/>
        </w:rPr>
      </w:pPr>
    </w:p>
    <w:p w:rsidR="005758C5" w:rsidRDefault="005758C5" w:rsidP="005758C5">
      <w:pPr>
        <w:suppressAutoHyphens/>
        <w:jc w:val="center"/>
        <w:rPr>
          <w:rFonts w:ascii="Cambria" w:hAnsi="Cambria"/>
          <w:b/>
          <w:bCs/>
          <w:lang w:eastAsia="zh-CN"/>
        </w:rPr>
      </w:pPr>
      <w:r w:rsidRPr="005758C5">
        <w:rPr>
          <w:rFonts w:ascii="Cambria" w:hAnsi="Cambria"/>
          <w:b/>
          <w:bCs/>
          <w:lang w:eastAsia="zh-CN"/>
        </w:rPr>
        <w:t>§1</w:t>
      </w:r>
      <w:r w:rsidR="00EA5E70">
        <w:rPr>
          <w:rFonts w:ascii="Cambria" w:hAnsi="Cambria"/>
          <w:b/>
          <w:bCs/>
          <w:lang w:eastAsia="zh-CN"/>
        </w:rPr>
        <w:t>4</w:t>
      </w:r>
    </w:p>
    <w:p w:rsidR="007B5098" w:rsidRPr="005758C5" w:rsidRDefault="007B5098" w:rsidP="005758C5">
      <w:pPr>
        <w:suppressAutoHyphens/>
        <w:jc w:val="center"/>
        <w:rPr>
          <w:rFonts w:ascii="Cambria" w:hAnsi="Cambria"/>
          <w:lang w:eastAsia="zh-CN"/>
        </w:rPr>
      </w:pPr>
    </w:p>
    <w:p w:rsidR="005758C5" w:rsidRDefault="005758C5" w:rsidP="005758C5">
      <w:pPr>
        <w:suppressAutoHyphens/>
        <w:rPr>
          <w:rFonts w:ascii="Cambria" w:hAnsi="Cambria"/>
          <w:lang w:eastAsia="zh-CN"/>
        </w:rPr>
      </w:pPr>
      <w:r w:rsidRPr="005758C5">
        <w:rPr>
          <w:rFonts w:ascii="Cambria" w:hAnsi="Cambria"/>
          <w:lang w:eastAsia="zh-CN"/>
        </w:rPr>
        <w:t>W sprawach nieuregulowanych niniejszą umową zastosowanie mają przepisy Kodeksu cywilnego.</w:t>
      </w:r>
    </w:p>
    <w:p w:rsidR="00247197" w:rsidRDefault="00247197" w:rsidP="005758C5">
      <w:pPr>
        <w:suppressAutoHyphens/>
        <w:rPr>
          <w:rFonts w:ascii="Cambria" w:hAnsi="Cambria"/>
          <w:lang w:eastAsia="zh-CN"/>
        </w:rPr>
      </w:pPr>
    </w:p>
    <w:p w:rsidR="00FD1940" w:rsidRDefault="00FD1940" w:rsidP="005758C5">
      <w:pPr>
        <w:suppressAutoHyphens/>
        <w:rPr>
          <w:rFonts w:ascii="Cambria" w:hAnsi="Cambria"/>
          <w:lang w:eastAsia="zh-CN"/>
        </w:rPr>
      </w:pPr>
    </w:p>
    <w:p w:rsidR="00813E3E" w:rsidRDefault="00813E3E" w:rsidP="00813E3E">
      <w:pPr>
        <w:suppressAutoHyphens/>
        <w:jc w:val="center"/>
        <w:rPr>
          <w:rFonts w:ascii="Cambria" w:hAnsi="Cambria"/>
          <w:b/>
          <w:bCs/>
          <w:lang w:eastAsia="zh-CN"/>
        </w:rPr>
      </w:pPr>
      <w:r w:rsidRPr="005758C5">
        <w:rPr>
          <w:rFonts w:ascii="Cambria" w:hAnsi="Cambria"/>
          <w:b/>
          <w:bCs/>
          <w:lang w:eastAsia="zh-CN"/>
        </w:rPr>
        <w:lastRenderedPageBreak/>
        <w:t>§1</w:t>
      </w:r>
      <w:r w:rsidR="00106840">
        <w:rPr>
          <w:rFonts w:ascii="Cambria" w:hAnsi="Cambria"/>
          <w:b/>
          <w:bCs/>
          <w:lang w:eastAsia="zh-CN"/>
        </w:rPr>
        <w:t>5</w:t>
      </w:r>
    </w:p>
    <w:p w:rsidR="00813E3E" w:rsidRPr="000068A0" w:rsidRDefault="00813E3E" w:rsidP="00813E3E">
      <w:pPr>
        <w:suppressAutoHyphens/>
        <w:ind w:left="426"/>
        <w:jc w:val="both"/>
      </w:pPr>
    </w:p>
    <w:p w:rsidR="00813E3E" w:rsidRPr="00813E3E" w:rsidRDefault="00813E3E" w:rsidP="00813E3E">
      <w:pPr>
        <w:suppressAutoHyphens/>
        <w:ind w:left="426" w:hanging="426"/>
        <w:jc w:val="both"/>
        <w:rPr>
          <w:rFonts w:ascii="Cambria" w:hAnsi="Cambria"/>
        </w:rPr>
      </w:pPr>
      <w:r w:rsidRPr="000068A0">
        <w:t xml:space="preserve">1. </w:t>
      </w:r>
      <w:r w:rsidRPr="00813E3E">
        <w:rPr>
          <w:rFonts w:ascii="Cambria" w:hAnsi="Cambria"/>
        </w:rPr>
        <w:t xml:space="preserve"> </w:t>
      </w:r>
      <w:r w:rsidR="0098097E">
        <w:rPr>
          <w:rFonts w:ascii="Cambria" w:hAnsi="Cambria"/>
        </w:rPr>
        <w:t xml:space="preserve"> </w:t>
      </w:r>
      <w:r w:rsidRPr="00813E3E">
        <w:rPr>
          <w:rFonts w:ascii="Cambria" w:hAnsi="Cambria"/>
        </w:rPr>
        <w:t xml:space="preserve">Wykonawca lub podwykonawca (w przypadku gdy w realizacji przedmiotu umowy zaangażowany będzie podwykonawca), zobowiązuje się na czas trwania niniejszej umowy zatrudnić na umowę o pracę (w rozumieniu przepisów ustawy z dnia 26 czerwca 1974 r. – Kodeks pracy) osoby wykonujące </w:t>
      </w:r>
      <w:r w:rsidR="009D1D32">
        <w:rPr>
          <w:rFonts w:ascii="Cambria" w:hAnsi="Cambria"/>
        </w:rPr>
        <w:t>przedmiot umowy</w:t>
      </w:r>
      <w:r w:rsidR="00840AE8">
        <w:rPr>
          <w:rFonts w:ascii="Cambria" w:hAnsi="Cambria"/>
        </w:rPr>
        <w:t>.</w:t>
      </w:r>
      <w:r w:rsidRPr="00813E3E">
        <w:rPr>
          <w:rFonts w:ascii="Cambria" w:hAnsi="Cambria"/>
        </w:rPr>
        <w:t xml:space="preserve"> </w:t>
      </w:r>
    </w:p>
    <w:p w:rsidR="00813E3E" w:rsidRPr="00813E3E" w:rsidRDefault="00813E3E" w:rsidP="00813E3E">
      <w:pPr>
        <w:suppressAutoHyphens/>
        <w:ind w:left="426" w:hanging="426"/>
        <w:jc w:val="both"/>
        <w:rPr>
          <w:rFonts w:ascii="Cambria" w:hAnsi="Cambria"/>
        </w:rPr>
      </w:pPr>
      <w:r w:rsidRPr="00813E3E">
        <w:rPr>
          <w:rFonts w:ascii="Cambria" w:hAnsi="Cambria"/>
        </w:rPr>
        <w:t>2.  Zamawiający zastrzega sobie prawo do skontrolowania w/w wymogu, żądając przedłożenia w wyznaczonym terminie kopii umowy o pracę zatrudnionych pracowników.</w:t>
      </w:r>
    </w:p>
    <w:p w:rsidR="00813E3E" w:rsidRPr="00813E3E" w:rsidRDefault="00813E3E" w:rsidP="00813E3E">
      <w:pPr>
        <w:suppressAutoHyphens/>
        <w:ind w:left="426" w:hanging="426"/>
        <w:jc w:val="both"/>
        <w:rPr>
          <w:rFonts w:ascii="Cambria" w:hAnsi="Cambria"/>
        </w:rPr>
      </w:pPr>
      <w:r w:rsidRPr="00813E3E">
        <w:rPr>
          <w:rFonts w:ascii="Cambria" w:hAnsi="Cambria"/>
        </w:rPr>
        <w:t xml:space="preserve">3.  </w:t>
      </w:r>
      <w:r w:rsidR="0098097E">
        <w:rPr>
          <w:rFonts w:ascii="Cambria" w:hAnsi="Cambria"/>
        </w:rPr>
        <w:t xml:space="preserve"> </w:t>
      </w:r>
      <w:r w:rsidRPr="00813E3E">
        <w:rPr>
          <w:rFonts w:ascii="Cambria" w:hAnsi="Cambria"/>
        </w:rPr>
        <w:t xml:space="preserve">W przypadku niewypełnienia obowiązku wynikającego z ust. 1 i 2, Zamawiającemu przysługuje prawo naliczenia kary umownej w wysokości 0,5 % łącznej wartości </w:t>
      </w:r>
      <w:r w:rsidR="00106840">
        <w:rPr>
          <w:rFonts w:ascii="Cambria" w:hAnsi="Cambria"/>
        </w:rPr>
        <w:t>brutto</w:t>
      </w:r>
      <w:r w:rsidRPr="00813E3E">
        <w:rPr>
          <w:rFonts w:ascii="Cambria" w:hAnsi="Cambria"/>
        </w:rPr>
        <w:t xml:space="preserve"> umowy za każdy dzień realizacji umowy przez wykonawcę niezgodnie z zapisami ust.1 oraz do odstąpienia od umowy z 30-dniowym terminem wypowiedzenia. Kara umowna może być potrącana z faktur wystawionych przez Wykonawcę za realizację przedmiotu niniejszej umowy.</w:t>
      </w:r>
    </w:p>
    <w:p w:rsidR="00813E3E" w:rsidRPr="00813E3E" w:rsidRDefault="00813E3E" w:rsidP="00813E3E">
      <w:pPr>
        <w:suppressAutoHyphens/>
        <w:ind w:left="426" w:hanging="426"/>
        <w:jc w:val="both"/>
        <w:rPr>
          <w:rFonts w:ascii="Cambria" w:hAnsi="Cambria"/>
        </w:rPr>
      </w:pPr>
      <w:r w:rsidRPr="00813E3E">
        <w:rPr>
          <w:rFonts w:ascii="Cambria" w:hAnsi="Cambria"/>
        </w:rPr>
        <w:t xml:space="preserve">4.  Zapis ust. 1 – 3 nie dotyczy sytuacji gdy czynności stanowiące przedmiot umowy określone w ust.1 wykonywane są osobiście przez osobę fizyczną prowadzącą działalność gospodarczą. </w:t>
      </w:r>
    </w:p>
    <w:p w:rsidR="00813E3E" w:rsidRPr="005758C5" w:rsidRDefault="00813E3E" w:rsidP="005758C5">
      <w:pPr>
        <w:suppressAutoHyphens/>
        <w:rPr>
          <w:rFonts w:ascii="Cambria" w:hAnsi="Cambria"/>
          <w:lang w:eastAsia="zh-CN"/>
        </w:rPr>
      </w:pPr>
    </w:p>
    <w:p w:rsidR="005758C5" w:rsidRDefault="005758C5" w:rsidP="005758C5">
      <w:pPr>
        <w:suppressAutoHyphens/>
        <w:jc w:val="center"/>
        <w:rPr>
          <w:rFonts w:ascii="Cambria" w:hAnsi="Cambria"/>
          <w:b/>
          <w:bCs/>
          <w:lang w:eastAsia="zh-CN"/>
        </w:rPr>
      </w:pPr>
      <w:r w:rsidRPr="005758C5">
        <w:rPr>
          <w:rFonts w:ascii="Cambria" w:hAnsi="Cambria"/>
          <w:b/>
          <w:bCs/>
          <w:lang w:eastAsia="zh-CN"/>
        </w:rPr>
        <w:t>§ 1</w:t>
      </w:r>
      <w:r w:rsidR="00106840">
        <w:rPr>
          <w:rFonts w:ascii="Cambria" w:hAnsi="Cambria"/>
          <w:b/>
          <w:bCs/>
          <w:lang w:eastAsia="zh-CN"/>
        </w:rPr>
        <w:t>6</w:t>
      </w:r>
    </w:p>
    <w:p w:rsidR="007B5098" w:rsidRPr="005758C5" w:rsidRDefault="007B5098" w:rsidP="005758C5">
      <w:pPr>
        <w:suppressAutoHyphens/>
        <w:jc w:val="center"/>
        <w:rPr>
          <w:rFonts w:ascii="Cambria" w:hAnsi="Cambria"/>
          <w:lang w:eastAsia="zh-CN"/>
        </w:rPr>
      </w:pPr>
    </w:p>
    <w:p w:rsidR="005758C5" w:rsidRPr="007B5098" w:rsidRDefault="005758C5" w:rsidP="00CB0C07">
      <w:pPr>
        <w:pStyle w:val="Akapitzlist"/>
        <w:suppressAutoHyphens/>
        <w:ind w:left="426"/>
        <w:jc w:val="both"/>
        <w:rPr>
          <w:rFonts w:ascii="Cambria" w:hAnsi="Cambria"/>
          <w:lang w:eastAsia="zh-CN"/>
        </w:rPr>
      </w:pPr>
      <w:r w:rsidRPr="007B5098">
        <w:rPr>
          <w:rFonts w:ascii="Cambria" w:hAnsi="Cambria"/>
          <w:lang w:eastAsia="zh-CN"/>
        </w:rPr>
        <w:t>Umowę sporządzono w dwóch jednobrzmiących egzemplarzach, po jednym dla każdej</w:t>
      </w:r>
      <w:r w:rsidR="00247197">
        <w:rPr>
          <w:rFonts w:ascii="Cambria" w:hAnsi="Cambria"/>
          <w:lang w:eastAsia="zh-CN"/>
        </w:rPr>
        <w:t xml:space="preserve">                 </w:t>
      </w:r>
      <w:r w:rsidRPr="007B5098">
        <w:rPr>
          <w:rFonts w:ascii="Cambria" w:hAnsi="Cambria"/>
          <w:lang w:eastAsia="zh-CN"/>
        </w:rPr>
        <w:t xml:space="preserve"> ze </w:t>
      </w:r>
      <w:r w:rsidR="007B5098">
        <w:rPr>
          <w:rFonts w:ascii="Cambria" w:hAnsi="Cambria"/>
          <w:lang w:eastAsia="zh-CN"/>
        </w:rPr>
        <w:t>S</w:t>
      </w:r>
      <w:r w:rsidRPr="007B5098">
        <w:rPr>
          <w:rFonts w:ascii="Cambria" w:hAnsi="Cambria"/>
          <w:lang w:eastAsia="zh-CN"/>
        </w:rPr>
        <w:t>tron.</w:t>
      </w:r>
    </w:p>
    <w:p w:rsidR="005758C5" w:rsidRPr="005758C5" w:rsidRDefault="005758C5" w:rsidP="005758C5">
      <w:pPr>
        <w:suppressAutoHyphens/>
        <w:rPr>
          <w:rFonts w:ascii="Cambria" w:hAnsi="Cambria"/>
          <w:lang w:eastAsia="zh-CN"/>
        </w:rPr>
      </w:pPr>
      <w:r w:rsidRPr="005758C5">
        <w:rPr>
          <w:rFonts w:ascii="Cambria" w:hAnsi="Cambria"/>
          <w:lang w:eastAsia="zh-CN"/>
        </w:rPr>
        <w:tab/>
      </w:r>
      <w:r w:rsidRPr="005758C5">
        <w:rPr>
          <w:rFonts w:ascii="Cambria" w:hAnsi="Cambria"/>
          <w:lang w:eastAsia="zh-CN"/>
        </w:rPr>
        <w:tab/>
      </w:r>
      <w:r w:rsidRPr="005758C5">
        <w:rPr>
          <w:rFonts w:ascii="Cambria" w:hAnsi="Cambria"/>
          <w:lang w:eastAsia="zh-CN"/>
        </w:rPr>
        <w:tab/>
      </w:r>
      <w:r w:rsidRPr="005758C5">
        <w:rPr>
          <w:rFonts w:ascii="Cambria" w:hAnsi="Cambria"/>
          <w:lang w:eastAsia="zh-CN"/>
        </w:rPr>
        <w:tab/>
      </w:r>
      <w:r w:rsidRPr="005758C5">
        <w:rPr>
          <w:rFonts w:ascii="Cambria" w:hAnsi="Cambria"/>
          <w:lang w:eastAsia="zh-CN"/>
        </w:rPr>
        <w:tab/>
      </w:r>
    </w:p>
    <w:p w:rsidR="005758C5" w:rsidRPr="005758C5" w:rsidRDefault="005758C5" w:rsidP="005758C5">
      <w:pPr>
        <w:suppressAutoHyphens/>
        <w:rPr>
          <w:rFonts w:ascii="Cambria" w:hAnsi="Cambria"/>
          <w:lang w:eastAsia="zh-CN"/>
        </w:rPr>
      </w:pPr>
    </w:p>
    <w:p w:rsidR="005758C5" w:rsidRPr="005758C5" w:rsidRDefault="005758C5" w:rsidP="005758C5">
      <w:pPr>
        <w:suppressAutoHyphens/>
        <w:rPr>
          <w:rFonts w:ascii="Cambria" w:hAnsi="Cambria"/>
          <w:lang w:eastAsia="zh-CN"/>
        </w:rPr>
      </w:pPr>
    </w:p>
    <w:p w:rsidR="005758C5" w:rsidRPr="005758C5" w:rsidRDefault="005758C5" w:rsidP="005758C5">
      <w:pPr>
        <w:suppressAutoHyphens/>
        <w:rPr>
          <w:rFonts w:ascii="Cambria" w:hAnsi="Cambria"/>
          <w:lang w:eastAsia="zh-CN"/>
        </w:rPr>
      </w:pPr>
    </w:p>
    <w:p w:rsidR="005758C5" w:rsidRPr="005758C5" w:rsidRDefault="005758C5" w:rsidP="005758C5">
      <w:pPr>
        <w:suppressAutoHyphens/>
        <w:rPr>
          <w:rFonts w:ascii="Cambria" w:hAnsi="Cambria"/>
          <w:lang w:eastAsia="zh-CN"/>
        </w:rPr>
      </w:pPr>
    </w:p>
    <w:p w:rsidR="005758C5" w:rsidRPr="005758C5" w:rsidRDefault="005758C5" w:rsidP="005758C5">
      <w:pPr>
        <w:suppressAutoHyphens/>
        <w:rPr>
          <w:rFonts w:ascii="Cambria" w:hAnsi="Cambria"/>
          <w:lang w:eastAsia="zh-CN"/>
        </w:rPr>
      </w:pPr>
    </w:p>
    <w:p w:rsidR="005758C5" w:rsidRPr="005758C5" w:rsidRDefault="005758C5" w:rsidP="005758C5">
      <w:pPr>
        <w:suppressAutoHyphens/>
        <w:rPr>
          <w:rFonts w:ascii="Cambria" w:hAnsi="Cambria"/>
          <w:lang w:eastAsia="zh-CN"/>
        </w:rPr>
      </w:pPr>
      <w:r w:rsidRPr="005758C5">
        <w:rPr>
          <w:rFonts w:ascii="Cambria" w:hAnsi="Cambria"/>
          <w:lang w:eastAsia="zh-CN"/>
        </w:rPr>
        <w:t>………………………………</w:t>
      </w:r>
      <w:r w:rsidRPr="005758C5">
        <w:rPr>
          <w:rFonts w:ascii="Cambria" w:hAnsi="Cambria"/>
          <w:lang w:eastAsia="zh-CN"/>
        </w:rPr>
        <w:tab/>
      </w:r>
      <w:r w:rsidRPr="005758C5">
        <w:rPr>
          <w:rFonts w:ascii="Cambria" w:hAnsi="Cambria"/>
          <w:lang w:eastAsia="zh-CN"/>
        </w:rPr>
        <w:tab/>
      </w:r>
      <w:r w:rsidRPr="005758C5">
        <w:rPr>
          <w:rFonts w:ascii="Cambria" w:hAnsi="Cambria"/>
          <w:lang w:eastAsia="zh-CN"/>
        </w:rPr>
        <w:tab/>
      </w:r>
      <w:r w:rsidRPr="005758C5">
        <w:rPr>
          <w:rFonts w:ascii="Cambria" w:hAnsi="Cambria"/>
          <w:lang w:eastAsia="zh-CN"/>
        </w:rPr>
        <w:tab/>
      </w:r>
      <w:r w:rsidR="007B5098">
        <w:rPr>
          <w:rFonts w:ascii="Cambria" w:hAnsi="Cambria"/>
          <w:lang w:eastAsia="zh-CN"/>
        </w:rPr>
        <w:t xml:space="preserve">       </w:t>
      </w:r>
      <w:r w:rsidR="00106840">
        <w:rPr>
          <w:rFonts w:ascii="Cambria" w:hAnsi="Cambria"/>
          <w:lang w:eastAsia="zh-CN"/>
        </w:rPr>
        <w:t xml:space="preserve">             </w:t>
      </w:r>
      <w:r w:rsidRPr="005758C5">
        <w:rPr>
          <w:rFonts w:ascii="Cambria" w:hAnsi="Cambria"/>
          <w:lang w:eastAsia="zh-CN"/>
        </w:rPr>
        <w:t>…………………………………</w:t>
      </w:r>
    </w:p>
    <w:p w:rsidR="005758C5" w:rsidRPr="005758C5" w:rsidRDefault="007B5098" w:rsidP="005758C5">
      <w:pPr>
        <w:jc w:val="both"/>
        <w:rPr>
          <w:rFonts w:ascii="Cambria" w:hAnsi="Cambria"/>
        </w:rPr>
      </w:pPr>
      <w:r>
        <w:rPr>
          <w:rFonts w:ascii="Cambria" w:hAnsi="Cambria"/>
          <w:lang w:eastAsia="zh-CN"/>
        </w:rPr>
        <w:t xml:space="preserve">       Wykonawca</w:t>
      </w:r>
      <w:r w:rsidR="005758C5" w:rsidRPr="005758C5">
        <w:rPr>
          <w:rFonts w:ascii="Cambria" w:hAnsi="Cambria"/>
          <w:lang w:eastAsia="zh-CN"/>
        </w:rPr>
        <w:tab/>
      </w:r>
      <w:r w:rsidR="005758C5" w:rsidRPr="005758C5">
        <w:rPr>
          <w:rFonts w:ascii="Cambria" w:hAnsi="Cambria"/>
          <w:lang w:eastAsia="zh-CN"/>
        </w:rPr>
        <w:tab/>
      </w:r>
      <w:r w:rsidR="005758C5" w:rsidRPr="005758C5">
        <w:rPr>
          <w:rFonts w:ascii="Cambria" w:hAnsi="Cambria"/>
          <w:lang w:eastAsia="zh-CN"/>
        </w:rPr>
        <w:tab/>
      </w:r>
      <w:r w:rsidR="005758C5" w:rsidRPr="005758C5">
        <w:rPr>
          <w:rFonts w:ascii="Cambria" w:hAnsi="Cambria"/>
          <w:lang w:eastAsia="zh-CN"/>
        </w:rPr>
        <w:tab/>
      </w:r>
      <w:r w:rsidR="005758C5" w:rsidRPr="005758C5">
        <w:rPr>
          <w:rFonts w:ascii="Cambria" w:hAnsi="Cambria"/>
          <w:lang w:eastAsia="zh-CN"/>
        </w:rPr>
        <w:tab/>
      </w:r>
      <w:r w:rsidR="005758C5" w:rsidRPr="005758C5">
        <w:rPr>
          <w:rFonts w:ascii="Cambria" w:hAnsi="Cambria"/>
          <w:lang w:eastAsia="zh-CN"/>
        </w:rPr>
        <w:tab/>
        <w:t xml:space="preserve">  </w:t>
      </w:r>
      <w:r>
        <w:rPr>
          <w:rFonts w:ascii="Cambria" w:hAnsi="Cambria"/>
          <w:lang w:eastAsia="zh-CN"/>
        </w:rPr>
        <w:t xml:space="preserve">   </w:t>
      </w:r>
      <w:r w:rsidR="00106840">
        <w:rPr>
          <w:rFonts w:ascii="Cambria" w:hAnsi="Cambria"/>
          <w:lang w:eastAsia="zh-CN"/>
        </w:rPr>
        <w:t xml:space="preserve">           </w:t>
      </w:r>
      <w:r>
        <w:rPr>
          <w:rFonts w:ascii="Cambria" w:hAnsi="Cambria"/>
          <w:lang w:eastAsia="zh-CN"/>
        </w:rPr>
        <w:t>Zamawiający</w:t>
      </w:r>
    </w:p>
    <w:p w:rsidR="005758C5" w:rsidRPr="005758C5" w:rsidRDefault="005758C5" w:rsidP="004043B2">
      <w:pPr>
        <w:jc w:val="both"/>
        <w:rPr>
          <w:rFonts w:ascii="Cambria" w:hAnsi="Cambria"/>
        </w:rPr>
      </w:pPr>
    </w:p>
    <w:p w:rsidR="005758C5" w:rsidRPr="005758C5" w:rsidRDefault="005758C5" w:rsidP="004043B2">
      <w:pPr>
        <w:jc w:val="both"/>
        <w:rPr>
          <w:rFonts w:ascii="Cambria" w:hAnsi="Cambria"/>
        </w:rPr>
      </w:pPr>
    </w:p>
    <w:p w:rsidR="005758C5" w:rsidRPr="005758C5" w:rsidRDefault="005758C5" w:rsidP="004043B2">
      <w:pPr>
        <w:jc w:val="both"/>
        <w:rPr>
          <w:rFonts w:ascii="Cambria" w:hAnsi="Cambria"/>
        </w:rPr>
      </w:pPr>
    </w:p>
    <w:p w:rsidR="005758C5" w:rsidRPr="005758C5" w:rsidRDefault="005758C5" w:rsidP="004043B2">
      <w:pPr>
        <w:jc w:val="both"/>
        <w:rPr>
          <w:rFonts w:ascii="Cambria" w:hAnsi="Cambria"/>
        </w:rPr>
      </w:pPr>
    </w:p>
    <w:p w:rsidR="005758C5" w:rsidRPr="005758C5" w:rsidRDefault="005758C5" w:rsidP="004043B2">
      <w:pPr>
        <w:jc w:val="both"/>
        <w:rPr>
          <w:rFonts w:ascii="Cambria" w:hAnsi="Cambria"/>
        </w:rPr>
      </w:pPr>
    </w:p>
    <w:p w:rsidR="005758C5" w:rsidRPr="005758C5" w:rsidRDefault="005758C5" w:rsidP="004043B2">
      <w:pPr>
        <w:jc w:val="both"/>
        <w:rPr>
          <w:rFonts w:ascii="Cambria" w:hAnsi="Cambria"/>
        </w:rPr>
      </w:pPr>
    </w:p>
    <w:p w:rsidR="005758C5" w:rsidRPr="005758C5" w:rsidRDefault="005758C5" w:rsidP="004043B2">
      <w:pPr>
        <w:jc w:val="both"/>
        <w:rPr>
          <w:rFonts w:ascii="Cambria" w:hAnsi="Cambria"/>
        </w:rPr>
      </w:pPr>
    </w:p>
    <w:p w:rsidR="005758C5" w:rsidRPr="005758C5" w:rsidRDefault="005758C5" w:rsidP="004043B2">
      <w:pPr>
        <w:jc w:val="both"/>
        <w:rPr>
          <w:rFonts w:ascii="Cambria" w:hAnsi="Cambria"/>
        </w:rPr>
      </w:pPr>
    </w:p>
    <w:sectPr w:rsidR="005758C5" w:rsidRPr="005758C5"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97C" w:rsidRDefault="00C4297C">
      <w:r>
        <w:separator/>
      </w:r>
    </w:p>
  </w:endnote>
  <w:endnote w:type="continuationSeparator" w:id="0">
    <w:p w:rsidR="00C4297C" w:rsidRDefault="00C4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7C" w:rsidRDefault="00C4297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4297C" w:rsidRDefault="00C4297C"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7C" w:rsidRPr="00CC222D" w:rsidRDefault="00C4297C">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22</w:t>
    </w:r>
    <w:r w:rsidRPr="00CC222D">
      <w:rPr>
        <w:rFonts w:ascii="Cambria" w:hAnsi="Cambria"/>
        <w:sz w:val="20"/>
        <w:szCs w:val="20"/>
      </w:rPr>
      <w:fldChar w:fldCharType="end"/>
    </w:r>
  </w:p>
  <w:p w:rsidR="00C4297C" w:rsidRDefault="00C4297C"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97C" w:rsidRDefault="00C4297C">
      <w:r>
        <w:separator/>
      </w:r>
    </w:p>
  </w:footnote>
  <w:footnote w:type="continuationSeparator" w:id="0">
    <w:p w:rsidR="00C4297C" w:rsidRDefault="00C4297C">
      <w:r>
        <w:continuationSeparator/>
      </w:r>
    </w:p>
  </w:footnote>
  <w:footnote w:id="1">
    <w:p w:rsidR="00C4297C" w:rsidRPr="00A82964" w:rsidRDefault="00C4297C" w:rsidP="002B5BE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C4297C" w:rsidRPr="00A82964" w:rsidRDefault="00C4297C" w:rsidP="002B5BE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4297C" w:rsidRPr="00A82964" w:rsidRDefault="00C4297C" w:rsidP="002B5BE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4297C" w:rsidRPr="00761CEB" w:rsidRDefault="00C4297C" w:rsidP="002B5BE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7C" w:rsidRDefault="00C4297C"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C4297C" w:rsidRDefault="00C4297C" w:rsidP="00E47F4A">
    <w:pPr>
      <w:pStyle w:val="Nagwek"/>
      <w:rPr>
        <w:rFonts w:ascii="Cambria" w:hAnsi="Cambria"/>
        <w:sz w:val="20"/>
        <w:szCs w:val="20"/>
      </w:rPr>
    </w:pPr>
  </w:p>
  <w:p w:rsidR="00C4297C" w:rsidRDefault="00C4297C" w:rsidP="007B21AB">
    <w:pPr>
      <w:pStyle w:val="Nagwek"/>
      <w:rPr>
        <w:rFonts w:ascii="Cambria" w:hAnsi="Cambria" w:cs="Arial"/>
        <w:b/>
        <w:sz w:val="20"/>
      </w:rPr>
    </w:pPr>
    <w:r>
      <w:rPr>
        <w:rFonts w:ascii="Cambria" w:hAnsi="Cambria"/>
        <w:sz w:val="20"/>
        <w:szCs w:val="20"/>
      </w:rPr>
      <w:t>Znak sprawy:SZSPOO.SZPiGM.3810/40/2023</w:t>
    </w:r>
  </w:p>
  <w:p w:rsidR="00C4297C" w:rsidRDefault="00C4297C" w:rsidP="007B21AB">
    <w:pPr>
      <w:pStyle w:val="Nagwek"/>
      <w:rPr>
        <w:rFonts w:ascii="Cambria" w:hAnsi="Cambria" w:cs="Arial"/>
        <w:b/>
        <w:sz w:val="20"/>
      </w:rPr>
    </w:pPr>
  </w:p>
  <w:p w:rsidR="00C4297C" w:rsidRDefault="00C4297C"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3B7E9A96"/>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lowerLetter"/>
      <w:lvlText w:val="%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Wingdings"/>
        <w:color w:val="000000"/>
        <w:sz w:val="18"/>
        <w:szCs w:val="18"/>
        <w:lang w:val="pl-PL"/>
      </w:rPr>
    </w:lvl>
  </w:abstractNum>
  <w:abstractNum w:abstractNumId="4"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2"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3"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4"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6" w15:restartNumberingAfterBreak="0">
    <w:nsid w:val="010D6BC9"/>
    <w:multiLevelType w:val="hybridMultilevel"/>
    <w:tmpl w:val="1ED2B7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004E99"/>
    <w:multiLevelType w:val="hybridMultilevel"/>
    <w:tmpl w:val="EE2224B2"/>
    <w:lvl w:ilvl="0" w:tplc="2924D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A66ACA4C"/>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7410720"/>
    <w:multiLevelType w:val="hybridMultilevel"/>
    <w:tmpl w:val="4E824CC0"/>
    <w:lvl w:ilvl="0" w:tplc="EC32C766">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2E6C7C"/>
    <w:multiLevelType w:val="hybridMultilevel"/>
    <w:tmpl w:val="65E43DD0"/>
    <w:lvl w:ilvl="0" w:tplc="7EDC1E4E">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095F3884"/>
    <w:multiLevelType w:val="hybridMultilevel"/>
    <w:tmpl w:val="B956B7E2"/>
    <w:lvl w:ilvl="0" w:tplc="BF70CDEA">
      <w:start w:val="2"/>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235C08"/>
    <w:multiLevelType w:val="hybridMultilevel"/>
    <w:tmpl w:val="6748AC5C"/>
    <w:lvl w:ilvl="0" w:tplc="37CE2A5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BD4E19"/>
    <w:multiLevelType w:val="hybridMultilevel"/>
    <w:tmpl w:val="A4F01FD2"/>
    <w:lvl w:ilvl="0" w:tplc="00F863AA">
      <w:start w:val="2"/>
      <w:numFmt w:val="decimal"/>
      <w:lvlText w:val="%1."/>
      <w:lvlJc w:val="left"/>
      <w:pPr>
        <w:ind w:left="436"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10292C24"/>
    <w:multiLevelType w:val="hybridMultilevel"/>
    <w:tmpl w:val="FEA6C226"/>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7" w15:restartNumberingAfterBreak="0">
    <w:nsid w:val="145961B2"/>
    <w:multiLevelType w:val="hybridMultilevel"/>
    <w:tmpl w:val="A1D02E7A"/>
    <w:lvl w:ilvl="0" w:tplc="6DDC07F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B975E1"/>
    <w:multiLevelType w:val="multilevel"/>
    <w:tmpl w:val="3684BC5A"/>
    <w:styleLink w:val="WWNum68"/>
    <w:lvl w:ilvl="0">
      <w:start w:val="1"/>
      <w:numFmt w:val="lowerLetter"/>
      <w:lvlText w:val="%1)"/>
      <w:lvlJc w:val="left"/>
      <w:pPr>
        <w:ind w:left="1134" w:hanging="414"/>
      </w:pPr>
      <w:rPr>
        <w:rFonts w:cs="Arial"/>
        <w:b w:val="0"/>
        <w:i w:val="0"/>
        <w:color w:val="00000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9" w15:restartNumberingAfterBreak="0">
    <w:nsid w:val="171B1F3C"/>
    <w:multiLevelType w:val="hybridMultilevel"/>
    <w:tmpl w:val="EF1A7EBE"/>
    <w:lvl w:ilvl="0" w:tplc="F15266E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87C06CA"/>
    <w:multiLevelType w:val="hybridMultilevel"/>
    <w:tmpl w:val="F4AC2BEE"/>
    <w:lvl w:ilvl="0" w:tplc="29F874E0">
      <w:start w:val="2"/>
      <w:numFmt w:val="lowerLetter"/>
      <w:lvlText w:val="%1)"/>
      <w:lvlJc w:val="left"/>
      <w:pPr>
        <w:ind w:left="1440" w:hanging="360"/>
      </w:pPr>
      <w:rPr>
        <w:rFonts w:hint="default"/>
      </w:rPr>
    </w:lvl>
    <w:lvl w:ilvl="1" w:tplc="AA1C67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8A6594"/>
    <w:multiLevelType w:val="hybridMultilevel"/>
    <w:tmpl w:val="75D039F4"/>
    <w:lvl w:ilvl="0" w:tplc="E2521C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297B1D54"/>
    <w:multiLevelType w:val="hybridMultilevel"/>
    <w:tmpl w:val="F17818E6"/>
    <w:lvl w:ilvl="0" w:tplc="8B9A190E">
      <w:start w:val="1"/>
      <w:numFmt w:val="decimal"/>
      <w:lvlText w:val="%1."/>
      <w:lvlJc w:val="left"/>
      <w:pPr>
        <w:ind w:left="720" w:hanging="360"/>
      </w:pPr>
      <w:rPr>
        <w:rFonts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E27ACD"/>
    <w:multiLevelType w:val="hybridMultilevel"/>
    <w:tmpl w:val="23084784"/>
    <w:lvl w:ilvl="0" w:tplc="04150017">
      <w:start w:val="1"/>
      <w:numFmt w:val="lowerLetter"/>
      <w:lvlText w:val="%1)"/>
      <w:lvlJc w:val="left"/>
      <w:pPr>
        <w:ind w:left="1440" w:hanging="360"/>
      </w:pPr>
    </w:lvl>
    <w:lvl w:ilvl="1" w:tplc="2B94395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A744E67"/>
    <w:multiLevelType w:val="hybridMultilevel"/>
    <w:tmpl w:val="3DB489AE"/>
    <w:lvl w:ilvl="0" w:tplc="91305CCC">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343354B1"/>
    <w:multiLevelType w:val="hybridMultilevel"/>
    <w:tmpl w:val="9FF4D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00561B"/>
    <w:multiLevelType w:val="hybridMultilevel"/>
    <w:tmpl w:val="41861472"/>
    <w:lvl w:ilvl="0" w:tplc="D62CE1E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A267A0"/>
    <w:multiLevelType w:val="hybridMultilevel"/>
    <w:tmpl w:val="053E753C"/>
    <w:lvl w:ilvl="0" w:tplc="60D0A0C0">
      <w:start w:val="26"/>
      <w:numFmt w:val="upperRoman"/>
      <w:lvlText w:val="%1."/>
      <w:lvlJc w:val="left"/>
      <w:pPr>
        <w:ind w:left="1364" w:hanging="720"/>
      </w:pPr>
      <w:rPr>
        <w:rFonts w:hint="default"/>
      </w:rPr>
    </w:lvl>
    <w:lvl w:ilvl="1" w:tplc="6DDC07F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7C3221"/>
    <w:multiLevelType w:val="hybridMultilevel"/>
    <w:tmpl w:val="C52CB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51"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F25DCD"/>
    <w:multiLevelType w:val="hybridMultilevel"/>
    <w:tmpl w:val="35DCBA6C"/>
    <w:lvl w:ilvl="0" w:tplc="2A10154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5"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5370D9A"/>
    <w:multiLevelType w:val="hybridMultilevel"/>
    <w:tmpl w:val="047EA078"/>
    <w:lvl w:ilvl="0" w:tplc="290C37F2">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60" w15:restartNumberingAfterBreak="0">
    <w:nsid w:val="48D4338E"/>
    <w:multiLevelType w:val="hybridMultilevel"/>
    <w:tmpl w:val="EA48837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0A50442"/>
    <w:multiLevelType w:val="hybridMultilevel"/>
    <w:tmpl w:val="635E78F2"/>
    <w:lvl w:ilvl="0" w:tplc="0E96D6BC">
      <w:start w:val="8"/>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190513"/>
    <w:multiLevelType w:val="hybridMultilevel"/>
    <w:tmpl w:val="AFC8F692"/>
    <w:lvl w:ilvl="0" w:tplc="6DF4969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3B4404"/>
    <w:multiLevelType w:val="hybridMultilevel"/>
    <w:tmpl w:val="02F24E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8"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F3838E4"/>
    <w:multiLevelType w:val="hybridMultilevel"/>
    <w:tmpl w:val="E5907186"/>
    <w:lvl w:ilvl="0" w:tplc="04150017">
      <w:start w:val="1"/>
      <w:numFmt w:val="lowerLetter"/>
      <w:lvlText w:val="%1)"/>
      <w:lvlJc w:val="left"/>
      <w:pPr>
        <w:ind w:left="1440" w:hanging="360"/>
      </w:pPr>
    </w:lvl>
    <w:lvl w:ilvl="1" w:tplc="867AA02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6B15483"/>
    <w:multiLevelType w:val="hybridMultilevel"/>
    <w:tmpl w:val="F2649678"/>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9076C61"/>
    <w:multiLevelType w:val="hybridMultilevel"/>
    <w:tmpl w:val="0B368706"/>
    <w:lvl w:ilvl="0" w:tplc="8D5C928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9D320EC"/>
    <w:multiLevelType w:val="hybridMultilevel"/>
    <w:tmpl w:val="6638CD54"/>
    <w:lvl w:ilvl="0" w:tplc="F328C80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15:restartNumberingAfterBreak="0">
    <w:nsid w:val="6CB35007"/>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7"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E254EA0"/>
    <w:multiLevelType w:val="hybridMultilevel"/>
    <w:tmpl w:val="706C4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2074C3C"/>
    <w:multiLevelType w:val="hybridMultilevel"/>
    <w:tmpl w:val="8458AD18"/>
    <w:lvl w:ilvl="0" w:tplc="9354A9B4">
      <w:start w:val="22"/>
      <w:numFmt w:val="upperRoman"/>
      <w:lvlText w:val="%1."/>
      <w:lvlJc w:val="left"/>
      <w:pPr>
        <w:ind w:left="4244" w:hanging="720"/>
      </w:pPr>
      <w:rPr>
        <w:rFonts w:hint="default"/>
      </w:rPr>
    </w:lvl>
    <w:lvl w:ilvl="1" w:tplc="E9B2DC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75C96A10"/>
    <w:multiLevelType w:val="hybridMultilevel"/>
    <w:tmpl w:val="7BD8808E"/>
    <w:lvl w:ilvl="0" w:tplc="00F863AA">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4"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9B437B0"/>
    <w:multiLevelType w:val="hybridMultilevel"/>
    <w:tmpl w:val="DC40436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B0F38AC"/>
    <w:multiLevelType w:val="hybridMultilevel"/>
    <w:tmpl w:val="0E46D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2"/>
  </w:num>
  <w:num w:numId="3">
    <w:abstractNumId w:val="75"/>
  </w:num>
  <w:num w:numId="4">
    <w:abstractNumId w:val="26"/>
  </w:num>
  <w:num w:numId="5">
    <w:abstractNumId w:val="68"/>
  </w:num>
  <w:num w:numId="6">
    <w:abstractNumId w:val="73"/>
  </w:num>
  <w:num w:numId="7">
    <w:abstractNumId w:val="70"/>
  </w:num>
  <w:num w:numId="8">
    <w:abstractNumId w:val="58"/>
  </w:num>
  <w:num w:numId="9">
    <w:abstractNumId w:val="55"/>
  </w:num>
  <w:num w:numId="10">
    <w:abstractNumId w:val="87"/>
  </w:num>
  <w:num w:numId="11">
    <w:abstractNumId w:val="43"/>
  </w:num>
  <w:num w:numId="12">
    <w:abstractNumId w:val="84"/>
  </w:num>
  <w:num w:numId="13">
    <w:abstractNumId w:val="48"/>
  </w:num>
  <w:num w:numId="14">
    <w:abstractNumId w:val="57"/>
  </w:num>
  <w:num w:numId="15">
    <w:abstractNumId w:val="54"/>
  </w:num>
  <w:num w:numId="16">
    <w:abstractNumId w:val="42"/>
  </w:num>
  <w:num w:numId="17">
    <w:abstractNumId w:val="86"/>
  </w:num>
  <w:num w:numId="18">
    <w:abstractNumId w:val="61"/>
  </w:num>
  <w:num w:numId="19">
    <w:abstractNumId w:val="7"/>
  </w:num>
  <w:num w:numId="20">
    <w:abstractNumId w:val="8"/>
  </w:num>
  <w:num w:numId="21">
    <w:abstractNumId w:val="6"/>
  </w:num>
  <w:num w:numId="22">
    <w:abstractNumId w:val="32"/>
  </w:num>
  <w:num w:numId="23">
    <w:abstractNumId w:val="18"/>
  </w:num>
  <w:num w:numId="24">
    <w:abstractNumId w:val="46"/>
  </w:num>
  <w:num w:numId="25">
    <w:abstractNumId w:val="79"/>
  </w:num>
  <w:num w:numId="26">
    <w:abstractNumId w:val="21"/>
  </w:num>
  <w:num w:numId="27">
    <w:abstractNumId w:val="33"/>
  </w:num>
  <w:num w:numId="28">
    <w:abstractNumId w:val="80"/>
  </w:num>
  <w:num w:numId="29">
    <w:abstractNumId w:val="45"/>
  </w:num>
  <w:num w:numId="30">
    <w:abstractNumId w:val="35"/>
  </w:num>
  <w:num w:numId="31">
    <w:abstractNumId w:val="66"/>
  </w:num>
  <w:num w:numId="32">
    <w:abstractNumId w:val="78"/>
  </w:num>
  <w:num w:numId="33">
    <w:abstractNumId w:val="36"/>
  </w:num>
  <w:num w:numId="34">
    <w:abstractNumId w:val="28"/>
  </w:num>
  <w:num w:numId="35">
    <w:abstractNumId w:val="25"/>
  </w:num>
  <w:num w:numId="36">
    <w:abstractNumId w:val="31"/>
  </w:num>
  <w:num w:numId="37">
    <w:abstractNumId w:val="62"/>
  </w:num>
  <w:num w:numId="38">
    <w:abstractNumId w:val="77"/>
  </w:num>
  <w:num w:numId="39">
    <w:abstractNumId w:val="17"/>
  </w:num>
  <w:num w:numId="40">
    <w:abstractNumId w:val="65"/>
  </w:num>
  <w:num w:numId="41">
    <w:abstractNumId w:val="29"/>
  </w:num>
  <w:num w:numId="42">
    <w:abstractNumId w:val="47"/>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num>
  <w:num w:numId="46">
    <w:abstractNumId w:val="53"/>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85"/>
  </w:num>
  <w:num w:numId="50">
    <w:abstractNumId w:val="27"/>
  </w:num>
  <w:num w:numId="51">
    <w:abstractNumId w:val="71"/>
  </w:num>
  <w:num w:numId="52">
    <w:abstractNumId w:val="69"/>
  </w:num>
  <w:num w:numId="53">
    <w:abstractNumId w:val="19"/>
  </w:num>
  <w:num w:numId="54">
    <w:abstractNumId w:val="38"/>
  </w:num>
  <w:num w:numId="55">
    <w:abstractNumId w:val="44"/>
  </w:num>
  <w:num w:numId="56">
    <w:abstractNumId w:val="37"/>
  </w:num>
  <w:num w:numId="57">
    <w:abstractNumId w:val="16"/>
  </w:num>
  <w:num w:numId="58">
    <w:abstractNumId w:val="30"/>
  </w:num>
  <w:num w:numId="59">
    <w:abstractNumId w:val="23"/>
  </w:num>
  <w:num w:numId="60">
    <w:abstractNumId w:val="63"/>
  </w:num>
  <w:num w:numId="61">
    <w:abstractNumId w:val="74"/>
  </w:num>
  <w:num w:numId="62">
    <w:abstractNumId w:val="52"/>
  </w:num>
  <w:num w:numId="63">
    <w:abstractNumId w:val="72"/>
  </w:num>
  <w:num w:numId="64">
    <w:abstractNumId w:val="51"/>
  </w:num>
  <w:num w:numId="65">
    <w:abstractNumId w:val="82"/>
  </w:num>
  <w:num w:numId="66">
    <w:abstractNumId w:val="34"/>
  </w:num>
  <w:num w:numId="67">
    <w:abstractNumId w:val="22"/>
  </w:num>
  <w:num w:numId="68">
    <w:abstractNumId w:val="24"/>
  </w:num>
  <w:num w:numId="69">
    <w:abstractNumId w:val="56"/>
  </w:num>
  <w:num w:numId="70">
    <w:abstractNumId w:val="64"/>
  </w:num>
  <w:num w:numId="71">
    <w:abstractNumId w:val="20"/>
  </w:num>
  <w:num w:numId="72">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932"/>
    <w:rsid w:val="000032C9"/>
    <w:rsid w:val="0000347E"/>
    <w:rsid w:val="00003524"/>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30C1"/>
    <w:rsid w:val="00013F1B"/>
    <w:rsid w:val="000143E6"/>
    <w:rsid w:val="00014591"/>
    <w:rsid w:val="00014E5F"/>
    <w:rsid w:val="00016876"/>
    <w:rsid w:val="000172E4"/>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4E4A"/>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645"/>
    <w:rsid w:val="000D6D5C"/>
    <w:rsid w:val="000E05B9"/>
    <w:rsid w:val="000E28F5"/>
    <w:rsid w:val="000E2FF2"/>
    <w:rsid w:val="000E3107"/>
    <w:rsid w:val="000E3BDB"/>
    <w:rsid w:val="000E3E42"/>
    <w:rsid w:val="000E4B05"/>
    <w:rsid w:val="000E4E2A"/>
    <w:rsid w:val="000E522B"/>
    <w:rsid w:val="000E5B22"/>
    <w:rsid w:val="000E7F53"/>
    <w:rsid w:val="000F01F6"/>
    <w:rsid w:val="000F1E5A"/>
    <w:rsid w:val="000F2110"/>
    <w:rsid w:val="000F2308"/>
    <w:rsid w:val="000F37A4"/>
    <w:rsid w:val="000F37DA"/>
    <w:rsid w:val="000F3C1C"/>
    <w:rsid w:val="000F46A4"/>
    <w:rsid w:val="000F6341"/>
    <w:rsid w:val="000F7159"/>
    <w:rsid w:val="000F7C21"/>
    <w:rsid w:val="001003DB"/>
    <w:rsid w:val="00101385"/>
    <w:rsid w:val="0010241E"/>
    <w:rsid w:val="00102744"/>
    <w:rsid w:val="0010294D"/>
    <w:rsid w:val="00102A85"/>
    <w:rsid w:val="00102C0C"/>
    <w:rsid w:val="00103155"/>
    <w:rsid w:val="001033F9"/>
    <w:rsid w:val="001054D9"/>
    <w:rsid w:val="001058D3"/>
    <w:rsid w:val="00106840"/>
    <w:rsid w:val="00107451"/>
    <w:rsid w:val="00107FF3"/>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136"/>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772"/>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6A62"/>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0F0"/>
    <w:rsid w:val="0022435A"/>
    <w:rsid w:val="00224539"/>
    <w:rsid w:val="002248A3"/>
    <w:rsid w:val="00224C77"/>
    <w:rsid w:val="00224CAC"/>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47197"/>
    <w:rsid w:val="002502DF"/>
    <w:rsid w:val="00252051"/>
    <w:rsid w:val="002526DF"/>
    <w:rsid w:val="00253610"/>
    <w:rsid w:val="002541CE"/>
    <w:rsid w:val="002541FE"/>
    <w:rsid w:val="00254667"/>
    <w:rsid w:val="00254BC5"/>
    <w:rsid w:val="00255734"/>
    <w:rsid w:val="00256EDD"/>
    <w:rsid w:val="00257369"/>
    <w:rsid w:val="00260A05"/>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87159"/>
    <w:rsid w:val="002902F4"/>
    <w:rsid w:val="002914DF"/>
    <w:rsid w:val="00291719"/>
    <w:rsid w:val="00291C88"/>
    <w:rsid w:val="00293A3D"/>
    <w:rsid w:val="002948D5"/>
    <w:rsid w:val="00294EBC"/>
    <w:rsid w:val="002953C0"/>
    <w:rsid w:val="00296305"/>
    <w:rsid w:val="002A0CFE"/>
    <w:rsid w:val="002A201E"/>
    <w:rsid w:val="002A2237"/>
    <w:rsid w:val="002A260B"/>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5BE9"/>
    <w:rsid w:val="002B6740"/>
    <w:rsid w:val="002C0BDC"/>
    <w:rsid w:val="002C2605"/>
    <w:rsid w:val="002C49D9"/>
    <w:rsid w:val="002C4AE9"/>
    <w:rsid w:val="002C611E"/>
    <w:rsid w:val="002C6B65"/>
    <w:rsid w:val="002C6F90"/>
    <w:rsid w:val="002C75A5"/>
    <w:rsid w:val="002C7D5D"/>
    <w:rsid w:val="002D2B30"/>
    <w:rsid w:val="002D2B4B"/>
    <w:rsid w:val="002D412F"/>
    <w:rsid w:val="002D4B0F"/>
    <w:rsid w:val="002D4E75"/>
    <w:rsid w:val="002D5F39"/>
    <w:rsid w:val="002D645D"/>
    <w:rsid w:val="002D67E0"/>
    <w:rsid w:val="002D6BEA"/>
    <w:rsid w:val="002D70D6"/>
    <w:rsid w:val="002D74BE"/>
    <w:rsid w:val="002D7AED"/>
    <w:rsid w:val="002D7FD7"/>
    <w:rsid w:val="002E0A89"/>
    <w:rsid w:val="002E0C57"/>
    <w:rsid w:val="002E0D60"/>
    <w:rsid w:val="002E21CB"/>
    <w:rsid w:val="002E224F"/>
    <w:rsid w:val="002E234F"/>
    <w:rsid w:val="002E2E7D"/>
    <w:rsid w:val="002E5EDF"/>
    <w:rsid w:val="002F0291"/>
    <w:rsid w:val="002F1247"/>
    <w:rsid w:val="002F16D6"/>
    <w:rsid w:val="002F1B3C"/>
    <w:rsid w:val="002F2352"/>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656B"/>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314"/>
    <w:rsid w:val="00365834"/>
    <w:rsid w:val="00366612"/>
    <w:rsid w:val="00366630"/>
    <w:rsid w:val="003668E8"/>
    <w:rsid w:val="0036703F"/>
    <w:rsid w:val="00367880"/>
    <w:rsid w:val="00367A44"/>
    <w:rsid w:val="00370F18"/>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570"/>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54"/>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57"/>
    <w:rsid w:val="003D6A87"/>
    <w:rsid w:val="003D736E"/>
    <w:rsid w:val="003E0A2A"/>
    <w:rsid w:val="003E0AA6"/>
    <w:rsid w:val="003E175A"/>
    <w:rsid w:val="003E175F"/>
    <w:rsid w:val="003E194C"/>
    <w:rsid w:val="003E1CB8"/>
    <w:rsid w:val="003E2DDA"/>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04"/>
    <w:rsid w:val="004039E4"/>
    <w:rsid w:val="004043B2"/>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1F2C"/>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2A67"/>
    <w:rsid w:val="004B3243"/>
    <w:rsid w:val="004B3464"/>
    <w:rsid w:val="004B461E"/>
    <w:rsid w:val="004B4E2B"/>
    <w:rsid w:val="004B50F0"/>
    <w:rsid w:val="004B53E1"/>
    <w:rsid w:val="004B5569"/>
    <w:rsid w:val="004B5913"/>
    <w:rsid w:val="004C011E"/>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71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58C5"/>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542B"/>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0298"/>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21ED"/>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476B5"/>
    <w:rsid w:val="0065070C"/>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5F6"/>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3D78"/>
    <w:rsid w:val="006B48EB"/>
    <w:rsid w:val="006B4AF8"/>
    <w:rsid w:val="006B4E7B"/>
    <w:rsid w:val="006B51E5"/>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A02"/>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5098"/>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6FA"/>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3E3E"/>
    <w:rsid w:val="008140DB"/>
    <w:rsid w:val="00814E91"/>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AE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76C"/>
    <w:rsid w:val="00862DFF"/>
    <w:rsid w:val="00863213"/>
    <w:rsid w:val="00864457"/>
    <w:rsid w:val="00864EEC"/>
    <w:rsid w:val="00865840"/>
    <w:rsid w:val="00865A42"/>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5C6F"/>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652"/>
    <w:rsid w:val="008B3B91"/>
    <w:rsid w:val="008B4678"/>
    <w:rsid w:val="008B504A"/>
    <w:rsid w:val="008B579D"/>
    <w:rsid w:val="008B7D2F"/>
    <w:rsid w:val="008B7EBC"/>
    <w:rsid w:val="008C1730"/>
    <w:rsid w:val="008C2B31"/>
    <w:rsid w:val="008C2EEA"/>
    <w:rsid w:val="008C5A0B"/>
    <w:rsid w:val="008C5C8D"/>
    <w:rsid w:val="008C5EBB"/>
    <w:rsid w:val="008C6142"/>
    <w:rsid w:val="008C7516"/>
    <w:rsid w:val="008D18E2"/>
    <w:rsid w:val="008D1905"/>
    <w:rsid w:val="008D1ABD"/>
    <w:rsid w:val="008D2152"/>
    <w:rsid w:val="008D2479"/>
    <w:rsid w:val="008D30F0"/>
    <w:rsid w:val="008D319E"/>
    <w:rsid w:val="008D38B4"/>
    <w:rsid w:val="008D43EC"/>
    <w:rsid w:val="008D496D"/>
    <w:rsid w:val="008D4D94"/>
    <w:rsid w:val="008D5AC9"/>
    <w:rsid w:val="008D60FF"/>
    <w:rsid w:val="008D693C"/>
    <w:rsid w:val="008D7041"/>
    <w:rsid w:val="008D7669"/>
    <w:rsid w:val="008D7F0E"/>
    <w:rsid w:val="008E1B2E"/>
    <w:rsid w:val="008E1DDD"/>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2F04"/>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6F75"/>
    <w:rsid w:val="009670E4"/>
    <w:rsid w:val="009672CC"/>
    <w:rsid w:val="0096749F"/>
    <w:rsid w:val="009703D7"/>
    <w:rsid w:val="0097059F"/>
    <w:rsid w:val="00970DE9"/>
    <w:rsid w:val="009727A4"/>
    <w:rsid w:val="0097332A"/>
    <w:rsid w:val="00974574"/>
    <w:rsid w:val="00975670"/>
    <w:rsid w:val="00976C06"/>
    <w:rsid w:val="0098097E"/>
    <w:rsid w:val="00980F63"/>
    <w:rsid w:val="00980FB6"/>
    <w:rsid w:val="0098133F"/>
    <w:rsid w:val="009813E1"/>
    <w:rsid w:val="009829D9"/>
    <w:rsid w:val="00983423"/>
    <w:rsid w:val="00983606"/>
    <w:rsid w:val="00983D87"/>
    <w:rsid w:val="00984C84"/>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0DC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4DE"/>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D32"/>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2C5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4203"/>
    <w:rsid w:val="00A25019"/>
    <w:rsid w:val="00A2540F"/>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061F"/>
    <w:rsid w:val="00A9175F"/>
    <w:rsid w:val="00A91FE0"/>
    <w:rsid w:val="00A964FC"/>
    <w:rsid w:val="00A97561"/>
    <w:rsid w:val="00A97F70"/>
    <w:rsid w:val="00AA0711"/>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636F"/>
    <w:rsid w:val="00AD7480"/>
    <w:rsid w:val="00AE02C5"/>
    <w:rsid w:val="00AE1AB6"/>
    <w:rsid w:val="00AE1DEB"/>
    <w:rsid w:val="00AE22C8"/>
    <w:rsid w:val="00AE25F5"/>
    <w:rsid w:val="00AE267D"/>
    <w:rsid w:val="00AE2D8D"/>
    <w:rsid w:val="00AE3179"/>
    <w:rsid w:val="00AE3E2B"/>
    <w:rsid w:val="00AE4196"/>
    <w:rsid w:val="00AE521E"/>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0DF8"/>
    <w:rsid w:val="00B21CB9"/>
    <w:rsid w:val="00B21D2F"/>
    <w:rsid w:val="00B21E12"/>
    <w:rsid w:val="00B2267B"/>
    <w:rsid w:val="00B22F6C"/>
    <w:rsid w:val="00B24B09"/>
    <w:rsid w:val="00B2594C"/>
    <w:rsid w:val="00B2662F"/>
    <w:rsid w:val="00B2696B"/>
    <w:rsid w:val="00B26FE4"/>
    <w:rsid w:val="00B270EB"/>
    <w:rsid w:val="00B3101F"/>
    <w:rsid w:val="00B3102D"/>
    <w:rsid w:val="00B31AE0"/>
    <w:rsid w:val="00B31C1C"/>
    <w:rsid w:val="00B3259F"/>
    <w:rsid w:val="00B325D8"/>
    <w:rsid w:val="00B333E3"/>
    <w:rsid w:val="00B33839"/>
    <w:rsid w:val="00B3383A"/>
    <w:rsid w:val="00B34273"/>
    <w:rsid w:val="00B36246"/>
    <w:rsid w:val="00B363E9"/>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7A1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4AF9"/>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3DA"/>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97C"/>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6CBB"/>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0C07"/>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3EE8"/>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15B"/>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51C"/>
    <w:rsid w:val="00DB2AC9"/>
    <w:rsid w:val="00DB2BA9"/>
    <w:rsid w:val="00DB33DF"/>
    <w:rsid w:val="00DB394F"/>
    <w:rsid w:val="00DB3C30"/>
    <w:rsid w:val="00DB4875"/>
    <w:rsid w:val="00DB4D78"/>
    <w:rsid w:val="00DB4FB5"/>
    <w:rsid w:val="00DB5689"/>
    <w:rsid w:val="00DB5A7C"/>
    <w:rsid w:val="00DB5CBB"/>
    <w:rsid w:val="00DB6595"/>
    <w:rsid w:val="00DB6B37"/>
    <w:rsid w:val="00DB72A1"/>
    <w:rsid w:val="00DB7C9B"/>
    <w:rsid w:val="00DB7F36"/>
    <w:rsid w:val="00DC067B"/>
    <w:rsid w:val="00DC08B6"/>
    <w:rsid w:val="00DC09E3"/>
    <w:rsid w:val="00DC1420"/>
    <w:rsid w:val="00DC1741"/>
    <w:rsid w:val="00DC2739"/>
    <w:rsid w:val="00DC2871"/>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2F4"/>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1BA"/>
    <w:rsid w:val="00DF430E"/>
    <w:rsid w:val="00DF5D0D"/>
    <w:rsid w:val="00DF604D"/>
    <w:rsid w:val="00DF68C8"/>
    <w:rsid w:val="00DF728A"/>
    <w:rsid w:val="00E00090"/>
    <w:rsid w:val="00E000D6"/>
    <w:rsid w:val="00E028DD"/>
    <w:rsid w:val="00E03A55"/>
    <w:rsid w:val="00E03CA9"/>
    <w:rsid w:val="00E03FD8"/>
    <w:rsid w:val="00E0595F"/>
    <w:rsid w:val="00E05CCA"/>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674FB"/>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0E5B"/>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A5E70"/>
    <w:rsid w:val="00EB0797"/>
    <w:rsid w:val="00EB0D2C"/>
    <w:rsid w:val="00EB1456"/>
    <w:rsid w:val="00EB1584"/>
    <w:rsid w:val="00EB1FA1"/>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5DCD"/>
    <w:rsid w:val="00F06767"/>
    <w:rsid w:val="00F06C21"/>
    <w:rsid w:val="00F074A1"/>
    <w:rsid w:val="00F11020"/>
    <w:rsid w:val="00F117CD"/>
    <w:rsid w:val="00F12AB5"/>
    <w:rsid w:val="00F12E69"/>
    <w:rsid w:val="00F1323B"/>
    <w:rsid w:val="00F135ED"/>
    <w:rsid w:val="00F147C5"/>
    <w:rsid w:val="00F14FAA"/>
    <w:rsid w:val="00F15D75"/>
    <w:rsid w:val="00F1610E"/>
    <w:rsid w:val="00F16616"/>
    <w:rsid w:val="00F16D3B"/>
    <w:rsid w:val="00F16D4D"/>
    <w:rsid w:val="00F16DF8"/>
    <w:rsid w:val="00F171AD"/>
    <w:rsid w:val="00F176D5"/>
    <w:rsid w:val="00F17DE6"/>
    <w:rsid w:val="00F20CC9"/>
    <w:rsid w:val="00F21C6C"/>
    <w:rsid w:val="00F21D18"/>
    <w:rsid w:val="00F21EE8"/>
    <w:rsid w:val="00F226D3"/>
    <w:rsid w:val="00F23550"/>
    <w:rsid w:val="00F237E1"/>
    <w:rsid w:val="00F23C05"/>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108"/>
    <w:rsid w:val="00F55344"/>
    <w:rsid w:val="00F553BE"/>
    <w:rsid w:val="00F55409"/>
    <w:rsid w:val="00F55B1C"/>
    <w:rsid w:val="00F566FC"/>
    <w:rsid w:val="00F56EDC"/>
    <w:rsid w:val="00F572F3"/>
    <w:rsid w:val="00F57F6B"/>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56D2"/>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1A80"/>
    <w:rsid w:val="00FC2AD3"/>
    <w:rsid w:val="00FC51CC"/>
    <w:rsid w:val="00FC5D63"/>
    <w:rsid w:val="00FC5F41"/>
    <w:rsid w:val="00FC74DA"/>
    <w:rsid w:val="00FD0E61"/>
    <w:rsid w:val="00FD16F0"/>
    <w:rsid w:val="00FD194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9972EBE"/>
  <w15:docId w15:val="{BDD214C3-37DB-4C32-A522-EACD6B3A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normalny tekst,CW_Lista,Bulleted list,Odstavec,Podsis rysunku,ISCG Numer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numbering" w:customStyle="1" w:styleId="WWNum68">
    <w:name w:val="WWNum68"/>
    <w:basedOn w:val="Bezlisty"/>
    <w:rsid w:val="00984C84"/>
    <w:pPr>
      <w:numPr>
        <w:numId w:val="34"/>
      </w:numPr>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CW_Lista Znak"/>
    <w:link w:val="Akapitzlist"/>
    <w:uiPriority w:val="34"/>
    <w:qFormat/>
    <w:locked/>
    <w:rsid w:val="00DB6595"/>
    <w:rPr>
      <w:rFonts w:ascii="Calibri" w:hAnsi="Calibri" w:cs="Calibri"/>
      <w:sz w:val="22"/>
      <w:szCs w:val="22"/>
      <w:lang w:eastAsia="en-US"/>
    </w:rPr>
  </w:style>
  <w:style w:type="character" w:customStyle="1" w:styleId="ui-provider">
    <w:name w:val="ui-provider"/>
    <w:basedOn w:val="Domylnaczcionkaakapitu"/>
    <w:rsid w:val="00DB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1912428166">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AA53-01A9-4D7B-AD9D-DD018D0A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29</Pages>
  <Words>8446</Words>
  <Characters>50678</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59006</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25</cp:revision>
  <cp:lastPrinted>2023-06-16T08:55:00Z</cp:lastPrinted>
  <dcterms:created xsi:type="dcterms:W3CDTF">2022-08-23T09:10:00Z</dcterms:created>
  <dcterms:modified xsi:type="dcterms:W3CDTF">2023-06-16T11:23:00Z</dcterms:modified>
</cp:coreProperties>
</file>