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386597">
        <w:t>3</w:t>
      </w:r>
      <w:r w:rsidR="00DA6F88">
        <w:t>7</w:t>
      </w:r>
      <w:r w:rsidR="00386597">
        <w:t>/2023</w:t>
      </w:r>
      <w:r>
        <w:t xml:space="preserve">             </w:t>
      </w:r>
      <w:r w:rsidR="00B81F3E">
        <w:t xml:space="preserve">                       </w:t>
      </w:r>
      <w:r w:rsidR="00386597">
        <w:t xml:space="preserve">   </w:t>
      </w:r>
      <w:r w:rsidR="00B81F3E">
        <w:t xml:space="preserve">      </w:t>
      </w:r>
      <w:r w:rsidRPr="008B5743">
        <w:t>Brzozów</w:t>
      </w:r>
      <w:r w:rsidR="008B5743">
        <w:t>:</w:t>
      </w:r>
      <w:r w:rsidRPr="008B5743">
        <w:t xml:space="preserve"> </w:t>
      </w:r>
      <w:r w:rsidR="00C64A47">
        <w:t>21</w:t>
      </w:r>
      <w:r w:rsidR="00DA6F88">
        <w:t>.06</w:t>
      </w:r>
      <w:r w:rsidR="00386597">
        <w:t>.2023</w:t>
      </w:r>
      <w:r w:rsidRPr="008B5743">
        <w:t xml:space="preserve"> r.</w:t>
      </w:r>
    </w:p>
    <w:p w:rsidR="00396B5B" w:rsidRDefault="00396B5B"/>
    <w:p w:rsidR="00DF2BCF" w:rsidRDefault="00DF2BCF"/>
    <w:p w:rsidR="00EA7A54" w:rsidRDefault="00EA7A54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041B42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DA6F88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386597">
        <w:rPr>
          <w:b/>
        </w:rPr>
        <w:t>3</w:t>
      </w:r>
      <w:r w:rsidR="00DA6F88">
        <w:rPr>
          <w:b/>
        </w:rPr>
        <w:t>7</w:t>
      </w:r>
      <w:r w:rsidR="00386597">
        <w:rPr>
          <w:b/>
        </w:rPr>
        <w:t>/2023</w:t>
      </w:r>
    </w:p>
    <w:p w:rsidR="00BA400A" w:rsidRDefault="00BA400A">
      <w:pPr>
        <w:pStyle w:val="Tekstpodstawowy"/>
      </w:pPr>
    </w:p>
    <w:p w:rsidR="00396B5B" w:rsidRDefault="00396B5B">
      <w:pPr>
        <w:pStyle w:val="Tekstpodstawowy"/>
      </w:pPr>
    </w:p>
    <w:p w:rsidR="00EA7A54" w:rsidRPr="00BA400A" w:rsidRDefault="00EA7A54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396B5B" w:rsidRDefault="00396B5B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EA7A54" w:rsidRDefault="00EA7A5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386597" w:rsidRDefault="00C87114" w:rsidP="00DA6F88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1</w:t>
      </w:r>
    </w:p>
    <w:p w:rsidR="00941B3E" w:rsidRDefault="00941B3E" w:rsidP="00386597">
      <w:pPr>
        <w:jc w:val="both"/>
      </w:pPr>
    </w:p>
    <w:p w:rsidR="00527BB1" w:rsidRPr="000A0EBC" w:rsidRDefault="00527BB1" w:rsidP="000A0EBC">
      <w:pPr>
        <w:jc w:val="both"/>
      </w:pPr>
      <w:r w:rsidRPr="000A0EBC">
        <w:t>część 5, poz. 2</w:t>
      </w:r>
    </w:p>
    <w:p w:rsidR="00527BB1" w:rsidRDefault="00527BB1" w:rsidP="000A0EBC">
      <w:pPr>
        <w:jc w:val="both"/>
      </w:pPr>
      <w:r w:rsidRPr="000A0EBC">
        <w:t>Czy Zamawiający dopuści fartuchy o wymiarach 75 x 125 cm, białe, składane a`100 szt. w worku?</w:t>
      </w:r>
    </w:p>
    <w:p w:rsidR="00EA7A54" w:rsidRDefault="00EA7A54" w:rsidP="000A0EBC">
      <w:pPr>
        <w:jc w:val="both"/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A0EBC" w:rsidRDefault="000A0EBC" w:rsidP="000A0EBC">
      <w:pPr>
        <w:jc w:val="both"/>
      </w:pPr>
    </w:p>
    <w:p w:rsidR="00EA7A54" w:rsidRDefault="00F72FD8" w:rsidP="000A0EBC">
      <w:pPr>
        <w:jc w:val="both"/>
      </w:pPr>
      <w:r>
        <w:t>Zamawiający nie wyraża zgody.</w:t>
      </w:r>
    </w:p>
    <w:p w:rsidR="00F72FD8" w:rsidRDefault="00F72FD8" w:rsidP="000A0EBC">
      <w:pPr>
        <w:jc w:val="both"/>
      </w:pPr>
    </w:p>
    <w:p w:rsidR="00EA7A54" w:rsidRPr="000A0EBC" w:rsidRDefault="00EA7A54" w:rsidP="000A0EBC">
      <w:pPr>
        <w:jc w:val="both"/>
      </w:pPr>
    </w:p>
    <w:p w:rsidR="000A0EBC" w:rsidRPr="00DA6F88" w:rsidRDefault="000A0EBC" w:rsidP="000A0EB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2</w:t>
      </w:r>
    </w:p>
    <w:p w:rsidR="00941B3E" w:rsidRPr="000A0EBC" w:rsidRDefault="00941B3E" w:rsidP="000A0EBC">
      <w:pPr>
        <w:jc w:val="both"/>
      </w:pPr>
    </w:p>
    <w:p w:rsidR="00527BB1" w:rsidRPr="000A0EBC" w:rsidRDefault="00527BB1" w:rsidP="000A0EBC">
      <w:pPr>
        <w:jc w:val="both"/>
      </w:pPr>
      <w:r w:rsidRPr="000A0EBC">
        <w:t>część 5, poz. 2</w:t>
      </w:r>
    </w:p>
    <w:p w:rsidR="00527BB1" w:rsidRDefault="00527BB1" w:rsidP="000A0EBC">
      <w:pPr>
        <w:jc w:val="both"/>
      </w:pPr>
      <w:r w:rsidRPr="000A0EBC">
        <w:t>Czy Zamawiający dopuści fartuchy o wymiarach 80 x 130 cm, białe, grubość 30 mikronów, składne a`100 szt. w worku?</w:t>
      </w:r>
    </w:p>
    <w:p w:rsidR="00EA7A54" w:rsidRPr="000A0EBC" w:rsidRDefault="00EA7A54" w:rsidP="000A0EBC">
      <w:pPr>
        <w:jc w:val="both"/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A6F88" w:rsidRDefault="00DA6F88" w:rsidP="000A0EBC">
      <w:pPr>
        <w:jc w:val="both"/>
      </w:pPr>
    </w:p>
    <w:p w:rsidR="00EA7A54" w:rsidRDefault="00F72FD8" w:rsidP="000A0EBC">
      <w:pPr>
        <w:jc w:val="both"/>
      </w:pPr>
      <w:r>
        <w:t xml:space="preserve">Zamawiający dopuszcza. </w:t>
      </w:r>
    </w:p>
    <w:p w:rsidR="00EA7A54" w:rsidRDefault="00EA7A54" w:rsidP="000A0EBC">
      <w:pPr>
        <w:jc w:val="both"/>
      </w:pPr>
    </w:p>
    <w:p w:rsidR="00EA7A54" w:rsidRDefault="00EA7A54" w:rsidP="000A0EBC">
      <w:pPr>
        <w:jc w:val="both"/>
      </w:pPr>
    </w:p>
    <w:p w:rsidR="00EA7A54" w:rsidRPr="000A0EBC" w:rsidRDefault="00EA7A54" w:rsidP="000A0EBC">
      <w:pPr>
        <w:jc w:val="both"/>
      </w:pPr>
    </w:p>
    <w:p w:rsidR="000A0EBC" w:rsidRPr="00DA6F88" w:rsidRDefault="000A0EBC" w:rsidP="000A0EB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3</w:t>
      </w:r>
    </w:p>
    <w:p w:rsidR="00527BB1" w:rsidRPr="000A0EBC" w:rsidRDefault="00527BB1" w:rsidP="000A0EBC">
      <w:pPr>
        <w:jc w:val="both"/>
      </w:pPr>
    </w:p>
    <w:p w:rsidR="00527BB1" w:rsidRPr="00D870DB" w:rsidRDefault="00527BB1" w:rsidP="000A0EBC">
      <w:pPr>
        <w:jc w:val="both"/>
      </w:pPr>
      <w:r w:rsidRPr="00D870DB">
        <w:t>Dotyczy zapisów SWZ:</w:t>
      </w:r>
    </w:p>
    <w:p w:rsidR="00527BB1" w:rsidRDefault="00527BB1" w:rsidP="00EA7A54">
      <w:pPr>
        <w:suppressAutoHyphens w:val="0"/>
        <w:jc w:val="both"/>
      </w:pPr>
      <w:r w:rsidRPr="000A0EBC">
        <w:t xml:space="preserve">Czy Zamawiający wymaga, aby Oferent posiadał certyfikat systemu zarządzania jakością ISO 9001:2015 dotyczący sprzedaży wyposażenia i sprzętu medycznego, sprzedaży materiałów eksploatacyjnych i środków do sterylizacji? </w:t>
      </w: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A0EBC" w:rsidRDefault="000A0EBC" w:rsidP="000A0EBC">
      <w:pPr>
        <w:suppressAutoHyphens w:val="0"/>
        <w:jc w:val="both"/>
      </w:pPr>
    </w:p>
    <w:p w:rsidR="00F72FD8" w:rsidRDefault="00F72FD8" w:rsidP="000A0EBC">
      <w:pPr>
        <w:suppressAutoHyphens w:val="0"/>
        <w:jc w:val="both"/>
      </w:pPr>
      <w:r>
        <w:t>Zamawiający nie stawia takiego wymogu.</w:t>
      </w:r>
    </w:p>
    <w:p w:rsidR="00F72FD8" w:rsidRDefault="00F72FD8" w:rsidP="000A0EBC">
      <w:pPr>
        <w:suppressAutoHyphens w:val="0"/>
        <w:jc w:val="both"/>
      </w:pPr>
    </w:p>
    <w:p w:rsidR="000A0EBC" w:rsidRDefault="000A0EBC" w:rsidP="000A0EBC">
      <w:pPr>
        <w:suppressAutoHyphens w:val="0"/>
        <w:jc w:val="both"/>
      </w:pPr>
    </w:p>
    <w:p w:rsidR="000A0EBC" w:rsidRPr="00DA6F88" w:rsidRDefault="000A0EBC" w:rsidP="000A0EB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>4</w:t>
      </w:r>
      <w:r w:rsidRPr="00472A32">
        <w:rPr>
          <w:b/>
          <w:color w:val="000000"/>
          <w:lang w:eastAsia="pl-PL"/>
        </w:rPr>
        <w:t xml:space="preserve"> </w:t>
      </w:r>
    </w:p>
    <w:p w:rsidR="000A0EBC" w:rsidRDefault="000A0EBC" w:rsidP="000A0EBC">
      <w:pPr>
        <w:suppressAutoHyphens w:val="0"/>
        <w:jc w:val="both"/>
      </w:pPr>
    </w:p>
    <w:p w:rsidR="000A0EBC" w:rsidRPr="000A0EBC" w:rsidRDefault="000A0EBC" w:rsidP="000A0EBC">
      <w:pPr>
        <w:suppressAutoHyphens w:val="0"/>
        <w:jc w:val="both"/>
      </w:pPr>
    </w:p>
    <w:p w:rsidR="00527BB1" w:rsidRPr="000A0EBC" w:rsidRDefault="00527BB1" w:rsidP="00EA7A54">
      <w:pPr>
        <w:suppressAutoHyphens w:val="0"/>
        <w:jc w:val="both"/>
      </w:pPr>
      <w:r w:rsidRPr="000A0EBC">
        <w:t xml:space="preserve">Czy Zamawiający wymaga, aby Oferent posiadał certyfikat systemu zarządzania jakością PN-EN ISO 13485:2016-04 dotyczący produkcji i dystrybucji opakowań, testów oraz wyrobów pomocniczych do kontroli procesów sterylizacji, mycia i dezynfekcji? </w:t>
      </w:r>
    </w:p>
    <w:p w:rsidR="00527BB1" w:rsidRPr="000A0EBC" w:rsidRDefault="00527BB1" w:rsidP="00EA7A54">
      <w:pPr>
        <w:suppressAutoHyphens w:val="0"/>
        <w:jc w:val="both"/>
      </w:pPr>
      <w:r w:rsidRPr="000A0EBC">
        <w:t xml:space="preserve">Zamawiający zyskuje pewność, że oferowane wyroby produkowane są zgodnie z </w:t>
      </w: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27BB1" w:rsidRDefault="00527BB1" w:rsidP="00F72FD8">
      <w:pPr>
        <w:suppressAutoHyphens w:val="0"/>
        <w:jc w:val="both"/>
      </w:pPr>
    </w:p>
    <w:p w:rsidR="00F72FD8" w:rsidRDefault="00F72FD8" w:rsidP="00F72FD8">
      <w:pPr>
        <w:suppressAutoHyphens w:val="0"/>
        <w:jc w:val="both"/>
      </w:pPr>
      <w:r>
        <w:t>Zamawiający nie stawia takiego wymogu.</w:t>
      </w:r>
    </w:p>
    <w:p w:rsidR="00F72FD8" w:rsidRDefault="00F72FD8" w:rsidP="00F72FD8">
      <w:pPr>
        <w:suppressAutoHyphens w:val="0"/>
        <w:jc w:val="both"/>
      </w:pPr>
    </w:p>
    <w:p w:rsidR="00EA7A54" w:rsidRDefault="00EA7A54" w:rsidP="000A0EBC">
      <w:pPr>
        <w:suppressAutoHyphens w:val="0"/>
        <w:ind w:left="720"/>
        <w:jc w:val="both"/>
      </w:pPr>
    </w:p>
    <w:p w:rsidR="000A0EBC" w:rsidRPr="00DA6F88" w:rsidRDefault="000A0EBC" w:rsidP="000A0EB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5</w:t>
      </w:r>
    </w:p>
    <w:p w:rsidR="000A0EBC" w:rsidRPr="000A0EBC" w:rsidRDefault="000A0EBC" w:rsidP="000A0EBC">
      <w:pPr>
        <w:suppressAutoHyphens w:val="0"/>
        <w:ind w:left="720"/>
        <w:jc w:val="both"/>
      </w:pPr>
    </w:p>
    <w:p w:rsidR="00527BB1" w:rsidRPr="00D870DB" w:rsidRDefault="00527BB1" w:rsidP="000A0EBC">
      <w:pPr>
        <w:jc w:val="both"/>
        <w:rPr>
          <w:color w:val="000000"/>
        </w:rPr>
      </w:pPr>
      <w:r w:rsidRPr="00D870DB">
        <w:t>Dotyczy Umowy:</w:t>
      </w:r>
    </w:p>
    <w:p w:rsidR="00527BB1" w:rsidRPr="000A0EBC" w:rsidRDefault="00527BB1" w:rsidP="00EA7A54">
      <w:pPr>
        <w:jc w:val="both"/>
      </w:pPr>
      <w:r w:rsidRPr="000A0EBC">
        <w:t>Czy Zamawiający wyrazi zgodę na zmianę zapisów umowy dotyczących kar:</w:t>
      </w:r>
    </w:p>
    <w:p w:rsidR="00527BB1" w:rsidRPr="000A0EBC" w:rsidRDefault="00527BB1" w:rsidP="00EA7A54">
      <w:pPr>
        <w:suppressAutoHyphens w:val="0"/>
        <w:jc w:val="both"/>
      </w:pPr>
      <w:r w:rsidRPr="000A0EBC">
        <w:t>- par. 5 ust. 1 – Czy Zamawiający zgodzi się na naliczanie kar w wysokości 1 %  od wartości niedostarczonego/reklamowanego towaru?</w:t>
      </w:r>
    </w:p>
    <w:p w:rsidR="00527BB1" w:rsidRPr="000A0EBC" w:rsidRDefault="00527BB1" w:rsidP="00EA7A54">
      <w:pPr>
        <w:suppressAutoHyphens w:val="0"/>
        <w:jc w:val="both"/>
      </w:pPr>
      <w:r w:rsidRPr="000A0EBC">
        <w:t>-  par. 5 ust. 2 – Czy Zamawiający wyrazi zgodę na zmniejszenie łącznej wartości kar do poziomu 30% wartości umowy?</w:t>
      </w: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527BB1" w:rsidRDefault="00527BB1" w:rsidP="000A0EBC">
      <w:pPr>
        <w:suppressAutoHyphens w:val="0"/>
        <w:jc w:val="both"/>
      </w:pPr>
    </w:p>
    <w:p w:rsidR="00EA7A54" w:rsidRDefault="00F72FD8" w:rsidP="000A0EBC">
      <w:pPr>
        <w:suppressAutoHyphens w:val="0"/>
        <w:jc w:val="both"/>
      </w:pPr>
      <w:r>
        <w:t>tiret nr 1: Zamawiający nie wyraża zgody.</w:t>
      </w:r>
    </w:p>
    <w:p w:rsidR="00F72FD8" w:rsidRDefault="00F72FD8" w:rsidP="000A0EBC">
      <w:pPr>
        <w:suppressAutoHyphens w:val="0"/>
        <w:jc w:val="both"/>
      </w:pPr>
      <w:r>
        <w:t xml:space="preserve">tiret </w:t>
      </w:r>
      <w:r w:rsidR="001E570C">
        <w:t>nr 2: Zamawiający wyraża zgodę.</w:t>
      </w:r>
    </w:p>
    <w:p w:rsidR="00F72FD8" w:rsidRDefault="00F72FD8" w:rsidP="000A0EBC">
      <w:pPr>
        <w:suppressAutoHyphens w:val="0"/>
        <w:jc w:val="both"/>
      </w:pPr>
    </w:p>
    <w:p w:rsidR="003C0269" w:rsidRDefault="003C0269" w:rsidP="000A0EBC">
      <w:pPr>
        <w:suppressAutoHyphens w:val="0"/>
        <w:jc w:val="both"/>
      </w:pPr>
      <w:r>
        <w:t>§ 5 ust. 2 wzoru umowy otrzymuje brzmienie:</w:t>
      </w:r>
    </w:p>
    <w:p w:rsidR="003C0269" w:rsidRPr="009D3CEA" w:rsidRDefault="003C0269" w:rsidP="003C0269">
      <w:pPr>
        <w:jc w:val="both"/>
        <w:rPr>
          <w:rFonts w:eastAsia="Calibri"/>
        </w:rPr>
      </w:pPr>
    </w:p>
    <w:p w:rsidR="003C0269" w:rsidRPr="003C0269" w:rsidRDefault="003C0269" w:rsidP="003C0269">
      <w:pPr>
        <w:suppressAutoHyphens w:val="0"/>
        <w:jc w:val="both"/>
        <w:rPr>
          <w:i/>
        </w:rPr>
      </w:pPr>
      <w:r w:rsidRPr="003C0269">
        <w:rPr>
          <w:i/>
        </w:rPr>
        <w:t>2. Łączna maksymalna wysokość kar umownych, którą mogą dochodzić strony wynosi 30 % wartości brutto umowy.</w:t>
      </w:r>
    </w:p>
    <w:p w:rsidR="003C0269" w:rsidRPr="003C0269" w:rsidRDefault="003C0269" w:rsidP="000A0EBC">
      <w:pPr>
        <w:suppressAutoHyphens w:val="0"/>
        <w:jc w:val="both"/>
        <w:rPr>
          <w:i/>
        </w:rPr>
      </w:pPr>
    </w:p>
    <w:p w:rsidR="00EA7A54" w:rsidRPr="000A0EBC" w:rsidRDefault="00EA7A54" w:rsidP="000A0EBC">
      <w:pPr>
        <w:suppressAutoHyphens w:val="0"/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6</w:t>
      </w:r>
    </w:p>
    <w:p w:rsidR="00527BB1" w:rsidRPr="000A0EBC" w:rsidRDefault="00527BB1" w:rsidP="000A0EBC">
      <w:pPr>
        <w:suppressAutoHyphens w:val="0"/>
        <w:jc w:val="both"/>
      </w:pPr>
    </w:p>
    <w:p w:rsidR="00527BB1" w:rsidRPr="00D870DB" w:rsidRDefault="00527BB1" w:rsidP="000A0EBC">
      <w:pPr>
        <w:suppressAutoHyphens w:val="0"/>
        <w:jc w:val="both"/>
      </w:pPr>
      <w:r w:rsidRPr="00D870DB">
        <w:t>Dotyczy Parametry Techniczne:</w:t>
      </w:r>
    </w:p>
    <w:p w:rsidR="00527BB1" w:rsidRPr="000A0EBC" w:rsidRDefault="00527BB1" w:rsidP="00EA7A54">
      <w:pPr>
        <w:suppressAutoHyphens w:val="0"/>
        <w:jc w:val="both"/>
      </w:pPr>
      <w:r w:rsidRPr="000A0EBC">
        <w:t>Dotyczy Część 1 pozycja 10 i 11</w:t>
      </w:r>
    </w:p>
    <w:p w:rsidR="00527BB1" w:rsidRPr="000A0EBC" w:rsidRDefault="00527BB1" w:rsidP="00EA7A54">
      <w:pPr>
        <w:suppressAutoHyphens w:val="0"/>
        <w:jc w:val="both"/>
      </w:pPr>
      <w:r w:rsidRPr="000A0EBC">
        <w:lastRenderedPageBreak/>
        <w:t>Czy Zamawiający dopuści do zaoferowania wkładki absorpcyjne wykonane z papieru krepowego o gramaturze minimum 70g/m²</w:t>
      </w: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941B3E" w:rsidRDefault="00941B3E" w:rsidP="000A0EBC">
      <w:pPr>
        <w:suppressAutoHyphens w:val="0"/>
        <w:ind w:left="720"/>
        <w:jc w:val="both"/>
      </w:pPr>
    </w:p>
    <w:p w:rsidR="00EA7A54" w:rsidRDefault="000F7BD7" w:rsidP="000F7BD7">
      <w:pPr>
        <w:suppressAutoHyphens w:val="0"/>
        <w:jc w:val="both"/>
      </w:pPr>
      <w:r>
        <w:t>Zamawiający dopuszcza.</w:t>
      </w:r>
    </w:p>
    <w:p w:rsidR="0073278A" w:rsidRDefault="0073278A" w:rsidP="000F7BD7">
      <w:pPr>
        <w:suppressAutoHyphens w:val="0"/>
        <w:jc w:val="both"/>
      </w:pPr>
    </w:p>
    <w:p w:rsidR="00EA7A54" w:rsidRPr="000A0EBC" w:rsidRDefault="00EA7A54" w:rsidP="000A0EBC">
      <w:pPr>
        <w:suppressAutoHyphens w:val="0"/>
        <w:ind w:left="720"/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7</w:t>
      </w:r>
    </w:p>
    <w:p w:rsidR="00941B3E" w:rsidRPr="000A0EBC" w:rsidRDefault="00941B3E" w:rsidP="000A0EBC">
      <w:pPr>
        <w:suppressAutoHyphens w:val="0"/>
        <w:ind w:left="720"/>
        <w:jc w:val="both"/>
      </w:pPr>
    </w:p>
    <w:p w:rsidR="00527BB1" w:rsidRPr="000A0EBC" w:rsidRDefault="00527BB1" w:rsidP="00EA7A54">
      <w:pPr>
        <w:suppressAutoHyphens w:val="0"/>
        <w:jc w:val="both"/>
      </w:pPr>
      <w:r w:rsidRPr="000A0EBC">
        <w:t>Dotyczy Część 1 pozycja 11</w:t>
      </w:r>
    </w:p>
    <w:p w:rsidR="00527BB1" w:rsidRDefault="00527BB1" w:rsidP="00EA7A54">
      <w:pPr>
        <w:suppressAutoHyphens w:val="0"/>
        <w:jc w:val="both"/>
      </w:pPr>
      <w:r w:rsidRPr="000A0EBC">
        <w:t>Czy Zamawiający dopuści do zaoferowania wkładki absorpcyjne wykonane z papieru krepowego w rozmiarze 400 x 600 mm?</w:t>
      </w: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</w:p>
    <w:p w:rsidR="00EA7A54" w:rsidRDefault="00EA7A54" w:rsidP="00EA7A54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D870DB" w:rsidRDefault="00D870DB" w:rsidP="000A0EBC">
      <w:pPr>
        <w:suppressAutoHyphens w:val="0"/>
        <w:ind w:left="720"/>
        <w:jc w:val="both"/>
      </w:pPr>
    </w:p>
    <w:p w:rsidR="00EA7A54" w:rsidRDefault="000F7BD7" w:rsidP="000F7BD7">
      <w:pPr>
        <w:suppressAutoHyphens w:val="0"/>
        <w:jc w:val="both"/>
      </w:pPr>
      <w:r>
        <w:t>Zamawiający dopuszcza.</w:t>
      </w:r>
    </w:p>
    <w:p w:rsidR="000F7BD7" w:rsidRDefault="000F7BD7" w:rsidP="000F7BD7">
      <w:pPr>
        <w:suppressAutoHyphens w:val="0"/>
        <w:jc w:val="both"/>
      </w:pPr>
    </w:p>
    <w:p w:rsidR="00EA7A54" w:rsidRPr="000A0EBC" w:rsidRDefault="00EA7A54" w:rsidP="000A0EBC">
      <w:pPr>
        <w:suppressAutoHyphens w:val="0"/>
        <w:ind w:left="720"/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8</w:t>
      </w:r>
    </w:p>
    <w:p w:rsidR="00941B3E" w:rsidRPr="000A0EBC" w:rsidRDefault="00941B3E" w:rsidP="000A0EBC">
      <w:pPr>
        <w:suppressAutoHyphens w:val="0"/>
        <w:ind w:left="720"/>
        <w:jc w:val="both"/>
      </w:pPr>
    </w:p>
    <w:p w:rsidR="00527BB1" w:rsidRPr="000A0EBC" w:rsidRDefault="00527BB1" w:rsidP="00EA7A54">
      <w:pPr>
        <w:suppressAutoHyphens w:val="0"/>
        <w:jc w:val="both"/>
      </w:pPr>
      <w:r w:rsidRPr="000A0EBC">
        <w:t>Dotyczy Część 1 pozycja 2, 7, 9, 10 i 11</w:t>
      </w:r>
    </w:p>
    <w:p w:rsidR="00527BB1" w:rsidRPr="000A0EBC" w:rsidRDefault="00527BB1" w:rsidP="00EA7A54">
      <w:pPr>
        <w:suppressAutoHyphens w:val="0"/>
        <w:jc w:val="both"/>
      </w:pPr>
      <w:r w:rsidRPr="000A0EBC">
        <w:t>Czy Zamawiający dopuści do zaoferowania testy biologiczne, test kontroli pracy zgrzewarki oraz wkładki absorpcyjne jako wyrób niemedyczny spełniający pozostałe wymogi oraz wszystkie konieczne normy?</w:t>
      </w:r>
    </w:p>
    <w:p w:rsidR="00527BB1" w:rsidRPr="000A0EBC" w:rsidRDefault="00527BB1" w:rsidP="000A0EBC">
      <w:pPr>
        <w:ind w:left="5664" w:firstLine="708"/>
        <w:jc w:val="both"/>
      </w:pPr>
    </w:p>
    <w:p w:rsidR="00527BB1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D870DB" w:rsidRDefault="00D870DB" w:rsidP="000A0EBC">
      <w:pPr>
        <w:jc w:val="both"/>
      </w:pPr>
    </w:p>
    <w:p w:rsidR="00D870DB" w:rsidRDefault="000F7BD7" w:rsidP="000A0EBC">
      <w:pPr>
        <w:jc w:val="both"/>
      </w:pPr>
      <w:r>
        <w:t>Zamawiający dopuszcza.</w:t>
      </w:r>
    </w:p>
    <w:p w:rsidR="00D870DB" w:rsidRDefault="00D870DB" w:rsidP="000A0EBC">
      <w:pPr>
        <w:jc w:val="both"/>
      </w:pPr>
    </w:p>
    <w:p w:rsidR="00D870DB" w:rsidRPr="000A0EBC" w:rsidRDefault="00D870DB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9</w:t>
      </w:r>
    </w:p>
    <w:p w:rsidR="00527BB1" w:rsidRPr="000A0EBC" w:rsidRDefault="00527BB1" w:rsidP="000A0EBC">
      <w:pPr>
        <w:jc w:val="both"/>
      </w:pPr>
    </w:p>
    <w:p w:rsidR="00527BB1" w:rsidRPr="000A0EBC" w:rsidRDefault="00527BB1" w:rsidP="000A0EBC">
      <w:pPr>
        <w:jc w:val="both"/>
      </w:pPr>
      <w:r w:rsidRPr="000A0EBC">
        <w:t>Ad Zadanie 9:</w:t>
      </w:r>
    </w:p>
    <w:p w:rsidR="00527BB1" w:rsidRDefault="00527BB1" w:rsidP="000A0EBC">
      <w:pPr>
        <w:jc w:val="both"/>
      </w:pPr>
      <w:r w:rsidRPr="000A0EBC">
        <w:t>Czy Zamawiający w pozycji 1 dopuści wysokiej jakości jednorazowa łyżkęRUSCH do laryngoskopu typu Macintosh o długości 132mm? Różnica pomiędzy tymi łyżkami wynosi tylko 3 mm.</w:t>
      </w:r>
    </w:p>
    <w:p w:rsidR="0073278A" w:rsidRPr="000A0EBC" w:rsidRDefault="0073278A" w:rsidP="000A0EBC">
      <w:pPr>
        <w:jc w:val="both"/>
      </w:pPr>
    </w:p>
    <w:p w:rsidR="00941B3E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3C0269" w:rsidRDefault="003C0269" w:rsidP="000A0EBC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Ofertę należy złożyć zgodnie z SWZ.</w:t>
      </w:r>
    </w:p>
    <w:p w:rsidR="003C0269" w:rsidRDefault="003C0269" w:rsidP="000A0EBC">
      <w:pPr>
        <w:jc w:val="both"/>
        <w:rPr>
          <w:b/>
          <w:color w:val="000000"/>
          <w:lang w:eastAsia="pl-PL"/>
        </w:rPr>
      </w:pPr>
    </w:p>
    <w:p w:rsidR="0073278A" w:rsidRPr="000A0EBC" w:rsidRDefault="0073278A" w:rsidP="000A0EBC">
      <w:pPr>
        <w:jc w:val="both"/>
      </w:pPr>
    </w:p>
    <w:p w:rsidR="00941B3E" w:rsidRDefault="00D870DB" w:rsidP="0073278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10</w:t>
      </w:r>
    </w:p>
    <w:p w:rsidR="002978EC" w:rsidRDefault="002978EC" w:rsidP="002978EC">
      <w:pPr>
        <w:jc w:val="both"/>
      </w:pPr>
    </w:p>
    <w:p w:rsidR="002978EC" w:rsidRPr="000A0EBC" w:rsidRDefault="002978EC" w:rsidP="002978EC">
      <w:pPr>
        <w:jc w:val="both"/>
      </w:pPr>
      <w:r w:rsidRPr="000A0EBC">
        <w:t>Ad Zadanie 9:</w:t>
      </w:r>
    </w:p>
    <w:p w:rsidR="00527BB1" w:rsidRDefault="00527BB1" w:rsidP="000A0EBC">
      <w:pPr>
        <w:jc w:val="both"/>
      </w:pPr>
      <w:r w:rsidRPr="000A0EBC">
        <w:t>Czy Zamawiający w pozycji 2 dopuści wysokiej jakości jednorazowa łyżkę</w:t>
      </w:r>
      <w:r w:rsidR="001E570C">
        <w:t xml:space="preserve"> </w:t>
      </w:r>
      <w:r w:rsidRPr="000A0EBC">
        <w:t>RUSCH do laryngoskopu typu Macintosh o długości 162mm? Różnica pomiędzy tymi łyżkami wynosi tylko 7 mm.</w:t>
      </w:r>
    </w:p>
    <w:p w:rsidR="0073278A" w:rsidRPr="000A0EBC" w:rsidRDefault="0073278A" w:rsidP="000A0EBC">
      <w:pPr>
        <w:jc w:val="both"/>
      </w:pPr>
    </w:p>
    <w:p w:rsidR="003C0269" w:rsidRDefault="003C0269" w:rsidP="000A0EBC">
      <w:pPr>
        <w:jc w:val="both"/>
        <w:rPr>
          <w:b/>
          <w:color w:val="000000"/>
          <w:lang w:eastAsia="pl-PL"/>
        </w:rPr>
      </w:pPr>
    </w:p>
    <w:p w:rsidR="003C0269" w:rsidRDefault="003C0269" w:rsidP="000A0EBC">
      <w:pPr>
        <w:jc w:val="both"/>
        <w:rPr>
          <w:b/>
          <w:color w:val="000000"/>
          <w:lang w:eastAsia="pl-PL"/>
        </w:rPr>
      </w:pPr>
    </w:p>
    <w:p w:rsidR="00941B3E" w:rsidRPr="000A0EBC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941B3E" w:rsidRDefault="00941B3E" w:rsidP="000A0EBC">
      <w:pPr>
        <w:jc w:val="both"/>
      </w:pPr>
    </w:p>
    <w:p w:rsidR="003C0269" w:rsidRPr="003C0269" w:rsidRDefault="003C0269" w:rsidP="003C0269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Ofertę należy złożyć zgodnie z SWZ.</w:t>
      </w:r>
    </w:p>
    <w:p w:rsidR="0073278A" w:rsidRDefault="0073278A" w:rsidP="000A0EBC">
      <w:pPr>
        <w:jc w:val="both"/>
      </w:pPr>
    </w:p>
    <w:p w:rsidR="0073278A" w:rsidRPr="000A0EBC" w:rsidRDefault="0073278A" w:rsidP="000A0EBC">
      <w:pPr>
        <w:jc w:val="both"/>
      </w:pPr>
    </w:p>
    <w:p w:rsidR="00941B3E" w:rsidRDefault="00D870DB" w:rsidP="0073278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11</w:t>
      </w:r>
    </w:p>
    <w:p w:rsidR="002978EC" w:rsidRDefault="002978EC" w:rsidP="0073278A">
      <w:pPr>
        <w:jc w:val="both"/>
        <w:textAlignment w:val="baseline"/>
        <w:rPr>
          <w:b/>
          <w:color w:val="000000"/>
          <w:lang w:eastAsia="pl-PL"/>
        </w:rPr>
      </w:pPr>
    </w:p>
    <w:p w:rsidR="002978EC" w:rsidRPr="000A0EBC" w:rsidRDefault="002978EC" w:rsidP="002978EC">
      <w:pPr>
        <w:jc w:val="both"/>
      </w:pPr>
      <w:r w:rsidRPr="000A0EBC">
        <w:t>Ad Zadanie 9:</w:t>
      </w:r>
    </w:p>
    <w:p w:rsidR="00527BB1" w:rsidRPr="000A0EBC" w:rsidRDefault="00527BB1" w:rsidP="000A0EBC">
      <w:pPr>
        <w:jc w:val="both"/>
      </w:pPr>
      <w:r w:rsidRPr="000A0EBC">
        <w:t>Czy Zamawiający w pozycji 3 dopuści wysokiej jakości wielorazową rękojeść</w:t>
      </w:r>
      <w:r w:rsidR="001E570C">
        <w:t xml:space="preserve"> </w:t>
      </w:r>
      <w:r w:rsidRPr="000A0EBC">
        <w:t>RUSCH do laryngoskopu o wysokości 109mm? Różnica pomiędzy tymi rękojeściami wynosi tylko 16 mm.</w:t>
      </w:r>
    </w:p>
    <w:p w:rsidR="00527BB1" w:rsidRDefault="00527BB1" w:rsidP="000A0EBC">
      <w:pPr>
        <w:jc w:val="both"/>
      </w:pPr>
    </w:p>
    <w:p w:rsidR="0073278A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</w:pPr>
    </w:p>
    <w:p w:rsidR="003C0269" w:rsidRPr="003C0269" w:rsidRDefault="003C0269" w:rsidP="003C0269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Ofertę należy złożyć zgodnie z SWZ.</w:t>
      </w:r>
    </w:p>
    <w:p w:rsidR="0073278A" w:rsidRDefault="0073278A" w:rsidP="000A0EBC">
      <w:pPr>
        <w:jc w:val="both"/>
      </w:pPr>
    </w:p>
    <w:p w:rsidR="003C0269" w:rsidRPr="000A0EBC" w:rsidRDefault="003C0269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745312">
        <w:rPr>
          <w:b/>
          <w:color w:val="000000"/>
          <w:lang w:eastAsia="pl-PL"/>
        </w:rPr>
        <w:t>12</w:t>
      </w:r>
    </w:p>
    <w:p w:rsidR="00527BB1" w:rsidRPr="000A0EBC" w:rsidRDefault="00527BB1" w:rsidP="000A0EBC">
      <w:pPr>
        <w:jc w:val="both"/>
      </w:pPr>
    </w:p>
    <w:p w:rsidR="00527BB1" w:rsidRPr="00D870DB" w:rsidRDefault="00527BB1" w:rsidP="000A0E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870DB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wydzieli i dopuści z części 2 do przetargu:</w:t>
      </w:r>
    </w:p>
    <w:p w:rsidR="00527BB1" w:rsidRDefault="00527BB1" w:rsidP="000A0EBC">
      <w:pPr>
        <w:jc w:val="both"/>
      </w:pPr>
      <w:r w:rsidRPr="000A0EBC">
        <w:t>Ewakuator laparoskopowy 200ml - woreczki samorozprężalne do usuwania tkanek w laparoskopii pasujące do trokarów śr.10mm, pojemność 200 ml, długość 185mm, szerokość 65mm?</w:t>
      </w:r>
    </w:p>
    <w:p w:rsidR="0073278A" w:rsidRPr="000A0EBC" w:rsidRDefault="0073278A" w:rsidP="000A0EBC">
      <w:pPr>
        <w:jc w:val="both"/>
      </w:pPr>
    </w:p>
    <w:p w:rsidR="00527BB1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3C0269" w:rsidRPr="003C0269" w:rsidRDefault="003C0269" w:rsidP="003C0269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Ofertę należy złożyć zgodnie z SWZ.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0A0EBC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 xml:space="preserve"> 13</w:t>
      </w:r>
      <w:r w:rsidRPr="00472A32">
        <w:rPr>
          <w:b/>
          <w:color w:val="000000"/>
          <w:lang w:eastAsia="pl-PL"/>
        </w:rPr>
        <w:t xml:space="preserve"> </w:t>
      </w:r>
    </w:p>
    <w:p w:rsidR="00527BB1" w:rsidRPr="000A0EBC" w:rsidRDefault="00527BB1" w:rsidP="000A0EBC">
      <w:pPr>
        <w:jc w:val="both"/>
      </w:pPr>
    </w:p>
    <w:p w:rsidR="00527BB1" w:rsidRPr="000A0EBC" w:rsidRDefault="00527BB1" w:rsidP="000A0EBC">
      <w:pPr>
        <w:jc w:val="both"/>
      </w:pPr>
      <w:r w:rsidRPr="000A0EBC">
        <w:t>Część 5, poz. 1</w:t>
      </w:r>
    </w:p>
    <w:p w:rsidR="00527BB1" w:rsidRDefault="00527BB1" w:rsidP="000A0EBC">
      <w:pPr>
        <w:suppressAutoHyphens w:val="0"/>
        <w:jc w:val="both"/>
      </w:pPr>
      <w:r w:rsidRPr="000A0EBC">
        <w:t>Czy zamawiający wymaga medyczny podkład ochronny, dwuwarstwowy o wymiarach 38 cm x 50 m , z perforacją co 50 cm, wykonany z 1 x warstwa  bibuły i 1 x warstwa folii, nieprzemakalny; wyrób medyczny klasy I; powierzchnia podkładu tłoczona; zakończenie brzegów – bez postrzępień; wyrób odporny na rozdzieranie, 100 szt. na rolce?</w:t>
      </w:r>
    </w:p>
    <w:p w:rsidR="0073278A" w:rsidRPr="000A0EBC" w:rsidRDefault="0073278A" w:rsidP="000A0EBC">
      <w:pPr>
        <w:suppressAutoHyphens w:val="0"/>
        <w:jc w:val="both"/>
      </w:pPr>
    </w:p>
    <w:p w:rsidR="00527BB1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3C0269" w:rsidP="000A0EBC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nie stawia takiego wymogu, ale dopuszcza.</w:t>
      </w:r>
    </w:p>
    <w:p w:rsidR="003C0269" w:rsidRPr="003C0269" w:rsidRDefault="003C0269" w:rsidP="000A0EBC">
      <w:pPr>
        <w:jc w:val="both"/>
        <w:rPr>
          <w:color w:val="000000"/>
          <w:lang w:eastAsia="pl-PL"/>
        </w:rPr>
      </w:pPr>
    </w:p>
    <w:p w:rsidR="0073278A" w:rsidRPr="000A0EBC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 xml:space="preserve"> 14</w:t>
      </w:r>
      <w:r w:rsidRPr="00472A32">
        <w:rPr>
          <w:b/>
          <w:color w:val="000000"/>
          <w:lang w:eastAsia="pl-PL"/>
        </w:rPr>
        <w:t xml:space="preserve"> </w:t>
      </w:r>
    </w:p>
    <w:p w:rsidR="00941B3E" w:rsidRPr="000A0EBC" w:rsidRDefault="00941B3E" w:rsidP="000A0EBC">
      <w:pPr>
        <w:jc w:val="both"/>
      </w:pPr>
    </w:p>
    <w:p w:rsidR="00527BB1" w:rsidRPr="000A0EBC" w:rsidRDefault="00527BB1" w:rsidP="000A0EBC">
      <w:pPr>
        <w:jc w:val="both"/>
      </w:pPr>
      <w:r w:rsidRPr="000A0EBC">
        <w:t>Część 5, poz. 2</w:t>
      </w:r>
    </w:p>
    <w:p w:rsidR="00527BB1" w:rsidRPr="000A0EBC" w:rsidRDefault="00527BB1" w:rsidP="000A0EBC">
      <w:pPr>
        <w:pStyle w:val="Standard"/>
        <w:jc w:val="both"/>
      </w:pPr>
      <w:r w:rsidRPr="000A0EBC">
        <w:t>Czy zamawiający dopuści fartuch foliowy z polietylenu (folia HDPE) w kolorze białym,  jednorazowego użytku typu przedniak o wymiarach 69 cm x 107  cm, wykonany z folii polietylenowej o grubości 16 mikronów, w rozmiarze uniwersalnym?</w:t>
      </w:r>
    </w:p>
    <w:p w:rsidR="00527BB1" w:rsidRDefault="00527BB1" w:rsidP="000A0EBC">
      <w:pPr>
        <w:jc w:val="both"/>
      </w:pPr>
    </w:p>
    <w:p w:rsidR="00A97D8E" w:rsidRDefault="00A97D8E" w:rsidP="000A0EBC">
      <w:pPr>
        <w:jc w:val="both"/>
        <w:rPr>
          <w:b/>
          <w:color w:val="000000"/>
          <w:lang w:eastAsia="pl-PL"/>
        </w:rPr>
      </w:pPr>
    </w:p>
    <w:p w:rsidR="00A97D8E" w:rsidRDefault="00A97D8E" w:rsidP="000A0EBC">
      <w:pPr>
        <w:jc w:val="both"/>
        <w:rPr>
          <w:b/>
          <w:color w:val="000000"/>
          <w:lang w:eastAsia="pl-PL"/>
        </w:rPr>
      </w:pPr>
    </w:p>
    <w:p w:rsidR="00D870DB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D870DB" w:rsidRDefault="00D870DB" w:rsidP="000A0EBC">
      <w:pPr>
        <w:jc w:val="both"/>
      </w:pPr>
    </w:p>
    <w:p w:rsidR="00D870DB" w:rsidRDefault="000F7BD7" w:rsidP="000A0EBC">
      <w:pPr>
        <w:jc w:val="both"/>
      </w:pPr>
      <w:r>
        <w:t>Zamawiający dopuszcza.</w:t>
      </w:r>
    </w:p>
    <w:p w:rsidR="000F7BD7" w:rsidRDefault="000F7BD7" w:rsidP="000A0EBC">
      <w:pPr>
        <w:jc w:val="both"/>
      </w:pPr>
    </w:p>
    <w:p w:rsidR="0073278A" w:rsidRPr="000A0EBC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 xml:space="preserve"> 15</w:t>
      </w:r>
      <w:r w:rsidRPr="00472A32">
        <w:rPr>
          <w:b/>
          <w:color w:val="000000"/>
          <w:lang w:eastAsia="pl-PL"/>
        </w:rPr>
        <w:t xml:space="preserve"> </w:t>
      </w:r>
    </w:p>
    <w:p w:rsidR="00941B3E" w:rsidRDefault="00941B3E" w:rsidP="000A0EBC">
      <w:pPr>
        <w:jc w:val="both"/>
      </w:pPr>
    </w:p>
    <w:p w:rsidR="002978EC" w:rsidRPr="000A0EBC" w:rsidRDefault="002978EC" w:rsidP="002978EC">
      <w:pPr>
        <w:jc w:val="both"/>
      </w:pPr>
      <w:r w:rsidRPr="000A0EBC">
        <w:t>Część 5, poz. 2</w:t>
      </w:r>
    </w:p>
    <w:p w:rsidR="00527BB1" w:rsidRDefault="00527BB1" w:rsidP="000A0EBC">
      <w:pPr>
        <w:jc w:val="both"/>
      </w:pPr>
      <w:r w:rsidRPr="000A0EBC">
        <w:t xml:space="preserve">Prosimy o dopuszczenie fartucha foliowego pakowanego po 100 szt, w opakowaniu zbiorczym – foliowym z perforowanym otwarciem w formie dyspensera z możliwością wyciągnięcia pojedynczej sztuki. </w:t>
      </w:r>
    </w:p>
    <w:p w:rsidR="0073278A" w:rsidRPr="000A0EBC" w:rsidRDefault="0073278A" w:rsidP="000A0EBC">
      <w:pPr>
        <w:jc w:val="both"/>
      </w:pPr>
    </w:p>
    <w:p w:rsidR="00527BB1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A97D8E" w:rsidP="000A0EBC">
      <w:pPr>
        <w:jc w:val="both"/>
      </w:pPr>
      <w:r>
        <w:t>Zamawiający dopuszcza.</w:t>
      </w:r>
    </w:p>
    <w:p w:rsidR="00A97D8E" w:rsidRDefault="00A97D8E" w:rsidP="000A0EBC">
      <w:pPr>
        <w:jc w:val="both"/>
      </w:pPr>
    </w:p>
    <w:p w:rsidR="00A97D8E" w:rsidRPr="000A0EBC" w:rsidRDefault="00A97D8E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 xml:space="preserve"> 15a</w:t>
      </w:r>
    </w:p>
    <w:p w:rsidR="002978EC" w:rsidRDefault="002978EC" w:rsidP="002978EC">
      <w:pPr>
        <w:jc w:val="both"/>
      </w:pPr>
    </w:p>
    <w:p w:rsidR="002978EC" w:rsidRPr="000A0EBC" w:rsidRDefault="002978EC" w:rsidP="002978EC">
      <w:pPr>
        <w:jc w:val="both"/>
      </w:pPr>
      <w:r w:rsidRPr="000A0EBC">
        <w:t>Część 5, poz. 2</w:t>
      </w:r>
    </w:p>
    <w:p w:rsidR="00527BB1" w:rsidRPr="000A0EBC" w:rsidRDefault="00527BB1" w:rsidP="000A0EBC">
      <w:pPr>
        <w:jc w:val="both"/>
      </w:pPr>
      <w:r w:rsidRPr="000A0EBC">
        <w:t>Czy zamawiający oczekuje 300 szt. fartucha czyli 3 opakowania po 100 szt?</w:t>
      </w:r>
    </w:p>
    <w:p w:rsidR="00527BB1" w:rsidRPr="000A0EBC" w:rsidRDefault="00527BB1" w:rsidP="000A0EBC">
      <w:pPr>
        <w:jc w:val="both"/>
      </w:pPr>
    </w:p>
    <w:p w:rsidR="0073278A" w:rsidRDefault="0073278A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2978EC" w:rsidRDefault="002978EC" w:rsidP="002978EC">
      <w:pPr>
        <w:pStyle w:val="Tekstpodstawowywcity"/>
        <w:suppressAutoHyphens w:val="0"/>
        <w:ind w:left="0"/>
      </w:pPr>
      <w:r>
        <w:t>Zamawiający oczekuje 300 opakowań lub 300 rolek zawierających po 100 szt. fartuchów.</w:t>
      </w:r>
    </w:p>
    <w:p w:rsidR="0073278A" w:rsidRDefault="0073278A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0F7BD7" w:rsidRDefault="000F7BD7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745312">
        <w:rPr>
          <w:b/>
          <w:color w:val="000000"/>
          <w:lang w:eastAsia="pl-PL"/>
        </w:rPr>
        <w:t xml:space="preserve"> 16</w:t>
      </w:r>
      <w:r w:rsidRPr="00472A32">
        <w:rPr>
          <w:b/>
          <w:color w:val="000000"/>
          <w:lang w:eastAsia="pl-PL"/>
        </w:rPr>
        <w:t xml:space="preserve"> </w:t>
      </w:r>
    </w:p>
    <w:p w:rsidR="00941B3E" w:rsidRPr="000A0EBC" w:rsidRDefault="00941B3E" w:rsidP="000A0EBC">
      <w:pPr>
        <w:jc w:val="both"/>
      </w:pPr>
    </w:p>
    <w:p w:rsidR="00527BB1" w:rsidRPr="001E570C" w:rsidRDefault="00527BB1" w:rsidP="000A0EBC">
      <w:pPr>
        <w:jc w:val="both"/>
      </w:pPr>
      <w:r w:rsidRPr="001E570C">
        <w:t>Część 5, poz. 3</w:t>
      </w:r>
    </w:p>
    <w:p w:rsidR="00527BB1" w:rsidRPr="001E570C" w:rsidRDefault="00527BB1" w:rsidP="000A0EBC">
      <w:pPr>
        <w:numPr>
          <w:ilvl w:val="0"/>
          <w:numId w:val="47"/>
        </w:numPr>
        <w:autoSpaceDN w:val="0"/>
        <w:jc w:val="both"/>
      </w:pPr>
      <w:r w:rsidRPr="001E570C">
        <w:rPr>
          <w:rStyle w:val="Uwydatnienie"/>
          <w:i w:val="0"/>
        </w:rPr>
        <w:t>Czy zamawiający dopuści rozmiar uniwersalny, o wymiarach:</w:t>
      </w:r>
    </w:p>
    <w:p w:rsidR="00527BB1" w:rsidRPr="001E570C" w:rsidRDefault="00527BB1" w:rsidP="000A0EBC">
      <w:pPr>
        <w:numPr>
          <w:ilvl w:val="1"/>
          <w:numId w:val="47"/>
        </w:numPr>
        <w:autoSpaceDN w:val="0"/>
        <w:jc w:val="both"/>
      </w:pPr>
      <w:r w:rsidRPr="001E570C">
        <w:rPr>
          <w:rStyle w:val="Uwydatnienie"/>
          <w:i w:val="0"/>
        </w:rPr>
        <w:t>Mankiet 5 cm</w:t>
      </w:r>
    </w:p>
    <w:p w:rsidR="00527BB1" w:rsidRPr="001E570C" w:rsidRDefault="00527BB1" w:rsidP="000A0EBC">
      <w:pPr>
        <w:numPr>
          <w:ilvl w:val="1"/>
          <w:numId w:val="47"/>
        </w:numPr>
        <w:autoSpaceDN w:val="0"/>
        <w:jc w:val="both"/>
      </w:pPr>
      <w:r w:rsidRPr="001E570C">
        <w:rPr>
          <w:rStyle w:val="Uwydatnienie"/>
          <w:i w:val="0"/>
        </w:rPr>
        <w:t>Długość całkowita 110 cm (+/- 2 cm)</w:t>
      </w:r>
    </w:p>
    <w:p w:rsidR="00527BB1" w:rsidRPr="001E570C" w:rsidRDefault="00527BB1" w:rsidP="000A0EBC">
      <w:pPr>
        <w:numPr>
          <w:ilvl w:val="1"/>
          <w:numId w:val="47"/>
        </w:numPr>
        <w:autoSpaceDN w:val="0"/>
        <w:jc w:val="both"/>
      </w:pPr>
      <w:r w:rsidRPr="001E570C">
        <w:rPr>
          <w:rStyle w:val="Uwydatnienie"/>
          <w:i w:val="0"/>
        </w:rPr>
        <w:t>Szerokość w pasie ok. 70 cm x 2 mierzone na płasko</w:t>
      </w:r>
    </w:p>
    <w:p w:rsidR="00527BB1" w:rsidRPr="001E570C" w:rsidRDefault="00527BB1" w:rsidP="000A0EBC">
      <w:pPr>
        <w:numPr>
          <w:ilvl w:val="1"/>
          <w:numId w:val="47"/>
        </w:numPr>
        <w:autoSpaceDN w:val="0"/>
        <w:jc w:val="both"/>
        <w:rPr>
          <w:rStyle w:val="Uwydatnienie"/>
          <w:i w:val="0"/>
          <w:iCs w:val="0"/>
        </w:rPr>
      </w:pPr>
      <w:r w:rsidRPr="001E570C">
        <w:rPr>
          <w:rStyle w:val="Uwydatnienie"/>
          <w:i w:val="0"/>
        </w:rPr>
        <w:t>Długość troków – w pasie 2 x po ok. 100 cm, przy szyi 2 x po ok. 35-38 cm</w:t>
      </w:r>
    </w:p>
    <w:p w:rsidR="0073278A" w:rsidRDefault="0073278A" w:rsidP="0073278A">
      <w:pPr>
        <w:autoSpaceDN w:val="0"/>
        <w:jc w:val="both"/>
        <w:rPr>
          <w:b/>
          <w:color w:val="000000"/>
          <w:lang w:eastAsia="pl-PL"/>
        </w:rPr>
      </w:pPr>
    </w:p>
    <w:p w:rsidR="006B15D0" w:rsidRDefault="0073278A" w:rsidP="0073278A">
      <w:pPr>
        <w:autoSpaceDN w:val="0"/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73278A">
      <w:pPr>
        <w:autoSpaceDN w:val="0"/>
        <w:jc w:val="both"/>
        <w:rPr>
          <w:rStyle w:val="Uwydatnienie"/>
        </w:rPr>
      </w:pPr>
    </w:p>
    <w:p w:rsidR="0073278A" w:rsidRPr="00A97D8E" w:rsidRDefault="00A97D8E" w:rsidP="0073278A">
      <w:pPr>
        <w:autoSpaceDN w:val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>Zamawiający dopuszcza.</w:t>
      </w:r>
    </w:p>
    <w:p w:rsidR="00A97D8E" w:rsidRDefault="00A97D8E" w:rsidP="0073278A">
      <w:pPr>
        <w:autoSpaceDN w:val="0"/>
        <w:jc w:val="both"/>
        <w:rPr>
          <w:rStyle w:val="Uwydatnienie"/>
        </w:rPr>
      </w:pPr>
    </w:p>
    <w:p w:rsidR="0073278A" w:rsidRPr="000A0EBC" w:rsidRDefault="0073278A" w:rsidP="0073278A">
      <w:pPr>
        <w:autoSpaceDN w:val="0"/>
        <w:jc w:val="both"/>
        <w:rPr>
          <w:rStyle w:val="Uwydatnienie"/>
        </w:rPr>
      </w:pPr>
    </w:p>
    <w:p w:rsidR="00D870DB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17</w:t>
      </w:r>
      <w:r w:rsidRPr="00472A32">
        <w:rPr>
          <w:b/>
          <w:color w:val="000000"/>
          <w:lang w:eastAsia="pl-PL"/>
        </w:rPr>
        <w:t xml:space="preserve"> </w:t>
      </w:r>
    </w:p>
    <w:p w:rsidR="002978EC" w:rsidRPr="00DA6F88" w:rsidRDefault="002978EC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2978EC" w:rsidRPr="001E570C" w:rsidRDefault="002978EC" w:rsidP="002978EC">
      <w:pPr>
        <w:jc w:val="both"/>
      </w:pPr>
      <w:r w:rsidRPr="001E570C">
        <w:t>Część 5, poz. 3</w:t>
      </w:r>
    </w:p>
    <w:p w:rsidR="00527BB1" w:rsidRPr="000F7BD7" w:rsidRDefault="00527BB1" w:rsidP="000F7BD7">
      <w:pPr>
        <w:autoSpaceDN w:val="0"/>
        <w:jc w:val="both"/>
        <w:rPr>
          <w:i/>
        </w:rPr>
      </w:pPr>
      <w:r w:rsidRPr="000F7BD7">
        <w:rPr>
          <w:rStyle w:val="Uwydatnienie"/>
          <w:i w:val="0"/>
        </w:rPr>
        <w:t>Czy zamawiający dopuści wycenę za najmniejsze opakowanie handlowe 10 szt. z przeliczeniem ilości i zaokrągleniem w górę do pełnych opakowań?</w:t>
      </w:r>
    </w:p>
    <w:p w:rsidR="00527BB1" w:rsidRDefault="00527BB1" w:rsidP="000A0EBC">
      <w:pPr>
        <w:jc w:val="both"/>
      </w:pPr>
    </w:p>
    <w:p w:rsidR="00D870DB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A97D8E" w:rsidRDefault="00A97D8E" w:rsidP="000A0EBC">
      <w:pPr>
        <w:jc w:val="both"/>
        <w:rPr>
          <w:color w:val="000000"/>
          <w:lang w:eastAsia="pl-PL"/>
        </w:rPr>
      </w:pPr>
      <w:r w:rsidRPr="00A97D8E">
        <w:rPr>
          <w:color w:val="000000"/>
          <w:lang w:eastAsia="pl-PL"/>
        </w:rPr>
        <w:t>Zamawiający dopuszcza.</w:t>
      </w:r>
    </w:p>
    <w:p w:rsidR="00A97D8E" w:rsidRDefault="00A97D8E" w:rsidP="000A0EBC">
      <w:pPr>
        <w:jc w:val="both"/>
        <w:rPr>
          <w:b/>
          <w:color w:val="000000"/>
          <w:lang w:eastAsia="pl-PL"/>
        </w:rPr>
      </w:pPr>
    </w:p>
    <w:p w:rsidR="00A97D8E" w:rsidRDefault="00A97D8E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18</w:t>
      </w:r>
      <w:r w:rsidRPr="00472A32">
        <w:rPr>
          <w:b/>
          <w:color w:val="000000"/>
          <w:lang w:eastAsia="pl-PL"/>
        </w:rPr>
        <w:t xml:space="preserve"> </w:t>
      </w:r>
    </w:p>
    <w:p w:rsidR="00527BB1" w:rsidRPr="000A0EBC" w:rsidRDefault="00527BB1" w:rsidP="000A0EBC">
      <w:pPr>
        <w:jc w:val="both"/>
      </w:pPr>
    </w:p>
    <w:p w:rsidR="00527BB1" w:rsidRPr="000A0EBC" w:rsidRDefault="00527BB1" w:rsidP="000A0EBC">
      <w:pPr>
        <w:jc w:val="both"/>
      </w:pPr>
      <w:r w:rsidRPr="000A0EBC">
        <w:t>Część 7, poz. 5</w:t>
      </w:r>
    </w:p>
    <w:p w:rsidR="00527BB1" w:rsidRDefault="00527BB1" w:rsidP="000A0EBC">
      <w:pPr>
        <w:suppressAutoHyphens w:val="0"/>
        <w:jc w:val="both"/>
      </w:pPr>
      <w:r w:rsidRPr="000A0EBC">
        <w:rPr>
          <w:lang w:eastAsia="pl-PL"/>
        </w:rPr>
        <w:t xml:space="preserve">Czy zamawiający wydzieli poz.5 </w:t>
      </w:r>
      <w:r w:rsidRPr="000A0EBC">
        <w:t>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3F014C" w:rsidRPr="000A0EBC" w:rsidRDefault="003F014C" w:rsidP="000A0EBC">
      <w:pPr>
        <w:suppressAutoHyphens w:val="0"/>
        <w:jc w:val="both"/>
      </w:pPr>
    </w:p>
    <w:p w:rsidR="006B15D0" w:rsidRDefault="0073278A" w:rsidP="000A0EBC">
      <w:pPr>
        <w:suppressAutoHyphens w:val="0"/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suppressAutoHyphens w:val="0"/>
        <w:jc w:val="both"/>
        <w:rPr>
          <w:b/>
          <w:color w:val="000000"/>
          <w:lang w:eastAsia="pl-PL"/>
        </w:rPr>
      </w:pPr>
    </w:p>
    <w:p w:rsidR="0073278A" w:rsidRPr="00A97D8E" w:rsidRDefault="00A97D8E" w:rsidP="000A0EBC">
      <w:pPr>
        <w:suppressAutoHyphens w:val="0"/>
        <w:jc w:val="both"/>
        <w:rPr>
          <w:color w:val="000000"/>
          <w:lang w:eastAsia="pl-PL"/>
        </w:rPr>
      </w:pPr>
      <w:r w:rsidRPr="00A97D8E">
        <w:rPr>
          <w:color w:val="000000"/>
          <w:lang w:eastAsia="pl-PL"/>
        </w:rPr>
        <w:t>Zamawiający nie wyraża zgody.</w:t>
      </w:r>
    </w:p>
    <w:p w:rsidR="00A97D8E" w:rsidRDefault="00A97D8E" w:rsidP="000A0EBC">
      <w:pPr>
        <w:suppressAutoHyphens w:val="0"/>
        <w:jc w:val="both"/>
        <w:rPr>
          <w:b/>
          <w:color w:val="000000"/>
          <w:lang w:eastAsia="pl-PL"/>
        </w:rPr>
      </w:pPr>
    </w:p>
    <w:p w:rsidR="0073278A" w:rsidRPr="000A0EBC" w:rsidRDefault="0073278A" w:rsidP="000A0EBC">
      <w:pPr>
        <w:suppressAutoHyphens w:val="0"/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18a</w:t>
      </w:r>
      <w:r w:rsidRPr="00472A32">
        <w:rPr>
          <w:b/>
          <w:color w:val="000000"/>
          <w:lang w:eastAsia="pl-PL"/>
        </w:rPr>
        <w:t xml:space="preserve"> </w:t>
      </w:r>
    </w:p>
    <w:p w:rsidR="002978EC" w:rsidRDefault="002978EC" w:rsidP="002978EC">
      <w:pPr>
        <w:jc w:val="both"/>
      </w:pPr>
    </w:p>
    <w:p w:rsidR="006B15D0" w:rsidRPr="000A0EBC" w:rsidRDefault="002978EC" w:rsidP="002978EC">
      <w:pPr>
        <w:jc w:val="both"/>
      </w:pPr>
      <w:r>
        <w:t>Część 7, poz. 5</w:t>
      </w:r>
    </w:p>
    <w:p w:rsidR="00527BB1" w:rsidRPr="000A0EBC" w:rsidRDefault="00527BB1" w:rsidP="000A0EBC">
      <w:pPr>
        <w:suppressAutoHyphens w:val="0"/>
        <w:jc w:val="both"/>
      </w:pPr>
      <w:r w:rsidRPr="000A0EBC">
        <w:t>Prosimy Zamawiającego  o dopuszczenie wyceny za najmniejsze opakowanie  handlowe 100 szt. z przeliczeniem ilości z zaokrągleniem w górę do pełnych opakowań.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527BB1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A97D8E" w:rsidRDefault="00A97D8E" w:rsidP="000A0EBC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Zamawiający dopuszcza.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0A0EBC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19</w:t>
      </w:r>
      <w:r w:rsidRPr="00472A32">
        <w:rPr>
          <w:b/>
          <w:color w:val="000000"/>
          <w:lang w:eastAsia="pl-PL"/>
        </w:rPr>
        <w:t xml:space="preserve"> </w:t>
      </w:r>
    </w:p>
    <w:p w:rsidR="0038066E" w:rsidRDefault="0038066E" w:rsidP="0038066E">
      <w:pPr>
        <w:jc w:val="both"/>
      </w:pPr>
    </w:p>
    <w:p w:rsidR="0038066E" w:rsidRPr="000A0EBC" w:rsidRDefault="0038066E" w:rsidP="0038066E">
      <w:pPr>
        <w:jc w:val="both"/>
      </w:pPr>
      <w:r w:rsidRPr="000A0EBC">
        <w:t>Część 7, poz. 5</w:t>
      </w:r>
    </w:p>
    <w:p w:rsidR="00527BB1" w:rsidRPr="000A0EBC" w:rsidRDefault="00527BB1" w:rsidP="000A0EBC">
      <w:pPr>
        <w:autoSpaceDE w:val="0"/>
        <w:jc w:val="both"/>
      </w:pPr>
      <w:r w:rsidRPr="000A0EBC">
        <w:t>Czy zamawiający dopuści czepek pakowany po 100 szt.  w opakowaniu foliowym, do transportu zbiorczo pakowany w karton? Opakowanie foliowe umożliwiające wyjmowanie pojedynczej sztuki oraz zmniejszenie powierzchni magazynowania.</w:t>
      </w:r>
    </w:p>
    <w:p w:rsidR="00527BB1" w:rsidRDefault="00527BB1" w:rsidP="000A0EBC">
      <w:pPr>
        <w:jc w:val="both"/>
      </w:pPr>
      <w:bookmarkStart w:id="0" w:name="_GoBack"/>
      <w:bookmarkEnd w:id="0"/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A97D8E" w:rsidP="000A0EBC">
      <w:pPr>
        <w:jc w:val="both"/>
      </w:pPr>
      <w:r>
        <w:t>Zamawiający dopuszcza.</w:t>
      </w:r>
    </w:p>
    <w:p w:rsidR="00A97D8E" w:rsidRPr="000A0EBC" w:rsidRDefault="00A97D8E" w:rsidP="000A0EBC">
      <w:pPr>
        <w:jc w:val="both"/>
      </w:pPr>
    </w:p>
    <w:p w:rsidR="00527BB1" w:rsidRPr="000A0EBC" w:rsidRDefault="00527BB1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20</w:t>
      </w:r>
      <w:r w:rsidRPr="00472A32">
        <w:rPr>
          <w:b/>
          <w:color w:val="000000"/>
          <w:lang w:eastAsia="pl-PL"/>
        </w:rPr>
        <w:t xml:space="preserve"> </w:t>
      </w:r>
    </w:p>
    <w:p w:rsidR="00527BB1" w:rsidRPr="000A0EBC" w:rsidRDefault="00527BB1" w:rsidP="000A0EBC">
      <w:pPr>
        <w:jc w:val="both"/>
      </w:pPr>
    </w:p>
    <w:p w:rsidR="00AA4ABA" w:rsidRPr="00D870DB" w:rsidRDefault="00AA4ABA" w:rsidP="000A0EBC">
      <w:pPr>
        <w:jc w:val="both"/>
      </w:pPr>
      <w:r w:rsidRPr="00D870DB">
        <w:rPr>
          <w:bCs/>
        </w:rPr>
        <w:t xml:space="preserve">Część 5, pozycja 2 - </w:t>
      </w:r>
      <w:r w:rsidRPr="00D870DB">
        <w:t>Czy Zamawiający dopuści fartuch foliowy przezroczysty?</w:t>
      </w:r>
    </w:p>
    <w:p w:rsidR="00AA4ABA" w:rsidRDefault="00AA4ABA" w:rsidP="000A0EBC">
      <w:pPr>
        <w:jc w:val="both"/>
        <w:rPr>
          <w:b/>
        </w:rPr>
      </w:pPr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F029E3" w:rsidP="000A0EBC">
      <w:pPr>
        <w:jc w:val="both"/>
      </w:pPr>
      <w:r>
        <w:t>Zamawiający dopuszcza.</w:t>
      </w:r>
    </w:p>
    <w:p w:rsidR="00F029E3" w:rsidRPr="00F029E3" w:rsidRDefault="00F029E3" w:rsidP="000A0EBC">
      <w:pPr>
        <w:jc w:val="both"/>
      </w:pPr>
    </w:p>
    <w:p w:rsidR="00EA7A54" w:rsidRPr="000A0EBC" w:rsidRDefault="00EA7A54" w:rsidP="000A0EBC">
      <w:pPr>
        <w:jc w:val="both"/>
        <w:rPr>
          <w:b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21</w:t>
      </w:r>
      <w:r w:rsidRPr="00472A32">
        <w:rPr>
          <w:b/>
          <w:color w:val="000000"/>
          <w:lang w:eastAsia="pl-PL"/>
        </w:rPr>
        <w:t xml:space="preserve"> </w:t>
      </w:r>
    </w:p>
    <w:p w:rsidR="006B15D0" w:rsidRPr="000A0EBC" w:rsidRDefault="006B15D0" w:rsidP="000A0EBC">
      <w:pPr>
        <w:jc w:val="both"/>
        <w:rPr>
          <w:b/>
        </w:rPr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5, pozycja 2 - </w:t>
      </w:r>
      <w:r w:rsidRPr="00D870DB">
        <w:t>Czy Zamawiający dopuści fartuch foliowy w rozmiarze 71cm x</w:t>
      </w:r>
      <w:r w:rsidRPr="000A0EBC">
        <w:t xml:space="preserve"> 180cm lub 71cm x 116cm?</w:t>
      </w:r>
    </w:p>
    <w:p w:rsidR="00AA4ABA" w:rsidRDefault="00AA4ABA" w:rsidP="000A0EBC">
      <w:pPr>
        <w:jc w:val="both"/>
        <w:rPr>
          <w:b/>
        </w:rPr>
      </w:pPr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F029E3" w:rsidRDefault="00F029E3" w:rsidP="000A0EBC">
      <w:pPr>
        <w:jc w:val="both"/>
      </w:pPr>
      <w:r w:rsidRPr="00F029E3">
        <w:t>Zamawiający nie wyraża zgody.</w:t>
      </w:r>
    </w:p>
    <w:p w:rsidR="00F029E3" w:rsidRDefault="00F029E3" w:rsidP="000A0EBC">
      <w:pPr>
        <w:jc w:val="both"/>
        <w:rPr>
          <w:b/>
        </w:rPr>
      </w:pPr>
    </w:p>
    <w:p w:rsidR="00EA7A54" w:rsidRPr="000A0EBC" w:rsidRDefault="00EA7A54" w:rsidP="000A0EBC">
      <w:pPr>
        <w:jc w:val="both"/>
        <w:rPr>
          <w:b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22</w:t>
      </w:r>
      <w:r w:rsidRPr="00472A32">
        <w:rPr>
          <w:b/>
          <w:color w:val="000000"/>
          <w:lang w:eastAsia="pl-PL"/>
        </w:rPr>
        <w:t xml:space="preserve"> </w:t>
      </w:r>
    </w:p>
    <w:p w:rsidR="006B15D0" w:rsidRPr="000A0EBC" w:rsidRDefault="006B15D0" w:rsidP="000A0EBC">
      <w:pPr>
        <w:jc w:val="both"/>
        <w:rPr>
          <w:b/>
        </w:rPr>
      </w:pPr>
    </w:p>
    <w:p w:rsidR="00AA4ABA" w:rsidRPr="00D870DB" w:rsidRDefault="00AA4ABA" w:rsidP="000A0EBC">
      <w:pPr>
        <w:jc w:val="both"/>
      </w:pPr>
      <w:r w:rsidRPr="00D870DB">
        <w:rPr>
          <w:bCs/>
        </w:rPr>
        <w:t xml:space="preserve">Część 5, pozycja 2 - </w:t>
      </w:r>
      <w:r w:rsidRPr="00D870DB">
        <w:t>Czy Zamawiający dopuści fartuch o grubości 20µm?</w:t>
      </w:r>
    </w:p>
    <w:p w:rsidR="00AA4ABA" w:rsidRDefault="00AA4ABA" w:rsidP="000A0EBC">
      <w:pPr>
        <w:jc w:val="both"/>
        <w:rPr>
          <w:b/>
        </w:rPr>
      </w:pPr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F029E3" w:rsidRDefault="00F029E3" w:rsidP="000A0EBC">
      <w:pPr>
        <w:jc w:val="both"/>
      </w:pPr>
      <w:r w:rsidRPr="00F029E3">
        <w:t>Zamawiający dopuszcza.</w:t>
      </w:r>
    </w:p>
    <w:p w:rsidR="00F029E3" w:rsidRDefault="00F029E3" w:rsidP="000A0EBC">
      <w:pPr>
        <w:jc w:val="both"/>
        <w:rPr>
          <w:b/>
        </w:rPr>
      </w:pPr>
    </w:p>
    <w:p w:rsidR="00EA7A54" w:rsidRPr="000A0EBC" w:rsidRDefault="00EA7A54" w:rsidP="000A0EBC">
      <w:pPr>
        <w:jc w:val="both"/>
        <w:rPr>
          <w:b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3F014C">
        <w:rPr>
          <w:b/>
          <w:color w:val="000000"/>
          <w:lang w:eastAsia="pl-PL"/>
        </w:rPr>
        <w:t>23</w:t>
      </w:r>
    </w:p>
    <w:p w:rsidR="006B15D0" w:rsidRPr="000A0EBC" w:rsidRDefault="006B15D0" w:rsidP="000A0EBC">
      <w:pPr>
        <w:jc w:val="both"/>
        <w:rPr>
          <w:b/>
        </w:rPr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1 - </w:t>
      </w:r>
      <w:r w:rsidRPr="00D870DB">
        <w:t>Czy Zamawiający dopuści podanie ceny za opakowanie a’25 szt z</w:t>
      </w:r>
      <w:r w:rsidRPr="000A0EBC">
        <w:t xml:space="preserve"> przeliczeniem zamawianych ilości?</w:t>
      </w:r>
    </w:p>
    <w:p w:rsidR="00AA4ABA" w:rsidRDefault="00AA4ABA" w:rsidP="000A0EBC">
      <w:pPr>
        <w:jc w:val="both"/>
      </w:pPr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Pr="00F029E3" w:rsidRDefault="00F029E3" w:rsidP="000A0EBC">
      <w:pPr>
        <w:jc w:val="both"/>
        <w:rPr>
          <w:color w:val="000000"/>
          <w:lang w:eastAsia="pl-PL"/>
        </w:rPr>
      </w:pPr>
      <w:r w:rsidRPr="00F029E3">
        <w:rPr>
          <w:color w:val="000000"/>
          <w:lang w:eastAsia="pl-PL"/>
        </w:rPr>
        <w:t>Zamawiający dopuszcza.</w:t>
      </w:r>
    </w:p>
    <w:p w:rsidR="00F029E3" w:rsidRDefault="00F029E3" w:rsidP="000A0EBC">
      <w:pPr>
        <w:jc w:val="both"/>
      </w:pPr>
    </w:p>
    <w:p w:rsidR="00EA7A54" w:rsidRPr="000A0EBC" w:rsidRDefault="00EA7A54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3F014C">
        <w:rPr>
          <w:b/>
          <w:color w:val="000000"/>
          <w:lang w:eastAsia="pl-PL"/>
        </w:rPr>
        <w:t>24</w:t>
      </w:r>
    </w:p>
    <w:p w:rsidR="006B15D0" w:rsidRPr="000A0EBC" w:rsidRDefault="006B15D0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2 - </w:t>
      </w:r>
      <w:r w:rsidRPr="00D870DB">
        <w:t>Czy Zamawiający dopuści</w:t>
      </w:r>
      <w:r w:rsidR="000F7BD7">
        <w:t xml:space="preserve"> </w:t>
      </w:r>
      <w:r w:rsidRPr="00D870DB">
        <w:t>trzyczęściowy zestaw na ramię C</w:t>
      </w:r>
      <w:r w:rsidRPr="000A0EBC">
        <w:t xml:space="preserve"> zawierający:</w:t>
      </w:r>
    </w:p>
    <w:p w:rsidR="00AA4ABA" w:rsidRPr="000A0EBC" w:rsidRDefault="00AA4ABA" w:rsidP="000A0EBC">
      <w:pPr>
        <w:jc w:val="both"/>
      </w:pPr>
      <w:r w:rsidRPr="000A0EBC">
        <w:t>- osłonę górną w rozmiarze 100 x 160cm</w:t>
      </w:r>
    </w:p>
    <w:p w:rsidR="00AA4ABA" w:rsidRPr="000A0EBC" w:rsidRDefault="00AA4ABA" w:rsidP="000A0EBC">
      <w:pPr>
        <w:jc w:val="both"/>
      </w:pPr>
      <w:r w:rsidRPr="000A0EBC">
        <w:t>- osłonę dolną w rozmiarze 80 x 150cm</w:t>
      </w:r>
    </w:p>
    <w:p w:rsidR="00AA4ABA" w:rsidRPr="000A0EBC" w:rsidRDefault="00AA4ABA" w:rsidP="000A0EBC">
      <w:pPr>
        <w:jc w:val="both"/>
      </w:pPr>
      <w:r w:rsidRPr="000A0EBC">
        <w:t>- 2 szt taśmy samoprzylepnej w rozmiarze 3 x 100cm?</w:t>
      </w:r>
    </w:p>
    <w:p w:rsidR="00AA4ABA" w:rsidRPr="000A0EBC" w:rsidRDefault="00AA4ABA" w:rsidP="000A0EBC">
      <w:pPr>
        <w:jc w:val="both"/>
      </w:pPr>
    </w:p>
    <w:p w:rsidR="006B15D0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EA7A54" w:rsidRDefault="00EA7A54" w:rsidP="000A0EBC">
      <w:pPr>
        <w:jc w:val="both"/>
      </w:pPr>
    </w:p>
    <w:p w:rsidR="00EA7A54" w:rsidRDefault="00F029E3" w:rsidP="000A0EBC">
      <w:pPr>
        <w:jc w:val="both"/>
      </w:pPr>
      <w:r>
        <w:t>Zamawiający dopuszcza.</w:t>
      </w:r>
    </w:p>
    <w:p w:rsidR="00F029E3" w:rsidRDefault="00F029E3" w:rsidP="000A0EBC">
      <w:pPr>
        <w:jc w:val="both"/>
      </w:pPr>
    </w:p>
    <w:p w:rsidR="0073278A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3F014C">
        <w:rPr>
          <w:b/>
          <w:color w:val="000000"/>
          <w:lang w:eastAsia="pl-PL"/>
        </w:rPr>
        <w:t>25</w:t>
      </w:r>
    </w:p>
    <w:p w:rsidR="00D870DB" w:rsidRPr="000A0EBC" w:rsidRDefault="00D870DB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4 - </w:t>
      </w:r>
      <w:r w:rsidRPr="00D870DB">
        <w:t>Czy Zamawiający dopuści sterylną ściereczkę chłonną wykonaną z</w:t>
      </w:r>
      <w:r w:rsidRPr="000A0EBC">
        <w:t xml:space="preserve"> włókniny spunlace, zamiast z celulozy?</w:t>
      </w:r>
    </w:p>
    <w:p w:rsidR="00AA4ABA" w:rsidRPr="000A0EBC" w:rsidRDefault="00AA4ABA" w:rsidP="000A0EBC">
      <w:pPr>
        <w:jc w:val="both"/>
      </w:pPr>
    </w:p>
    <w:p w:rsidR="006B15D0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</w:pPr>
    </w:p>
    <w:p w:rsidR="00EA7A54" w:rsidRDefault="00F029E3" w:rsidP="000A0EBC">
      <w:pPr>
        <w:jc w:val="both"/>
      </w:pPr>
      <w:r>
        <w:t>Zamawiający dopuszcza.</w:t>
      </w:r>
    </w:p>
    <w:p w:rsidR="000F7BD7" w:rsidRDefault="000F7BD7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3F014C">
        <w:rPr>
          <w:b/>
          <w:color w:val="000000"/>
          <w:lang w:eastAsia="pl-PL"/>
        </w:rPr>
        <w:t>26</w:t>
      </w:r>
    </w:p>
    <w:p w:rsidR="00D870DB" w:rsidRPr="000A0EBC" w:rsidRDefault="00D870DB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5 - </w:t>
      </w:r>
      <w:r w:rsidRPr="00D870DB">
        <w:t>Czy Zamawiający dopuści podanie ceny za opakowanie a’100 szt</w:t>
      </w:r>
      <w:r w:rsidRPr="000A0EBC">
        <w:t xml:space="preserve"> z przeliczeniem zamawianych ilości?</w:t>
      </w:r>
    </w:p>
    <w:p w:rsidR="00AA4ABA" w:rsidRPr="000A0EBC" w:rsidRDefault="00AA4ABA" w:rsidP="000A0EBC">
      <w:pPr>
        <w:jc w:val="both"/>
      </w:pPr>
    </w:p>
    <w:p w:rsidR="006B15D0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</w:pPr>
    </w:p>
    <w:p w:rsidR="00EA7A54" w:rsidRDefault="009531D2" w:rsidP="000A0EBC">
      <w:pPr>
        <w:jc w:val="both"/>
      </w:pPr>
      <w:r>
        <w:t>Zamawiający dopuszcza.</w:t>
      </w:r>
    </w:p>
    <w:p w:rsidR="009531D2" w:rsidRPr="000A0EBC" w:rsidRDefault="009531D2" w:rsidP="000A0EBC">
      <w:pPr>
        <w:jc w:val="both"/>
      </w:pPr>
    </w:p>
    <w:p w:rsidR="006B15D0" w:rsidRPr="000A0EBC" w:rsidRDefault="006B15D0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27</w:t>
      </w:r>
      <w:r w:rsidRPr="00472A32">
        <w:rPr>
          <w:b/>
          <w:color w:val="000000"/>
          <w:lang w:eastAsia="pl-PL"/>
        </w:rPr>
        <w:t xml:space="preserve"> </w:t>
      </w:r>
    </w:p>
    <w:p w:rsidR="006B15D0" w:rsidRPr="000A0EBC" w:rsidRDefault="006B15D0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6 - </w:t>
      </w:r>
      <w:r w:rsidRPr="00D870DB">
        <w:t>Czy Zamawiający dopuści fartuch chirurgiczny o długości</w:t>
      </w:r>
      <w:r w:rsidRPr="000A0EBC">
        <w:t xml:space="preserve"> wzmocnienia w części przedniej 102-132 cm, kończącym się ok. 25 cm od dolnej krawędzi (w zależności od rozmiaru fartucha), w rękawach wzmocnienie o dł. ok. 34 cm (tolerancja wymiarów +/- 3 cm)?</w:t>
      </w:r>
    </w:p>
    <w:p w:rsidR="00AA4ABA" w:rsidRPr="000A0EBC" w:rsidRDefault="00AA4ABA" w:rsidP="000A0EBC">
      <w:pPr>
        <w:jc w:val="both"/>
      </w:pPr>
    </w:p>
    <w:p w:rsidR="00246BB8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Pr="000A0EBC" w:rsidRDefault="0073278A" w:rsidP="000A0EBC">
      <w:pPr>
        <w:jc w:val="both"/>
      </w:pPr>
    </w:p>
    <w:p w:rsidR="00246BB8" w:rsidRDefault="009531D2" w:rsidP="000A0EBC">
      <w:pPr>
        <w:jc w:val="both"/>
      </w:pPr>
      <w:r>
        <w:t>Zamawiający dopuszcza.</w:t>
      </w:r>
    </w:p>
    <w:p w:rsidR="009531D2" w:rsidRDefault="009531D2" w:rsidP="000A0EBC">
      <w:pPr>
        <w:jc w:val="both"/>
      </w:pPr>
    </w:p>
    <w:p w:rsidR="00D870DB" w:rsidRDefault="00D870DB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3F014C">
        <w:rPr>
          <w:b/>
          <w:color w:val="000000"/>
          <w:lang w:eastAsia="pl-PL"/>
        </w:rPr>
        <w:t>28</w:t>
      </w:r>
    </w:p>
    <w:p w:rsidR="00D870DB" w:rsidRPr="000A0EBC" w:rsidRDefault="00D870DB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6 - </w:t>
      </w:r>
      <w:r w:rsidRPr="00D870DB">
        <w:t>Czy Zamawiający dopuści fartuch chirurgiczny o długości</w:t>
      </w:r>
      <w:r w:rsidRPr="000A0EBC">
        <w:t xml:space="preserve"> mankietu 7,5 cm (+/- 1 cm)?</w:t>
      </w:r>
    </w:p>
    <w:p w:rsidR="00AA4ABA" w:rsidRPr="000A0EBC" w:rsidRDefault="00AA4ABA" w:rsidP="000A0EBC">
      <w:pPr>
        <w:jc w:val="both"/>
      </w:pPr>
    </w:p>
    <w:p w:rsidR="00246BB8" w:rsidRDefault="0073278A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EA7A54" w:rsidRDefault="00EA7A54" w:rsidP="000A0EBC">
      <w:pPr>
        <w:jc w:val="both"/>
      </w:pPr>
    </w:p>
    <w:p w:rsidR="0073278A" w:rsidRDefault="009531D2" w:rsidP="000A0EBC">
      <w:pPr>
        <w:jc w:val="both"/>
      </w:pPr>
      <w:r>
        <w:t>Zamawiający dopuszcza.</w:t>
      </w:r>
    </w:p>
    <w:p w:rsidR="009531D2" w:rsidRDefault="009531D2" w:rsidP="000A0EBC">
      <w:pPr>
        <w:jc w:val="both"/>
      </w:pPr>
    </w:p>
    <w:p w:rsidR="0073278A" w:rsidRPr="000A0EBC" w:rsidRDefault="0073278A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29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6 - </w:t>
      </w:r>
      <w:r w:rsidRPr="00D870DB">
        <w:t>Czy Zamawiający dopuści fartuch chirurgiczny z zapięciem na</w:t>
      </w:r>
      <w:r w:rsidRPr="000A0EBC">
        <w:t xml:space="preserve"> rzep o wymiarach 3 x 13 cm i 3 x 7 cm?</w:t>
      </w:r>
    </w:p>
    <w:p w:rsidR="00AA4ABA" w:rsidRDefault="00AA4ABA" w:rsidP="000A0EBC">
      <w:pPr>
        <w:jc w:val="both"/>
      </w:pPr>
    </w:p>
    <w:p w:rsidR="00EA7A54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9531D2" w:rsidP="000A0EBC">
      <w:pPr>
        <w:jc w:val="both"/>
      </w:pPr>
      <w:r>
        <w:t>Zamawiający dopuszcza.</w:t>
      </w:r>
    </w:p>
    <w:p w:rsidR="009531D2" w:rsidRDefault="009531D2" w:rsidP="000A0EBC">
      <w:pPr>
        <w:jc w:val="both"/>
      </w:pPr>
    </w:p>
    <w:p w:rsidR="00EA7A54" w:rsidRPr="000A0EBC" w:rsidRDefault="00EA7A54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30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6 - </w:t>
      </w:r>
      <w:r w:rsidRPr="00D870DB">
        <w:t>Czy Zamawiający dopuści fartuch chirurgiczny w rozmiarach: L-</w:t>
      </w:r>
      <w:r w:rsidRPr="000A0EBC">
        <w:t xml:space="preserve"> 128 cm, XL- 138 cm, XXL – 157 cm (tolerancja wymiarów +/- 3 cm)?</w:t>
      </w:r>
    </w:p>
    <w:p w:rsidR="00AA4ABA" w:rsidRPr="000A0EBC" w:rsidRDefault="00AA4ABA" w:rsidP="000A0EBC">
      <w:pPr>
        <w:jc w:val="both"/>
        <w:rPr>
          <w:b/>
          <w:bCs/>
        </w:rPr>
      </w:pPr>
    </w:p>
    <w:p w:rsidR="00246BB8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bCs/>
        </w:rPr>
      </w:pPr>
    </w:p>
    <w:p w:rsidR="009531D2" w:rsidRPr="0038066E" w:rsidRDefault="009531D2" w:rsidP="000A0EBC">
      <w:pPr>
        <w:jc w:val="both"/>
        <w:rPr>
          <w:bCs/>
        </w:rPr>
      </w:pPr>
      <w:r w:rsidRPr="009531D2">
        <w:rPr>
          <w:bCs/>
        </w:rPr>
        <w:t>Zamawiający dopuszcza.</w:t>
      </w:r>
    </w:p>
    <w:p w:rsidR="0038066E" w:rsidRDefault="0038066E" w:rsidP="00D870DB">
      <w:pPr>
        <w:jc w:val="both"/>
        <w:textAlignment w:val="baseline"/>
        <w:rPr>
          <w:b/>
          <w:color w:val="000000"/>
          <w:lang w:eastAsia="pl-PL"/>
        </w:rPr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31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jc w:val="both"/>
        <w:rPr>
          <w:b/>
          <w:bCs/>
        </w:rPr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6 - </w:t>
      </w:r>
      <w:r w:rsidRPr="00D870DB">
        <w:t>Czy Zamawiający dopuści fartuch chirurgiczny o odporności na</w:t>
      </w:r>
      <w:r w:rsidRPr="000A0EBC">
        <w:t xml:space="preserve"> przenikanie cieczy w strefie krytycznej 102 cm H2O, mniej krytycznej 35 cm H2O?</w:t>
      </w:r>
    </w:p>
    <w:p w:rsidR="00AA4ABA" w:rsidRPr="000A0EBC" w:rsidRDefault="00AA4ABA" w:rsidP="000A0EBC">
      <w:pPr>
        <w:jc w:val="both"/>
      </w:pPr>
    </w:p>
    <w:p w:rsidR="00246BB8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6447BC" w:rsidP="000A0EBC">
      <w:pPr>
        <w:jc w:val="both"/>
      </w:pPr>
      <w:r>
        <w:t>Zamawiający dopuszcza.</w:t>
      </w:r>
    </w:p>
    <w:p w:rsidR="009531D2" w:rsidRDefault="009531D2" w:rsidP="000A0EBC">
      <w:pPr>
        <w:jc w:val="both"/>
      </w:pPr>
    </w:p>
    <w:p w:rsidR="00EA7A54" w:rsidRPr="000A0EBC" w:rsidRDefault="00EA7A54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32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7, pozycja 7 - </w:t>
      </w:r>
      <w:r w:rsidRPr="00D870DB">
        <w:t>Czy Zamawiający dopuści podanie ceny za opakowanie a’10 szt z</w:t>
      </w:r>
      <w:r w:rsidRPr="000A0EBC">
        <w:t xml:space="preserve"> przeliczeniem zamawianych ilości?</w:t>
      </w:r>
    </w:p>
    <w:p w:rsidR="00527BB1" w:rsidRPr="000A0EBC" w:rsidRDefault="00527BB1" w:rsidP="000A0EBC">
      <w:pPr>
        <w:jc w:val="both"/>
      </w:pPr>
    </w:p>
    <w:p w:rsidR="00AA4ABA" w:rsidRDefault="0073278A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  <w:rPr>
          <w:b/>
          <w:color w:val="000000"/>
          <w:lang w:eastAsia="pl-PL"/>
        </w:rPr>
      </w:pPr>
    </w:p>
    <w:p w:rsidR="0073278A" w:rsidRDefault="006447BC" w:rsidP="000A0EBC">
      <w:pPr>
        <w:jc w:val="both"/>
      </w:pPr>
      <w:r>
        <w:t>Zamawiający dopuszcza.</w:t>
      </w:r>
    </w:p>
    <w:p w:rsidR="006447BC" w:rsidRDefault="006447BC" w:rsidP="000A0EBC">
      <w:pPr>
        <w:jc w:val="both"/>
      </w:pPr>
    </w:p>
    <w:p w:rsidR="00EA7A54" w:rsidRPr="000A0EBC" w:rsidRDefault="00EA7A54" w:rsidP="000A0EBC">
      <w:pPr>
        <w:jc w:val="both"/>
      </w:pPr>
    </w:p>
    <w:p w:rsidR="00D870DB" w:rsidRPr="00DA6F88" w:rsidRDefault="00D870DB" w:rsidP="00D870DB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33</w:t>
      </w:r>
      <w:r w:rsidRPr="00472A32">
        <w:rPr>
          <w:b/>
          <w:color w:val="000000"/>
          <w:lang w:eastAsia="pl-PL"/>
        </w:rPr>
        <w:t xml:space="preserve"> </w:t>
      </w:r>
    </w:p>
    <w:p w:rsidR="00AA4ABA" w:rsidRPr="000A0EBC" w:rsidRDefault="00AA4ABA" w:rsidP="000A0EBC">
      <w:pPr>
        <w:jc w:val="both"/>
      </w:pPr>
    </w:p>
    <w:p w:rsidR="00AA4ABA" w:rsidRPr="00D870DB" w:rsidRDefault="00AA4ABA" w:rsidP="000A0EBC">
      <w:pPr>
        <w:pStyle w:val="Tekstpodstawowywcity"/>
        <w:ind w:left="0"/>
        <w:rPr>
          <w:bCs/>
        </w:rPr>
      </w:pPr>
      <w:r w:rsidRPr="00D870DB">
        <w:rPr>
          <w:bCs/>
        </w:rPr>
        <w:t>Dotyczy przedmiotu zamówienia:</w:t>
      </w:r>
    </w:p>
    <w:p w:rsidR="00AA4ABA" w:rsidRPr="000A0EBC" w:rsidRDefault="00AA4ABA" w:rsidP="00EA7A54">
      <w:pPr>
        <w:pStyle w:val="Tekstpodstawowywcity"/>
        <w:suppressAutoHyphens w:val="0"/>
        <w:ind w:left="0"/>
      </w:pPr>
      <w:r w:rsidRPr="000A0EBC">
        <w:t xml:space="preserve">Część 3 poz. 1-7: </w:t>
      </w:r>
      <w:r w:rsidRPr="000A0EBC">
        <w:rPr>
          <w:color w:val="222222"/>
          <w:shd w:val="clear" w:color="auto" w:fill="FFFFFF"/>
        </w:rPr>
        <w:t>Czy Zamawiający wymaga, by wewnątrz tulei, na którą nawinięty jest rękaw była etykieta z datą ważności, znakiem CE, znakiem handlowym oraz znakiem MD (medical device - wyrób medyczny)?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EA7A54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EA7A54" w:rsidRDefault="00EA7A54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Pr="000A0EBC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34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EA7A54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1-7: Czy Zamawiający wymaga, by rękawy pakowane były w mleczną folię chroniącą przed światłem i wilgocią?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EA7A54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EA7A54" w:rsidRDefault="00EA7A54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A11FC0" w:rsidP="00A11FC0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A11FC0" w:rsidRDefault="00A11FC0" w:rsidP="00A11FC0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Pr="000A0EBC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35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EA7A54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1-7: Czy Zamawiający wymaga, by symbol metody sterylizacji nadrukowany był na wskaźniku, co wyklucza pomyłkę?</w:t>
      </w:r>
    </w:p>
    <w:p w:rsidR="0073278A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46BB8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BE1533" w:rsidRDefault="00BE1533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BE1533" w:rsidRPr="000A0EBC" w:rsidRDefault="00BE1533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36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1-7: Czy Zamawiający wymaga, by rękaw nawinięty był folią na zewnątrz?</w:t>
      </w:r>
    </w:p>
    <w:p w:rsidR="00246BB8" w:rsidRDefault="00246BB8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6447BC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Pr="000A0EBC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37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1-7: Czy Zamawiający wymaga, by symbol kierunku otwierania był zarówno od strony papieru jak i folii?</w:t>
      </w:r>
    </w:p>
    <w:p w:rsidR="0073278A" w:rsidRDefault="0073278A" w:rsidP="0073278A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246BB8" w:rsidRDefault="0073278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6447BC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Pr="000A0EBC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38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1-7: Czy Zamawiający wymaga, by wskaźniki były o powierzchni min. 100mm2 zgodnie z 868-5 w postaci ukośnych pasków?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267869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267869" w:rsidRDefault="006447BC" w:rsidP="006447BC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wymaga.</w:t>
      </w:r>
    </w:p>
    <w:p w:rsidR="00267869" w:rsidRDefault="00267869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67869" w:rsidRPr="000A0EBC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39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8-9: czy Zamawiający dopuści włókninę do sterylizacji o składzie pulpa celulozowa, włóknina syntetyczna, spoiwo o gramaturze  min. 57g/m2, bez potwierdzenia szczelności (retencji). Włóknina spełnia wymagania norm PN-EN 868-2:2017 oraz PN-EN ISO 11607-1:2020 – potwierdzone Kartą Danych Technicznych producenta?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267869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4A46DD" w:rsidRDefault="004A46DD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Default="004A46DD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dopuszcza.</w:t>
      </w:r>
    </w:p>
    <w:p w:rsidR="002978EC" w:rsidRDefault="002978EC" w:rsidP="00BE1533">
      <w:pPr>
        <w:jc w:val="both"/>
        <w:textAlignment w:val="baseline"/>
        <w:rPr>
          <w:b/>
          <w:color w:val="000000"/>
          <w:lang w:eastAsia="pl-PL"/>
        </w:rPr>
      </w:pPr>
    </w:p>
    <w:p w:rsidR="002978EC" w:rsidRDefault="002978EC" w:rsidP="00BE1533">
      <w:pPr>
        <w:jc w:val="both"/>
        <w:textAlignment w:val="baseline"/>
        <w:rPr>
          <w:b/>
          <w:color w:val="000000"/>
          <w:lang w:eastAsia="pl-PL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40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4A46DD" w:rsidRPr="002978EC" w:rsidRDefault="00AA4ABA" w:rsidP="00267869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Cześć 3 poz. 8-9: Czy Zamawiający oczekuje włókniny o wytrzymałość na wypychanie na sucho i mokro min. 180 kPa?</w:t>
      </w:r>
    </w:p>
    <w:p w:rsidR="004A46DD" w:rsidRDefault="004A46DD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38066E" w:rsidRDefault="0038066E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38066E" w:rsidRDefault="0038066E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38066E" w:rsidRDefault="0038066E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38066E" w:rsidRDefault="0038066E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73278A" w:rsidRDefault="00267869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4A46DD" w:rsidRPr="000A0EBC" w:rsidRDefault="004A46DD" w:rsidP="004A46DD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Zamawiający oczekuje włókniny o wytrzymałość na wypychanie na sucho i mokro min. 180 kPa</w:t>
      </w:r>
      <w:r>
        <w:rPr>
          <w:color w:val="222222"/>
          <w:shd w:val="clear" w:color="auto" w:fill="FFFFFF"/>
        </w:rPr>
        <w:t>.</w:t>
      </w:r>
    </w:p>
    <w:p w:rsidR="00267869" w:rsidRDefault="00267869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67869" w:rsidRPr="000A0EBC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41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3 poz. 8-9: Czy Zamawiający wymaga włókniny o grubości minimum 215µm?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267869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4A46DD" w:rsidRPr="000A0EBC" w:rsidRDefault="004A46DD" w:rsidP="004A46DD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Zamawiający wymaga włókniny o grubości minimum 215µm</w:t>
      </w:r>
      <w:r>
        <w:rPr>
          <w:color w:val="222222"/>
          <w:shd w:val="clear" w:color="auto" w:fill="FFFFFF"/>
        </w:rPr>
        <w:t>.</w:t>
      </w:r>
    </w:p>
    <w:p w:rsidR="00267869" w:rsidRDefault="00267869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67869" w:rsidRPr="000A0EBC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42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Default="00AA4AB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0A0EBC">
        <w:rPr>
          <w:color w:val="222222"/>
          <w:shd w:val="clear" w:color="auto" w:fill="FFFFFF"/>
        </w:rPr>
        <w:t>Część 3 poz. 9-12: Czy Zamawiający dopuści papier krepowany ze 100% naturalne włókna celulozowe?</w:t>
      </w:r>
    </w:p>
    <w:p w:rsidR="00267869" w:rsidRDefault="00267869" w:rsidP="00267869">
      <w:pPr>
        <w:pStyle w:val="Tekstpodstawowywcity"/>
        <w:suppressAutoHyphens w:val="0"/>
        <w:ind w:left="0"/>
      </w:pPr>
    </w:p>
    <w:p w:rsidR="00246BB8" w:rsidRDefault="00267869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267869" w:rsidRDefault="004A46DD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dopuszcza.</w:t>
      </w:r>
    </w:p>
    <w:p w:rsidR="00267869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Pr="000A0EBC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43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 xml:space="preserve">Część 5 poz. 1: czy Zamawiający dopuści podkład 33x50cm a’50 szt. na rolce wykonany z dwuwarstwowego laminatu - bibuła higieniczna biała i folia polietylenowa, z przeliczeniem zamawianych ilości? </w:t>
      </w:r>
    </w:p>
    <w:p w:rsidR="00246BB8" w:rsidRDefault="00246BB8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3F014C" w:rsidRDefault="00267869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3F014C" w:rsidRDefault="003F014C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267869" w:rsidRDefault="004A46DD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Ofertę należy złożyć zgodnie z SWZ.</w:t>
      </w:r>
    </w:p>
    <w:p w:rsidR="00267869" w:rsidRDefault="00267869" w:rsidP="004A46DD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67869" w:rsidRPr="000A0EBC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44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2978EC" w:rsidRPr="0038066E" w:rsidRDefault="00AA4ABA" w:rsidP="00267869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5 poz. 2: Czy Zamawiający dopuści fartuch z włókniny polipropylenowej i foli polietylenowo-polipropylenowej o masie powierzchniowej 43 g/m2 o dł. 120 cm, szerokości 87cm pakowane a’50 szt.?</w:t>
      </w:r>
    </w:p>
    <w:p w:rsidR="002978EC" w:rsidRDefault="002978EC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BE1533" w:rsidRDefault="00267869" w:rsidP="00267869">
      <w:pPr>
        <w:pStyle w:val="Tekstpodstawowywcity"/>
        <w:suppressAutoHyphens w:val="0"/>
        <w:ind w:left="0"/>
      </w:pPr>
      <w:r w:rsidRPr="00472A32">
        <w:rPr>
          <w:b/>
          <w:color w:val="000000"/>
          <w:lang w:eastAsia="pl-PL"/>
        </w:rPr>
        <w:t>odpowiedź:</w:t>
      </w:r>
    </w:p>
    <w:p w:rsidR="00A11FC0" w:rsidRDefault="00A11FC0" w:rsidP="00A11FC0">
      <w:pPr>
        <w:pStyle w:val="Tekstpodstawowywcity"/>
        <w:suppressAutoHyphens w:val="0"/>
        <w:ind w:left="0"/>
      </w:pPr>
    </w:p>
    <w:p w:rsidR="00A11FC0" w:rsidRDefault="00A11FC0" w:rsidP="00A11FC0">
      <w:pPr>
        <w:pStyle w:val="Tekstpodstawowywcity"/>
        <w:suppressAutoHyphens w:val="0"/>
        <w:ind w:left="0"/>
      </w:pPr>
      <w:r>
        <w:t>Zamawiający dopuszcza.</w:t>
      </w:r>
    </w:p>
    <w:p w:rsidR="0038066E" w:rsidRDefault="0038066E" w:rsidP="000A0EBC">
      <w:pPr>
        <w:pStyle w:val="Tekstpodstawowywcity"/>
        <w:suppressAutoHyphens w:val="0"/>
      </w:pPr>
    </w:p>
    <w:p w:rsidR="0038066E" w:rsidRDefault="0038066E" w:rsidP="000A0EBC">
      <w:pPr>
        <w:pStyle w:val="Tekstpodstawowywcity"/>
        <w:suppressAutoHyphens w:val="0"/>
      </w:pPr>
    </w:p>
    <w:p w:rsidR="0038066E" w:rsidRDefault="0038066E" w:rsidP="000A0EBC">
      <w:pPr>
        <w:pStyle w:val="Tekstpodstawowywcity"/>
        <w:suppressAutoHyphens w:val="0"/>
      </w:pPr>
    </w:p>
    <w:p w:rsidR="0038066E" w:rsidRDefault="0038066E" w:rsidP="000A0EBC">
      <w:pPr>
        <w:pStyle w:val="Tekstpodstawowywcity"/>
        <w:suppressAutoHyphens w:val="0"/>
      </w:pPr>
    </w:p>
    <w:p w:rsidR="0038066E" w:rsidRDefault="0038066E" w:rsidP="000A0EBC">
      <w:pPr>
        <w:pStyle w:val="Tekstpodstawowywcity"/>
        <w:suppressAutoHyphens w:val="0"/>
      </w:pPr>
    </w:p>
    <w:p w:rsidR="0038066E" w:rsidRDefault="0038066E" w:rsidP="000A0EBC">
      <w:pPr>
        <w:pStyle w:val="Tekstpodstawowywcity"/>
        <w:suppressAutoHyphens w:val="0"/>
      </w:pPr>
    </w:p>
    <w:p w:rsidR="00BE1533" w:rsidRPr="00BE1533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45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Default="00AA4ABA" w:rsidP="0073278A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0A0EBC">
        <w:rPr>
          <w:color w:val="222222"/>
          <w:shd w:val="clear" w:color="auto" w:fill="FFFFFF"/>
        </w:rPr>
        <w:t>Część 5 poz. 2: czy Zamawiający oczekuje 300 opakowań a’100 szt. czy 300 szt. fartuchów?</w:t>
      </w:r>
    </w:p>
    <w:p w:rsidR="00267869" w:rsidRPr="000A0EBC" w:rsidRDefault="00267869" w:rsidP="0073278A">
      <w:pPr>
        <w:pStyle w:val="Tekstpodstawowywcity"/>
        <w:suppressAutoHyphens w:val="0"/>
        <w:ind w:left="0"/>
      </w:pPr>
    </w:p>
    <w:p w:rsidR="00246BB8" w:rsidRDefault="00267869" w:rsidP="00267869">
      <w:pPr>
        <w:pStyle w:val="Tekstpodstawowywcity"/>
        <w:suppressAutoHyphens w:val="0"/>
        <w:ind w:left="0"/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4C76D6">
      <w:pPr>
        <w:pStyle w:val="Tekstpodstawowywcity"/>
        <w:suppressAutoHyphens w:val="0"/>
        <w:ind w:left="0"/>
      </w:pPr>
    </w:p>
    <w:p w:rsidR="004C76D6" w:rsidRDefault="004C76D6" w:rsidP="004C76D6">
      <w:pPr>
        <w:pStyle w:val="Tekstpodstawowywcity"/>
        <w:suppressAutoHyphens w:val="0"/>
        <w:ind w:left="0"/>
      </w:pPr>
      <w:r>
        <w:t>Zamawiający oczekuje 300 opakowań lub 300 rolek zawierających po 100 szt. fartuchów.</w:t>
      </w:r>
    </w:p>
    <w:p w:rsidR="004C76D6" w:rsidRDefault="004C76D6" w:rsidP="004C76D6">
      <w:pPr>
        <w:pStyle w:val="Tekstpodstawowywcity"/>
        <w:suppressAutoHyphens w:val="0"/>
        <w:ind w:left="0"/>
      </w:pPr>
    </w:p>
    <w:p w:rsidR="0073278A" w:rsidRPr="000A0EBC" w:rsidRDefault="0073278A" w:rsidP="000A0EBC">
      <w:pPr>
        <w:pStyle w:val="Tekstpodstawowywcity"/>
        <w:suppressAutoHyphens w:val="0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46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5 poz. 3: czy Zamawiający dopuści fartuch wykonany z włókniny polipropylenowej, posiadający długi prosty rękaw zakończony gumką oraz pasek wszyty na linii pasa służący do zamocowania fartucha na sylwetce o gramaturze 17 g/m2 o długości 129cm?</w:t>
      </w:r>
    </w:p>
    <w:p w:rsidR="00246BB8" w:rsidRDefault="00246BB8" w:rsidP="000A0EBC">
      <w:pPr>
        <w:pStyle w:val="Tekstpodstawowywcity"/>
        <w:suppressAutoHyphens w:val="0"/>
      </w:pPr>
    </w:p>
    <w:p w:rsidR="0073278A" w:rsidRDefault="00267869" w:rsidP="00267869">
      <w:pPr>
        <w:pStyle w:val="Tekstpodstawowywcity"/>
        <w:suppressAutoHyphens w:val="0"/>
        <w:ind w:left="0"/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4C76D6">
      <w:pPr>
        <w:pStyle w:val="Tekstpodstawowywcity"/>
        <w:suppressAutoHyphens w:val="0"/>
        <w:ind w:left="0"/>
      </w:pPr>
    </w:p>
    <w:p w:rsidR="004C76D6" w:rsidRDefault="004C76D6" w:rsidP="004C76D6">
      <w:pPr>
        <w:pStyle w:val="Tekstpodstawowywcity"/>
        <w:suppressAutoHyphens w:val="0"/>
        <w:ind w:left="0"/>
      </w:pPr>
      <w:r>
        <w:t>Ofertę należy złożyć zgodnie z SWZ.</w:t>
      </w:r>
    </w:p>
    <w:p w:rsidR="004C76D6" w:rsidRDefault="004C76D6" w:rsidP="000A0EBC">
      <w:pPr>
        <w:pStyle w:val="Tekstpodstawowywcity"/>
        <w:suppressAutoHyphens w:val="0"/>
      </w:pPr>
    </w:p>
    <w:p w:rsidR="00267869" w:rsidRPr="000A0EBC" w:rsidRDefault="00267869" w:rsidP="000A0EBC">
      <w:pPr>
        <w:pStyle w:val="Tekstpodstawowywcity"/>
        <w:suppressAutoHyphens w:val="0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47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7 poz. 1: czy Zamawiający dopuści prześcieradło w rozmiarze 90x220 cm, dwuwarstwowa: strona lewa (od strony pacjenta) to folia polietylenowo-polipropylenowa; strona prawa (od strony personelu) to włóknina polipropylenowa</w:t>
      </w:r>
      <w:r w:rsidRPr="000A0EBC">
        <w:rPr>
          <w:color w:val="222222"/>
        </w:rPr>
        <w:br/>
      </w:r>
      <w:r w:rsidRPr="000A0EBC">
        <w:rPr>
          <w:color w:val="222222"/>
          <w:shd w:val="clear" w:color="auto" w:fill="FFFFFF"/>
        </w:rPr>
        <w:t>• dobra wytrzymałość na zrywanie</w:t>
      </w:r>
      <w:r w:rsidRPr="000A0EBC">
        <w:rPr>
          <w:color w:val="222222"/>
        </w:rPr>
        <w:br/>
      </w:r>
      <w:r w:rsidRPr="000A0EBC">
        <w:rPr>
          <w:color w:val="222222"/>
          <w:shd w:val="clear" w:color="auto" w:fill="FFFFFF"/>
        </w:rPr>
        <w:t>• zastosowana folia zapewnia niską ochronę przed przenikaniem mikroorganizmów i cieczy</w:t>
      </w:r>
      <w:r w:rsidRPr="000A0EBC">
        <w:rPr>
          <w:color w:val="222222"/>
        </w:rPr>
        <w:br/>
      </w:r>
      <w:r w:rsidRPr="000A0EBC">
        <w:rPr>
          <w:color w:val="222222"/>
          <w:shd w:val="clear" w:color="auto" w:fill="FFFFFF"/>
        </w:rPr>
        <w:t>• niska absorpcja – dzięki zastosowanej warstwie chłonnej z włókniny</w:t>
      </w:r>
      <w:r w:rsidRPr="000A0EBC">
        <w:rPr>
          <w:color w:val="222222"/>
        </w:rPr>
        <w:br/>
      </w:r>
      <w:r w:rsidRPr="000A0EBC">
        <w:rPr>
          <w:color w:val="222222"/>
          <w:shd w:val="clear" w:color="auto" w:fill="FFFFFF"/>
        </w:rPr>
        <w:t>• antystatyczna, nie pyli, nie jest cytotoksyczny, nie powoduje uczuleń i drażnienia</w:t>
      </w:r>
    </w:p>
    <w:p w:rsidR="00246BB8" w:rsidRDefault="00246BB8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Default="00267869" w:rsidP="00BE1533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4C76D6" w:rsidRDefault="004C76D6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dopuszcza.</w:t>
      </w:r>
    </w:p>
    <w:p w:rsidR="004C76D6" w:rsidRDefault="004C76D6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73278A" w:rsidRDefault="0073278A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48</w:t>
      </w:r>
      <w:r w:rsidRPr="00472A32">
        <w:rPr>
          <w:b/>
          <w:color w:val="000000"/>
          <w:lang w:eastAsia="pl-PL"/>
        </w:rPr>
        <w:t xml:space="preserve"> </w:t>
      </w:r>
    </w:p>
    <w:p w:rsidR="00BE1533" w:rsidRPr="000A0EBC" w:rsidRDefault="00BE1533" w:rsidP="00BE1533">
      <w:pPr>
        <w:pStyle w:val="Tekstpodstawowywcity"/>
        <w:suppressAutoHyphens w:val="0"/>
        <w:ind w:left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7 poz. 2: czy Zamawiający dopuści osłonę zbudowaną z: 2 x osłona typu beret (33÷112)x56cm + folia 250x50cm z 10 przylepcami 5x5cm?</w:t>
      </w:r>
    </w:p>
    <w:p w:rsidR="00267869" w:rsidRDefault="00267869" w:rsidP="00BE1533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246BB8" w:rsidRDefault="00267869" w:rsidP="00BE1533">
      <w:pPr>
        <w:pStyle w:val="Tekstpodstawowywcity"/>
        <w:suppressAutoHyphens w:val="0"/>
        <w:ind w:left="0"/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BE1533">
      <w:pPr>
        <w:pStyle w:val="Tekstpodstawowywcity"/>
        <w:suppressAutoHyphens w:val="0"/>
        <w:ind w:left="0"/>
      </w:pPr>
    </w:p>
    <w:p w:rsidR="00267869" w:rsidRDefault="004C76D6" w:rsidP="00BE1533">
      <w:pPr>
        <w:pStyle w:val="Tekstpodstawowywcity"/>
        <w:suppressAutoHyphens w:val="0"/>
        <w:ind w:left="0"/>
      </w:pPr>
      <w:r>
        <w:t>Zamawiający dopuszcza.</w:t>
      </w:r>
    </w:p>
    <w:p w:rsidR="00267869" w:rsidRDefault="00267869" w:rsidP="00BE1533">
      <w:pPr>
        <w:pStyle w:val="Tekstpodstawowywcity"/>
        <w:suppressAutoHyphens w:val="0"/>
        <w:ind w:left="0"/>
      </w:pPr>
    </w:p>
    <w:p w:rsidR="00267869" w:rsidRDefault="00267869" w:rsidP="00BE1533">
      <w:pPr>
        <w:pStyle w:val="Tekstpodstawowywcity"/>
        <w:suppressAutoHyphens w:val="0"/>
        <w:ind w:left="0"/>
      </w:pPr>
    </w:p>
    <w:p w:rsidR="0038066E" w:rsidRDefault="0038066E" w:rsidP="00BE1533">
      <w:pPr>
        <w:pStyle w:val="Tekstpodstawowywcity"/>
        <w:suppressAutoHyphens w:val="0"/>
        <w:ind w:left="0"/>
      </w:pPr>
    </w:p>
    <w:p w:rsidR="0038066E" w:rsidRDefault="0038066E" w:rsidP="00BE1533">
      <w:pPr>
        <w:pStyle w:val="Tekstpodstawowywcity"/>
        <w:suppressAutoHyphens w:val="0"/>
        <w:ind w:left="0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49</w:t>
      </w:r>
      <w:r w:rsidRPr="00472A32">
        <w:rPr>
          <w:b/>
          <w:color w:val="000000"/>
          <w:lang w:eastAsia="pl-PL"/>
        </w:rPr>
        <w:t xml:space="preserve"> </w:t>
      </w:r>
    </w:p>
    <w:p w:rsidR="00BE1533" w:rsidRPr="000A0EBC" w:rsidRDefault="00BE1533" w:rsidP="00BE1533">
      <w:pPr>
        <w:pStyle w:val="Tekstpodstawowywcity"/>
        <w:suppressAutoHyphens w:val="0"/>
        <w:ind w:left="0"/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 xml:space="preserve">Część 7 poz. 3: czy Zamawiający dopuści sterylny pokrowiec na przewody w rozmiarze 15x250cm złożona harmonijkowo? </w:t>
      </w:r>
    </w:p>
    <w:p w:rsidR="004C76D6" w:rsidRDefault="004C76D6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246BB8" w:rsidRDefault="00267869" w:rsidP="00267869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73278A" w:rsidRDefault="004C76D6" w:rsidP="004C76D6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Zamawiający dopuszcza.</w:t>
      </w:r>
    </w:p>
    <w:p w:rsidR="004C76D6" w:rsidRDefault="004C76D6" w:rsidP="004C76D6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267869" w:rsidRPr="000A0EBC" w:rsidRDefault="00267869" w:rsidP="000A0EBC">
      <w:pPr>
        <w:pStyle w:val="Tekstpodstawowywcity"/>
        <w:suppressAutoHyphens w:val="0"/>
        <w:rPr>
          <w:color w:val="222222"/>
          <w:shd w:val="clear" w:color="auto" w:fill="FFFFFF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50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BE1533">
      <w:pPr>
        <w:pStyle w:val="Tekstpodstawowywcity"/>
        <w:suppressAutoHyphens w:val="0"/>
        <w:ind w:left="0"/>
        <w:rPr>
          <w:color w:val="222222"/>
          <w:shd w:val="clear" w:color="auto" w:fill="FFFFFF"/>
        </w:rPr>
      </w:pP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rPr>
          <w:color w:val="222222"/>
          <w:shd w:val="clear" w:color="auto" w:fill="FFFFFF"/>
        </w:rPr>
        <w:t>Część 7 poz. 6: czy Zamawiający dopuści fartuchy z odpornością na przenikanie cieczy w strefie  mniej krytycznej min. 37cmH2O, pozostałe wymagania zgodnie z SWZ?</w:t>
      </w:r>
    </w:p>
    <w:p w:rsidR="00BE1533" w:rsidRDefault="00BE1533" w:rsidP="0073278A">
      <w:pPr>
        <w:jc w:val="both"/>
      </w:pPr>
    </w:p>
    <w:p w:rsidR="00BE1533" w:rsidRDefault="00267869" w:rsidP="00267869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BE1533" w:rsidRDefault="00BE1533" w:rsidP="000A0EBC">
      <w:pPr>
        <w:ind w:left="360"/>
        <w:jc w:val="both"/>
      </w:pPr>
    </w:p>
    <w:p w:rsidR="00267869" w:rsidRDefault="004C76D6" w:rsidP="004C76D6">
      <w:pPr>
        <w:jc w:val="both"/>
      </w:pPr>
      <w:r>
        <w:t>Zamawiający dopuszcza.</w:t>
      </w:r>
    </w:p>
    <w:p w:rsidR="004C76D6" w:rsidRDefault="004C76D6" w:rsidP="004C76D6">
      <w:pPr>
        <w:jc w:val="both"/>
      </w:pPr>
    </w:p>
    <w:p w:rsidR="00267869" w:rsidRPr="000A0EBC" w:rsidRDefault="00267869" w:rsidP="000A0EBC">
      <w:pPr>
        <w:ind w:left="360"/>
        <w:jc w:val="both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51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ind w:left="360"/>
        <w:jc w:val="both"/>
      </w:pPr>
    </w:p>
    <w:p w:rsidR="00AA4ABA" w:rsidRPr="00D870DB" w:rsidRDefault="00AA4ABA" w:rsidP="000A0EBC">
      <w:pPr>
        <w:jc w:val="both"/>
        <w:rPr>
          <w:i/>
          <w:u w:val="single"/>
        </w:rPr>
      </w:pPr>
      <w:r w:rsidRPr="00D870DB">
        <w:rPr>
          <w:i/>
          <w:u w:val="single"/>
        </w:rPr>
        <w:t>Dotyczy zapisów umowy:</w:t>
      </w:r>
    </w:p>
    <w:p w:rsidR="00AA4ABA" w:rsidRPr="000A0EBC" w:rsidRDefault="00AA4ABA" w:rsidP="0073278A">
      <w:pPr>
        <w:pStyle w:val="Tekstpodstawowywcity"/>
        <w:suppressAutoHyphens w:val="0"/>
        <w:ind w:left="0"/>
      </w:pPr>
      <w:r w:rsidRPr="000A0EBC">
        <w:t>Czy Zamawiający zgadza się  aby w § 5 ust. 1 wzoru umowy na zmniejszenie kary umownej w wysokości 0,5% wartości przedmiotu zamówienia, który miał być dostarczony?</w:t>
      </w:r>
    </w:p>
    <w:p w:rsidR="00246BB8" w:rsidRDefault="00246BB8" w:rsidP="000A0EBC">
      <w:pPr>
        <w:pStyle w:val="Tekstpodstawowywcity"/>
        <w:suppressAutoHyphens w:val="0"/>
      </w:pPr>
    </w:p>
    <w:p w:rsidR="0073278A" w:rsidRDefault="00267869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503C7A" w:rsidRDefault="00503C7A" w:rsidP="00267869">
      <w:pPr>
        <w:pStyle w:val="Tekstpodstawowywcity"/>
        <w:suppressAutoHyphens w:val="0"/>
        <w:ind w:left="0"/>
        <w:rPr>
          <w:b/>
          <w:color w:val="000000"/>
          <w:lang w:eastAsia="pl-PL"/>
        </w:rPr>
      </w:pPr>
    </w:p>
    <w:p w:rsidR="00503C7A" w:rsidRPr="00503C7A" w:rsidRDefault="00503C7A" w:rsidP="00267869">
      <w:pPr>
        <w:pStyle w:val="Tekstpodstawowywcity"/>
        <w:suppressAutoHyphens w:val="0"/>
        <w:ind w:left="0"/>
      </w:pPr>
      <w:r>
        <w:rPr>
          <w:color w:val="000000"/>
          <w:lang w:eastAsia="pl-PL"/>
        </w:rPr>
        <w:t>Zamawiający nie wyraża zgody.</w:t>
      </w:r>
    </w:p>
    <w:p w:rsidR="00267869" w:rsidRDefault="00267869" w:rsidP="00503C7A">
      <w:pPr>
        <w:pStyle w:val="Tekstpodstawowywcity"/>
        <w:suppressAutoHyphens w:val="0"/>
        <w:ind w:left="0"/>
      </w:pPr>
    </w:p>
    <w:p w:rsidR="00267869" w:rsidRPr="000A0EBC" w:rsidRDefault="00267869" w:rsidP="000A0EBC">
      <w:pPr>
        <w:pStyle w:val="Tekstpodstawowywcity"/>
        <w:suppressAutoHyphens w:val="0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52</w:t>
      </w:r>
      <w:r w:rsidRPr="00472A32">
        <w:rPr>
          <w:b/>
          <w:color w:val="000000"/>
          <w:lang w:eastAsia="pl-PL"/>
        </w:rPr>
        <w:t xml:space="preserve"> </w:t>
      </w:r>
    </w:p>
    <w:p w:rsidR="00246BB8" w:rsidRPr="000A0EBC" w:rsidRDefault="00246BB8" w:rsidP="000A0EBC">
      <w:pPr>
        <w:pStyle w:val="Tekstpodstawowywcity"/>
        <w:suppressAutoHyphens w:val="0"/>
      </w:pPr>
    </w:p>
    <w:p w:rsidR="00AA4ABA" w:rsidRPr="0073278A" w:rsidRDefault="00AA4ABA" w:rsidP="0073278A">
      <w:pPr>
        <w:pStyle w:val="Tekstpodstawowywcity"/>
        <w:suppressAutoHyphens w:val="0"/>
        <w:ind w:left="0"/>
        <w:rPr>
          <w:i/>
        </w:rPr>
      </w:pPr>
      <w:r w:rsidRPr="000A0EBC">
        <w:t xml:space="preserve">Czy Zamawiający zgadza się aby w § 6 ust. 2 wzoru umowy słowa </w:t>
      </w:r>
      <w:r w:rsidRPr="0073278A">
        <w:rPr>
          <w:i/>
        </w:rPr>
        <w:t xml:space="preserve">„bez potrzeby udzielania dodatkowego terminu” </w:t>
      </w:r>
      <w:r w:rsidRPr="000A0EBC">
        <w:t>zostały zastąpione słowami</w:t>
      </w:r>
      <w:r w:rsidRPr="0073278A">
        <w:rPr>
          <w:i/>
        </w:rPr>
        <w:t xml:space="preserve"> „po uprzednim pisemnym wezwaniu Sprzedającego  do należytego wykonywania umowy”?  </w:t>
      </w:r>
    </w:p>
    <w:p w:rsidR="00AA4ABA" w:rsidRPr="000A0EBC" w:rsidRDefault="00AA4ABA" w:rsidP="0073278A">
      <w:pPr>
        <w:pStyle w:val="Tekstpodstawowywcity"/>
        <w:ind w:left="0"/>
      </w:pPr>
      <w:r w:rsidRPr="000A0EBC">
        <w:t>Zważywszy na doniosłe i nieodwracalne skutki prawne odstąpienia od umowy, celowe jest aby przed odstąpieniem od umowy przez Zamawiającego wykonawca został wezwany do należytego wykonywania umowy i miał szansę naprawienia popełnionych uchybień w wykonywaniu umowy. Takie wezwanie najprawdopodobniej zmobilizuje wykonawcę do należytego wykonywania umowy i pozwoli uniknąć odstąpienia od umowy, a tym samym uniknąć skutków odstąpienia od umowy, które są niekorzystne dla obu stron.</w:t>
      </w:r>
    </w:p>
    <w:p w:rsidR="00AA4ABA" w:rsidRDefault="00AA4ABA" w:rsidP="000A0EBC">
      <w:pPr>
        <w:jc w:val="both"/>
      </w:pPr>
    </w:p>
    <w:p w:rsidR="0073278A" w:rsidRDefault="00267869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73278A" w:rsidRDefault="0073278A" w:rsidP="000A0EBC">
      <w:pPr>
        <w:jc w:val="both"/>
      </w:pPr>
    </w:p>
    <w:p w:rsidR="00267869" w:rsidRDefault="00C70C59" w:rsidP="000A0EBC">
      <w:pPr>
        <w:jc w:val="both"/>
      </w:pPr>
      <w:r w:rsidRPr="000A0EBC">
        <w:t>§ 6 ust. 2 wzoru umowy</w:t>
      </w:r>
      <w:r>
        <w:t xml:space="preserve"> otrzymuje brzmienie:</w:t>
      </w:r>
    </w:p>
    <w:p w:rsidR="00267869" w:rsidRDefault="00267869" w:rsidP="000A0EBC">
      <w:pPr>
        <w:jc w:val="both"/>
      </w:pPr>
    </w:p>
    <w:p w:rsidR="00C70C59" w:rsidRPr="00C70C59" w:rsidRDefault="00C70C59" w:rsidP="00C70C59">
      <w:pPr>
        <w:jc w:val="both"/>
        <w:rPr>
          <w:rFonts w:eastAsia="Calibri"/>
          <w:i/>
        </w:rPr>
      </w:pPr>
      <w:r w:rsidRPr="00C70C59">
        <w:rPr>
          <w:rFonts w:eastAsia="Calibri"/>
          <w:i/>
        </w:rPr>
        <w:lastRenderedPageBreak/>
        <w:t xml:space="preserve">2. W razie zwłoki Sprzedającego w wykonaniu zamówienia, Kupujący ma prawo odstąpić od umowy </w:t>
      </w:r>
      <w:r>
        <w:rPr>
          <w:rFonts w:eastAsia="Calibri"/>
          <w:i/>
        </w:rPr>
        <w:t>po uprzednim pisemnym wezwaniu Sprzedającego do należytego wykonania umowy</w:t>
      </w:r>
      <w:r w:rsidRPr="00C70C59">
        <w:rPr>
          <w:rFonts w:eastAsia="Calibri"/>
          <w:i/>
        </w:rPr>
        <w:t>. Wyznaczenie przez Kupującego nowego terminu nie zwalnia Sprzedającego od obowiązku zapłaty kar umownych.</w:t>
      </w:r>
    </w:p>
    <w:p w:rsidR="00267869" w:rsidRDefault="00267869" w:rsidP="000A0EBC">
      <w:pPr>
        <w:jc w:val="both"/>
      </w:pPr>
    </w:p>
    <w:p w:rsidR="00267869" w:rsidRPr="000A0EBC" w:rsidRDefault="00267869" w:rsidP="000A0EBC">
      <w:pPr>
        <w:jc w:val="both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53</w:t>
      </w:r>
      <w:r w:rsidRPr="00472A32">
        <w:rPr>
          <w:b/>
          <w:color w:val="000000"/>
          <w:lang w:eastAsia="pl-PL"/>
        </w:rPr>
        <w:t xml:space="preserve"> </w:t>
      </w:r>
    </w:p>
    <w:p w:rsidR="00AA4ABA" w:rsidRPr="000A0EBC" w:rsidRDefault="00AA4ABA" w:rsidP="000A0EBC">
      <w:pPr>
        <w:jc w:val="both"/>
      </w:pPr>
    </w:p>
    <w:p w:rsidR="00AA4ABA" w:rsidRPr="00D870DB" w:rsidRDefault="00AA4ABA" w:rsidP="000A0EBC">
      <w:pPr>
        <w:jc w:val="both"/>
        <w:rPr>
          <w:rFonts w:eastAsia="Calibri"/>
          <w:bCs/>
          <w:lang w:eastAsia="en-US"/>
        </w:rPr>
      </w:pPr>
      <w:r w:rsidRPr="00D870DB">
        <w:rPr>
          <w:rFonts w:eastAsia="Calibri"/>
          <w:bCs/>
          <w:lang w:eastAsia="en-US"/>
        </w:rPr>
        <w:t>dotyczy zadania 9 poz. 1:</w:t>
      </w:r>
    </w:p>
    <w:p w:rsidR="00AA4ABA" w:rsidRPr="000A0EBC" w:rsidRDefault="00AA4ABA" w:rsidP="000A0EBC">
      <w:pPr>
        <w:jc w:val="both"/>
        <w:rPr>
          <w:rFonts w:eastAsia="Calibri"/>
          <w:lang w:eastAsia="en-US"/>
        </w:rPr>
      </w:pPr>
      <w:r w:rsidRPr="000A0EBC">
        <w:rPr>
          <w:rFonts w:eastAsia="Calibri"/>
          <w:lang w:eastAsia="en-US"/>
        </w:rPr>
        <w:t>Czy Zamawiający dopuści łyżkę do laryngoskopów światłowodową, mocne, zimne światło, wykonaną z ABS, matowa, sztywna, zatrzask gwarantujący stabilne mocowanie, jednorazowego użytku, mikrobiologicznie czysta, typu Macintosh w rozmiarze 3 kompatybilna z zielonymi rękojeściami (ISO7376-3 lub równoważna), łyżka nie zawierające żadnych metalowych elementów - bezpieczne stosowanie w warunkach rezonansu magnetycznego (MRI), bezpośrednio na łyżce jest znak CE, logo producenta, typ łyżki, rozmiar oraz znak informujący o braku możliwości ponownego użytku (produkt jednorazowego zastosowania), pakowana pojedynczo folia - papier, data ważności 5 lat, rozmiary dostępne wg potrzeb Zamawiającego?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AA4ABA" w:rsidRPr="000A0EBC" w:rsidRDefault="00267869" w:rsidP="000A0EBC">
      <w:pPr>
        <w:jc w:val="both"/>
        <w:rPr>
          <w:rFonts w:eastAsia="Calibri"/>
          <w:lang w:eastAsia="en-US"/>
        </w:rPr>
      </w:pPr>
      <w:r w:rsidRPr="00472A32">
        <w:rPr>
          <w:b/>
          <w:color w:val="000000"/>
          <w:lang w:eastAsia="pl-PL"/>
        </w:rPr>
        <w:t>odpowiedź:</w:t>
      </w:r>
    </w:p>
    <w:p w:rsidR="000A0EBC" w:rsidRDefault="000A0EBC" w:rsidP="000A0EBC">
      <w:pPr>
        <w:jc w:val="both"/>
        <w:rPr>
          <w:rFonts w:eastAsia="Calibri"/>
          <w:lang w:eastAsia="en-US"/>
        </w:rPr>
      </w:pPr>
    </w:p>
    <w:p w:rsidR="00A11FC0" w:rsidRDefault="00A11FC0" w:rsidP="000A0E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dopuszcza.</w:t>
      </w:r>
    </w:p>
    <w:p w:rsidR="00A11FC0" w:rsidRDefault="00A11FC0" w:rsidP="000A0EBC">
      <w:pPr>
        <w:jc w:val="both"/>
        <w:rPr>
          <w:rFonts w:eastAsia="Calibri"/>
          <w:lang w:eastAsia="en-US"/>
        </w:rPr>
      </w:pPr>
    </w:p>
    <w:p w:rsidR="0073278A" w:rsidRPr="000A0EBC" w:rsidRDefault="0073278A" w:rsidP="000A0EBC">
      <w:pPr>
        <w:jc w:val="both"/>
        <w:rPr>
          <w:rFonts w:eastAsia="Calibri"/>
          <w:lang w:eastAsia="en-US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54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  <w:rPr>
          <w:rFonts w:eastAsia="Calibri"/>
          <w:lang w:eastAsia="en-US"/>
        </w:rPr>
      </w:pPr>
    </w:p>
    <w:p w:rsidR="00AA4ABA" w:rsidRPr="00D870DB" w:rsidRDefault="00AA4ABA" w:rsidP="000A0EBC">
      <w:pPr>
        <w:jc w:val="both"/>
        <w:rPr>
          <w:rFonts w:eastAsia="Calibri"/>
          <w:bCs/>
          <w:lang w:eastAsia="en-US"/>
        </w:rPr>
      </w:pPr>
      <w:r w:rsidRPr="00D870DB">
        <w:rPr>
          <w:rFonts w:eastAsia="Calibri"/>
          <w:bCs/>
          <w:lang w:eastAsia="en-US"/>
        </w:rPr>
        <w:t>dotyczy zadania 9 poz. 2:</w:t>
      </w:r>
    </w:p>
    <w:p w:rsidR="00AA4ABA" w:rsidRPr="000A0EBC" w:rsidRDefault="00AA4ABA" w:rsidP="000A0EBC">
      <w:pPr>
        <w:jc w:val="both"/>
        <w:rPr>
          <w:rFonts w:eastAsia="Calibri"/>
          <w:lang w:eastAsia="en-US"/>
        </w:rPr>
      </w:pPr>
      <w:r w:rsidRPr="000A0EBC">
        <w:rPr>
          <w:rFonts w:eastAsia="Calibri"/>
          <w:lang w:eastAsia="en-US"/>
        </w:rPr>
        <w:t>Czy Zamawiający dopuści łyżkę do laryngoskopów światłowodową, mocne, zimne światło, wykonaną z ABS, matowa, sztywna, zatrzask gwarantujący stabilne mocowanie, jednorazowego użytku, mikrobiologicznie czysta, typu Macintosh w rozmiarze 4 kompatybilna z zielonymi rękojeściami (ISO7376-3 lub równoważna), łyżka nie zawierające żadnych metalowych elementów - bezpieczne stosowanie w warunkach rezonansu magnetycznego (MRI), bezpośrednio na łyżce jest znak CE, logo producenta, typ łyżki, rozmiar oraz znak informujący o braku możliwości ponownego użytku (produkt jednorazowego zastosowania), pakowana pojedynczo folia - papier, data ważności 5 lat, rozmiary dostępne wg potrzeb Zamawiającego?</w:t>
      </w:r>
    </w:p>
    <w:p w:rsidR="00AA4ABA" w:rsidRDefault="00AA4ABA" w:rsidP="000A0EBC">
      <w:pPr>
        <w:jc w:val="both"/>
        <w:rPr>
          <w:rFonts w:eastAsia="Calibri"/>
          <w:lang w:eastAsia="en-US"/>
        </w:rPr>
      </w:pPr>
    </w:p>
    <w:p w:rsidR="0073278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Default="00A11FC0" w:rsidP="000A0EB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dopuszcza.</w:t>
      </w:r>
    </w:p>
    <w:p w:rsidR="00A11FC0" w:rsidRPr="000A0EBC" w:rsidRDefault="00A11FC0" w:rsidP="000A0EBC">
      <w:pPr>
        <w:jc w:val="both"/>
        <w:rPr>
          <w:rFonts w:eastAsia="Calibri"/>
          <w:lang w:eastAsia="en-US"/>
        </w:rPr>
      </w:pPr>
    </w:p>
    <w:p w:rsidR="000A0EBC" w:rsidRPr="000A0EBC" w:rsidRDefault="000A0EBC" w:rsidP="000A0EBC">
      <w:pPr>
        <w:jc w:val="both"/>
        <w:rPr>
          <w:rFonts w:eastAsia="Calibri"/>
          <w:lang w:eastAsia="en-US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55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  <w:rPr>
          <w:rFonts w:eastAsia="Calibri"/>
          <w:lang w:eastAsia="en-US"/>
        </w:rPr>
      </w:pPr>
    </w:p>
    <w:p w:rsidR="00AA4ABA" w:rsidRPr="00D870DB" w:rsidRDefault="00AA4ABA" w:rsidP="000A0EBC">
      <w:pPr>
        <w:jc w:val="both"/>
        <w:rPr>
          <w:rFonts w:eastAsia="Calibri"/>
          <w:bCs/>
          <w:lang w:eastAsia="en-US"/>
        </w:rPr>
      </w:pPr>
      <w:r w:rsidRPr="00D870DB">
        <w:rPr>
          <w:rFonts w:eastAsia="Calibri"/>
          <w:bCs/>
          <w:lang w:eastAsia="en-US"/>
        </w:rPr>
        <w:t>dotyczy zadania 9 poz. 3:</w:t>
      </w:r>
    </w:p>
    <w:p w:rsidR="00AA4ABA" w:rsidRPr="000A0EBC" w:rsidRDefault="00AA4ABA" w:rsidP="000A0EBC">
      <w:pPr>
        <w:jc w:val="both"/>
        <w:rPr>
          <w:rFonts w:eastAsia="Calibri"/>
          <w:lang w:eastAsia="en-US"/>
        </w:rPr>
      </w:pPr>
      <w:r w:rsidRPr="000A0EBC">
        <w:rPr>
          <w:rFonts w:eastAsia="Calibri"/>
          <w:lang w:eastAsia="en-US"/>
        </w:rPr>
        <w:t>Czy Zamawiający dopuści rękojeść laryngoskopu światłowodowego, z diodą LED, wielorazową, zgodną z normą ISO 7376-3 (standard zielony), zasilaną bateryjnie (2xAA), baterie wyjmowane, ergonomiczna rączka antypoślizgowa o rydełkowej teksturze, wielorazowa, możliwość sterylizacji – gwarancja producenta na 400 cykli/18 min. w temperaturze 134 st. potwierdzona w instrukcji użycia, pakowana pojedynczo?</w:t>
      </w:r>
    </w:p>
    <w:p w:rsidR="00AA4ABA" w:rsidRDefault="00AA4ABA" w:rsidP="000A0EBC">
      <w:pPr>
        <w:jc w:val="both"/>
        <w:rPr>
          <w:rFonts w:eastAsia="Calibri"/>
          <w:lang w:eastAsia="en-US"/>
        </w:rPr>
      </w:pPr>
    </w:p>
    <w:p w:rsidR="00A11FC0" w:rsidRDefault="00A11FC0" w:rsidP="000A0EBC">
      <w:pPr>
        <w:jc w:val="both"/>
        <w:rPr>
          <w:b/>
          <w:color w:val="000000"/>
          <w:lang w:eastAsia="pl-PL"/>
        </w:rPr>
      </w:pPr>
    </w:p>
    <w:p w:rsidR="0073278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Pr="00A11FC0" w:rsidRDefault="00A11FC0" w:rsidP="000A0EBC">
      <w:pPr>
        <w:jc w:val="both"/>
        <w:rPr>
          <w:color w:val="000000"/>
          <w:lang w:eastAsia="pl-PL"/>
        </w:rPr>
      </w:pPr>
      <w:r w:rsidRPr="00A11FC0">
        <w:rPr>
          <w:color w:val="000000"/>
          <w:lang w:eastAsia="pl-PL"/>
        </w:rPr>
        <w:t>Zamawiający dopuszcza.</w:t>
      </w:r>
    </w:p>
    <w:p w:rsidR="00267869" w:rsidRPr="000A0EBC" w:rsidRDefault="00267869" w:rsidP="000A0EBC">
      <w:pPr>
        <w:jc w:val="both"/>
        <w:rPr>
          <w:rFonts w:eastAsia="Calibri"/>
          <w:lang w:eastAsia="en-US"/>
        </w:rPr>
      </w:pPr>
    </w:p>
    <w:p w:rsidR="000A0EBC" w:rsidRPr="000A0EBC" w:rsidRDefault="000A0EBC" w:rsidP="000A0EBC">
      <w:pPr>
        <w:jc w:val="both"/>
        <w:rPr>
          <w:rFonts w:eastAsia="Calibri"/>
          <w:lang w:eastAsia="en-US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56</w:t>
      </w:r>
      <w:r w:rsidRPr="00472A32">
        <w:rPr>
          <w:b/>
          <w:color w:val="000000"/>
          <w:lang w:eastAsia="pl-PL"/>
        </w:rPr>
        <w:t xml:space="preserve"> </w:t>
      </w:r>
    </w:p>
    <w:p w:rsidR="00AA4ABA" w:rsidRPr="000A0EBC" w:rsidRDefault="00AA4ABA" w:rsidP="000A0EBC">
      <w:pPr>
        <w:jc w:val="both"/>
        <w:rPr>
          <w:rFonts w:eastAsia="Calibri"/>
          <w:lang w:eastAsia="en-US"/>
        </w:rPr>
      </w:pPr>
    </w:p>
    <w:p w:rsidR="00AA4ABA" w:rsidRPr="00D870DB" w:rsidRDefault="00AA4ABA" w:rsidP="000A0EBC">
      <w:pPr>
        <w:jc w:val="both"/>
        <w:rPr>
          <w:lang w:eastAsia="en-US"/>
        </w:rPr>
      </w:pPr>
      <w:r w:rsidRPr="00D870DB">
        <w:rPr>
          <w:lang w:eastAsia="en-US"/>
        </w:rPr>
        <w:t>dotyczy: Projekt umowy § 5 ust. 1</w:t>
      </w:r>
    </w:p>
    <w:p w:rsidR="00AA4ABA" w:rsidRPr="000A0EBC" w:rsidRDefault="00AA4ABA" w:rsidP="000A0EBC">
      <w:pPr>
        <w:jc w:val="both"/>
        <w:rPr>
          <w:lang w:eastAsia="en-US"/>
        </w:rPr>
      </w:pPr>
      <w:r w:rsidRPr="000A0EBC">
        <w:rPr>
          <w:lang w:eastAsia="en-US"/>
        </w:rPr>
        <w:t>Czy w celu miarkowania kar umownych Kupujący dokona modyfikacji postanowień projektu przyszłej umowy w zakresie zapisów § 5 ust. 1,</w:t>
      </w:r>
    </w:p>
    <w:p w:rsidR="00AA4ABA" w:rsidRPr="000A0EBC" w:rsidRDefault="00AA4ABA" w:rsidP="000A0EBC">
      <w:pPr>
        <w:jc w:val="both"/>
        <w:rPr>
          <w:lang w:eastAsia="en-US"/>
        </w:rPr>
      </w:pPr>
      <w:r w:rsidRPr="000A0EBC">
        <w:rPr>
          <w:lang w:eastAsia="en-US"/>
        </w:rPr>
        <w:t>1. Sprzedający zapłaci na rzecz Kupującego kary umowne w wypadku:</w:t>
      </w:r>
    </w:p>
    <w:p w:rsidR="00AA4ABA" w:rsidRPr="000A0EBC" w:rsidRDefault="00AA4ABA" w:rsidP="000A0EBC">
      <w:pPr>
        <w:jc w:val="both"/>
        <w:rPr>
          <w:lang w:eastAsia="en-US"/>
        </w:rPr>
      </w:pPr>
      <w:r w:rsidRPr="000A0EBC">
        <w:rPr>
          <w:lang w:eastAsia="en-US"/>
        </w:rPr>
        <w:t xml:space="preserve">• zwłoki w realizacji zobowiązań Sprzedającego  – w wysokości </w:t>
      </w:r>
      <w:r w:rsidRPr="000A0EBC">
        <w:rPr>
          <w:b/>
          <w:bCs/>
          <w:u w:val="single"/>
          <w:lang w:eastAsia="en-US"/>
        </w:rPr>
        <w:t>0,5</w:t>
      </w:r>
      <w:r w:rsidRPr="000A0EBC">
        <w:rPr>
          <w:lang w:eastAsia="en-US"/>
        </w:rPr>
        <w:t xml:space="preserve"> % wartości </w:t>
      </w:r>
      <w:r w:rsidRPr="000A0EBC">
        <w:rPr>
          <w:b/>
          <w:bCs/>
          <w:u w:val="single"/>
          <w:lang w:eastAsia="en-US"/>
        </w:rPr>
        <w:t>brutto</w:t>
      </w:r>
      <w:r w:rsidRPr="000A0EBC">
        <w:rPr>
          <w:lang w:eastAsia="en-US"/>
        </w:rPr>
        <w:t xml:space="preserve"> przedmiotu zamówienia, który miał być dostarczony, za każdy rozpoczęty dzień zwłoki. </w:t>
      </w:r>
    </w:p>
    <w:p w:rsidR="00AA4ABA" w:rsidRPr="000A0EBC" w:rsidRDefault="00AA4ABA" w:rsidP="000A0EBC">
      <w:pPr>
        <w:jc w:val="both"/>
        <w:rPr>
          <w:lang w:eastAsia="en-US"/>
        </w:rPr>
      </w:pPr>
    </w:p>
    <w:p w:rsidR="000A0EBC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Default="00A11FC0" w:rsidP="000A0EBC">
      <w:pPr>
        <w:jc w:val="both"/>
        <w:rPr>
          <w:lang w:eastAsia="en-US"/>
        </w:rPr>
      </w:pPr>
      <w:r>
        <w:rPr>
          <w:lang w:eastAsia="en-US"/>
        </w:rPr>
        <w:t>Zamawiający nie wyraża zgody.</w:t>
      </w:r>
    </w:p>
    <w:p w:rsidR="00A11FC0" w:rsidRDefault="00A11FC0" w:rsidP="000A0EBC">
      <w:pPr>
        <w:jc w:val="both"/>
        <w:rPr>
          <w:lang w:eastAsia="en-US"/>
        </w:rPr>
      </w:pPr>
    </w:p>
    <w:p w:rsidR="0073278A" w:rsidRPr="000A0EBC" w:rsidRDefault="0073278A" w:rsidP="000A0EBC">
      <w:pPr>
        <w:jc w:val="both"/>
        <w:rPr>
          <w:lang w:eastAsia="en-US"/>
        </w:rPr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57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  <w:rPr>
          <w:lang w:eastAsia="en-US"/>
        </w:rPr>
      </w:pPr>
    </w:p>
    <w:p w:rsidR="00AA4ABA" w:rsidRPr="00D870DB" w:rsidRDefault="00AA4ABA" w:rsidP="000A0EBC">
      <w:pPr>
        <w:jc w:val="both"/>
        <w:rPr>
          <w:lang w:eastAsia="en-US"/>
        </w:rPr>
      </w:pPr>
      <w:r w:rsidRPr="00D870DB">
        <w:rPr>
          <w:lang w:eastAsia="en-US"/>
        </w:rPr>
        <w:t>dotyczy: Projekt umowy §</w:t>
      </w:r>
      <w:r w:rsidR="0038066E">
        <w:rPr>
          <w:lang w:eastAsia="en-US"/>
        </w:rPr>
        <w:t xml:space="preserve"> </w:t>
      </w:r>
      <w:r w:rsidRPr="00D870DB">
        <w:rPr>
          <w:lang w:eastAsia="en-US"/>
        </w:rPr>
        <w:t>5 ust.</w:t>
      </w:r>
      <w:r w:rsidR="0038066E">
        <w:rPr>
          <w:lang w:eastAsia="en-US"/>
        </w:rPr>
        <w:t xml:space="preserve"> </w:t>
      </w:r>
      <w:r w:rsidRPr="00D870DB">
        <w:rPr>
          <w:lang w:eastAsia="en-US"/>
        </w:rPr>
        <w:t xml:space="preserve">2 </w:t>
      </w:r>
    </w:p>
    <w:p w:rsidR="00AA4ABA" w:rsidRPr="000A0EBC" w:rsidRDefault="00AA4ABA" w:rsidP="000A0EBC">
      <w:pPr>
        <w:jc w:val="both"/>
        <w:rPr>
          <w:lang w:eastAsia="en-US"/>
        </w:rPr>
      </w:pPr>
      <w:r w:rsidRPr="000A0EBC">
        <w:rPr>
          <w:lang w:eastAsia="en-US"/>
        </w:rPr>
        <w:t>Mając na uwadze miarkowanie kar umownych wnioskujemy o zmniejszenie maksymalnej łącznej wysokości naliczanych kar umownych, którą mogą dochodzić strony do 30% wartości brutto umowy.</w:t>
      </w:r>
    </w:p>
    <w:p w:rsidR="00AA4ABA" w:rsidRPr="000A0EBC" w:rsidRDefault="00AA4ABA" w:rsidP="000A0EBC">
      <w:pPr>
        <w:jc w:val="both"/>
        <w:rPr>
          <w:b/>
          <w:bCs/>
          <w:u w:val="single"/>
          <w:lang w:eastAsia="en-US"/>
        </w:rPr>
      </w:pPr>
    </w:p>
    <w:p w:rsidR="00AA4AB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Pr="000A0EBC" w:rsidRDefault="00267869" w:rsidP="000A0EBC">
      <w:pPr>
        <w:jc w:val="both"/>
      </w:pPr>
    </w:p>
    <w:p w:rsidR="00AA4ABA" w:rsidRDefault="000431F3" w:rsidP="000A0EBC">
      <w:pPr>
        <w:jc w:val="both"/>
      </w:pPr>
      <w:r>
        <w:t>Odpowiedź jak na pytanie nr 5.</w:t>
      </w:r>
    </w:p>
    <w:p w:rsidR="000431F3" w:rsidRDefault="000431F3" w:rsidP="000A0EBC">
      <w:pPr>
        <w:jc w:val="both"/>
      </w:pPr>
    </w:p>
    <w:p w:rsidR="0073278A" w:rsidRPr="000A0EBC" w:rsidRDefault="0073278A" w:rsidP="000A0EBC">
      <w:pPr>
        <w:jc w:val="both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3F014C">
        <w:rPr>
          <w:b/>
          <w:color w:val="000000"/>
          <w:lang w:eastAsia="pl-PL"/>
        </w:rPr>
        <w:t xml:space="preserve"> 58</w:t>
      </w:r>
      <w:r w:rsidRPr="00472A32">
        <w:rPr>
          <w:b/>
          <w:color w:val="000000"/>
          <w:lang w:eastAsia="pl-PL"/>
        </w:rPr>
        <w:t xml:space="preserve"> </w:t>
      </w:r>
    </w:p>
    <w:p w:rsidR="00AA4ABA" w:rsidRPr="000A0EBC" w:rsidRDefault="00AA4ABA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t>Pytanie do pakietu 9 pozycja 1 i 2 – Czy Zamawiający dopuści łyżkę do</w:t>
      </w:r>
      <w:r w:rsidRPr="000A0EBC">
        <w:t xml:space="preserve"> laryngoskopu z osłoniętym światłowodem, dającym skupione światło? Reszta właściwości zgodnie z opisem.</w:t>
      </w:r>
    </w:p>
    <w:p w:rsidR="00AA4ABA" w:rsidRDefault="00AA4ABA" w:rsidP="000A0EBC">
      <w:pPr>
        <w:jc w:val="both"/>
      </w:pPr>
    </w:p>
    <w:p w:rsidR="00EA7A54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</w:pPr>
    </w:p>
    <w:p w:rsidR="00EA7A54" w:rsidRDefault="00C97E93" w:rsidP="000A0EBC">
      <w:pPr>
        <w:jc w:val="both"/>
      </w:pPr>
      <w:r>
        <w:t xml:space="preserve">Zamawiający nie dopuszcza. </w:t>
      </w:r>
    </w:p>
    <w:p w:rsidR="00C97E93" w:rsidRDefault="00C97E93" w:rsidP="000A0EBC">
      <w:pPr>
        <w:jc w:val="both"/>
      </w:pPr>
    </w:p>
    <w:p w:rsidR="00EA7A54" w:rsidRPr="000A0EBC" w:rsidRDefault="00EA7A54" w:rsidP="000A0EBC">
      <w:pPr>
        <w:jc w:val="both"/>
      </w:pP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59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t>Pytanie do pakietu 9 pozycja 3</w:t>
      </w:r>
      <w:r w:rsidR="0073278A">
        <w:t xml:space="preserve"> </w:t>
      </w:r>
      <w:r w:rsidRPr="00D870DB">
        <w:t>– Czy Zamawiający dopuści rękojeść z oświetleniem</w:t>
      </w:r>
      <w:r w:rsidRPr="000A0EBC">
        <w:t xml:space="preserve"> LED o mocy 8000-10000 LUX? Reszta właściwości zgodnie z opisem.</w:t>
      </w:r>
    </w:p>
    <w:p w:rsidR="00AA4ABA" w:rsidRPr="000A0EBC" w:rsidRDefault="00AA4ABA" w:rsidP="000A0EBC">
      <w:pPr>
        <w:jc w:val="both"/>
      </w:pPr>
    </w:p>
    <w:p w:rsidR="00AA4ABA" w:rsidRPr="000A0EBC" w:rsidRDefault="00267869" w:rsidP="000A0EBC">
      <w:pPr>
        <w:jc w:val="both"/>
      </w:pPr>
      <w:r w:rsidRPr="00472A32">
        <w:rPr>
          <w:b/>
          <w:color w:val="000000"/>
          <w:lang w:eastAsia="pl-PL"/>
        </w:rPr>
        <w:t>odpowiedź:</w:t>
      </w:r>
    </w:p>
    <w:p w:rsidR="00AA4ABA" w:rsidRDefault="00AA4ABA" w:rsidP="000A0EBC">
      <w:pPr>
        <w:jc w:val="both"/>
      </w:pPr>
    </w:p>
    <w:p w:rsidR="00BE1533" w:rsidRDefault="00C97E93" w:rsidP="000A0EBC">
      <w:pPr>
        <w:jc w:val="both"/>
      </w:pPr>
      <w:r>
        <w:t>Zamawiający nie dopuszcza.</w:t>
      </w:r>
    </w:p>
    <w:p w:rsidR="00BE1533" w:rsidRPr="00DA6F88" w:rsidRDefault="00BE1533" w:rsidP="00BE1533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lastRenderedPageBreak/>
        <w:t>pytanie nr</w:t>
      </w:r>
      <w:r w:rsidR="00EA7A54">
        <w:rPr>
          <w:b/>
          <w:color w:val="000000"/>
          <w:lang w:eastAsia="pl-PL"/>
        </w:rPr>
        <w:t xml:space="preserve"> 60</w:t>
      </w:r>
      <w:r w:rsidRPr="00472A32">
        <w:rPr>
          <w:b/>
          <w:color w:val="000000"/>
          <w:lang w:eastAsia="pl-PL"/>
        </w:rPr>
        <w:t xml:space="preserve"> </w:t>
      </w:r>
    </w:p>
    <w:p w:rsidR="00BE1533" w:rsidRPr="000A0EBC" w:rsidRDefault="00BE1533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nr 4, pozycja nr 1 – </w:t>
      </w:r>
      <w:r w:rsidRPr="00D870DB">
        <w:t>Czy zamawiający dopuści łyżki do laryngoskopu typu</w:t>
      </w:r>
      <w:r w:rsidRPr="000A0EBC">
        <w:t xml:space="preserve"> MacIntosh w rozmiarach 2, 3, 4 o długości 105 – 155 mm? </w:t>
      </w:r>
    </w:p>
    <w:p w:rsidR="00AA4ABA" w:rsidRPr="000A0EBC" w:rsidRDefault="00AA4ABA" w:rsidP="000A0EBC">
      <w:pPr>
        <w:jc w:val="both"/>
      </w:pPr>
    </w:p>
    <w:p w:rsidR="000A0EBC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Pr="00C97E93" w:rsidRDefault="00C97E93" w:rsidP="000A0EBC">
      <w:pPr>
        <w:jc w:val="both"/>
        <w:rPr>
          <w:color w:val="000000"/>
          <w:lang w:eastAsia="pl-PL"/>
        </w:rPr>
      </w:pPr>
      <w:r w:rsidRPr="00C97E93">
        <w:rPr>
          <w:color w:val="000000"/>
          <w:lang w:eastAsia="pl-PL"/>
        </w:rPr>
        <w:t>Zamawiający dopuszcza.</w:t>
      </w:r>
    </w:p>
    <w:p w:rsidR="00267869" w:rsidRDefault="00267869" w:rsidP="000A0EBC">
      <w:pPr>
        <w:jc w:val="both"/>
      </w:pPr>
    </w:p>
    <w:p w:rsidR="0073278A" w:rsidRPr="000A0EBC" w:rsidRDefault="0073278A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61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nr 4, pozycja nr 1 – </w:t>
      </w:r>
      <w:r w:rsidRPr="00D870DB">
        <w:t>Prosimy zamawiającego o odstąpienie od wymogu</w:t>
      </w:r>
      <w:r w:rsidRPr="000A0EBC">
        <w:t xml:space="preserve"> „rozmiary identyfikowane kolorystyczne”. Rozmiar naniesiony jest na łyżce oraz opakowaniu jednostkowym, co pozwala na pełną identyfikację wyrobu. </w:t>
      </w:r>
    </w:p>
    <w:p w:rsidR="00AA4ABA" w:rsidRDefault="00AA4ABA" w:rsidP="000A0EBC">
      <w:pPr>
        <w:jc w:val="both"/>
      </w:pPr>
    </w:p>
    <w:p w:rsidR="0073278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C97E93" w:rsidRPr="00C97E93" w:rsidRDefault="00C97E93" w:rsidP="00C97E93">
      <w:pPr>
        <w:jc w:val="both"/>
        <w:rPr>
          <w:color w:val="000000"/>
          <w:lang w:eastAsia="pl-PL"/>
        </w:rPr>
      </w:pPr>
      <w:r w:rsidRPr="00C97E93">
        <w:rPr>
          <w:color w:val="000000"/>
          <w:lang w:eastAsia="pl-PL"/>
        </w:rPr>
        <w:t>Zamawiający dopuszcza.</w:t>
      </w:r>
    </w:p>
    <w:p w:rsidR="00267869" w:rsidRPr="000A0EBC" w:rsidRDefault="00267869" w:rsidP="000A0EBC">
      <w:pPr>
        <w:jc w:val="both"/>
      </w:pPr>
    </w:p>
    <w:p w:rsidR="000A0EBC" w:rsidRPr="000A0EBC" w:rsidRDefault="000A0EBC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62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</w:pPr>
    </w:p>
    <w:p w:rsidR="00AA4ABA" w:rsidRPr="000A0EBC" w:rsidRDefault="00AA4ABA" w:rsidP="000A0EBC">
      <w:pPr>
        <w:jc w:val="both"/>
      </w:pPr>
      <w:r w:rsidRPr="00D870DB">
        <w:rPr>
          <w:bCs/>
        </w:rPr>
        <w:t xml:space="preserve">Część nr 4, pozycja nr 1 – </w:t>
      </w:r>
      <w:r w:rsidRPr="00D870DB">
        <w:t>Czy zamawiający dopuści rozmiar zaznaczony na łyżce</w:t>
      </w:r>
      <w:r w:rsidRPr="000A0EBC">
        <w:t xml:space="preserve"> naniesiony na części metalowe nad stopką mocującą? </w:t>
      </w:r>
    </w:p>
    <w:p w:rsidR="00AA4ABA" w:rsidRPr="000A0EBC" w:rsidRDefault="00AA4ABA" w:rsidP="000A0EBC">
      <w:pPr>
        <w:jc w:val="both"/>
      </w:pPr>
    </w:p>
    <w:p w:rsidR="000A0EBC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C97E93" w:rsidRPr="00C97E93" w:rsidRDefault="00C97E93" w:rsidP="00C97E93">
      <w:pPr>
        <w:jc w:val="both"/>
        <w:rPr>
          <w:color w:val="000000"/>
          <w:lang w:eastAsia="pl-PL"/>
        </w:rPr>
      </w:pPr>
      <w:r w:rsidRPr="00C97E93">
        <w:rPr>
          <w:color w:val="000000"/>
          <w:lang w:eastAsia="pl-PL"/>
        </w:rPr>
        <w:t>Zamawiający dopuszcza.</w:t>
      </w:r>
    </w:p>
    <w:p w:rsidR="00267869" w:rsidRDefault="00267869" w:rsidP="000A0EBC">
      <w:pPr>
        <w:jc w:val="both"/>
      </w:pPr>
    </w:p>
    <w:p w:rsidR="0073278A" w:rsidRPr="000A0EBC" w:rsidRDefault="0073278A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63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</w:pPr>
    </w:p>
    <w:p w:rsidR="00AA4ABA" w:rsidRPr="00D870DB" w:rsidRDefault="00AA4ABA" w:rsidP="000A0EBC">
      <w:pPr>
        <w:jc w:val="both"/>
      </w:pPr>
      <w:r w:rsidRPr="00D870DB">
        <w:rPr>
          <w:bCs/>
        </w:rPr>
        <w:t xml:space="preserve">Część nr 4, pozycja nr 2 – </w:t>
      </w:r>
      <w:r w:rsidRPr="00D870DB">
        <w:t xml:space="preserve">Czy zamawiający dopuści filtr oddechowy o parametrach: 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Rodzaj filtracji: mechaniczna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Skuteczność filtracji bakteryjnej: 99,9999%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Skuteczność filtracji wirusowej: 99,9999%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Wymiennik ciepła i wilgoci: tak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Przestrzeń martwa: 70ml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Waga: 36g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Objętość oddechowa: 150-1500ml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Skuteczność nawilżania:  30mg przy 500VT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Oporność: 1,0hPa przy 30 l/min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Złącza: 22M/15F-22F/15M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Port do kapnografu: tak, zabezpieczony zatyczką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Opakowanie: papier/folia</w:t>
      </w:r>
    </w:p>
    <w:p w:rsidR="00AA4ABA" w:rsidRPr="000A0EBC" w:rsidRDefault="00AA4ABA" w:rsidP="000A0EBC">
      <w:pPr>
        <w:jc w:val="both"/>
      </w:pPr>
      <w:r w:rsidRPr="000A0EBC">
        <w:t>•</w:t>
      </w:r>
      <w:r w:rsidRPr="000A0EBC">
        <w:tab/>
        <w:t>Jałowy: tak</w:t>
      </w:r>
    </w:p>
    <w:p w:rsidR="00AA4ABA" w:rsidRPr="000A0EBC" w:rsidRDefault="00AA4ABA" w:rsidP="000A0EBC">
      <w:pPr>
        <w:jc w:val="both"/>
      </w:pPr>
    </w:p>
    <w:p w:rsidR="00AA4AB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</w:pPr>
    </w:p>
    <w:p w:rsidR="00720088" w:rsidRDefault="00720088" w:rsidP="000A0EBC">
      <w:pPr>
        <w:jc w:val="both"/>
      </w:pPr>
      <w:r>
        <w:t>Zamawiający nie wyraża zgody.</w:t>
      </w:r>
    </w:p>
    <w:p w:rsidR="00720088" w:rsidRPr="000A0EBC" w:rsidRDefault="00720088" w:rsidP="000A0EBC">
      <w:pPr>
        <w:jc w:val="both"/>
      </w:pPr>
    </w:p>
    <w:p w:rsidR="000A0EBC" w:rsidRPr="000A0EBC" w:rsidRDefault="000A0EBC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64</w:t>
      </w:r>
      <w:r w:rsidRPr="00472A32">
        <w:rPr>
          <w:b/>
          <w:color w:val="000000"/>
          <w:lang w:eastAsia="pl-PL"/>
        </w:rPr>
        <w:t xml:space="preserve"> </w:t>
      </w:r>
    </w:p>
    <w:p w:rsidR="00AA4ABA" w:rsidRPr="000A0EBC" w:rsidRDefault="00AA4ABA" w:rsidP="000A0EBC">
      <w:pPr>
        <w:jc w:val="both"/>
      </w:pPr>
    </w:p>
    <w:p w:rsidR="00ED3A21" w:rsidRPr="000A0EBC" w:rsidRDefault="00ED3A21" w:rsidP="000A0EBC">
      <w:pPr>
        <w:jc w:val="both"/>
      </w:pPr>
      <w:r w:rsidRPr="000A0EBC">
        <w:t>Pytanie do Części nr 8, poz. 5, 6, 7, 8, 9, 10, 11, 12: Czy nie doszło do omyłki</w:t>
      </w:r>
    </w:p>
    <w:p w:rsidR="001E570C" w:rsidRDefault="00ED3A21" w:rsidP="000A0EBC">
      <w:pPr>
        <w:jc w:val="both"/>
      </w:pPr>
      <w:r w:rsidRPr="000A0EBC">
        <w:t>pisarskiej w kolumnie j.m. i zamiast szt. nie powinno być op.?</w:t>
      </w:r>
    </w:p>
    <w:p w:rsidR="0038066E" w:rsidRPr="0038066E" w:rsidRDefault="0038066E" w:rsidP="000A0EBC">
      <w:pPr>
        <w:jc w:val="both"/>
      </w:pPr>
    </w:p>
    <w:p w:rsidR="000A0EBC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Pr="00720088" w:rsidRDefault="00720088" w:rsidP="000A0EBC">
      <w:pPr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części nr 8, w kolumnie jednostka miary, w pozycjach nr: 5, 6, 7, 8, 9, 10. 11 i 12 należy wycenić </w:t>
      </w:r>
      <w:r w:rsidR="001E570C">
        <w:rPr>
          <w:color w:val="000000"/>
          <w:lang w:eastAsia="pl-PL"/>
        </w:rPr>
        <w:t>opakowania.</w:t>
      </w:r>
    </w:p>
    <w:p w:rsidR="0035603A" w:rsidRDefault="0035603A" w:rsidP="000A0EBC">
      <w:pPr>
        <w:jc w:val="both"/>
      </w:pPr>
    </w:p>
    <w:p w:rsidR="0035603A" w:rsidRPr="000A0EBC" w:rsidRDefault="0035603A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EA7A54">
        <w:rPr>
          <w:b/>
          <w:color w:val="000000"/>
          <w:lang w:eastAsia="pl-PL"/>
        </w:rPr>
        <w:t>65</w:t>
      </w:r>
    </w:p>
    <w:p w:rsidR="000A0EBC" w:rsidRPr="000A0EBC" w:rsidRDefault="000A0EBC" w:rsidP="000A0EBC">
      <w:pPr>
        <w:jc w:val="both"/>
      </w:pPr>
    </w:p>
    <w:p w:rsidR="00ED3A21" w:rsidRPr="000A0EBC" w:rsidRDefault="00ED3A21" w:rsidP="000A0EBC">
      <w:pPr>
        <w:jc w:val="both"/>
      </w:pPr>
      <w:r w:rsidRPr="000A0EBC">
        <w:t>Dotyczy wzoru umowy (załącznika nr 5 do SWZ), paragraf 5, ustęp 2: Czy</w:t>
      </w:r>
      <w:r w:rsidR="001E570C">
        <w:t xml:space="preserve"> </w:t>
      </w:r>
      <w:r w:rsidRPr="000A0EBC">
        <w:t>Zamawiający wyrazi zgodę na to aby łączna maksymalna wysokość kar</w:t>
      </w:r>
      <w:r w:rsidR="001E570C">
        <w:t xml:space="preserve"> </w:t>
      </w:r>
      <w:r w:rsidRPr="000A0EBC">
        <w:t>umownych wynosiła 20</w:t>
      </w:r>
      <w:r w:rsidR="001E570C">
        <w:t xml:space="preserve"> </w:t>
      </w:r>
      <w:r w:rsidRPr="000A0EBC">
        <w:t>% wartości brutto umowy?</w:t>
      </w:r>
    </w:p>
    <w:p w:rsidR="000A0EBC" w:rsidRDefault="000A0EBC" w:rsidP="000A0EBC">
      <w:pPr>
        <w:jc w:val="both"/>
      </w:pPr>
    </w:p>
    <w:p w:rsidR="0073278A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Default="001E570C" w:rsidP="000A0EBC">
      <w:pPr>
        <w:jc w:val="both"/>
      </w:pPr>
      <w:r>
        <w:t>Odpowiedź jak na pytanie nr 5.</w:t>
      </w:r>
    </w:p>
    <w:p w:rsidR="001E570C" w:rsidRDefault="001E570C" w:rsidP="000A0EBC">
      <w:pPr>
        <w:jc w:val="both"/>
      </w:pPr>
    </w:p>
    <w:p w:rsidR="0073278A" w:rsidRPr="000A0EBC" w:rsidRDefault="0073278A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66</w:t>
      </w:r>
      <w:r w:rsidRPr="00472A32">
        <w:rPr>
          <w:b/>
          <w:color w:val="000000"/>
          <w:lang w:eastAsia="pl-PL"/>
        </w:rPr>
        <w:t xml:space="preserve"> </w:t>
      </w:r>
    </w:p>
    <w:p w:rsidR="000A0EBC" w:rsidRPr="000A0EBC" w:rsidRDefault="000A0EBC" w:rsidP="000A0EBC">
      <w:pPr>
        <w:jc w:val="both"/>
      </w:pPr>
    </w:p>
    <w:p w:rsidR="00AA4ABA" w:rsidRPr="000A0EBC" w:rsidRDefault="00ED3A21" w:rsidP="000A0EBC">
      <w:pPr>
        <w:jc w:val="both"/>
      </w:pPr>
      <w:r w:rsidRPr="000A0EBC">
        <w:t>Dotyczy wzoru umowy (załącznika nr 5 do SWZ), paragraf 5, ustęp 1, podpunkt</w:t>
      </w:r>
      <w:r w:rsidR="001E570C">
        <w:t xml:space="preserve"> </w:t>
      </w:r>
      <w:r w:rsidRPr="000A0EBC">
        <w:t>pierwszy: Czy Zamawiający wyrazi zgodę na obniżenie wysokości kary umownej</w:t>
      </w:r>
      <w:r w:rsidR="001E570C">
        <w:t xml:space="preserve"> </w:t>
      </w:r>
      <w:r w:rsidRPr="000A0EBC">
        <w:t>do 2% wartości netto zamówienia, którego niewykonanie lub nienależyte</w:t>
      </w:r>
      <w:r w:rsidR="001E570C">
        <w:t xml:space="preserve"> </w:t>
      </w:r>
      <w:r w:rsidRPr="000A0EBC">
        <w:t>wykonanie dotyczy, za każdy rozpoczęty dzień zwłoki?</w:t>
      </w:r>
    </w:p>
    <w:p w:rsidR="00ED3A21" w:rsidRPr="000A0EBC" w:rsidRDefault="00ED3A21" w:rsidP="000A0EBC">
      <w:pPr>
        <w:jc w:val="both"/>
      </w:pPr>
    </w:p>
    <w:p w:rsidR="00ED3A21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267869" w:rsidRDefault="00267869" w:rsidP="000A0EBC">
      <w:pPr>
        <w:jc w:val="both"/>
        <w:rPr>
          <w:b/>
          <w:color w:val="000000"/>
          <w:lang w:eastAsia="pl-PL"/>
        </w:rPr>
      </w:pPr>
    </w:p>
    <w:p w:rsidR="00267869" w:rsidRDefault="001E570C" w:rsidP="000A0EBC">
      <w:pPr>
        <w:jc w:val="both"/>
      </w:pPr>
      <w:r>
        <w:t>Zamawiający nie wyraża zgody.</w:t>
      </w:r>
    </w:p>
    <w:p w:rsidR="001E570C" w:rsidRPr="000A0EBC" w:rsidRDefault="001E570C" w:rsidP="000A0EBC">
      <w:pPr>
        <w:jc w:val="both"/>
      </w:pPr>
    </w:p>
    <w:p w:rsidR="00ED3A21" w:rsidRPr="000A0EBC" w:rsidRDefault="00ED3A21" w:rsidP="000A0EBC">
      <w:pPr>
        <w:jc w:val="both"/>
      </w:pPr>
    </w:p>
    <w:p w:rsidR="0035603A" w:rsidRPr="00DA6F88" w:rsidRDefault="0035603A" w:rsidP="0035603A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pytanie nr</w:t>
      </w:r>
      <w:r w:rsidR="00EA7A54">
        <w:rPr>
          <w:b/>
          <w:color w:val="000000"/>
          <w:lang w:eastAsia="pl-PL"/>
        </w:rPr>
        <w:t xml:space="preserve"> 67</w:t>
      </w:r>
      <w:r w:rsidRPr="00472A32">
        <w:rPr>
          <w:b/>
          <w:color w:val="000000"/>
          <w:lang w:eastAsia="pl-PL"/>
        </w:rPr>
        <w:t xml:space="preserve"> </w:t>
      </w:r>
    </w:p>
    <w:p w:rsidR="00ED3A21" w:rsidRPr="000A0EBC" w:rsidRDefault="00ED3A21" w:rsidP="000A0EBC">
      <w:pPr>
        <w:jc w:val="both"/>
      </w:pPr>
    </w:p>
    <w:p w:rsidR="00ED3A21" w:rsidRPr="000A0EBC" w:rsidRDefault="0073278A" w:rsidP="000A0EBC">
      <w:pPr>
        <w:jc w:val="both"/>
      </w:pPr>
      <w:r>
        <w:t>D</w:t>
      </w:r>
      <w:r w:rsidR="00ED3A21" w:rsidRPr="000A0EBC">
        <w:t>otyczy SWZ pkt. XX ,,Opis kryteriów oceny ofert wraz z podaniem wag tych kryteriów i</w:t>
      </w:r>
      <w:r w:rsidR="000A0EBC" w:rsidRPr="000A0EBC">
        <w:t xml:space="preserve"> </w:t>
      </w:r>
      <w:r w:rsidR="00ED3A21" w:rsidRPr="000A0EBC">
        <w:t>sposobu oceny ofert”, dla części nr 10</w:t>
      </w:r>
    </w:p>
    <w:p w:rsidR="00ED3A21" w:rsidRDefault="00ED3A21" w:rsidP="000A0EBC">
      <w:pPr>
        <w:jc w:val="both"/>
      </w:pPr>
      <w:r w:rsidRPr="000A0EBC">
        <w:t>Zamówienie na asortyment opisany w części nr 10 przygotowywane jest każdorazowo na podstawie</w:t>
      </w:r>
      <w:r w:rsidR="000A0EBC" w:rsidRPr="000A0EBC">
        <w:t xml:space="preserve"> </w:t>
      </w:r>
      <w:r w:rsidRPr="000A0EBC">
        <w:t>indywidualnego zapotrzebowania zamawiającego. Biorąc to pod uwagę, czas realizacji dostawy</w:t>
      </w:r>
      <w:r w:rsidR="000A0EBC" w:rsidRPr="000A0EBC">
        <w:t xml:space="preserve"> </w:t>
      </w:r>
      <w:r w:rsidRPr="000A0EBC">
        <w:t>przedmiotu zamówienia zależny jest od dostępności na magazynie oraz wielkości zamówienia. Termin</w:t>
      </w:r>
      <w:r w:rsidR="000A0EBC" w:rsidRPr="000A0EBC">
        <w:t xml:space="preserve"> </w:t>
      </w:r>
      <w:r w:rsidRPr="000A0EBC">
        <w:t>realizacji wskazany przez Zamawiającego w SWZ, tj. 7 dni roboczych, wydaje się niemożliwy do</w:t>
      </w:r>
      <w:r w:rsidR="000A0EBC" w:rsidRPr="000A0EBC">
        <w:t xml:space="preserve"> </w:t>
      </w:r>
      <w:r w:rsidRPr="000A0EBC">
        <w:t>osiągnięcia. Czy Zamawiający zaakceptuje zmianę terminu dostawy na 6 tygodni od dnia złożenia</w:t>
      </w:r>
      <w:r w:rsidR="000A0EBC" w:rsidRPr="000A0EBC">
        <w:t xml:space="preserve"> </w:t>
      </w:r>
      <w:r w:rsidRPr="000A0EBC">
        <w:t>zamówienia przez Zamawiającego dla cz</w:t>
      </w:r>
      <w:r w:rsidR="000A0EBC" w:rsidRPr="000A0EBC">
        <w:t>ę</w:t>
      </w:r>
      <w:r w:rsidRPr="000A0EBC">
        <w:t>ści nr 10?</w:t>
      </w:r>
    </w:p>
    <w:p w:rsidR="00267869" w:rsidRDefault="00267869" w:rsidP="000A0EBC">
      <w:pPr>
        <w:jc w:val="both"/>
      </w:pPr>
    </w:p>
    <w:p w:rsidR="00C97E93" w:rsidRDefault="00C97E93" w:rsidP="000A0EBC">
      <w:pPr>
        <w:jc w:val="both"/>
        <w:rPr>
          <w:b/>
          <w:color w:val="000000"/>
          <w:lang w:eastAsia="pl-PL"/>
        </w:rPr>
      </w:pPr>
    </w:p>
    <w:p w:rsidR="00C97E93" w:rsidRDefault="00C97E93" w:rsidP="000A0EBC">
      <w:pPr>
        <w:jc w:val="both"/>
        <w:rPr>
          <w:b/>
          <w:color w:val="000000"/>
          <w:lang w:eastAsia="pl-PL"/>
        </w:rPr>
      </w:pPr>
    </w:p>
    <w:p w:rsidR="00C97E93" w:rsidRDefault="00C97E93" w:rsidP="000A0EBC">
      <w:pPr>
        <w:jc w:val="both"/>
        <w:rPr>
          <w:b/>
          <w:color w:val="000000"/>
          <w:lang w:eastAsia="pl-PL"/>
        </w:rPr>
      </w:pPr>
    </w:p>
    <w:p w:rsidR="00C97E93" w:rsidRDefault="00C97E93" w:rsidP="000A0EBC">
      <w:pPr>
        <w:jc w:val="both"/>
        <w:rPr>
          <w:b/>
          <w:color w:val="000000"/>
          <w:lang w:eastAsia="pl-PL"/>
        </w:rPr>
      </w:pPr>
    </w:p>
    <w:p w:rsidR="00267869" w:rsidRDefault="00267869" w:rsidP="000A0EBC">
      <w:pPr>
        <w:jc w:val="both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>odpowiedź:</w:t>
      </w:r>
    </w:p>
    <w:p w:rsidR="00FD2E02" w:rsidRDefault="00FD2E02" w:rsidP="000A0EBC">
      <w:pPr>
        <w:jc w:val="both"/>
        <w:rPr>
          <w:b/>
          <w:color w:val="000000"/>
          <w:lang w:eastAsia="pl-PL"/>
        </w:rPr>
      </w:pPr>
    </w:p>
    <w:p w:rsidR="002E4D74" w:rsidRPr="002E4D74" w:rsidRDefault="002E4D74" w:rsidP="000A0EBC">
      <w:pPr>
        <w:jc w:val="both"/>
        <w:rPr>
          <w:color w:val="000000"/>
          <w:lang w:eastAsia="pl-PL"/>
        </w:rPr>
      </w:pPr>
      <w:r w:rsidRPr="002E4D74">
        <w:rPr>
          <w:color w:val="000000"/>
          <w:lang w:eastAsia="pl-PL"/>
        </w:rPr>
        <w:t>Specyfikacja Warunków Zamówienia:</w:t>
      </w:r>
    </w:p>
    <w:p w:rsidR="002E4D74" w:rsidRDefault="002E4D74" w:rsidP="000A0EBC">
      <w:pPr>
        <w:jc w:val="both"/>
        <w:rPr>
          <w:b/>
          <w:color w:val="000000"/>
          <w:lang w:eastAsia="pl-PL"/>
        </w:rPr>
      </w:pPr>
    </w:p>
    <w:p w:rsidR="002E4D74" w:rsidRPr="002E4D74" w:rsidRDefault="002E4D74" w:rsidP="000A0EBC">
      <w:pPr>
        <w:jc w:val="both"/>
        <w:rPr>
          <w:color w:val="000000"/>
          <w:lang w:eastAsia="pl-PL"/>
        </w:rPr>
      </w:pPr>
      <w:r w:rsidRPr="002E4D74">
        <w:rPr>
          <w:color w:val="000000"/>
          <w:lang w:eastAsia="pl-PL"/>
        </w:rPr>
        <w:t>Pkt. XX.9.b. dla części</w:t>
      </w:r>
      <w:r>
        <w:rPr>
          <w:color w:val="000000"/>
          <w:lang w:eastAsia="pl-PL"/>
        </w:rPr>
        <w:t xml:space="preserve"> nr</w:t>
      </w:r>
      <w:r w:rsidRPr="002E4D74">
        <w:rPr>
          <w:color w:val="000000"/>
          <w:lang w:eastAsia="pl-PL"/>
        </w:rPr>
        <w:t xml:space="preserve"> 10 otrzymuje brzmienie:</w:t>
      </w:r>
    </w:p>
    <w:p w:rsidR="001E570C" w:rsidRDefault="001E570C" w:rsidP="002E4D74">
      <w:pPr>
        <w:jc w:val="both"/>
        <w:rPr>
          <w:i/>
        </w:rPr>
      </w:pP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>b) termin dostawy</w:t>
      </w:r>
    </w:p>
    <w:p w:rsidR="002E4D74" w:rsidRPr="002E4D74" w:rsidRDefault="002E4D74" w:rsidP="002E4D74">
      <w:pPr>
        <w:ind w:left="284"/>
        <w:jc w:val="both"/>
        <w:rPr>
          <w:b/>
          <w:i/>
        </w:rPr>
      </w:pP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>Maksymalna ilość możliwych do uzyskania punktów wg kryterium termin dostawy – 40 punktów.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 xml:space="preserve">Zamawiający określa maksymalny termin dostawy na </w:t>
      </w:r>
      <w:r w:rsidR="00720088">
        <w:rPr>
          <w:i/>
        </w:rPr>
        <w:t>40</w:t>
      </w:r>
      <w:r w:rsidRPr="002E4D74">
        <w:rPr>
          <w:i/>
        </w:rPr>
        <w:t xml:space="preserve"> dni roboczych. 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>Za dni robocze Zamawiający uważa dni od poniedziałku do piątku.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 xml:space="preserve">W przypadku, gdy wykonawca zaoferuje termin dostawy wynoszący </w:t>
      </w:r>
      <w:r w:rsidR="00720088">
        <w:rPr>
          <w:i/>
        </w:rPr>
        <w:t>40</w:t>
      </w:r>
      <w:r w:rsidRPr="002E4D74">
        <w:rPr>
          <w:i/>
        </w:rPr>
        <w:t xml:space="preserve"> dni roboczych, otrzyma 0 pkt. w kryterium termin dostawy.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 xml:space="preserve">W przypadku, gdy wykonawca zaoferuje termin dostawy krótszy niż </w:t>
      </w:r>
      <w:r w:rsidR="00720088">
        <w:rPr>
          <w:i/>
        </w:rPr>
        <w:t>40</w:t>
      </w:r>
      <w:r w:rsidRPr="002E4D74">
        <w:rPr>
          <w:i/>
        </w:rPr>
        <w:t xml:space="preserve"> dni roboczych, otrzyma 40 pkt. 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>Wykonawca zobowiązany jest zaoferować termin dostawy w dniach.</w:t>
      </w:r>
    </w:p>
    <w:p w:rsidR="002E4D74" w:rsidRPr="002E4D74" w:rsidRDefault="002E4D74" w:rsidP="002E4D74">
      <w:pPr>
        <w:jc w:val="both"/>
        <w:rPr>
          <w:i/>
        </w:rPr>
      </w:pPr>
      <w:r w:rsidRPr="002E4D74">
        <w:rPr>
          <w:i/>
        </w:rPr>
        <w:t xml:space="preserve">W przypadku, gdy wykonawca nie zaoferuje w ofercie terminu dostawy, zamawiający przyjmie termin dostawy dla tej oferty wynoszący </w:t>
      </w:r>
      <w:r w:rsidR="00720088">
        <w:rPr>
          <w:i/>
        </w:rPr>
        <w:t>40</w:t>
      </w:r>
      <w:r w:rsidRPr="002E4D74">
        <w:rPr>
          <w:i/>
        </w:rPr>
        <w:t xml:space="preserve"> dni roboczych.</w:t>
      </w:r>
    </w:p>
    <w:p w:rsidR="002E4D74" w:rsidRPr="007410B4" w:rsidRDefault="002E4D74" w:rsidP="002E4D74">
      <w:pPr>
        <w:spacing w:line="276" w:lineRule="auto"/>
        <w:jc w:val="both"/>
        <w:rPr>
          <w:rFonts w:ascii="Cambria" w:hAnsi="Cambria" w:cs="Arial"/>
          <w:b/>
        </w:rPr>
      </w:pPr>
    </w:p>
    <w:p w:rsidR="00FD2E02" w:rsidRDefault="00FD2E02" w:rsidP="000A0EBC">
      <w:pPr>
        <w:jc w:val="both"/>
        <w:rPr>
          <w:b/>
          <w:color w:val="000000"/>
          <w:lang w:eastAsia="pl-PL"/>
        </w:rPr>
      </w:pPr>
    </w:p>
    <w:p w:rsidR="00FD2E02" w:rsidRDefault="00FD2E02" w:rsidP="000A0EBC">
      <w:pPr>
        <w:jc w:val="both"/>
        <w:rPr>
          <w:b/>
          <w:color w:val="000000"/>
          <w:lang w:eastAsia="pl-PL"/>
        </w:rPr>
      </w:pPr>
    </w:p>
    <w:p w:rsidR="00FD2E02" w:rsidRDefault="00FD2E02" w:rsidP="000A0EBC">
      <w:pPr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Ponadto:</w:t>
      </w:r>
    </w:p>
    <w:p w:rsidR="00FD2E02" w:rsidRDefault="00FD2E02" w:rsidP="000A0EBC">
      <w:pPr>
        <w:jc w:val="both"/>
        <w:rPr>
          <w:b/>
          <w:color w:val="000000"/>
          <w:lang w:eastAsia="pl-PL"/>
        </w:rPr>
      </w:pPr>
    </w:p>
    <w:p w:rsidR="00FD2E02" w:rsidRPr="00FD2E02" w:rsidRDefault="00FD2E02" w:rsidP="000A0EBC">
      <w:pPr>
        <w:jc w:val="both"/>
      </w:pPr>
      <w:r>
        <w:rPr>
          <w:color w:val="000000"/>
          <w:lang w:eastAsia="pl-PL"/>
        </w:rPr>
        <w:t>Zamawiający</w:t>
      </w:r>
      <w:r w:rsidR="0038066E">
        <w:rPr>
          <w:color w:val="000000"/>
          <w:lang w:eastAsia="pl-PL"/>
        </w:rPr>
        <w:t xml:space="preserve"> dokonuje zmiany Specyfikacji Warunków Zamówienia,</w:t>
      </w:r>
      <w:r>
        <w:rPr>
          <w:color w:val="000000"/>
          <w:lang w:eastAsia="pl-PL"/>
        </w:rPr>
        <w:t xml:space="preserve"> przedłuża</w:t>
      </w:r>
      <w:r w:rsidR="0038066E">
        <w:rPr>
          <w:color w:val="000000"/>
          <w:lang w:eastAsia="pl-PL"/>
        </w:rPr>
        <w:t>jąc</w:t>
      </w:r>
      <w:r>
        <w:rPr>
          <w:color w:val="000000"/>
          <w:lang w:eastAsia="pl-PL"/>
        </w:rPr>
        <w:t xml:space="preserve"> termin składania ofert do dnia </w:t>
      </w:r>
      <w:r w:rsidRPr="00FD2E02">
        <w:rPr>
          <w:b/>
          <w:color w:val="000000"/>
          <w:u w:val="single"/>
          <w:lang w:eastAsia="pl-PL"/>
        </w:rPr>
        <w:t>27.06.2023 r. godz. 10:00</w:t>
      </w:r>
      <w:r>
        <w:rPr>
          <w:color w:val="000000"/>
          <w:lang w:eastAsia="pl-PL"/>
        </w:rPr>
        <w:t xml:space="preserve"> i termin otwarcia ofert do dnia </w:t>
      </w:r>
      <w:r w:rsidRPr="00FD2E02">
        <w:rPr>
          <w:b/>
          <w:color w:val="000000"/>
          <w:u w:val="single"/>
          <w:lang w:eastAsia="pl-PL"/>
        </w:rPr>
        <w:t>27.06.2023 r. godz. 10:05</w:t>
      </w:r>
      <w:r>
        <w:rPr>
          <w:color w:val="000000"/>
          <w:lang w:eastAsia="pl-PL"/>
        </w:rPr>
        <w:t>.</w:t>
      </w:r>
    </w:p>
    <w:sectPr w:rsidR="00FD2E02" w:rsidRPr="00FD2E0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43" w:rsidRDefault="00A26343">
      <w:r>
        <w:separator/>
      </w:r>
    </w:p>
  </w:endnote>
  <w:endnote w:type="continuationSeparator" w:id="1">
    <w:p w:rsidR="00A26343" w:rsidRDefault="00A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43" w:rsidRDefault="00A26343">
      <w:r>
        <w:separator/>
      </w:r>
    </w:p>
  </w:footnote>
  <w:footnote w:type="continuationSeparator" w:id="1">
    <w:p w:rsidR="00A26343" w:rsidRDefault="00A26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7D5F"/>
    <w:multiLevelType w:val="hybridMultilevel"/>
    <w:tmpl w:val="4F6A06DA"/>
    <w:lvl w:ilvl="0" w:tplc="FAB47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6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342067D"/>
    <w:multiLevelType w:val="multilevel"/>
    <w:tmpl w:val="264824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97371F"/>
    <w:multiLevelType w:val="hybridMultilevel"/>
    <w:tmpl w:val="F64E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D37EB"/>
    <w:multiLevelType w:val="hybridMultilevel"/>
    <w:tmpl w:val="92540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419A9"/>
    <w:multiLevelType w:val="hybridMultilevel"/>
    <w:tmpl w:val="356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39"/>
  </w:num>
  <w:num w:numId="5">
    <w:abstractNumId w:val="34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38"/>
  </w:num>
  <w:num w:numId="11">
    <w:abstractNumId w:val="1"/>
  </w:num>
  <w:num w:numId="12">
    <w:abstractNumId w:val="22"/>
  </w:num>
  <w:num w:numId="13">
    <w:abstractNumId w:val="7"/>
  </w:num>
  <w:num w:numId="14">
    <w:abstractNumId w:val="27"/>
  </w:num>
  <w:num w:numId="15">
    <w:abstractNumId w:val="32"/>
  </w:num>
  <w:num w:numId="16">
    <w:abstractNumId w:val="15"/>
  </w:num>
  <w:num w:numId="17">
    <w:abstractNumId w:val="33"/>
  </w:num>
  <w:num w:numId="18">
    <w:abstractNumId w:val="46"/>
  </w:num>
  <w:num w:numId="19">
    <w:abstractNumId w:val="4"/>
  </w:num>
  <w:num w:numId="20">
    <w:abstractNumId w:val="41"/>
  </w:num>
  <w:num w:numId="21">
    <w:abstractNumId w:val="30"/>
  </w:num>
  <w:num w:numId="22">
    <w:abstractNumId w:val="40"/>
  </w:num>
  <w:num w:numId="23">
    <w:abstractNumId w:val="25"/>
  </w:num>
  <w:num w:numId="24">
    <w:abstractNumId w:val="26"/>
  </w:num>
  <w:num w:numId="25">
    <w:abstractNumId w:val="2"/>
  </w:num>
  <w:num w:numId="26">
    <w:abstractNumId w:val="21"/>
  </w:num>
  <w:num w:numId="27">
    <w:abstractNumId w:val="45"/>
  </w:num>
  <w:num w:numId="28">
    <w:abstractNumId w:val="9"/>
  </w:num>
  <w:num w:numId="29">
    <w:abstractNumId w:val="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6"/>
  </w:num>
  <w:num w:numId="36">
    <w:abstractNumId w:val="44"/>
  </w:num>
  <w:num w:numId="37">
    <w:abstractNumId w:val="19"/>
  </w:num>
  <w:num w:numId="38">
    <w:abstractNumId w:val="18"/>
  </w:num>
  <w:num w:numId="39">
    <w:abstractNumId w:val="11"/>
  </w:num>
  <w:num w:numId="40">
    <w:abstractNumId w:val="16"/>
  </w:num>
  <w:num w:numId="41">
    <w:abstractNumId w:val="10"/>
  </w:num>
  <w:num w:numId="42">
    <w:abstractNumId w:val="14"/>
  </w:num>
  <w:num w:numId="43">
    <w:abstractNumId w:val="29"/>
  </w:num>
  <w:num w:numId="44">
    <w:abstractNumId w:val="42"/>
  </w:num>
  <w:num w:numId="45">
    <w:abstractNumId w:val="28"/>
  </w:num>
  <w:num w:numId="46">
    <w:abstractNumId w:val="35"/>
  </w:num>
  <w:num w:numId="47">
    <w:abstractNumId w:val="24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1B42"/>
    <w:rsid w:val="00042310"/>
    <w:rsid w:val="000431F3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945BB"/>
    <w:rsid w:val="000A0EBC"/>
    <w:rsid w:val="000B4495"/>
    <w:rsid w:val="000B4FF7"/>
    <w:rsid w:val="000B59EA"/>
    <w:rsid w:val="000C4350"/>
    <w:rsid w:val="000C5DD0"/>
    <w:rsid w:val="000D1F12"/>
    <w:rsid w:val="000E2A4B"/>
    <w:rsid w:val="000F217F"/>
    <w:rsid w:val="000F7BD7"/>
    <w:rsid w:val="00104643"/>
    <w:rsid w:val="001125E7"/>
    <w:rsid w:val="00112A9C"/>
    <w:rsid w:val="00122B6B"/>
    <w:rsid w:val="00133EB5"/>
    <w:rsid w:val="001427B0"/>
    <w:rsid w:val="001454D9"/>
    <w:rsid w:val="00147763"/>
    <w:rsid w:val="0015113C"/>
    <w:rsid w:val="00153C2E"/>
    <w:rsid w:val="0015455E"/>
    <w:rsid w:val="00160357"/>
    <w:rsid w:val="00185E80"/>
    <w:rsid w:val="0019317D"/>
    <w:rsid w:val="001A0384"/>
    <w:rsid w:val="001A4BDC"/>
    <w:rsid w:val="001B488D"/>
    <w:rsid w:val="001D6D4C"/>
    <w:rsid w:val="001E570C"/>
    <w:rsid w:val="00206508"/>
    <w:rsid w:val="00206665"/>
    <w:rsid w:val="00213065"/>
    <w:rsid w:val="00213CD2"/>
    <w:rsid w:val="002178AD"/>
    <w:rsid w:val="00217C3B"/>
    <w:rsid w:val="00221101"/>
    <w:rsid w:val="0023041F"/>
    <w:rsid w:val="00236C71"/>
    <w:rsid w:val="00236C73"/>
    <w:rsid w:val="00246BB8"/>
    <w:rsid w:val="00250166"/>
    <w:rsid w:val="00250CE7"/>
    <w:rsid w:val="0025687A"/>
    <w:rsid w:val="00262CAF"/>
    <w:rsid w:val="00263263"/>
    <w:rsid w:val="00266CF4"/>
    <w:rsid w:val="00267869"/>
    <w:rsid w:val="0028005C"/>
    <w:rsid w:val="00286F5A"/>
    <w:rsid w:val="00296005"/>
    <w:rsid w:val="002978EC"/>
    <w:rsid w:val="002A64FA"/>
    <w:rsid w:val="002A6778"/>
    <w:rsid w:val="002B27C9"/>
    <w:rsid w:val="002C11FA"/>
    <w:rsid w:val="002D3AA2"/>
    <w:rsid w:val="002D4BC9"/>
    <w:rsid w:val="002E02C7"/>
    <w:rsid w:val="002E0A41"/>
    <w:rsid w:val="002E1857"/>
    <w:rsid w:val="002E4D74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5603A"/>
    <w:rsid w:val="00364436"/>
    <w:rsid w:val="00364E71"/>
    <w:rsid w:val="00365A5F"/>
    <w:rsid w:val="0038066E"/>
    <w:rsid w:val="00383E7A"/>
    <w:rsid w:val="00385B85"/>
    <w:rsid w:val="0038657D"/>
    <w:rsid w:val="00386597"/>
    <w:rsid w:val="00390F69"/>
    <w:rsid w:val="00396B5B"/>
    <w:rsid w:val="003970DC"/>
    <w:rsid w:val="003A3982"/>
    <w:rsid w:val="003B241B"/>
    <w:rsid w:val="003C0269"/>
    <w:rsid w:val="003E10CB"/>
    <w:rsid w:val="003E57FA"/>
    <w:rsid w:val="003F014C"/>
    <w:rsid w:val="003F686B"/>
    <w:rsid w:val="00404FBC"/>
    <w:rsid w:val="00411E3E"/>
    <w:rsid w:val="00415B5F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46DD"/>
    <w:rsid w:val="004A5CC8"/>
    <w:rsid w:val="004B306A"/>
    <w:rsid w:val="004B5302"/>
    <w:rsid w:val="004C76D6"/>
    <w:rsid w:val="004D2772"/>
    <w:rsid w:val="004E5271"/>
    <w:rsid w:val="004F1649"/>
    <w:rsid w:val="004F34AB"/>
    <w:rsid w:val="004F4DA6"/>
    <w:rsid w:val="005011F5"/>
    <w:rsid w:val="00503C7A"/>
    <w:rsid w:val="00505B34"/>
    <w:rsid w:val="00506734"/>
    <w:rsid w:val="00510826"/>
    <w:rsid w:val="005216CB"/>
    <w:rsid w:val="00527BB1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A7764"/>
    <w:rsid w:val="005C0417"/>
    <w:rsid w:val="005D1D0A"/>
    <w:rsid w:val="005D3060"/>
    <w:rsid w:val="005E0AA7"/>
    <w:rsid w:val="005E14DD"/>
    <w:rsid w:val="005E76FA"/>
    <w:rsid w:val="00607D73"/>
    <w:rsid w:val="00616AF2"/>
    <w:rsid w:val="0062444E"/>
    <w:rsid w:val="00625279"/>
    <w:rsid w:val="006325F8"/>
    <w:rsid w:val="006447BC"/>
    <w:rsid w:val="006452BF"/>
    <w:rsid w:val="006461DE"/>
    <w:rsid w:val="00656101"/>
    <w:rsid w:val="00657B78"/>
    <w:rsid w:val="0066420F"/>
    <w:rsid w:val="00676AB3"/>
    <w:rsid w:val="00697252"/>
    <w:rsid w:val="006A3741"/>
    <w:rsid w:val="006A77E9"/>
    <w:rsid w:val="006B0B50"/>
    <w:rsid w:val="006B15D0"/>
    <w:rsid w:val="006B417F"/>
    <w:rsid w:val="006C32E0"/>
    <w:rsid w:val="006D286C"/>
    <w:rsid w:val="006D5A04"/>
    <w:rsid w:val="006D6BAB"/>
    <w:rsid w:val="006D6BAD"/>
    <w:rsid w:val="006E2BEB"/>
    <w:rsid w:val="006F410E"/>
    <w:rsid w:val="006F6023"/>
    <w:rsid w:val="00713756"/>
    <w:rsid w:val="00720088"/>
    <w:rsid w:val="00730A41"/>
    <w:rsid w:val="0073278A"/>
    <w:rsid w:val="007342EF"/>
    <w:rsid w:val="00735D02"/>
    <w:rsid w:val="00736C90"/>
    <w:rsid w:val="007400BF"/>
    <w:rsid w:val="00745312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21193"/>
    <w:rsid w:val="008356E6"/>
    <w:rsid w:val="0083749E"/>
    <w:rsid w:val="00846E78"/>
    <w:rsid w:val="00852DC1"/>
    <w:rsid w:val="0085484E"/>
    <w:rsid w:val="008609E1"/>
    <w:rsid w:val="00860DB0"/>
    <w:rsid w:val="00861A6F"/>
    <w:rsid w:val="00863BD7"/>
    <w:rsid w:val="0087191A"/>
    <w:rsid w:val="00873A2C"/>
    <w:rsid w:val="00883325"/>
    <w:rsid w:val="00883357"/>
    <w:rsid w:val="00887CCF"/>
    <w:rsid w:val="00893A53"/>
    <w:rsid w:val="00897410"/>
    <w:rsid w:val="008A71FA"/>
    <w:rsid w:val="008B09FD"/>
    <w:rsid w:val="008B5743"/>
    <w:rsid w:val="008D5C01"/>
    <w:rsid w:val="008E349F"/>
    <w:rsid w:val="008E3AAA"/>
    <w:rsid w:val="00903CE1"/>
    <w:rsid w:val="0090697D"/>
    <w:rsid w:val="0090734C"/>
    <w:rsid w:val="00910979"/>
    <w:rsid w:val="0091429B"/>
    <w:rsid w:val="00921446"/>
    <w:rsid w:val="00926B73"/>
    <w:rsid w:val="009321C8"/>
    <w:rsid w:val="00941B3E"/>
    <w:rsid w:val="00941F49"/>
    <w:rsid w:val="00946974"/>
    <w:rsid w:val="00947C26"/>
    <w:rsid w:val="00952D9D"/>
    <w:rsid w:val="009531D2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B1C50"/>
    <w:rsid w:val="009D52CD"/>
    <w:rsid w:val="009D5950"/>
    <w:rsid w:val="009E2809"/>
    <w:rsid w:val="009E77FF"/>
    <w:rsid w:val="009F02ED"/>
    <w:rsid w:val="009F47CC"/>
    <w:rsid w:val="00A005FA"/>
    <w:rsid w:val="00A07AE4"/>
    <w:rsid w:val="00A11FC0"/>
    <w:rsid w:val="00A1424E"/>
    <w:rsid w:val="00A156F0"/>
    <w:rsid w:val="00A16A80"/>
    <w:rsid w:val="00A26343"/>
    <w:rsid w:val="00A60D1B"/>
    <w:rsid w:val="00A7571E"/>
    <w:rsid w:val="00A85378"/>
    <w:rsid w:val="00A87D51"/>
    <w:rsid w:val="00A914D0"/>
    <w:rsid w:val="00A9535B"/>
    <w:rsid w:val="00A95875"/>
    <w:rsid w:val="00A97689"/>
    <w:rsid w:val="00A97D8E"/>
    <w:rsid w:val="00AA01FE"/>
    <w:rsid w:val="00AA2BF5"/>
    <w:rsid w:val="00AA4ABA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16EF3"/>
    <w:rsid w:val="00B20BE3"/>
    <w:rsid w:val="00B303A4"/>
    <w:rsid w:val="00B3437D"/>
    <w:rsid w:val="00B40A0A"/>
    <w:rsid w:val="00B43E59"/>
    <w:rsid w:val="00B55A2C"/>
    <w:rsid w:val="00B61D8E"/>
    <w:rsid w:val="00B677E2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B68E0"/>
    <w:rsid w:val="00BC5C29"/>
    <w:rsid w:val="00BC737E"/>
    <w:rsid w:val="00BE1533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4A47"/>
    <w:rsid w:val="00C659AF"/>
    <w:rsid w:val="00C66063"/>
    <w:rsid w:val="00C67BF3"/>
    <w:rsid w:val="00C70C59"/>
    <w:rsid w:val="00C75066"/>
    <w:rsid w:val="00C77414"/>
    <w:rsid w:val="00C80BA2"/>
    <w:rsid w:val="00C837C0"/>
    <w:rsid w:val="00C85B65"/>
    <w:rsid w:val="00C868E2"/>
    <w:rsid w:val="00C87114"/>
    <w:rsid w:val="00C952B3"/>
    <w:rsid w:val="00C97E93"/>
    <w:rsid w:val="00CB1B27"/>
    <w:rsid w:val="00CC16DC"/>
    <w:rsid w:val="00CC31D2"/>
    <w:rsid w:val="00CD5F42"/>
    <w:rsid w:val="00CD62FA"/>
    <w:rsid w:val="00CD6D46"/>
    <w:rsid w:val="00CE25E9"/>
    <w:rsid w:val="00CE2892"/>
    <w:rsid w:val="00CF2F02"/>
    <w:rsid w:val="00CF3217"/>
    <w:rsid w:val="00CF4795"/>
    <w:rsid w:val="00D033CA"/>
    <w:rsid w:val="00D10E83"/>
    <w:rsid w:val="00D143C0"/>
    <w:rsid w:val="00D16090"/>
    <w:rsid w:val="00D25494"/>
    <w:rsid w:val="00D4000F"/>
    <w:rsid w:val="00D42B34"/>
    <w:rsid w:val="00D449D1"/>
    <w:rsid w:val="00D46661"/>
    <w:rsid w:val="00D53B9F"/>
    <w:rsid w:val="00D57700"/>
    <w:rsid w:val="00D67761"/>
    <w:rsid w:val="00D70013"/>
    <w:rsid w:val="00D855C5"/>
    <w:rsid w:val="00D870DB"/>
    <w:rsid w:val="00DA237E"/>
    <w:rsid w:val="00DA6F88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2BCF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50FB"/>
    <w:rsid w:val="00E875F1"/>
    <w:rsid w:val="00E900A8"/>
    <w:rsid w:val="00E91850"/>
    <w:rsid w:val="00EA6707"/>
    <w:rsid w:val="00EA7A54"/>
    <w:rsid w:val="00EB0956"/>
    <w:rsid w:val="00EC152B"/>
    <w:rsid w:val="00EC3C5C"/>
    <w:rsid w:val="00EC62E0"/>
    <w:rsid w:val="00ED3A21"/>
    <w:rsid w:val="00ED60F4"/>
    <w:rsid w:val="00EE0B40"/>
    <w:rsid w:val="00EF2125"/>
    <w:rsid w:val="00F029E3"/>
    <w:rsid w:val="00F04AE1"/>
    <w:rsid w:val="00F13B42"/>
    <w:rsid w:val="00F23673"/>
    <w:rsid w:val="00F245C2"/>
    <w:rsid w:val="00F4218B"/>
    <w:rsid w:val="00F5218E"/>
    <w:rsid w:val="00F643BD"/>
    <w:rsid w:val="00F66545"/>
    <w:rsid w:val="00F672BE"/>
    <w:rsid w:val="00F72FD8"/>
    <w:rsid w:val="00F74AEC"/>
    <w:rsid w:val="00F847D8"/>
    <w:rsid w:val="00F86513"/>
    <w:rsid w:val="00F93ADB"/>
    <w:rsid w:val="00F9423D"/>
    <w:rsid w:val="00FA4B1F"/>
    <w:rsid w:val="00FB02C5"/>
    <w:rsid w:val="00FC585B"/>
    <w:rsid w:val="00FD2E02"/>
    <w:rsid w:val="00FD40DB"/>
    <w:rsid w:val="00FD58C4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paragraph" w:customStyle="1" w:styleId="Standard">
    <w:name w:val="Standard"/>
    <w:rsid w:val="00527BB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527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78DE-EB0C-4FA5-9357-552EBA17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3117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21781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14</cp:revision>
  <cp:lastPrinted>2023-06-21T11:57:00Z</cp:lastPrinted>
  <dcterms:created xsi:type="dcterms:W3CDTF">2023-06-14T11:54:00Z</dcterms:created>
  <dcterms:modified xsi:type="dcterms:W3CDTF">2023-06-21T11:59:00Z</dcterms:modified>
</cp:coreProperties>
</file>