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445E11" w:rsidP="009462A0">
      <w:pPr>
        <w:pStyle w:val="Tytu"/>
        <w:spacing w:after="60" w:line="276" w:lineRule="auto"/>
        <w:rPr>
          <w:rFonts w:ascii="Cambria" w:hAnsi="Cambria" w:cs="Arial"/>
          <w:iCs/>
          <w:u w:val="single"/>
        </w:rPr>
      </w:pPr>
      <w:r>
        <w:rPr>
          <w:rFonts w:ascii="Cambria" w:hAnsi="Cambria" w:cs="Arial"/>
          <w:iCs/>
          <w:u w:val="single"/>
        </w:rPr>
        <w:t>Usługa wykonania prac projektowych</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FE0960">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Pr="00FE0960" w:rsidRDefault="00FE0960" w:rsidP="00FE0960">
            <w:pPr>
              <w:spacing w:line="276" w:lineRule="auto"/>
              <w:jc w:val="both"/>
              <w:rPr>
                <w:rFonts w:ascii="Cambria" w:hAnsi="Cambria" w:cs="Arial"/>
                <w:b/>
                <w:bCs/>
                <w:sz w:val="22"/>
                <w:szCs w:val="22"/>
              </w:rPr>
            </w:pPr>
            <w:hyperlink r:id="rId9" w:history="1">
              <w:r w:rsidRPr="00FE0960">
                <w:rPr>
                  <w:rStyle w:val="Hipercze"/>
                  <w:rFonts w:eastAsia="Trebuchet MS"/>
                  <w:b/>
                  <w:sz w:val="22"/>
                  <w:szCs w:val="22"/>
                  <w:lang w:bidi="pl-PL"/>
                </w:rPr>
                <w:t>https://ezamowienia.gov.pl</w:t>
              </w:r>
            </w:hyperlink>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w:t>
      </w:r>
      <w:r w:rsidR="00FE0960">
        <w:rPr>
          <w:rFonts w:ascii="Cambria" w:hAnsi="Cambria"/>
        </w:rPr>
        <w:t>gać wykonawcy, którzy</w:t>
      </w:r>
      <w:r w:rsidR="00172714" w:rsidRPr="00A63D82">
        <w:rPr>
          <w:rFonts w:ascii="Cambria" w:hAnsi="Cambria"/>
        </w:rPr>
        <w:t>:</w:t>
      </w:r>
    </w:p>
    <w:p w:rsidR="004B0FE2" w:rsidRPr="00A63D82" w:rsidRDefault="004B0FE2" w:rsidP="00172714">
      <w:pPr>
        <w:spacing w:line="276" w:lineRule="auto"/>
        <w:rPr>
          <w:rFonts w:ascii="Cambria" w:hAnsi="Cambria"/>
        </w:rPr>
      </w:pPr>
    </w:p>
    <w:p w:rsidR="00172714" w:rsidRDefault="00172714" w:rsidP="006D7292">
      <w:pPr>
        <w:numPr>
          <w:ilvl w:val="0"/>
          <w:numId w:val="24"/>
        </w:numPr>
        <w:spacing w:line="276" w:lineRule="auto"/>
        <w:ind w:left="0" w:firstLine="0"/>
        <w:rPr>
          <w:rFonts w:ascii="Cambria" w:hAnsi="Cambria"/>
          <w:b/>
          <w:i/>
          <w:u w:val="single"/>
        </w:rPr>
      </w:pPr>
      <w:r w:rsidRPr="00A63D82">
        <w:rPr>
          <w:rFonts w:ascii="Cambria" w:hAnsi="Cambria"/>
          <w:b/>
          <w:i/>
          <w:u w:val="single"/>
        </w:rPr>
        <w:t>nie podlegają wykluczeniu;</w:t>
      </w:r>
    </w:p>
    <w:p w:rsidR="006D7292" w:rsidRPr="00A63D82" w:rsidRDefault="006D7292" w:rsidP="006D7292">
      <w:pPr>
        <w:spacing w:line="276" w:lineRule="auto"/>
        <w:rPr>
          <w:rFonts w:ascii="Cambria" w:hAnsi="Cambria"/>
          <w:b/>
          <w:i/>
          <w:u w:val="single"/>
        </w:rPr>
      </w:pP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E096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Default="00172714" w:rsidP="006D7292">
      <w:pPr>
        <w:numPr>
          <w:ilvl w:val="0"/>
          <w:numId w:val="24"/>
        </w:numPr>
        <w:spacing w:line="276" w:lineRule="auto"/>
        <w:ind w:left="0" w:firstLine="0"/>
        <w:rPr>
          <w:rFonts w:ascii="Cambria" w:hAnsi="Cambria"/>
          <w:b/>
          <w:i/>
          <w:u w:val="single"/>
        </w:rPr>
      </w:pPr>
      <w:r w:rsidRPr="00A63D82">
        <w:rPr>
          <w:rFonts w:ascii="Cambria" w:hAnsi="Cambria"/>
          <w:b/>
          <w:i/>
          <w:u w:val="single"/>
        </w:rPr>
        <w:t>spełniają warunki udziału w postepowaniu, dotyczące:</w:t>
      </w:r>
    </w:p>
    <w:p w:rsidR="006D7292" w:rsidRPr="00A63D82" w:rsidRDefault="006D7292" w:rsidP="006D7292">
      <w:pPr>
        <w:spacing w:line="276" w:lineRule="auto"/>
        <w:rPr>
          <w:rFonts w:ascii="Cambria" w:hAnsi="Cambria"/>
          <w:b/>
          <w:i/>
          <w:u w:val="single"/>
        </w:rPr>
      </w:pPr>
    </w:p>
    <w:p w:rsidR="00172714" w:rsidRDefault="00172714" w:rsidP="00172714">
      <w:pPr>
        <w:spacing w:line="276" w:lineRule="auto"/>
        <w:rPr>
          <w:rFonts w:ascii="Cambria" w:hAnsi="Cambria"/>
          <w:b/>
        </w:rPr>
      </w:pPr>
      <w:r w:rsidRPr="00A63D82">
        <w:rPr>
          <w:rFonts w:ascii="Cambria" w:hAnsi="Cambria"/>
        </w:rPr>
        <w:t xml:space="preserve">- </w:t>
      </w:r>
      <w:r w:rsidRPr="00A63D82">
        <w:rPr>
          <w:rFonts w:ascii="Cambria" w:hAnsi="Cambria"/>
          <w:b/>
        </w:rPr>
        <w:t>zdolności do występowania w obrocie gospodarczym.</w:t>
      </w:r>
    </w:p>
    <w:p w:rsidR="006D7292" w:rsidRPr="00A63D82" w:rsidRDefault="006D7292" w:rsidP="00172714">
      <w:pPr>
        <w:spacing w:line="276" w:lineRule="auto"/>
        <w:rPr>
          <w:rFonts w:ascii="Cambria" w:hAnsi="Cambria"/>
        </w:rPr>
      </w:pP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6D7292" w:rsidRDefault="006D7292" w:rsidP="000B7F6E">
      <w:pPr>
        <w:tabs>
          <w:tab w:val="left" w:pos="426"/>
          <w:tab w:val="left" w:pos="993"/>
        </w:tabs>
        <w:spacing w:line="276" w:lineRule="auto"/>
        <w:ind w:left="142" w:hanging="142"/>
        <w:jc w:val="both"/>
        <w:rPr>
          <w:rFonts w:ascii="Cambria" w:hAnsi="Cambria"/>
          <w:b/>
        </w:rPr>
      </w:pPr>
    </w:p>
    <w:p w:rsidR="00172714"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t>-uprawnień do prowadzenia określonej działalności gospodarczej lub zawodowej;</w:t>
      </w:r>
    </w:p>
    <w:p w:rsidR="006D7292" w:rsidRPr="00A63D82" w:rsidRDefault="006D7292" w:rsidP="000B7F6E">
      <w:pPr>
        <w:tabs>
          <w:tab w:val="left" w:pos="426"/>
          <w:tab w:val="left" w:pos="993"/>
        </w:tabs>
        <w:spacing w:line="276" w:lineRule="auto"/>
        <w:ind w:left="142" w:hanging="142"/>
        <w:jc w:val="both"/>
        <w:rPr>
          <w:rFonts w:ascii="Cambria" w:hAnsi="Cambria"/>
          <w:b/>
        </w:rPr>
      </w:pP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Default="00172714" w:rsidP="00172714">
      <w:pPr>
        <w:spacing w:line="276" w:lineRule="auto"/>
        <w:rPr>
          <w:rFonts w:ascii="Cambria" w:hAnsi="Cambria"/>
          <w:b/>
        </w:rPr>
      </w:pPr>
      <w:r w:rsidRPr="00F57F6B">
        <w:rPr>
          <w:rFonts w:ascii="Cambria" w:hAnsi="Cambria"/>
          <w:b/>
        </w:rPr>
        <w:t>- sytuacji ekonomicznej lub  finansowej;</w:t>
      </w:r>
    </w:p>
    <w:p w:rsidR="006D7292" w:rsidRDefault="006D7292" w:rsidP="00172714">
      <w:pPr>
        <w:spacing w:line="276" w:lineRule="auto"/>
        <w:rPr>
          <w:rFonts w:ascii="Cambria" w:hAnsi="Cambria"/>
          <w:b/>
        </w:rPr>
      </w:pPr>
    </w:p>
    <w:p w:rsidR="006C35CA" w:rsidRDefault="006C35CA" w:rsidP="006C35CA">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F57F6B">
        <w:rPr>
          <w:rFonts w:ascii="Cambria" w:hAnsi="Cambria"/>
          <w:b/>
        </w:rPr>
        <w:t>- zdolności technicznej lub zawodowej;</w:t>
      </w:r>
    </w:p>
    <w:p w:rsidR="006D7292" w:rsidRPr="00F57F6B" w:rsidRDefault="006D7292" w:rsidP="00172714">
      <w:pPr>
        <w:spacing w:line="276" w:lineRule="auto"/>
        <w:rPr>
          <w:rFonts w:ascii="Cambria" w:hAnsi="Cambria"/>
          <w:b/>
        </w:rPr>
      </w:pPr>
    </w:p>
    <w:p w:rsidR="006D7292" w:rsidRDefault="006D7292" w:rsidP="006D729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AE521E" w:rsidRPr="00F57F6B" w:rsidRDefault="00AE521E" w:rsidP="00885C6F">
      <w:pPr>
        <w:jc w:val="both"/>
        <w:rPr>
          <w:rFonts w:ascii="Cambria" w:hAnsi="Cambria"/>
        </w:rPr>
      </w:pPr>
    </w:p>
    <w:p w:rsidR="00172714" w:rsidRPr="00F57F6B" w:rsidRDefault="00172714" w:rsidP="00B059D8">
      <w:pPr>
        <w:spacing w:line="276" w:lineRule="auto"/>
        <w:jc w:val="both"/>
        <w:rPr>
          <w:rFonts w:ascii="Cambria" w:hAnsi="Cambria"/>
        </w:rPr>
      </w:pPr>
      <w:r w:rsidRPr="00F57F6B">
        <w:rPr>
          <w:rFonts w:ascii="Cambria" w:hAnsi="Cambria"/>
        </w:rPr>
        <w:t>Zamawiający oceni</w:t>
      </w:r>
      <w:r w:rsidR="004E6937" w:rsidRPr="00F57F6B">
        <w:rPr>
          <w:rFonts w:ascii="Cambria" w:hAnsi="Cambria"/>
        </w:rPr>
        <w:t>,</w:t>
      </w:r>
      <w:r w:rsidRPr="00F57F6B">
        <w:rPr>
          <w:rFonts w:ascii="Cambria" w:hAnsi="Cambria"/>
        </w:rPr>
        <w:t xml:space="preserve"> czy wykonawcy którzy przez oferowane </w:t>
      </w:r>
      <w:r w:rsidR="008E1DDD" w:rsidRPr="00F57F6B">
        <w:rPr>
          <w:rFonts w:ascii="Cambria" w:hAnsi="Cambria"/>
        </w:rPr>
        <w:t>usługi</w:t>
      </w:r>
      <w:r w:rsidRPr="00F57F6B">
        <w:rPr>
          <w:rFonts w:ascii="Cambria" w:hAnsi="Cambria"/>
        </w:rPr>
        <w:t xml:space="preserve"> spełniają wymogi określone przez zamawiającego, oraz nie podlegają wykluczeniu z postępowania, na podstawie wymaganych przez zamawiającego dokumentów określonych w </w:t>
      </w:r>
      <w:r w:rsidR="00EB6FC3" w:rsidRPr="00F57F6B">
        <w:rPr>
          <w:rFonts w:ascii="Cambria" w:hAnsi="Cambria"/>
        </w:rPr>
        <w:t>dziale numer</w:t>
      </w:r>
      <w:r w:rsidR="00FE0960">
        <w:rPr>
          <w:rFonts w:ascii="Cambria" w:hAnsi="Cambria"/>
        </w:rPr>
        <w:t xml:space="preserve"> </w:t>
      </w:r>
      <w:r w:rsidR="00C808DA" w:rsidRPr="00F57F6B">
        <w:rPr>
          <w:rFonts w:ascii="Cambria" w:hAnsi="Cambria"/>
        </w:rPr>
        <w:t xml:space="preserve">VI </w:t>
      </w:r>
      <w:r w:rsidR="009D1400" w:rsidRPr="00F57F6B">
        <w:rPr>
          <w:rFonts w:ascii="Cambria" w:hAnsi="Cambria"/>
        </w:rPr>
        <w:t>i VII</w:t>
      </w:r>
      <w:r w:rsidR="00FE0960">
        <w:rPr>
          <w:rFonts w:ascii="Cambria" w:hAnsi="Cambria"/>
        </w:rPr>
        <w:t xml:space="preserve"> </w:t>
      </w:r>
      <w:r w:rsidRPr="00F57F6B">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003524" w:rsidRPr="00577E55" w:rsidRDefault="00385570" w:rsidP="00885C6F">
      <w:pPr>
        <w:keepNext/>
        <w:keepLines/>
        <w:spacing w:before="40" w:line="276" w:lineRule="auto"/>
        <w:jc w:val="both"/>
        <w:outlineLvl w:val="2"/>
        <w:rPr>
          <w:rFonts w:ascii="Cambria" w:hAnsi="Cambria"/>
        </w:rPr>
      </w:pPr>
      <w:bookmarkStart w:id="0" w:name="_Hlk67299855"/>
      <w:r>
        <w:rPr>
          <w:rFonts w:ascii="Cambria" w:hAnsi="Cambria"/>
          <w:lang w:eastAsia="zh-CN"/>
        </w:rPr>
        <w:t xml:space="preserve">Przedmiotem zamówienia </w:t>
      </w:r>
      <w:r w:rsidR="006D7292">
        <w:rPr>
          <w:rFonts w:ascii="Cambria" w:hAnsi="Cambria"/>
          <w:lang w:eastAsia="zh-CN"/>
        </w:rPr>
        <w:t>jest usługa</w:t>
      </w:r>
      <w:r>
        <w:rPr>
          <w:rFonts w:ascii="Cambria" w:hAnsi="Cambria"/>
          <w:lang w:eastAsia="zh-CN"/>
        </w:rPr>
        <w:t xml:space="preserve"> </w:t>
      </w:r>
      <w:r w:rsidR="006D7292">
        <w:rPr>
          <w:rFonts w:ascii="Cambria" w:hAnsi="Cambria"/>
          <w:lang w:eastAsia="zh-CN"/>
        </w:rPr>
        <w:t>wykonania prac projektowych</w:t>
      </w:r>
      <w:r w:rsidR="000D3155">
        <w:rPr>
          <w:rFonts w:ascii="Cambria" w:hAnsi="Cambria"/>
          <w:lang w:eastAsia="zh-CN"/>
        </w:rPr>
        <w:t xml:space="preserve"> w zakresie opracowania kompletnej dokumentacji projektowo – kosztorysowej zadania pod nawa:</w:t>
      </w:r>
      <w:r>
        <w:rPr>
          <w:rFonts w:ascii="Cambria" w:hAnsi="Cambria"/>
          <w:lang w:eastAsia="zh-CN"/>
        </w:rPr>
        <w:t xml:space="preserve"> </w:t>
      </w:r>
    </w:p>
    <w:bookmarkEnd w:id="0"/>
    <w:p w:rsidR="00003524" w:rsidRDefault="00003524" w:rsidP="00003524">
      <w:pPr>
        <w:spacing w:line="276" w:lineRule="auto"/>
        <w:jc w:val="both"/>
        <w:rPr>
          <w:rFonts w:ascii="Cambria" w:hAnsi="Cambria"/>
          <w:b/>
          <w:bCs/>
        </w:rPr>
      </w:pPr>
    </w:p>
    <w:p w:rsidR="006D7292" w:rsidRDefault="000D3155" w:rsidP="00003524">
      <w:pPr>
        <w:spacing w:line="276" w:lineRule="auto"/>
        <w:jc w:val="both"/>
        <w:rPr>
          <w:rFonts w:ascii="Cambria" w:hAnsi="Cambria"/>
          <w:bCs/>
        </w:rPr>
      </w:pPr>
      <w:r w:rsidRPr="000D3155">
        <w:rPr>
          <w:rFonts w:ascii="Cambria" w:hAnsi="Cambria"/>
          <w:bCs/>
        </w:rPr>
        <w:t xml:space="preserve">Budowa Budynku Izby Przyjęć Planowych dla Szpitala Specjalistycznego w Brzozowie Podkarpackiego Ośrodka Onkologicznego im. Ks. B. Markiewicza. </w:t>
      </w:r>
    </w:p>
    <w:p w:rsidR="000D3155" w:rsidRDefault="000D3155" w:rsidP="00003524">
      <w:pPr>
        <w:spacing w:line="276" w:lineRule="auto"/>
        <w:jc w:val="both"/>
        <w:rPr>
          <w:rFonts w:ascii="Cambria" w:hAnsi="Cambria"/>
          <w:bCs/>
        </w:rPr>
      </w:pPr>
    </w:p>
    <w:p w:rsidR="000D3155" w:rsidRDefault="000D3155" w:rsidP="00003524">
      <w:pPr>
        <w:spacing w:line="276" w:lineRule="auto"/>
        <w:jc w:val="both"/>
        <w:rPr>
          <w:rFonts w:ascii="Cambria" w:hAnsi="Cambria"/>
          <w:bCs/>
        </w:rPr>
      </w:pPr>
      <w:r>
        <w:rPr>
          <w:rFonts w:ascii="Cambria" w:hAnsi="Cambria"/>
          <w:bCs/>
        </w:rPr>
        <w:t>Powierzchnia zabudowy: ok. 300 m².</w:t>
      </w:r>
    </w:p>
    <w:p w:rsidR="000D3155" w:rsidRDefault="000D3155" w:rsidP="00003524">
      <w:pPr>
        <w:spacing w:line="276" w:lineRule="auto"/>
        <w:jc w:val="both"/>
        <w:rPr>
          <w:rFonts w:ascii="Cambria" w:hAnsi="Cambria"/>
          <w:bCs/>
        </w:rPr>
      </w:pPr>
      <w:r>
        <w:rPr>
          <w:rFonts w:ascii="Cambria" w:hAnsi="Cambria"/>
          <w:bCs/>
        </w:rPr>
        <w:t>Ilość kondygnacji: 2 nadziemne + podpiwniczenie (częściowe)</w:t>
      </w:r>
    </w:p>
    <w:p w:rsidR="000D3155" w:rsidRDefault="000D3155" w:rsidP="00003524">
      <w:pPr>
        <w:spacing w:line="276" w:lineRule="auto"/>
        <w:jc w:val="both"/>
        <w:rPr>
          <w:rFonts w:ascii="Cambria" w:hAnsi="Cambria"/>
          <w:bCs/>
        </w:rPr>
      </w:pPr>
      <w:r>
        <w:rPr>
          <w:rFonts w:ascii="Cambria" w:hAnsi="Cambria"/>
          <w:bCs/>
        </w:rPr>
        <w:t>Dach: płaski, stropodach</w:t>
      </w:r>
    </w:p>
    <w:p w:rsidR="000D3155" w:rsidRDefault="000D3155" w:rsidP="00003524">
      <w:pPr>
        <w:spacing w:line="276" w:lineRule="auto"/>
        <w:jc w:val="both"/>
        <w:rPr>
          <w:rFonts w:ascii="Cambria" w:hAnsi="Cambria"/>
          <w:bCs/>
        </w:rPr>
      </w:pPr>
      <w:r>
        <w:rPr>
          <w:rFonts w:ascii="Cambria" w:hAnsi="Cambria"/>
          <w:bCs/>
        </w:rPr>
        <w:t>Wyposażenie w instalacje: instalacja elektryczna, instalacja c.o., instalacja wod-kan, instalacja gazów medycznych, instalacje niskoprądowe,</w:t>
      </w:r>
    </w:p>
    <w:p w:rsidR="006D7292" w:rsidRPr="000D3155" w:rsidRDefault="000D3155" w:rsidP="00003524">
      <w:pPr>
        <w:spacing w:line="276" w:lineRule="auto"/>
        <w:jc w:val="both"/>
        <w:rPr>
          <w:rFonts w:ascii="Cambria" w:hAnsi="Cambria"/>
          <w:bCs/>
        </w:rPr>
      </w:pPr>
      <w:r>
        <w:rPr>
          <w:rFonts w:ascii="Cambria" w:hAnsi="Cambria"/>
          <w:bCs/>
        </w:rPr>
        <w:t>Funkcja budynku: parter – izba przyjęć planowych, piętro - poradnie</w:t>
      </w:r>
    </w:p>
    <w:p w:rsidR="006D7292" w:rsidRPr="00A63D82" w:rsidRDefault="006D7292" w:rsidP="00003524">
      <w:pPr>
        <w:spacing w:line="276" w:lineRule="auto"/>
        <w:jc w:val="both"/>
        <w:rPr>
          <w:rFonts w:ascii="Cambria" w:hAnsi="Cambria"/>
          <w:b/>
          <w:bCs/>
        </w:rPr>
      </w:pPr>
    </w:p>
    <w:p w:rsidR="00003524" w:rsidRPr="000D3155" w:rsidRDefault="00003524" w:rsidP="000D3155">
      <w:pPr>
        <w:autoSpaceDE w:val="0"/>
        <w:adjustRightInd w:val="0"/>
        <w:jc w:val="both"/>
        <w:rPr>
          <w:rFonts w:ascii="Cambria" w:hAnsi="Cambria" w:cs="Arial"/>
        </w:rPr>
      </w:pPr>
      <w:r w:rsidRPr="000D3155">
        <w:rPr>
          <w:rFonts w:ascii="Cambria" w:hAnsi="Cambria" w:cs="Arial"/>
        </w:rPr>
        <w:t xml:space="preserve">Zamawiający </w:t>
      </w:r>
      <w:r w:rsidR="00922F04" w:rsidRPr="000D3155">
        <w:rPr>
          <w:rFonts w:ascii="Cambria" w:hAnsi="Cambria" w:cs="Arial"/>
        </w:rPr>
        <w:t>nie dopuszcza składania ofert częściowych.</w:t>
      </w:r>
    </w:p>
    <w:p w:rsidR="00003524" w:rsidRPr="006D7292" w:rsidRDefault="00003524" w:rsidP="006D7292">
      <w:pPr>
        <w:pStyle w:val="Nagwek3"/>
        <w:rPr>
          <w:b w:val="0"/>
          <w:sz w:val="24"/>
          <w:szCs w:val="24"/>
        </w:rPr>
      </w:pPr>
      <w:r w:rsidRPr="006D7292">
        <w:rPr>
          <w:rFonts w:cs="Arial"/>
          <w:b w:val="0"/>
          <w:sz w:val="24"/>
          <w:szCs w:val="24"/>
        </w:rPr>
        <w:t>Oznaczenie przedmiotu zamówienia wg CPV:</w:t>
      </w:r>
      <w:r w:rsidRPr="00A63D82">
        <w:rPr>
          <w:rFonts w:cs="Arial"/>
          <w:sz w:val="24"/>
          <w:szCs w:val="24"/>
        </w:rPr>
        <w:t xml:space="preserve"> </w:t>
      </w:r>
      <w:r w:rsidR="006D7292" w:rsidRPr="006D7292">
        <w:rPr>
          <w:b w:val="0"/>
          <w:sz w:val="24"/>
          <w:szCs w:val="24"/>
        </w:rPr>
        <w:t>71220000-6</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6D7292" w:rsidRDefault="006D7292" w:rsidP="00AA2975">
      <w:pPr>
        <w:autoSpaceDE w:val="0"/>
        <w:spacing w:line="276" w:lineRule="auto"/>
        <w:jc w:val="both"/>
        <w:rPr>
          <w:rFonts w:ascii="Cambria" w:hAnsi="Cambria" w:cs="Arial"/>
        </w:rPr>
      </w:pP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0D3155">
        <w:rPr>
          <w:rFonts w:ascii="Cambria" w:hAnsi="Cambria" w:cs="Arial"/>
        </w:rPr>
        <w:t xml:space="preserve"> </w:t>
      </w:r>
    </w:p>
    <w:p w:rsidR="003E2E1A" w:rsidRDefault="003E2E1A" w:rsidP="00AA2975">
      <w:pPr>
        <w:autoSpaceDE w:val="0"/>
        <w:spacing w:line="276" w:lineRule="auto"/>
        <w:jc w:val="both"/>
        <w:rPr>
          <w:rFonts w:ascii="Cambria" w:hAnsi="Cambria" w:cs="Arial"/>
        </w:rPr>
      </w:pPr>
      <w:r>
        <w:rPr>
          <w:rFonts w:ascii="Cambria" w:hAnsi="Cambria" w:cs="Arial"/>
        </w:rPr>
        <w:t>1. Projekt budowlany w formie niezbędnej do uzyskania pozwolenia na budowę – do dnia 30.06.2023 r.</w:t>
      </w:r>
    </w:p>
    <w:p w:rsidR="003E2E1A" w:rsidRDefault="003E2E1A" w:rsidP="00AA2975">
      <w:pPr>
        <w:autoSpaceDE w:val="0"/>
        <w:spacing w:line="276" w:lineRule="auto"/>
        <w:jc w:val="both"/>
        <w:rPr>
          <w:rFonts w:ascii="Cambria" w:hAnsi="Cambria" w:cs="Arial"/>
        </w:rPr>
      </w:pPr>
      <w:r>
        <w:rPr>
          <w:rFonts w:ascii="Cambria" w:hAnsi="Cambria" w:cs="Arial"/>
        </w:rPr>
        <w:lastRenderedPageBreak/>
        <w:t xml:space="preserve">2. Projekt techniczny/wykonawczy, pozostała dokumentacja – do 31.08.2023 r. </w:t>
      </w:r>
    </w:p>
    <w:p w:rsidR="003E2E1A" w:rsidRDefault="003E2E1A" w:rsidP="00AA2975">
      <w:pPr>
        <w:autoSpaceDE w:val="0"/>
        <w:spacing w:line="276" w:lineRule="auto"/>
        <w:jc w:val="both"/>
        <w:rPr>
          <w:rFonts w:ascii="Cambria" w:hAnsi="Cambria" w:cs="Arial"/>
          <w:b/>
        </w:rPr>
      </w:pPr>
    </w:p>
    <w:p w:rsidR="0086276C" w:rsidRPr="0086276C" w:rsidRDefault="0086276C" w:rsidP="00AA2975">
      <w:pPr>
        <w:autoSpaceDE w:val="0"/>
        <w:spacing w:line="276" w:lineRule="auto"/>
        <w:jc w:val="both"/>
        <w:rPr>
          <w:rFonts w:ascii="Cambria" w:hAnsi="Cambria" w:cs="Arial"/>
        </w:rPr>
      </w:pPr>
      <w:r w:rsidRPr="0086276C">
        <w:rPr>
          <w:rFonts w:ascii="Cambria" w:hAnsi="Cambria" w:cs="Arial"/>
        </w:rPr>
        <w:t>Miejsce wykonywania-siedziba Zamawiającego.</w:t>
      </w: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DC06D9" w:rsidRDefault="00876870" w:rsidP="00DC06D9">
      <w:pPr>
        <w:spacing w:after="240"/>
        <w:jc w:val="both"/>
        <w:rPr>
          <w:rFonts w:ascii="Cambria" w:hAnsi="Cambria" w:cs="Arial"/>
        </w:rPr>
      </w:pPr>
      <w:r w:rsidRPr="00DC06D9">
        <w:rPr>
          <w:rFonts w:ascii="Cambria" w:hAnsi="Cambria" w:cs="Arial"/>
          <w:b/>
          <w:sz w:val="26"/>
          <w:szCs w:val="26"/>
          <w:shd w:val="clear" w:color="auto" w:fill="D9D9D9"/>
        </w:rPr>
        <w:t xml:space="preserve">Dokumenty potwierdzające niepodleganie wykluczeniu </w:t>
      </w:r>
      <w:r w:rsidR="009D1E65" w:rsidRPr="00DC06D9">
        <w:rPr>
          <w:rFonts w:ascii="Cambria" w:hAnsi="Cambria" w:cs="Arial"/>
          <w:b/>
          <w:sz w:val="26"/>
          <w:szCs w:val="26"/>
          <w:shd w:val="clear" w:color="auto" w:fill="D9D9D9"/>
        </w:rPr>
        <w:t>i inne dokumenty</w:t>
      </w:r>
      <w:r w:rsidR="0009607E" w:rsidRPr="00DC06D9">
        <w:rPr>
          <w:rFonts w:ascii="Cambria" w:hAnsi="Cambria" w:cs="Arial"/>
          <w:b/>
          <w:sz w:val="26"/>
          <w:szCs w:val="26"/>
          <w:shd w:val="clear" w:color="auto" w:fill="D9D9D9"/>
        </w:rPr>
        <w:t xml:space="preserve"> które Wykonawca zobowiązany jest dostarczyć wraz z ofertą przetargową:</w:t>
      </w:r>
    </w:p>
    <w:p w:rsidR="0009607E" w:rsidRPr="009A55A1" w:rsidRDefault="0009607E" w:rsidP="009E2C51">
      <w:pPr>
        <w:pStyle w:val="Akapitzlist"/>
        <w:numPr>
          <w:ilvl w:val="0"/>
          <w:numId w:val="33"/>
        </w:numPr>
        <w:spacing w:after="240"/>
        <w:ind w:left="284" w:hanging="284"/>
        <w:jc w:val="both"/>
        <w:rPr>
          <w:rFonts w:ascii="Cambria" w:hAnsi="Cambria" w:cs="Arial"/>
          <w:sz w:val="24"/>
          <w:szCs w:val="24"/>
        </w:rPr>
      </w:pPr>
      <w:r w:rsidRPr="009A55A1">
        <w:rPr>
          <w:rFonts w:ascii="Cambria" w:hAnsi="Cambria" w:cs="Arial"/>
          <w:sz w:val="24"/>
          <w:szCs w:val="24"/>
        </w:rPr>
        <w:t>Oświadczenie o niepodleganiu wykluczeniu z postępowa</w:t>
      </w:r>
      <w:r w:rsidR="002A6F94" w:rsidRPr="009A55A1">
        <w:rPr>
          <w:rFonts w:ascii="Cambria" w:hAnsi="Cambria" w:cs="Arial"/>
          <w:sz w:val="24"/>
          <w:szCs w:val="24"/>
        </w:rPr>
        <w:t xml:space="preserve">nia- wzór zawarty jestw załączniku </w:t>
      </w:r>
      <w:r w:rsidR="00B059D8" w:rsidRPr="009A55A1">
        <w:rPr>
          <w:rFonts w:ascii="Cambria" w:hAnsi="Cambria" w:cs="Arial"/>
          <w:sz w:val="24"/>
          <w:szCs w:val="24"/>
        </w:rPr>
        <w:t xml:space="preserve"> nr </w:t>
      </w:r>
      <w:r w:rsidR="00BB2108" w:rsidRPr="009A55A1">
        <w:rPr>
          <w:rFonts w:ascii="Cambria" w:hAnsi="Cambria" w:cs="Arial"/>
          <w:sz w:val="24"/>
          <w:szCs w:val="24"/>
        </w:rPr>
        <w:t>2</w:t>
      </w:r>
      <w:r w:rsidRPr="009A55A1">
        <w:rPr>
          <w:rFonts w:ascii="Cambria" w:hAnsi="Cambria" w:cs="Arial"/>
          <w:sz w:val="24"/>
          <w:szCs w:val="24"/>
        </w:rPr>
        <w:t xml:space="preserve"> do SWZ</w:t>
      </w:r>
      <w:r w:rsidR="000939EF" w:rsidRPr="009A55A1">
        <w:rPr>
          <w:rFonts w:ascii="Cambria" w:hAnsi="Cambria" w:cs="Arial"/>
          <w:sz w:val="24"/>
          <w:szCs w:val="24"/>
        </w:rPr>
        <w:t>, potwierdzające brak podstaw do wykluczenia z udziału w postępowaniu na dzień składania ofert</w:t>
      </w:r>
      <w:r w:rsidR="00F97D27" w:rsidRPr="009A55A1">
        <w:rPr>
          <w:rFonts w:ascii="Cambria" w:hAnsi="Cambria" w:cs="Arial"/>
          <w:sz w:val="24"/>
          <w:szCs w:val="24"/>
        </w:rPr>
        <w:t>.</w:t>
      </w:r>
    </w:p>
    <w:p w:rsidR="00866323" w:rsidRPr="009A55A1" w:rsidRDefault="00866323" w:rsidP="004E386D">
      <w:pPr>
        <w:spacing w:after="240" w:line="276" w:lineRule="auto"/>
        <w:ind w:left="284" w:hanging="284"/>
        <w:jc w:val="both"/>
        <w:rPr>
          <w:rFonts w:ascii="Cambria" w:hAnsi="Cambria" w:cs="Arial"/>
        </w:rPr>
      </w:pPr>
      <w:r w:rsidRPr="009A55A1">
        <w:rPr>
          <w:rFonts w:ascii="Cambria" w:hAnsi="Cambria" w:cs="Arial"/>
        </w:rPr>
        <w:t>2.</w:t>
      </w:r>
      <w:r w:rsidR="009A55A1" w:rsidRPr="009A55A1">
        <w:rPr>
          <w:rFonts w:ascii="Cambria" w:hAnsi="Cambria" w:cs="Arial"/>
        </w:rPr>
        <w:t xml:space="preserve"> </w:t>
      </w:r>
      <w:r w:rsidR="00F67048" w:rsidRPr="009A55A1">
        <w:rPr>
          <w:rFonts w:ascii="Cambria" w:hAnsi="Cambria" w:cs="Arial"/>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9A55A1">
        <w:rPr>
          <w:rFonts w:ascii="Cambria" w:hAnsi="Cambria" w:cs="Arial"/>
        </w:rPr>
        <w:t>.</w:t>
      </w:r>
    </w:p>
    <w:p w:rsidR="00866323" w:rsidRPr="009A55A1" w:rsidRDefault="00EE53DD" w:rsidP="00013F1B">
      <w:pPr>
        <w:numPr>
          <w:ilvl w:val="0"/>
          <w:numId w:val="30"/>
        </w:numPr>
        <w:spacing w:after="240" w:line="276" w:lineRule="auto"/>
        <w:ind w:left="284" w:hanging="284"/>
        <w:jc w:val="both"/>
        <w:rPr>
          <w:rFonts w:ascii="Cambria" w:hAnsi="Cambria" w:cs="Arial"/>
        </w:rPr>
      </w:pPr>
      <w:r w:rsidRPr="009A55A1">
        <w:rPr>
          <w:rFonts w:ascii="Cambria" w:hAnsi="Cambria" w:cs="Arial"/>
        </w:rPr>
        <w:t>Pełnomocnictwo do podpisania oferty(w przypadku, gdy oferta jest opatrzona podpisem upełnomocnionego przedstawiciela Wykonawcy).</w:t>
      </w:r>
    </w:p>
    <w:p w:rsidR="00866323" w:rsidRPr="009A55A1" w:rsidRDefault="00866323" w:rsidP="00013F1B">
      <w:pPr>
        <w:numPr>
          <w:ilvl w:val="0"/>
          <w:numId w:val="30"/>
        </w:numPr>
        <w:spacing w:after="240" w:line="276" w:lineRule="auto"/>
        <w:ind w:left="284" w:hanging="284"/>
        <w:jc w:val="both"/>
        <w:rPr>
          <w:rFonts w:ascii="Cambria" w:hAnsi="Cambria" w:cs="Arial"/>
        </w:rPr>
      </w:pPr>
      <w:r w:rsidRPr="009A55A1">
        <w:rPr>
          <w:rFonts w:ascii="Cambria" w:hAnsi="Cambria" w:cs="Arial"/>
        </w:rPr>
        <w:t>Oświadczenie dotyczące wielkości przedsiębiorstwa- wzór zawarty jest w załączniku  nr 2 do SWZ.</w:t>
      </w:r>
    </w:p>
    <w:p w:rsidR="00866323" w:rsidRPr="009A55A1" w:rsidRDefault="00F72134" w:rsidP="00866323">
      <w:pPr>
        <w:spacing w:after="240" w:line="276" w:lineRule="auto"/>
        <w:ind w:left="284" w:hanging="284"/>
        <w:jc w:val="both"/>
        <w:rPr>
          <w:rFonts w:ascii="Cambria" w:hAnsi="Cambria" w:cs="Arial"/>
        </w:rPr>
      </w:pPr>
      <w:r w:rsidRPr="009A55A1">
        <w:rPr>
          <w:rFonts w:ascii="Cambria" w:hAnsi="Cambria" w:cs="Arial"/>
        </w:rPr>
        <w:t>6</w:t>
      </w:r>
      <w:r w:rsidR="00866323" w:rsidRPr="009A55A1">
        <w:rPr>
          <w:rFonts w:ascii="Cambria" w:hAnsi="Cambria" w:cs="Arial"/>
        </w:rPr>
        <w:t>.</w:t>
      </w:r>
      <w:r w:rsidR="009A55A1" w:rsidRPr="009A55A1">
        <w:rPr>
          <w:rFonts w:ascii="Cambria" w:hAnsi="Cambria" w:cs="Arial"/>
        </w:rPr>
        <w:t xml:space="preserve"> </w:t>
      </w:r>
      <w:r w:rsidR="00866323" w:rsidRPr="009A55A1">
        <w:rPr>
          <w:rFonts w:ascii="Cambria" w:hAnsi="Cambria" w:cs="Arial"/>
        </w:rPr>
        <w:t>Oświadczenie dotyczące podwykonawstwa - wzór zawarty jest w załączniku  nr 2 do SWZ.</w:t>
      </w:r>
    </w:p>
    <w:p w:rsidR="00DC06D9" w:rsidRPr="009A55A1" w:rsidRDefault="00F72134" w:rsidP="009A55A1">
      <w:pPr>
        <w:spacing w:after="240" w:line="276" w:lineRule="auto"/>
        <w:jc w:val="both"/>
        <w:rPr>
          <w:rFonts w:ascii="Cambria" w:hAnsi="Cambria" w:cs="Arial"/>
        </w:rPr>
      </w:pPr>
      <w:r w:rsidRPr="009A55A1">
        <w:rPr>
          <w:rFonts w:ascii="Cambria" w:hAnsi="Cambria" w:cs="Arial"/>
        </w:rPr>
        <w:t>7</w:t>
      </w:r>
      <w:r w:rsidR="00866323" w:rsidRPr="009A55A1">
        <w:rPr>
          <w:rFonts w:ascii="Cambria" w:hAnsi="Cambria" w:cs="Arial"/>
        </w:rPr>
        <w:t>.</w:t>
      </w:r>
      <w:r w:rsidR="009A55A1" w:rsidRPr="009A55A1">
        <w:rPr>
          <w:rFonts w:ascii="Cambria" w:hAnsi="Cambria" w:cs="Arial"/>
        </w:rPr>
        <w:t xml:space="preserve"> </w:t>
      </w:r>
      <w:r w:rsidR="009D1E65" w:rsidRPr="009A55A1">
        <w:rPr>
          <w:rFonts w:ascii="Cambria" w:hAnsi="Cambria" w:cs="Arial"/>
        </w:rPr>
        <w:t xml:space="preserve">Oświadczenie dotyczące RODO- wzór zawarty jest w załączniku  nr </w:t>
      </w:r>
      <w:r w:rsidR="00BB2108" w:rsidRPr="009A55A1">
        <w:rPr>
          <w:rFonts w:ascii="Cambria" w:hAnsi="Cambria" w:cs="Arial"/>
        </w:rPr>
        <w:t>2</w:t>
      </w:r>
      <w:r w:rsidR="009D1E65" w:rsidRPr="009A55A1">
        <w:rPr>
          <w:rFonts w:ascii="Cambria" w:hAnsi="Cambria" w:cs="Arial"/>
        </w:rPr>
        <w:t xml:space="preserve"> do SWZ.</w:t>
      </w:r>
    </w:p>
    <w:p w:rsidR="009A55A1" w:rsidRPr="009A55A1" w:rsidRDefault="009A55A1" w:rsidP="009A55A1">
      <w:pPr>
        <w:ind w:left="284" w:hanging="284"/>
        <w:jc w:val="both"/>
        <w:rPr>
          <w:rFonts w:ascii="Cambria" w:hAnsi="Cambria"/>
        </w:rPr>
      </w:pPr>
      <w:r w:rsidRPr="009A55A1">
        <w:rPr>
          <w:rFonts w:ascii="Cambria" w:hAnsi="Cambria"/>
        </w:rPr>
        <w:t xml:space="preserve">8. Wykaz osób skierowanych przez wykonawcę do realizacji zamówienia -wykonujących usługi serwisowe </w:t>
      </w:r>
      <w:r w:rsidR="00FE0960">
        <w:rPr>
          <w:rFonts w:ascii="Cambria" w:hAnsi="Cambria"/>
        </w:rPr>
        <w:t>–</w:t>
      </w:r>
      <w:r w:rsidRPr="009A55A1">
        <w:rPr>
          <w:rFonts w:ascii="Cambria" w:hAnsi="Cambria"/>
        </w:rPr>
        <w:t xml:space="preserve"> oświadczenie</w:t>
      </w:r>
      <w:r w:rsidR="00FE0960">
        <w:rPr>
          <w:rFonts w:ascii="Cambria" w:hAnsi="Cambria"/>
        </w:rPr>
        <w:t xml:space="preserve">, </w:t>
      </w:r>
      <w:r w:rsidRPr="009A55A1">
        <w:rPr>
          <w:rFonts w:ascii="Cambria" w:hAnsi="Cambria"/>
        </w:rPr>
        <w:t xml:space="preserve">załącznik nr </w:t>
      </w:r>
      <w:r w:rsidR="00FE0960">
        <w:rPr>
          <w:rFonts w:ascii="Cambria" w:hAnsi="Cambria"/>
        </w:rPr>
        <w:t>3</w:t>
      </w:r>
      <w:r w:rsidRPr="009A55A1">
        <w:rPr>
          <w:rFonts w:ascii="Cambria" w:hAnsi="Cambria"/>
        </w:rPr>
        <w:t xml:space="preserve"> do SWZ.</w:t>
      </w:r>
    </w:p>
    <w:p w:rsidR="009A55A1" w:rsidRPr="009A55A1" w:rsidRDefault="009A55A1" w:rsidP="009A55A1">
      <w:pPr>
        <w:spacing w:after="240" w:line="276" w:lineRule="auto"/>
        <w:jc w:val="both"/>
        <w:rPr>
          <w:rFonts w:ascii="Cambria" w:hAnsi="Cambria" w:cs="Arial"/>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9A55A1">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środki dowodowe składane na wezwanie</w:t>
      </w:r>
      <w:r w:rsidR="00F1610E">
        <w:rPr>
          <w:rFonts w:ascii="Cambria" w:hAnsi="Cambria" w:cs="Arial"/>
          <w:b/>
          <w:sz w:val="26"/>
          <w:szCs w:val="26"/>
          <w:shd w:val="clear" w:color="auto" w:fill="D9D9D9"/>
        </w:rPr>
        <w:t xml:space="preserve"> :</w:t>
      </w:r>
    </w:p>
    <w:p w:rsidR="009A55A1" w:rsidRDefault="009A55A1" w:rsidP="00310E1B">
      <w:pPr>
        <w:spacing w:after="240" w:line="276" w:lineRule="auto"/>
        <w:ind w:left="284" w:hanging="284"/>
        <w:jc w:val="both"/>
        <w:rPr>
          <w:rFonts w:ascii="Cambria" w:hAnsi="Cambria" w:cs="Arial"/>
          <w:sz w:val="26"/>
          <w:szCs w:val="26"/>
          <w:shd w:val="clear" w:color="auto" w:fill="D9D9D9"/>
        </w:rPr>
      </w:pPr>
      <w:r>
        <w:rPr>
          <w:rFonts w:ascii="Cambria" w:hAnsi="Cambria" w:cs="Arial"/>
          <w:sz w:val="26"/>
          <w:szCs w:val="26"/>
          <w:shd w:val="clear" w:color="auto" w:fill="D9D9D9"/>
        </w:rPr>
        <w:t>Zamawiający nie wymaga złożenia podmiotowych ś</w:t>
      </w:r>
      <w:r w:rsidRPr="009A55A1">
        <w:rPr>
          <w:rFonts w:ascii="Cambria" w:hAnsi="Cambria" w:cs="Arial"/>
          <w:sz w:val="26"/>
          <w:szCs w:val="26"/>
          <w:shd w:val="clear" w:color="auto" w:fill="D9D9D9"/>
        </w:rPr>
        <w:t>rodków dowodowych.</w:t>
      </w:r>
    </w:p>
    <w:p w:rsidR="009A55A1" w:rsidRPr="009A55A1" w:rsidRDefault="009A55A1" w:rsidP="00310E1B">
      <w:pPr>
        <w:spacing w:after="240" w:line="276" w:lineRule="auto"/>
        <w:ind w:left="284" w:hanging="284"/>
        <w:jc w:val="both"/>
        <w:rPr>
          <w:rFonts w:ascii="Cambria" w:hAnsi="Cambria" w:cs="Arial"/>
          <w:sz w:val="26"/>
          <w:szCs w:val="26"/>
          <w:shd w:val="clear" w:color="auto" w:fill="D9D9D9"/>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lastRenderedPageBreak/>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9A55A1" w:rsidRPr="003E2E1A" w:rsidRDefault="00B8148C" w:rsidP="00EB1FA1">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lastRenderedPageBreak/>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9A55A1" w:rsidRDefault="009A55A1" w:rsidP="00EB1FA1">
      <w:pPr>
        <w:autoSpaceDE w:val="0"/>
        <w:autoSpaceDN w:val="0"/>
        <w:adjustRightInd w:val="0"/>
        <w:spacing w:line="276" w:lineRule="auto"/>
        <w:jc w:val="both"/>
        <w:rPr>
          <w:rFonts w:ascii="Cambria" w:hAnsi="Cambria" w:cs="Arial"/>
          <w:b/>
          <w:bCs/>
          <w:iCs/>
          <w:sz w:val="20"/>
          <w:szCs w:val="20"/>
          <w:lang w:bidi="pl-PL"/>
        </w:rPr>
      </w:pPr>
    </w:p>
    <w:p w:rsidR="009A55A1" w:rsidRPr="007D6960" w:rsidRDefault="009A55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IX</w:t>
      </w:r>
      <w:r w:rsidR="00CD06DE">
        <w:rPr>
          <w:rFonts w:ascii="Cambria" w:hAnsi="Cambria" w:cs="Arial"/>
          <w:b/>
          <w:bCs/>
          <w:iCs/>
          <w:sz w:val="28"/>
          <w:szCs w:val="28"/>
          <w:lang w:bidi="pl-PL"/>
        </w:rPr>
        <w:t>.</w:t>
      </w:r>
      <w:r w:rsidR="009A55A1">
        <w:rPr>
          <w:rFonts w:ascii="Cambria" w:hAnsi="Cambria" w:cs="Arial"/>
          <w:b/>
          <w:bCs/>
          <w:iCs/>
          <w:sz w:val="28"/>
          <w:szCs w:val="28"/>
          <w:lang w:bidi="pl-PL"/>
        </w:rPr>
        <w:t xml:space="preserve"> </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Pzp</w:t>
      </w:r>
      <w:r w:rsidR="009A55A1">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9A55A1">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8874B2" w:rsidRPr="00405FF9" w:rsidRDefault="008874B2" w:rsidP="008874B2">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8874B2" w:rsidRPr="00480458" w:rsidRDefault="008874B2" w:rsidP="008874B2">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10" w:history="1">
        <w:r w:rsidRPr="00AC1A46">
          <w:rPr>
            <w:rStyle w:val="Hipercze"/>
            <w:rFonts w:eastAsia="Trebuchet MS"/>
            <w:b/>
            <w:lang w:bidi="pl-PL"/>
          </w:rPr>
          <w:t>https://ezamowienia.gov.pl</w:t>
        </w:r>
      </w:hyperlink>
      <w:r w:rsidR="002635B4">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p>
    <w:p w:rsidR="008874B2" w:rsidRDefault="008874B2" w:rsidP="008874B2">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lastRenderedPageBreak/>
        <w:t xml:space="preserve">- </w:t>
      </w:r>
      <w:r w:rsidRPr="00405FF9">
        <w:rPr>
          <w:rFonts w:ascii="Cambria" w:eastAsia="Trebuchet MS" w:hAnsi="Cambria" w:cs="Trebuchet MS"/>
          <w:b/>
          <w:lang w:bidi="pl-PL"/>
        </w:rPr>
        <w:t>przy użyciu  poczty elektronicznej,</w:t>
      </w:r>
      <w:r w:rsidR="002635B4">
        <w:rPr>
          <w:rFonts w:ascii="Cambria" w:eastAsia="Trebuchet MS" w:hAnsi="Cambria" w:cs="Trebuchet MS"/>
          <w:b/>
          <w:lang w:bidi="pl-PL"/>
        </w:rPr>
        <w:t xml:space="preserve"> </w:t>
      </w:r>
      <w:r w:rsidRPr="00480458">
        <w:rPr>
          <w:rFonts w:ascii="Cambria" w:eastAsia="Trebuchet MS" w:hAnsi="Cambria" w:cs="Trebuchet MS"/>
          <w:lang w:bidi="pl-PL"/>
        </w:rPr>
        <w:t>email:</w:t>
      </w:r>
      <w:r w:rsidR="002635B4">
        <w:rPr>
          <w:rFonts w:ascii="Cambria" w:eastAsia="Trebuchet MS" w:hAnsi="Cambria" w:cs="Trebuchet MS"/>
          <w:lang w:bidi="pl-PL"/>
        </w:rPr>
        <w:t xml:space="preserve"> </w:t>
      </w:r>
      <w:hyperlink r:id="rId11" w:history="1">
        <w:r w:rsidR="002635B4" w:rsidRPr="00525472">
          <w:rPr>
            <w:rStyle w:val="Hipercze"/>
            <w:rFonts w:ascii="Cambria" w:eastAsia="Trebuchet MS" w:hAnsi="Cambria" w:cs="Trebuchet MS"/>
            <w:lang w:bidi="pl-PL"/>
          </w:rPr>
          <w:t>wojciech.majkowski@szpital-brzozow.pl</w:t>
        </w:r>
      </w:hyperlink>
      <w:r>
        <w:rPr>
          <w:rFonts w:ascii="Cambria" w:eastAsia="Trebuchet MS" w:hAnsi="Cambria" w:cs="Trebuchet MS"/>
          <w:lang w:bidi="pl-PL"/>
        </w:rPr>
        <w:t>-</w:t>
      </w:r>
    </w:p>
    <w:p w:rsidR="008874B2" w:rsidRPr="00480458" w:rsidRDefault="008874B2" w:rsidP="008874B2">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8874B2"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874B2" w:rsidRPr="00405FF9" w:rsidRDefault="008874B2" w:rsidP="008874B2">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3E2E1A">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3E2E1A">
        <w:rPr>
          <w:rFonts w:ascii="Cambria" w:hAnsi="Cambria" w:cs="Tahoma"/>
        </w:rPr>
        <w:t>Wojciech Majkowski</w:t>
      </w:r>
      <w:r w:rsidR="00664C29" w:rsidRPr="0010241E">
        <w:rPr>
          <w:rFonts w:ascii="Cambria" w:hAnsi="Cambria" w:cs="Tahoma"/>
        </w:rPr>
        <w:t>,</w:t>
      </w:r>
      <w:r w:rsidR="003E2E1A">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2635B4">
        <w:rPr>
          <w:rFonts w:ascii="Cambria" w:hAnsi="Cambria" w:cs="Tahoma"/>
          <w:color w:val="000000"/>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2635B4">
        <w:rPr>
          <w:rFonts w:ascii="Cambria" w:hAnsi="Cambria" w:cs="Tahoma"/>
          <w:color w:val="1F3864"/>
        </w:rPr>
        <w:t xml:space="preserve"> 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2635B4">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2635B4">
        <w:rPr>
          <w:rFonts w:ascii="Cambria" w:hAnsi="Cambria" w:cs="Arial"/>
          <w:b w:val="0"/>
          <w:bCs w:val="0"/>
          <w:sz w:val="24"/>
          <w:szCs w:val="24"/>
        </w:rPr>
        <w:t xml:space="preserve"> </w:t>
      </w:r>
      <w:r w:rsidR="002635B4">
        <w:rPr>
          <w:rFonts w:ascii="Cambria" w:hAnsi="Cambria" w:cs="Arial"/>
          <w:bCs w:val="0"/>
          <w:sz w:val="24"/>
          <w:szCs w:val="24"/>
        </w:rPr>
        <w:t>13</w:t>
      </w:r>
      <w:r w:rsidR="00B20DF8">
        <w:rPr>
          <w:rFonts w:ascii="Cambria" w:hAnsi="Cambria" w:cs="Arial"/>
          <w:bCs w:val="0"/>
          <w:sz w:val="24"/>
          <w:szCs w:val="24"/>
        </w:rPr>
        <w:t>.</w:t>
      </w:r>
      <w:r w:rsidR="00EB1FA1">
        <w:rPr>
          <w:rFonts w:ascii="Cambria" w:hAnsi="Cambria" w:cs="Arial"/>
          <w:bCs w:val="0"/>
          <w:sz w:val="24"/>
          <w:szCs w:val="24"/>
        </w:rPr>
        <w:t>0</w:t>
      </w:r>
      <w:r w:rsidR="002635B4">
        <w:rPr>
          <w:rFonts w:ascii="Cambria" w:hAnsi="Cambria" w:cs="Arial"/>
          <w:bCs w:val="0"/>
          <w:sz w:val="24"/>
          <w:szCs w:val="24"/>
        </w:rPr>
        <w:t>5</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Pr="007D6960" w:rsidRDefault="0086276C"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3E2E1A">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lastRenderedPageBreak/>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195046" w:rsidRPr="00A16BF3" w:rsidRDefault="00195046" w:rsidP="00013F1B">
      <w:pPr>
        <w:pStyle w:val="pkt"/>
        <w:numPr>
          <w:ilvl w:val="0"/>
          <w:numId w:val="6"/>
        </w:numPr>
        <w:ind w:left="284" w:hanging="284"/>
        <w:rPr>
          <w:rFonts w:ascii="Cambria" w:hAnsi="Cambria" w:cs="Arial"/>
          <w:lang w:bidi="pl-PL"/>
        </w:rPr>
      </w:pPr>
      <w:r>
        <w:rPr>
          <w:rFonts w:ascii="Cambria" w:hAnsi="Cambria" w:cs="Arial"/>
          <w:lang w:bidi="pl-PL"/>
        </w:rPr>
        <w:t xml:space="preserve">Zamawiający informuje, że interaktywny formularz ofertowy znajdujący sięna stronie internetowej prowadzonego postępowania służy Zamawiającemu jedynie do sporządzenia i przesłania Prezesowi Urzędu zamówień Publicznych informacji  o złożonych ofertach. W przypadku jakiejkolwiek rozbieżności pomiędzy formularzem ofertowym sporządzonym według wzoru stanowiącego załącznik nr 1 do SWZ a interaktywnym formularzem ofertowym, </w:t>
      </w:r>
      <w:r w:rsidR="00A83449">
        <w:rPr>
          <w:rFonts w:ascii="Cambria" w:hAnsi="Cambria" w:cs="Arial"/>
          <w:lang w:bidi="pl-PL"/>
        </w:rPr>
        <w:t xml:space="preserve">Zamawiający będzie brał pod uwagę jedynie treść formularza ofertowego sporządzonego zgodnie ze wzorem stanowiącym załącznik nr 1 do SWZ. </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86276C" w:rsidRPr="007D6960" w:rsidRDefault="0086276C"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8874B2" w:rsidRPr="008874B2"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lastRenderedPageBreak/>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8874B2" w:rsidRDefault="008874B2" w:rsidP="008874B2">
      <w:pPr>
        <w:pStyle w:val="Akapitzlist"/>
        <w:widowControl w:val="0"/>
        <w:numPr>
          <w:ilvl w:val="0"/>
          <w:numId w:val="7"/>
        </w:numPr>
        <w:spacing w:after="60"/>
        <w:ind w:left="426" w:right="20" w:hanging="284"/>
        <w:jc w:val="both"/>
        <w:rPr>
          <w:rFonts w:ascii="Cambria" w:eastAsia="Trebuchet MS" w:hAnsi="Cambria" w:cs="Trebuchet MS"/>
          <w:sz w:val="24"/>
          <w:szCs w:val="24"/>
          <w:u w:val="single"/>
          <w:lang w:bidi="pl-PL"/>
        </w:rPr>
      </w:pPr>
      <w:r w:rsidRPr="008874B2">
        <w:rPr>
          <w:rFonts w:ascii="Cambria" w:eastAsia="Trebuchet MS" w:hAnsi="Cambria" w:cs="Trebuchet MS"/>
          <w:sz w:val="24"/>
          <w:szCs w:val="24"/>
          <w:lang w:bidi="pl-PL"/>
        </w:rPr>
        <w:t xml:space="preserve">Ofertę należy złożyć przy użyciu strony internetowej: </w:t>
      </w:r>
      <w:hyperlink r:id="rId12" w:history="1">
        <w:r w:rsidRPr="008874B2">
          <w:rPr>
            <w:rStyle w:val="Hipercze"/>
            <w:rFonts w:ascii="Cambria" w:eastAsia="Trebuchet MS" w:hAnsi="Cambria"/>
            <w:b/>
            <w:sz w:val="24"/>
            <w:szCs w:val="24"/>
            <w:lang w:bidi="pl-PL"/>
          </w:rPr>
          <w:t>https://ezamowienia.gov.pl</w:t>
        </w:r>
      </w:hyperlink>
      <w:r w:rsidR="002635B4">
        <w:t xml:space="preserve"> </w:t>
      </w:r>
      <w:r w:rsidRPr="008874B2">
        <w:rPr>
          <w:rFonts w:ascii="Cambria" w:eastAsia="Trebuchet MS" w:hAnsi="Cambria"/>
          <w:sz w:val="24"/>
          <w:szCs w:val="24"/>
          <w:lang w:bidi="pl-PL"/>
        </w:rPr>
        <w:t>pełny link strony internetowej prowadzonego postępowania znajduje się w ogłoszeniu o zamówieniu</w:t>
      </w:r>
      <w:r w:rsidRPr="008874B2">
        <w:rPr>
          <w:rFonts w:ascii="Cambria" w:eastAsia="Trebuchet MS" w:hAnsi="Cambria" w:cs="Trebuchet MS"/>
          <w:b/>
          <w:sz w:val="24"/>
          <w:szCs w:val="24"/>
          <w:lang w:bidi="pl-PL"/>
        </w:rPr>
        <w:t>,</w:t>
      </w:r>
      <w:r w:rsidRPr="008874B2">
        <w:rPr>
          <w:rFonts w:ascii="Cambria" w:eastAsia="Trebuchet MS" w:hAnsi="Cambria" w:cs="Trebuchet MS"/>
          <w:sz w:val="24"/>
          <w:szCs w:val="24"/>
          <w:lang w:bidi="pl-PL"/>
        </w:rPr>
        <w:t xml:space="preserve"> - </w:t>
      </w:r>
      <w:r w:rsidRPr="008874B2">
        <w:rPr>
          <w:rFonts w:ascii="Cambria" w:eastAsia="Trebuchet MS" w:hAnsi="Cambria" w:cs="Trebuchet MS"/>
          <w:sz w:val="24"/>
          <w:szCs w:val="24"/>
          <w:u w:val="single"/>
          <w:lang w:bidi="pl-PL"/>
        </w:rPr>
        <w:t xml:space="preserve">dotyczy złożenia oferty wraz z dokumentami składanymi wraz z oferta przetargową, </w:t>
      </w:r>
    </w:p>
    <w:p w:rsidR="008874B2" w:rsidRPr="00CA0237"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8874B2" w:rsidRPr="00CA0F18" w:rsidRDefault="008874B2" w:rsidP="008874B2">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2635B4">
        <w:rPr>
          <w:rFonts w:ascii="Cambria" w:hAnsi="Cambria" w:cs="Arial"/>
          <w:b/>
          <w:u w:val="single"/>
          <w:lang w:bidi="pl-PL"/>
        </w:rPr>
        <w:t>14.04</w:t>
      </w:r>
      <w:r>
        <w:rPr>
          <w:rFonts w:ascii="Cambria" w:hAnsi="Cambria" w:cs="Arial"/>
          <w:b/>
          <w:u w:val="single"/>
          <w:lang w:bidi="pl-PL"/>
        </w:rPr>
        <w:t>.2023</w:t>
      </w:r>
      <w:r w:rsidRPr="00CA0F18">
        <w:rPr>
          <w:rFonts w:ascii="Cambria" w:hAnsi="Cambria" w:cs="Arial"/>
          <w:b/>
          <w:u w:val="single"/>
          <w:lang w:bidi="pl-PL"/>
        </w:rPr>
        <w:t xml:space="preserve"> r. godz.10:00.</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t>cenach lub kosztach zawartych w ofertach.</w:t>
      </w:r>
    </w:p>
    <w:p w:rsidR="008874B2" w:rsidRPr="005A23F1" w:rsidRDefault="008874B2" w:rsidP="005A23F1">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2635B4" w:rsidRDefault="00683B60" w:rsidP="00013F1B">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E71B3A">
        <w:rPr>
          <w:rFonts w:ascii="Cambria" w:hAnsi="Cambria" w:cs="Arial"/>
          <w:lang w:bidi="pl-PL"/>
        </w:rPr>
        <w:t>:</w:t>
      </w:r>
      <w:r w:rsidR="002635B4" w:rsidRPr="002635B4">
        <w:rPr>
          <w:rFonts w:ascii="Cambria" w:hAnsi="Cambria" w:cs="Arial"/>
          <w:b/>
          <w:u w:val="single"/>
          <w:lang w:bidi="pl-PL"/>
        </w:rPr>
        <w:t>14</w:t>
      </w:r>
      <w:r w:rsidR="00B20DF8" w:rsidRPr="002635B4">
        <w:rPr>
          <w:rFonts w:ascii="Cambria" w:hAnsi="Cambria" w:cs="Arial"/>
          <w:b/>
          <w:u w:val="single"/>
          <w:lang w:bidi="pl-PL"/>
        </w:rPr>
        <w:t>.</w:t>
      </w:r>
      <w:r w:rsidR="002635B4" w:rsidRPr="002635B4">
        <w:rPr>
          <w:rFonts w:ascii="Cambria" w:hAnsi="Cambria" w:cs="Arial"/>
          <w:b/>
          <w:u w:val="single"/>
          <w:lang w:bidi="pl-PL"/>
        </w:rPr>
        <w:t>04</w:t>
      </w:r>
      <w:r w:rsidR="00B20DF8" w:rsidRPr="002635B4">
        <w:rPr>
          <w:rFonts w:ascii="Cambria" w:hAnsi="Cambria" w:cs="Arial"/>
          <w:b/>
          <w:u w:val="single"/>
          <w:lang w:bidi="pl-PL"/>
        </w:rPr>
        <w:t>.202</w:t>
      </w:r>
      <w:r w:rsidR="008874B2" w:rsidRPr="002635B4">
        <w:rPr>
          <w:rFonts w:ascii="Cambria" w:hAnsi="Cambria" w:cs="Arial"/>
          <w:b/>
          <w:u w:val="single"/>
          <w:lang w:bidi="pl-PL"/>
        </w:rPr>
        <w:t>3</w:t>
      </w:r>
      <w:r w:rsidR="00B20DF8" w:rsidRPr="002635B4">
        <w:rPr>
          <w:rFonts w:ascii="Cambria" w:hAnsi="Cambria" w:cs="Arial"/>
          <w:b/>
          <w:u w:val="single"/>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lastRenderedPageBreak/>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lastRenderedPageBreak/>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6A145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6A145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91EA3" w:rsidRPr="00691EA3" w:rsidRDefault="00691EA3"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2635B4" w:rsidRDefault="002635B4" w:rsidP="002635B4">
      <w:pPr>
        <w:spacing w:line="276" w:lineRule="auto"/>
        <w:jc w:val="both"/>
        <w:rPr>
          <w:rFonts w:ascii="Cambria" w:hAnsi="Cambria" w:cs="Arial"/>
        </w:rPr>
      </w:pPr>
    </w:p>
    <w:p w:rsidR="001572D8" w:rsidRDefault="001572D8" w:rsidP="001572D8">
      <w:pPr>
        <w:spacing w:line="276" w:lineRule="auto"/>
        <w:ind w:left="284"/>
        <w:rPr>
          <w:rFonts w:ascii="Cambria" w:hAnsi="Cambria" w:cs="Arial"/>
          <w:b/>
        </w:rPr>
      </w:pPr>
      <w:r w:rsidRPr="00456571">
        <w:rPr>
          <w:rFonts w:ascii="Cambria" w:hAnsi="Cambria" w:cs="Arial"/>
          <w:b/>
        </w:rPr>
        <w:t>Kryterium:</w:t>
      </w:r>
      <w:r>
        <w:rPr>
          <w:rFonts w:ascii="Cambria" w:hAnsi="Cambria" w:cs="Arial"/>
          <w:b/>
        </w:rPr>
        <w:t xml:space="preserve">                                                  </w:t>
      </w:r>
      <w:r w:rsidRPr="00456571">
        <w:rPr>
          <w:rFonts w:ascii="Cambria" w:hAnsi="Cambria" w:cs="Arial"/>
          <w:b/>
        </w:rPr>
        <w:t>waga kryterium</w:t>
      </w:r>
      <w:r>
        <w:rPr>
          <w:rFonts w:ascii="Cambria" w:hAnsi="Cambria" w:cs="Arial"/>
          <w:b/>
        </w:rPr>
        <w:t>:</w:t>
      </w:r>
    </w:p>
    <w:p w:rsidR="001572D8" w:rsidRPr="006D37D6" w:rsidRDefault="001572D8" w:rsidP="001572D8">
      <w:pPr>
        <w:spacing w:line="276" w:lineRule="auto"/>
        <w:ind w:left="284"/>
        <w:rPr>
          <w:rFonts w:ascii="Cambria" w:hAnsi="Cambria" w:cs="Arial"/>
          <w:b/>
        </w:rPr>
      </w:pPr>
    </w:p>
    <w:p w:rsidR="001572D8" w:rsidRDefault="001572D8" w:rsidP="001572D8">
      <w:pPr>
        <w:spacing w:line="276" w:lineRule="auto"/>
        <w:jc w:val="both"/>
        <w:rPr>
          <w:rFonts w:ascii="Cambria" w:hAnsi="Cambria" w:cs="Arial"/>
          <w:b/>
        </w:rPr>
      </w:pPr>
      <w:r>
        <w:rPr>
          <w:rFonts w:ascii="Cambria" w:hAnsi="Cambria" w:cs="Arial"/>
          <w:b/>
        </w:rPr>
        <w:t xml:space="preserve">     </w:t>
      </w:r>
      <w:r w:rsidRPr="00456571">
        <w:rPr>
          <w:rFonts w:ascii="Cambria" w:hAnsi="Cambria" w:cs="Arial"/>
          <w:b/>
        </w:rPr>
        <w:t xml:space="preserve">a) cena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60 %</w:t>
      </w:r>
    </w:p>
    <w:p w:rsidR="001572D8" w:rsidRPr="00456571" w:rsidRDefault="001572D8" w:rsidP="001572D8">
      <w:pPr>
        <w:spacing w:line="276" w:lineRule="auto"/>
        <w:jc w:val="both"/>
        <w:rPr>
          <w:rFonts w:ascii="Cambria" w:hAnsi="Cambria" w:cs="Arial"/>
          <w:b/>
        </w:rPr>
      </w:pPr>
    </w:p>
    <w:p w:rsidR="001572D8" w:rsidRPr="00456571" w:rsidRDefault="001572D8" w:rsidP="001572D8">
      <w:pPr>
        <w:spacing w:line="276" w:lineRule="auto"/>
        <w:jc w:val="both"/>
        <w:rPr>
          <w:rFonts w:ascii="Cambria" w:hAnsi="Cambria" w:cs="Arial"/>
          <w:b/>
        </w:rPr>
      </w:pPr>
      <w:r>
        <w:rPr>
          <w:rFonts w:ascii="Cambria" w:hAnsi="Cambria" w:cs="Arial"/>
          <w:b/>
        </w:rPr>
        <w:t xml:space="preserve">     </w:t>
      </w:r>
      <w:r w:rsidRPr="00456571">
        <w:rPr>
          <w:rFonts w:ascii="Cambria" w:hAnsi="Cambria" w:cs="Arial"/>
          <w:b/>
        </w:rPr>
        <w:t xml:space="preserve">b) termin </w:t>
      </w:r>
      <w:r>
        <w:rPr>
          <w:rFonts w:ascii="Cambria" w:hAnsi="Cambria" w:cs="Arial"/>
          <w:b/>
        </w:rPr>
        <w:t>płatności</w:t>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40 %</w:t>
      </w:r>
    </w:p>
    <w:p w:rsidR="001572D8" w:rsidRDefault="001572D8" w:rsidP="001572D8">
      <w:pPr>
        <w:spacing w:line="276" w:lineRule="auto"/>
        <w:ind w:left="284"/>
        <w:jc w:val="both"/>
        <w:rPr>
          <w:rFonts w:ascii="Cambria" w:hAnsi="Cambria" w:cs="Arial"/>
        </w:rPr>
      </w:pPr>
    </w:p>
    <w:p w:rsidR="001572D8" w:rsidRDefault="001572D8" w:rsidP="001572D8">
      <w:pPr>
        <w:spacing w:line="276" w:lineRule="auto"/>
        <w:ind w:left="284"/>
        <w:jc w:val="both"/>
        <w:rPr>
          <w:rFonts w:ascii="Cambria" w:hAnsi="Cambria" w:cs="Arial"/>
          <w:b/>
        </w:rPr>
      </w:pPr>
      <w:r w:rsidRPr="00456571">
        <w:rPr>
          <w:rFonts w:ascii="Cambria" w:hAnsi="Cambria" w:cs="Arial"/>
          <w:b/>
        </w:rPr>
        <w:t xml:space="preserve">a) cena </w:t>
      </w:r>
    </w:p>
    <w:p w:rsidR="001572D8" w:rsidRPr="00456571" w:rsidRDefault="001572D8" w:rsidP="001572D8">
      <w:pPr>
        <w:spacing w:line="276" w:lineRule="auto"/>
        <w:ind w:left="284"/>
        <w:jc w:val="both"/>
        <w:rPr>
          <w:rFonts w:ascii="Cambria" w:hAnsi="Cambria" w:cs="Arial"/>
          <w:b/>
        </w:rPr>
      </w:pPr>
    </w:p>
    <w:p w:rsidR="001572D8" w:rsidRPr="00456571" w:rsidRDefault="001572D8" w:rsidP="001572D8">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1572D8" w:rsidRPr="00456571" w:rsidRDefault="001572D8" w:rsidP="001572D8">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1572D8" w:rsidRPr="00456571" w:rsidRDefault="001572D8" w:rsidP="001572D8">
      <w:pPr>
        <w:spacing w:line="276" w:lineRule="auto"/>
        <w:ind w:left="284"/>
        <w:jc w:val="both"/>
        <w:rPr>
          <w:rFonts w:ascii="Cambria" w:hAnsi="Cambria" w:cs="Arial"/>
        </w:rPr>
      </w:pPr>
    </w:p>
    <w:p w:rsidR="001572D8" w:rsidRPr="00456571" w:rsidRDefault="001572D8" w:rsidP="001572D8">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1572D8" w:rsidRPr="00456571" w:rsidRDefault="001572D8" w:rsidP="001572D8">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1572D8" w:rsidRPr="00456571" w:rsidRDefault="001572D8" w:rsidP="001572D8">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1572D8" w:rsidRPr="00456571" w:rsidRDefault="001572D8" w:rsidP="001572D8">
      <w:pPr>
        <w:spacing w:line="276" w:lineRule="auto"/>
        <w:ind w:left="284"/>
        <w:jc w:val="both"/>
        <w:rPr>
          <w:rFonts w:ascii="Cambria" w:hAnsi="Cambria" w:cs="Arial"/>
        </w:rPr>
      </w:pPr>
    </w:p>
    <w:p w:rsidR="001572D8" w:rsidRPr="00456571" w:rsidRDefault="001572D8" w:rsidP="001572D8">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1572D8" w:rsidRPr="00456571" w:rsidRDefault="001572D8" w:rsidP="001572D8">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1572D8" w:rsidRPr="00456571" w:rsidRDefault="001572D8" w:rsidP="001572D8">
      <w:pPr>
        <w:spacing w:line="276" w:lineRule="auto"/>
        <w:jc w:val="both"/>
        <w:rPr>
          <w:rFonts w:ascii="Cambria" w:hAnsi="Cambria" w:cs="Arial"/>
        </w:rPr>
      </w:pPr>
    </w:p>
    <w:p w:rsidR="001572D8" w:rsidRDefault="001572D8" w:rsidP="001572D8">
      <w:pPr>
        <w:spacing w:line="276" w:lineRule="auto"/>
        <w:ind w:left="284"/>
        <w:jc w:val="both"/>
        <w:rPr>
          <w:rFonts w:ascii="Cambria" w:hAnsi="Cambria" w:cs="Arial"/>
          <w:b/>
        </w:rPr>
      </w:pPr>
      <w:r w:rsidRPr="00456571">
        <w:rPr>
          <w:rFonts w:ascii="Cambria" w:hAnsi="Cambria" w:cs="Arial"/>
          <w:b/>
        </w:rPr>
        <w:t xml:space="preserve">b) termin </w:t>
      </w:r>
      <w:r>
        <w:rPr>
          <w:rFonts w:ascii="Cambria" w:hAnsi="Cambria" w:cs="Arial"/>
          <w:b/>
        </w:rPr>
        <w:t xml:space="preserve">płatności </w:t>
      </w:r>
    </w:p>
    <w:p w:rsidR="001572D8" w:rsidRPr="00456571" w:rsidRDefault="001572D8" w:rsidP="001572D8">
      <w:pPr>
        <w:spacing w:line="276" w:lineRule="auto"/>
        <w:ind w:left="284"/>
        <w:jc w:val="both"/>
        <w:rPr>
          <w:rFonts w:ascii="Cambria" w:hAnsi="Cambria" w:cs="Arial"/>
          <w:b/>
        </w:rPr>
      </w:pPr>
    </w:p>
    <w:p w:rsidR="001572D8" w:rsidRPr="00456571" w:rsidRDefault="001572D8" w:rsidP="001572D8">
      <w:pPr>
        <w:spacing w:line="276" w:lineRule="auto"/>
        <w:ind w:left="284"/>
        <w:jc w:val="both"/>
        <w:rPr>
          <w:rFonts w:ascii="Cambria" w:hAnsi="Cambria" w:cs="Arial"/>
        </w:rPr>
      </w:pPr>
      <w:r w:rsidRPr="00456571">
        <w:rPr>
          <w:rFonts w:ascii="Cambria" w:hAnsi="Cambria" w:cs="Arial"/>
        </w:rPr>
        <w:lastRenderedPageBreak/>
        <w:t xml:space="preserve">Maksymalna ilość możliwych do uzyskania punktów wg kryterium termin </w:t>
      </w:r>
      <w:r>
        <w:rPr>
          <w:rFonts w:ascii="Cambria" w:hAnsi="Cambria" w:cs="Arial"/>
        </w:rPr>
        <w:t>płatności</w:t>
      </w:r>
      <w:r w:rsidRPr="00456571">
        <w:rPr>
          <w:rFonts w:ascii="Cambria" w:hAnsi="Cambria" w:cs="Arial"/>
        </w:rPr>
        <w:t xml:space="preserve"> – 40 punktów.</w:t>
      </w:r>
    </w:p>
    <w:p w:rsidR="001572D8" w:rsidRPr="007410B4" w:rsidRDefault="001572D8" w:rsidP="001572D8">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minimalny</w:t>
      </w:r>
      <w:r w:rsidRPr="00456571">
        <w:rPr>
          <w:rFonts w:ascii="Cambria" w:hAnsi="Cambria" w:cs="Arial"/>
        </w:rPr>
        <w:t xml:space="preserve"> termin </w:t>
      </w:r>
      <w:r>
        <w:rPr>
          <w:rFonts w:ascii="Cambria" w:hAnsi="Cambria" w:cs="Arial"/>
        </w:rPr>
        <w:t>płatności</w:t>
      </w:r>
      <w:r w:rsidRPr="00456571">
        <w:rPr>
          <w:rFonts w:ascii="Cambria" w:hAnsi="Cambria" w:cs="Arial"/>
        </w:rPr>
        <w:t xml:space="preserve"> na </w:t>
      </w:r>
      <w:r>
        <w:rPr>
          <w:rFonts w:ascii="Cambria" w:hAnsi="Cambria" w:cs="Arial"/>
        </w:rPr>
        <w:t>50</w:t>
      </w:r>
      <w:r w:rsidRPr="00456571">
        <w:rPr>
          <w:rFonts w:ascii="Cambria" w:hAnsi="Cambria" w:cs="Arial"/>
        </w:rPr>
        <w:t xml:space="preserve"> dni. </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Pr>
          <w:rFonts w:ascii="Cambria" w:hAnsi="Cambria" w:cs="Arial"/>
        </w:rPr>
        <w:t xml:space="preserve"> termin płatności wynoszący 50 dni </w:t>
      </w:r>
      <w:r w:rsidRPr="00456571">
        <w:rPr>
          <w:rFonts w:ascii="Cambria" w:hAnsi="Cambria" w:cs="Arial"/>
        </w:rPr>
        <w:t xml:space="preserve">, otrzyma 0 pkt. w kryterium termin </w:t>
      </w:r>
      <w:r>
        <w:rPr>
          <w:rFonts w:ascii="Cambria" w:hAnsi="Cambria" w:cs="Arial"/>
        </w:rPr>
        <w:t>płatności</w:t>
      </w:r>
      <w:r w:rsidRPr="00456571">
        <w:rPr>
          <w:rFonts w:ascii="Cambria" w:hAnsi="Cambria" w:cs="Arial"/>
        </w:rPr>
        <w:t>.</w:t>
      </w:r>
    </w:p>
    <w:p w:rsidR="001572D8" w:rsidRPr="00456571" w:rsidRDefault="001572D8" w:rsidP="001572D8">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w:t>
      </w:r>
      <w:r>
        <w:rPr>
          <w:rFonts w:ascii="Cambria" w:hAnsi="Cambria" w:cs="Arial"/>
        </w:rPr>
        <w:t>onawca zaoferuje termin płatności</w:t>
      </w:r>
      <w:r w:rsidRPr="00456571">
        <w:rPr>
          <w:rFonts w:ascii="Cambria" w:hAnsi="Cambria" w:cs="Arial"/>
        </w:rPr>
        <w:t xml:space="preserve"> </w:t>
      </w:r>
      <w:r>
        <w:rPr>
          <w:rFonts w:ascii="Cambria" w:hAnsi="Cambria" w:cs="Arial"/>
        </w:rPr>
        <w:t>wynoszący</w:t>
      </w:r>
      <w:r w:rsidRPr="00456571">
        <w:rPr>
          <w:rFonts w:ascii="Cambria" w:hAnsi="Cambria" w:cs="Arial"/>
        </w:rPr>
        <w:t xml:space="preserve"> </w:t>
      </w:r>
      <w:r>
        <w:rPr>
          <w:rFonts w:ascii="Cambria" w:hAnsi="Cambria" w:cs="Arial"/>
        </w:rPr>
        <w:t>60</w:t>
      </w:r>
      <w:r w:rsidRPr="00456571">
        <w:rPr>
          <w:rFonts w:ascii="Cambria" w:hAnsi="Cambria" w:cs="Arial"/>
        </w:rPr>
        <w:t xml:space="preserve"> dni, otrzyma 40 pkt. </w:t>
      </w:r>
    </w:p>
    <w:p w:rsidR="001572D8" w:rsidRPr="00456571" w:rsidRDefault="001572D8" w:rsidP="001572D8">
      <w:pPr>
        <w:spacing w:line="276" w:lineRule="auto"/>
        <w:jc w:val="both"/>
        <w:rPr>
          <w:rFonts w:ascii="Cambria" w:hAnsi="Cambria" w:cs="Arial"/>
        </w:rPr>
      </w:pPr>
      <w:r>
        <w:rPr>
          <w:rFonts w:ascii="Cambria" w:hAnsi="Cambria" w:cs="Arial"/>
        </w:rPr>
        <w:t xml:space="preserve">     </w:t>
      </w:r>
      <w:r w:rsidRPr="00456571">
        <w:rPr>
          <w:rFonts w:ascii="Cambria" w:hAnsi="Cambria" w:cs="Arial"/>
        </w:rPr>
        <w:t xml:space="preserve">Wykonawca zobowiązany jest zaoferować termin </w:t>
      </w:r>
      <w:r>
        <w:rPr>
          <w:rFonts w:ascii="Cambria" w:hAnsi="Cambria" w:cs="Arial"/>
        </w:rPr>
        <w:t>płatności</w:t>
      </w:r>
      <w:r w:rsidRPr="00456571">
        <w:rPr>
          <w:rFonts w:ascii="Cambria" w:hAnsi="Cambria" w:cs="Arial"/>
        </w:rPr>
        <w:t xml:space="preserve"> </w:t>
      </w:r>
      <w:r>
        <w:rPr>
          <w:rFonts w:ascii="Cambria" w:hAnsi="Cambria" w:cs="Arial"/>
        </w:rPr>
        <w:t>wynoszący 50 lub 60 dni</w:t>
      </w:r>
      <w:r w:rsidRPr="00456571">
        <w:rPr>
          <w:rFonts w:ascii="Cambria" w:hAnsi="Cambria" w:cs="Arial"/>
        </w:rPr>
        <w:t>.</w:t>
      </w:r>
    </w:p>
    <w:p w:rsidR="002635B4" w:rsidRPr="000F2F8D" w:rsidRDefault="002635B4" w:rsidP="001572D8">
      <w:pPr>
        <w:spacing w:line="276" w:lineRule="auto"/>
        <w:jc w:val="both"/>
        <w:rPr>
          <w:rFonts w:ascii="Cambria" w:hAnsi="Cambria" w:cs="Arial"/>
        </w:rPr>
      </w:pPr>
    </w:p>
    <w:p w:rsidR="00F1610E" w:rsidRDefault="00F1610E" w:rsidP="000F2F8D">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A83449" w:rsidRPr="00456571" w:rsidRDefault="00A83449" w:rsidP="000F2F8D">
      <w:pPr>
        <w:spacing w:line="276" w:lineRule="auto"/>
        <w:jc w:val="both"/>
        <w:rPr>
          <w:rFonts w:ascii="Cambria" w:hAnsi="Cambria" w:cs="Arial"/>
        </w:rPr>
      </w:pPr>
      <w:r>
        <w:rPr>
          <w:rFonts w:ascii="Cambria" w:hAnsi="Cambria" w:cs="Arial"/>
        </w:rPr>
        <w:t>Maksymalna ilość punktów możliwych do zdobycia w zakresie wszystkich kryteriów</w:t>
      </w:r>
      <w:r w:rsidR="000F2F8D">
        <w:rPr>
          <w:rFonts w:ascii="Cambria" w:hAnsi="Cambria" w:cs="Arial"/>
        </w:rPr>
        <w:t>: 100 pkt</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niem art. 577 ustawy Pzp,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Wykonawca, którego oferta zostanie uznana za najkorzystniejszą zostanie niezwłocznie powiadomiony przez zamawiającego o miejscu i terminie zawarcia </w:t>
      </w:r>
      <w:r w:rsidRPr="001C386E">
        <w:rPr>
          <w:rFonts w:ascii="Cambria" w:eastAsia="Trebuchet MS" w:hAnsi="Cambria" w:cs="Trebuchet MS"/>
          <w:lang w:bidi="pl-PL"/>
        </w:rPr>
        <w:lastRenderedPageBreak/>
        <w:t>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5A23F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FE0960">
        <w:rPr>
          <w:rFonts w:ascii="Cambria" w:eastAsia="Trebuchet MS" w:hAnsi="Cambria" w:cs="Trebuchet MS"/>
          <w:lang w:bidi="pl-PL"/>
        </w:rPr>
        <w:t>4</w:t>
      </w:r>
      <w:r>
        <w:rPr>
          <w:rFonts w:ascii="Cambria" w:eastAsia="Trebuchet MS" w:hAnsi="Cambria" w:cs="Trebuchet MS"/>
          <w:lang w:bidi="pl-PL"/>
        </w:rPr>
        <w:t xml:space="preserve">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Dopuszczone zmiany treści umowy określone są w załączniku nr </w:t>
      </w:r>
      <w:r w:rsidR="00FE0960">
        <w:rPr>
          <w:rFonts w:ascii="Cambria" w:eastAsia="Trebuchet MS" w:hAnsi="Cambria" w:cs="Trebuchet MS"/>
          <w:lang w:bidi="pl-PL"/>
        </w:rPr>
        <w:t>4</w:t>
      </w:r>
      <w:r>
        <w:rPr>
          <w:rFonts w:ascii="Cambria" w:eastAsia="Trebuchet MS" w:hAnsi="Cambria" w:cs="Trebuchet MS"/>
          <w:lang w:bidi="pl-PL"/>
        </w:rPr>
        <w:t xml:space="preserve">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lastRenderedPageBreak/>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w:t>
      </w:r>
      <w:r w:rsidRPr="001C386E">
        <w:rPr>
          <w:rFonts w:ascii="Cambria" w:hAnsi="Cambria"/>
        </w:rPr>
        <w:lastRenderedPageBreak/>
        <w:t xml:space="preserve">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955031" w:rsidRPr="005A23F1" w:rsidRDefault="009A6281" w:rsidP="005A23F1">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166B90" w:rsidRDefault="00166B90" w:rsidP="00A2540F">
      <w:pPr>
        <w:pStyle w:val="Bezodstpw"/>
        <w:spacing w:line="276" w:lineRule="auto"/>
        <w:ind w:left="426"/>
        <w:jc w:val="both"/>
        <w:rPr>
          <w:rFonts w:ascii="Cambria" w:hAnsi="Cambria" w:cs="Arial"/>
        </w:rPr>
      </w:pPr>
    </w:p>
    <w:p w:rsidR="0095581B" w:rsidRPr="00A62586" w:rsidRDefault="0095581B" w:rsidP="00F57F6B">
      <w:pPr>
        <w:pStyle w:val="Bezodstpw"/>
        <w:spacing w:line="276" w:lineRule="auto"/>
        <w:rPr>
          <w:rFonts w:ascii="Cambria" w:hAnsi="Cambria" w:cs="Arial"/>
        </w:rPr>
      </w:pPr>
    </w:p>
    <w:p w:rsidR="001C213A" w:rsidRDefault="003E2E1A" w:rsidP="003E2E1A">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8F11F4">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3E2E1A" w:rsidRDefault="003E2E1A"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0D208F" w:rsidRDefault="003E2E1A" w:rsidP="003E2E1A">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FE0960">
        <w:rPr>
          <w:rFonts w:ascii="Cambria" w:hAnsi="Cambria" w:cs="Arial"/>
          <w:b/>
          <w:bCs/>
          <w:smallCaps w:val="0"/>
          <w:sz w:val="20"/>
          <w:szCs w:val="20"/>
        </w:rPr>
        <w:t xml:space="preserve"> </w:t>
      </w: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3E2E1A" w:rsidRDefault="003E2E1A" w:rsidP="003E2E1A">
      <w:pPr>
        <w:pStyle w:val="Tekstpodstawowy"/>
        <w:spacing w:after="60" w:line="276" w:lineRule="auto"/>
        <w:ind w:left="7080"/>
        <w:jc w:val="left"/>
        <w:rPr>
          <w:rFonts w:ascii="Cambria" w:hAnsi="Cambria" w:cs="Arial"/>
          <w:b/>
          <w:bCs/>
          <w:smallCaps w:val="0"/>
          <w:sz w:val="22"/>
          <w:szCs w:val="22"/>
        </w:rPr>
      </w:pPr>
      <w:r w:rsidRPr="00290193">
        <w:rPr>
          <w:rFonts w:ascii="Cambria" w:hAnsi="Cambria" w:cs="Arial"/>
          <w:b/>
          <w:bCs/>
          <w:smallCaps w:val="0"/>
          <w:sz w:val="22"/>
          <w:szCs w:val="22"/>
        </w:rPr>
        <w:t>Załącznik nr 1</w:t>
      </w:r>
    </w:p>
    <w:p w:rsidR="003E2E1A" w:rsidRDefault="003E2E1A" w:rsidP="003E2E1A">
      <w:pPr>
        <w:pStyle w:val="Tekstpodstawowy"/>
        <w:spacing w:after="60" w:line="276" w:lineRule="auto"/>
        <w:ind w:left="7080"/>
        <w:jc w:val="left"/>
        <w:rPr>
          <w:rFonts w:ascii="Cambria" w:hAnsi="Cambria" w:cs="Arial"/>
          <w:b/>
          <w:bCs/>
          <w:smallCaps w:val="0"/>
          <w:sz w:val="22"/>
          <w:szCs w:val="22"/>
        </w:rPr>
      </w:pPr>
    </w:p>
    <w:p w:rsidR="003E2E1A" w:rsidRDefault="003E2E1A" w:rsidP="003E2E1A">
      <w:pPr>
        <w:pStyle w:val="Tekstpodstawowy"/>
        <w:spacing w:after="60" w:line="276" w:lineRule="auto"/>
        <w:ind w:left="7080"/>
        <w:jc w:val="left"/>
        <w:rPr>
          <w:rFonts w:ascii="Cambria" w:hAnsi="Cambria" w:cs="Arial"/>
          <w:b/>
          <w:bCs/>
          <w:smallCaps w:val="0"/>
          <w:sz w:val="22"/>
          <w:szCs w:val="22"/>
        </w:rPr>
      </w:pPr>
    </w:p>
    <w:p w:rsidR="003E2E1A" w:rsidRDefault="003E2E1A" w:rsidP="003E2E1A">
      <w:pPr>
        <w:pStyle w:val="Tekstpodstawowy"/>
        <w:spacing w:after="60" w:line="276" w:lineRule="auto"/>
        <w:rPr>
          <w:rFonts w:ascii="Cambria" w:hAnsi="Cambria" w:cs="Arial"/>
          <w:b/>
          <w:bCs/>
          <w:smallCaps w:val="0"/>
          <w:sz w:val="22"/>
          <w:szCs w:val="22"/>
        </w:rPr>
      </w:pPr>
    </w:p>
    <w:p w:rsidR="003E2E1A" w:rsidRPr="00FA76EA" w:rsidRDefault="003E2E1A" w:rsidP="003E2E1A">
      <w:pPr>
        <w:jc w:val="center"/>
        <w:rPr>
          <w:b/>
          <w:color w:val="000000"/>
        </w:rPr>
      </w:pPr>
      <w:r w:rsidRPr="00FA76EA">
        <w:rPr>
          <w:b/>
          <w:color w:val="000000"/>
        </w:rPr>
        <w:t>Wzór formularza ofertowego</w:t>
      </w:r>
    </w:p>
    <w:p w:rsidR="003E2E1A" w:rsidRPr="00FA76EA" w:rsidRDefault="003E2E1A" w:rsidP="003E2E1A">
      <w:pPr>
        <w:pStyle w:val="Tekstpodstawowy"/>
        <w:spacing w:after="60" w:line="276" w:lineRule="auto"/>
        <w:rPr>
          <w:rFonts w:ascii="Times New Roman" w:hAnsi="Times New Roman"/>
          <w:b/>
          <w:bCs/>
          <w:smallCaps w:val="0"/>
          <w:sz w:val="24"/>
          <w:szCs w:val="24"/>
        </w:rPr>
      </w:pPr>
    </w:p>
    <w:p w:rsidR="003E2E1A" w:rsidRPr="00FA76EA" w:rsidRDefault="003E2E1A" w:rsidP="003E2E1A">
      <w:pPr>
        <w:pStyle w:val="Tekstpodstawowy"/>
        <w:spacing w:after="60" w:line="276" w:lineRule="auto"/>
        <w:rPr>
          <w:rFonts w:ascii="Times New Roman" w:hAnsi="Times New Roman"/>
          <w:bCs/>
          <w:smallCaps w:val="0"/>
          <w:sz w:val="24"/>
          <w:szCs w:val="24"/>
        </w:rPr>
      </w:pPr>
      <w:r w:rsidRPr="00FA76EA">
        <w:rPr>
          <w:rFonts w:ascii="Times New Roman" w:hAnsi="Times New Roman"/>
          <w:bCs/>
          <w:smallCaps w:val="0"/>
          <w:sz w:val="24"/>
          <w:szCs w:val="24"/>
        </w:rPr>
        <w:t xml:space="preserve">W odpowiedzi na ogłoszenie </w:t>
      </w:r>
      <w:r w:rsidR="00FA76EA" w:rsidRPr="00FA76EA">
        <w:rPr>
          <w:rFonts w:ascii="Times New Roman" w:hAnsi="Times New Roman"/>
          <w:bCs/>
          <w:smallCaps w:val="0"/>
          <w:sz w:val="24"/>
          <w:szCs w:val="24"/>
        </w:rPr>
        <w:t xml:space="preserve">dotyczące udzielenie zamówienia </w:t>
      </w:r>
    </w:p>
    <w:p w:rsidR="00FA76EA" w:rsidRPr="00FA76EA" w:rsidRDefault="00FA76EA" w:rsidP="003E2E1A">
      <w:pPr>
        <w:pStyle w:val="Tekstpodstawowy"/>
        <w:spacing w:after="60" w:line="276" w:lineRule="auto"/>
        <w:rPr>
          <w:rFonts w:ascii="Times New Roman" w:hAnsi="Times New Roman"/>
          <w:bCs/>
          <w:smallCaps w:val="0"/>
          <w:sz w:val="24"/>
          <w:szCs w:val="24"/>
        </w:rPr>
      </w:pPr>
      <w:r w:rsidRPr="00FA76EA">
        <w:rPr>
          <w:rFonts w:ascii="Times New Roman" w:hAnsi="Times New Roman"/>
          <w:bCs/>
          <w:smallCaps w:val="0"/>
          <w:sz w:val="24"/>
          <w:szCs w:val="24"/>
        </w:rPr>
        <w:t xml:space="preserve">na usługę  </w:t>
      </w:r>
    </w:p>
    <w:p w:rsidR="003E2E1A" w:rsidRPr="00FA76EA" w:rsidRDefault="00FA76EA" w:rsidP="00FA76EA">
      <w:pPr>
        <w:keepNext/>
        <w:keepLines/>
        <w:spacing w:before="40" w:line="276" w:lineRule="auto"/>
        <w:jc w:val="both"/>
        <w:outlineLvl w:val="2"/>
      </w:pPr>
      <w:r w:rsidRPr="00FA76EA">
        <w:rPr>
          <w:lang w:eastAsia="zh-CN"/>
        </w:rPr>
        <w:t xml:space="preserve">wykonania prac projektowych w zakresie opracowania kompletnej dokumentacji projektowo – kosztorysowej zadania pod nawa: </w:t>
      </w:r>
      <w:r w:rsidRPr="00FA76EA">
        <w:rPr>
          <w:bCs/>
        </w:rPr>
        <w:t xml:space="preserve">Budowa Budynku Izby Przyjęć Planowych dla Szpitala Specjalistycznego w Brzozowie Podkarpackiego Ośrodka Onkologicznego im. Ks. B. Markiewicza. </w:t>
      </w:r>
    </w:p>
    <w:p w:rsidR="00FA76EA" w:rsidRDefault="00FA76EA" w:rsidP="003E2E1A">
      <w:pPr>
        <w:pStyle w:val="Tekstpodstawowy"/>
        <w:rPr>
          <w:rFonts w:asciiTheme="majorHAnsi" w:eastAsia="Times New Roman" w:hAnsiTheme="majorHAnsi" w:cs="Calibri"/>
          <w:color w:val="000000"/>
          <w:sz w:val="22"/>
          <w:szCs w:val="22"/>
        </w:rPr>
      </w:pPr>
    </w:p>
    <w:p w:rsidR="00A620DE" w:rsidRDefault="003E2E1A" w:rsidP="003E2E1A">
      <w:pPr>
        <w:pStyle w:val="Tekstpodstawowy"/>
        <w:rPr>
          <w:rFonts w:ascii="Times New Roman" w:eastAsia="Times New Roman" w:hAnsi="Times New Roman"/>
          <w:color w:val="000000"/>
          <w:sz w:val="22"/>
          <w:szCs w:val="22"/>
          <w:u w:val="single"/>
        </w:rPr>
      </w:pPr>
      <w:r w:rsidRPr="00A620DE">
        <w:rPr>
          <w:rFonts w:ascii="Times New Roman" w:eastAsia="Times New Roman" w:hAnsi="Times New Roman"/>
          <w:color w:val="000000"/>
          <w:sz w:val="22"/>
          <w:szCs w:val="22"/>
          <w:u w:val="single"/>
        </w:rPr>
        <w:t>znak sprawy SZSPOO.SZPiGM. 3810/</w:t>
      </w:r>
      <w:r w:rsidR="00FA76EA" w:rsidRPr="00A620DE">
        <w:rPr>
          <w:rFonts w:ascii="Times New Roman" w:eastAsia="Times New Roman" w:hAnsi="Times New Roman"/>
          <w:color w:val="000000"/>
          <w:sz w:val="22"/>
          <w:szCs w:val="22"/>
          <w:u w:val="single"/>
        </w:rPr>
        <w:t>29</w:t>
      </w:r>
      <w:r w:rsidR="00A620DE">
        <w:rPr>
          <w:rFonts w:ascii="Times New Roman" w:eastAsia="Times New Roman" w:hAnsi="Times New Roman"/>
          <w:color w:val="000000"/>
          <w:sz w:val="22"/>
          <w:szCs w:val="22"/>
          <w:u w:val="single"/>
        </w:rPr>
        <w:t>/2023</w:t>
      </w:r>
    </w:p>
    <w:p w:rsidR="00A620DE" w:rsidRDefault="003E2E1A" w:rsidP="003E2E1A">
      <w:pPr>
        <w:pStyle w:val="Tekstpodstawowy"/>
        <w:rPr>
          <w:rFonts w:ascii="Times New Roman" w:eastAsia="Times New Roman" w:hAnsi="Times New Roman"/>
          <w:color w:val="000000"/>
          <w:sz w:val="22"/>
          <w:szCs w:val="22"/>
          <w:u w:val="single"/>
        </w:rPr>
      </w:pPr>
      <w:r w:rsidRPr="00A620DE">
        <w:rPr>
          <w:rFonts w:ascii="Times New Roman" w:eastAsia="Times New Roman" w:hAnsi="Times New Roman"/>
          <w:color w:val="000000"/>
          <w:sz w:val="22"/>
          <w:szCs w:val="22"/>
          <w:u w:val="single"/>
        </w:rPr>
        <w:t xml:space="preserve"> </w:t>
      </w:r>
    </w:p>
    <w:p w:rsidR="003E2E1A" w:rsidRPr="00A620DE" w:rsidRDefault="00A620DE" w:rsidP="003E2E1A">
      <w:pPr>
        <w:pStyle w:val="Tekstpodstawowy"/>
        <w:rPr>
          <w:rFonts w:ascii="Times New Roman" w:eastAsia="Times New Roman" w:hAnsi="Times New Roman"/>
          <w:color w:val="000000"/>
          <w:sz w:val="22"/>
          <w:szCs w:val="22"/>
          <w:u w:val="single"/>
        </w:rPr>
      </w:pPr>
      <w:r>
        <w:rPr>
          <w:rFonts w:ascii="Times New Roman" w:eastAsia="Times New Roman" w:hAnsi="Times New Roman"/>
          <w:color w:val="000000"/>
          <w:sz w:val="22"/>
          <w:szCs w:val="22"/>
          <w:u w:val="single"/>
        </w:rPr>
        <w:t>P</w:t>
      </w:r>
      <w:r w:rsidR="003E2E1A" w:rsidRPr="00A620DE">
        <w:rPr>
          <w:rFonts w:ascii="Times New Roman" w:eastAsia="Times New Roman" w:hAnsi="Times New Roman"/>
          <w:color w:val="000000"/>
          <w:sz w:val="22"/>
          <w:szCs w:val="22"/>
          <w:u w:val="single"/>
        </w:rPr>
        <w:t>rzedstawiamy następującą ofertę:</w:t>
      </w:r>
    </w:p>
    <w:p w:rsidR="003E2E1A" w:rsidRPr="00A620DE" w:rsidRDefault="003E2E1A" w:rsidP="00FA76EA">
      <w:pPr>
        <w:pStyle w:val="Tekstpodstawowy"/>
        <w:jc w:val="left"/>
        <w:rPr>
          <w:rFonts w:asciiTheme="majorHAnsi" w:eastAsia="Times New Roman" w:hAnsiTheme="majorHAnsi" w:cs="Calibri"/>
          <w:color w:val="000000"/>
          <w:sz w:val="22"/>
          <w:szCs w:val="22"/>
          <w:u w:val="single"/>
        </w:rPr>
      </w:pPr>
    </w:p>
    <w:p w:rsidR="003E2E1A" w:rsidRDefault="003E2E1A" w:rsidP="003E2E1A">
      <w:pPr>
        <w:pStyle w:val="Tekstpodstawowy"/>
        <w:rPr>
          <w:rFonts w:asciiTheme="majorHAnsi" w:eastAsia="Times New Roman" w:hAnsiTheme="majorHAnsi" w:cs="Calibri"/>
          <w:color w:val="000000"/>
          <w:sz w:val="22"/>
          <w:szCs w:val="22"/>
        </w:rPr>
      </w:pPr>
    </w:p>
    <w:tbl>
      <w:tblPr>
        <w:tblStyle w:val="Tabela-Siatka"/>
        <w:tblW w:w="0" w:type="auto"/>
        <w:tblLook w:val="04A0"/>
      </w:tblPr>
      <w:tblGrid>
        <w:gridCol w:w="3369"/>
        <w:gridCol w:w="1842"/>
        <w:gridCol w:w="1985"/>
        <w:gridCol w:w="2016"/>
      </w:tblGrid>
      <w:tr w:rsidR="00FA76EA" w:rsidTr="00FA76EA">
        <w:tc>
          <w:tcPr>
            <w:tcW w:w="3369" w:type="dxa"/>
          </w:tcPr>
          <w:p w:rsidR="00FA76EA" w:rsidRPr="00A02606" w:rsidRDefault="00FA76EA" w:rsidP="003E2E1A">
            <w:pPr>
              <w:pStyle w:val="Tekstpodstawowy"/>
              <w:rPr>
                <w:rFonts w:asciiTheme="majorHAnsi" w:hAnsiTheme="majorHAnsi" w:cs="Arial"/>
                <w:b/>
                <w:bCs/>
                <w:smallCaps w:val="0"/>
                <w:sz w:val="20"/>
                <w:szCs w:val="20"/>
              </w:rPr>
            </w:pPr>
            <w:r>
              <w:rPr>
                <w:rFonts w:asciiTheme="majorHAnsi" w:hAnsiTheme="majorHAnsi" w:cs="Arial"/>
                <w:b/>
                <w:bCs/>
                <w:smallCaps w:val="0"/>
                <w:sz w:val="20"/>
                <w:szCs w:val="20"/>
              </w:rPr>
              <w:t>Nazwa usługi</w:t>
            </w:r>
          </w:p>
        </w:tc>
        <w:tc>
          <w:tcPr>
            <w:tcW w:w="1842" w:type="dxa"/>
          </w:tcPr>
          <w:p w:rsidR="00FA76EA" w:rsidRDefault="00FA76EA" w:rsidP="00FA76EA">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 xml:space="preserve">Wartość netto </w:t>
            </w:r>
          </w:p>
          <w:p w:rsidR="00FA76EA" w:rsidRPr="00A02606" w:rsidRDefault="00FA76EA" w:rsidP="00FA76EA">
            <w:pPr>
              <w:pStyle w:val="Tekstpodstawowy"/>
              <w:rPr>
                <w:rFonts w:asciiTheme="majorHAnsi" w:hAnsiTheme="majorHAnsi" w:cs="Arial"/>
                <w:b/>
                <w:bCs/>
                <w:smallCaps w:val="0"/>
                <w:sz w:val="20"/>
                <w:szCs w:val="20"/>
              </w:rPr>
            </w:pPr>
            <w:r>
              <w:rPr>
                <w:rFonts w:asciiTheme="majorHAnsi" w:hAnsiTheme="majorHAnsi" w:cs="Arial"/>
                <w:b/>
                <w:bCs/>
                <w:smallCaps w:val="0"/>
                <w:sz w:val="20"/>
                <w:szCs w:val="20"/>
              </w:rPr>
              <w:t>usługi</w:t>
            </w:r>
            <w:r w:rsidRPr="00A02606">
              <w:rPr>
                <w:rFonts w:asciiTheme="majorHAnsi" w:hAnsiTheme="majorHAnsi" w:cs="Arial"/>
                <w:b/>
                <w:bCs/>
                <w:smallCaps w:val="0"/>
                <w:sz w:val="20"/>
                <w:szCs w:val="20"/>
              </w:rPr>
              <w:t xml:space="preserve"> w PLN</w:t>
            </w:r>
          </w:p>
        </w:tc>
        <w:tc>
          <w:tcPr>
            <w:tcW w:w="1985" w:type="dxa"/>
          </w:tcPr>
          <w:p w:rsidR="00FA76EA" w:rsidRPr="00A02606" w:rsidRDefault="00FA76EA" w:rsidP="00FA76EA">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VAT %</w:t>
            </w:r>
          </w:p>
        </w:tc>
        <w:tc>
          <w:tcPr>
            <w:tcW w:w="2016" w:type="dxa"/>
          </w:tcPr>
          <w:p w:rsidR="00FA76EA" w:rsidRDefault="00FA76EA" w:rsidP="00FA76EA">
            <w:pPr>
              <w:pStyle w:val="Tekstpodstawowy"/>
              <w:rPr>
                <w:rFonts w:asciiTheme="majorHAnsi" w:hAnsiTheme="majorHAnsi" w:cs="Arial"/>
                <w:bCs/>
                <w:smallCaps w:val="0"/>
                <w:sz w:val="22"/>
                <w:szCs w:val="22"/>
              </w:rPr>
            </w:pPr>
            <w:r w:rsidRPr="00A02606">
              <w:rPr>
                <w:rFonts w:asciiTheme="majorHAnsi" w:hAnsiTheme="majorHAnsi" w:cs="Arial"/>
                <w:b/>
                <w:bCs/>
                <w:smallCaps w:val="0"/>
                <w:sz w:val="20"/>
                <w:szCs w:val="20"/>
              </w:rPr>
              <w:t xml:space="preserve">Wartość </w:t>
            </w:r>
            <w:r>
              <w:rPr>
                <w:rFonts w:asciiTheme="majorHAnsi" w:hAnsiTheme="majorHAnsi" w:cs="Arial"/>
                <w:b/>
                <w:bCs/>
                <w:smallCaps w:val="0"/>
                <w:sz w:val="20"/>
                <w:szCs w:val="20"/>
              </w:rPr>
              <w:t xml:space="preserve">brutto usługi </w:t>
            </w:r>
            <w:r w:rsidRPr="00A02606">
              <w:rPr>
                <w:rFonts w:asciiTheme="majorHAnsi" w:hAnsiTheme="majorHAnsi" w:cs="Arial"/>
                <w:b/>
                <w:bCs/>
                <w:smallCaps w:val="0"/>
                <w:sz w:val="20"/>
                <w:szCs w:val="20"/>
              </w:rPr>
              <w:t xml:space="preserve"> w PLN</w:t>
            </w:r>
          </w:p>
        </w:tc>
      </w:tr>
      <w:tr w:rsidR="00FA76EA" w:rsidTr="00FA76EA">
        <w:tc>
          <w:tcPr>
            <w:tcW w:w="3369" w:type="dxa"/>
          </w:tcPr>
          <w:p w:rsidR="00FA76EA" w:rsidRPr="0071027B" w:rsidRDefault="00FA76EA" w:rsidP="003E2E1A">
            <w:pPr>
              <w:pStyle w:val="Tekstpodstawowy"/>
              <w:rPr>
                <w:rFonts w:asciiTheme="majorHAnsi" w:hAnsiTheme="majorHAnsi" w:cs="Arial"/>
                <w:b/>
                <w:bCs/>
                <w:smallCaps w:val="0"/>
                <w:sz w:val="22"/>
                <w:szCs w:val="22"/>
              </w:rPr>
            </w:pPr>
          </w:p>
          <w:p w:rsidR="00FA76EA" w:rsidRPr="00FA76EA" w:rsidRDefault="00FA76EA" w:rsidP="00FA76EA">
            <w:pPr>
              <w:keepNext/>
              <w:keepLines/>
              <w:spacing w:before="40" w:line="276" w:lineRule="auto"/>
              <w:jc w:val="both"/>
              <w:outlineLvl w:val="2"/>
            </w:pPr>
            <w:r>
              <w:rPr>
                <w:lang w:eastAsia="zh-CN"/>
              </w:rPr>
              <w:t>W</w:t>
            </w:r>
            <w:r w:rsidRPr="00FA76EA">
              <w:rPr>
                <w:lang w:eastAsia="zh-CN"/>
              </w:rPr>
              <w:t xml:space="preserve">ykonania prac projektowych w zakresie opracowania kompletnej dokumentacji projektowo – kosztorysowej zadania pod nawa: </w:t>
            </w:r>
            <w:r w:rsidRPr="00FA76EA">
              <w:rPr>
                <w:bCs/>
              </w:rPr>
              <w:t xml:space="preserve">Budowa Budynku Izby Przyjęć Planowych dla Szpitala Specjalistycznego w Brzozowie Podkarpackiego Ośrodka Onkologicznego im. Ks. B. Markiewicza. </w:t>
            </w:r>
          </w:p>
          <w:p w:rsidR="00FA76EA" w:rsidRPr="0071027B" w:rsidRDefault="00FA76EA" w:rsidP="00FA76EA">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 </w:t>
            </w:r>
          </w:p>
        </w:tc>
        <w:tc>
          <w:tcPr>
            <w:tcW w:w="1842" w:type="dxa"/>
          </w:tcPr>
          <w:p w:rsidR="00FA76EA" w:rsidRDefault="00FA76EA" w:rsidP="003E2E1A">
            <w:pPr>
              <w:pStyle w:val="Tekstpodstawowy"/>
              <w:rPr>
                <w:rFonts w:asciiTheme="majorHAnsi" w:hAnsiTheme="majorHAnsi" w:cs="Arial"/>
                <w:bCs/>
                <w:smallCaps w:val="0"/>
                <w:sz w:val="22"/>
                <w:szCs w:val="22"/>
              </w:rPr>
            </w:pPr>
          </w:p>
        </w:tc>
        <w:tc>
          <w:tcPr>
            <w:tcW w:w="1985" w:type="dxa"/>
          </w:tcPr>
          <w:p w:rsidR="00FA76EA" w:rsidRDefault="00FA76EA" w:rsidP="003E2E1A">
            <w:pPr>
              <w:pStyle w:val="Tekstpodstawowy"/>
              <w:rPr>
                <w:rFonts w:asciiTheme="majorHAnsi" w:hAnsiTheme="majorHAnsi" w:cs="Arial"/>
                <w:bCs/>
                <w:smallCaps w:val="0"/>
                <w:sz w:val="22"/>
                <w:szCs w:val="22"/>
              </w:rPr>
            </w:pPr>
          </w:p>
        </w:tc>
        <w:tc>
          <w:tcPr>
            <w:tcW w:w="2016" w:type="dxa"/>
          </w:tcPr>
          <w:p w:rsidR="00FA76EA" w:rsidRDefault="00FA76EA" w:rsidP="003E2E1A">
            <w:pPr>
              <w:pStyle w:val="Tekstpodstawowy"/>
              <w:rPr>
                <w:rFonts w:asciiTheme="majorHAnsi" w:hAnsiTheme="majorHAnsi" w:cs="Arial"/>
                <w:bCs/>
                <w:smallCaps w:val="0"/>
                <w:sz w:val="22"/>
                <w:szCs w:val="22"/>
              </w:rPr>
            </w:pPr>
          </w:p>
        </w:tc>
      </w:tr>
    </w:tbl>
    <w:p w:rsidR="003E2E1A" w:rsidRDefault="003E2E1A" w:rsidP="003E2E1A">
      <w:pPr>
        <w:pStyle w:val="Tekstpodstawowy"/>
        <w:jc w:val="both"/>
        <w:rPr>
          <w:rFonts w:asciiTheme="majorHAnsi" w:hAnsiTheme="majorHAnsi" w:cs="Arial"/>
          <w:bCs/>
          <w:smallCaps w:val="0"/>
          <w:sz w:val="22"/>
          <w:szCs w:val="22"/>
        </w:rPr>
      </w:pPr>
    </w:p>
    <w:p w:rsidR="003E2E1A" w:rsidRDefault="003E2E1A" w:rsidP="003E2E1A">
      <w:pPr>
        <w:pStyle w:val="Tekstpodstawowy"/>
        <w:jc w:val="both"/>
        <w:rPr>
          <w:rFonts w:asciiTheme="majorHAnsi" w:hAnsiTheme="majorHAnsi" w:cs="Arial"/>
          <w:bCs/>
          <w:smallCaps w:val="0"/>
          <w:sz w:val="22"/>
          <w:szCs w:val="22"/>
        </w:rPr>
      </w:pPr>
    </w:p>
    <w:p w:rsidR="003E2E1A" w:rsidRPr="00FA76EA" w:rsidRDefault="003E2E1A" w:rsidP="003E2E1A">
      <w:pPr>
        <w:pStyle w:val="Tekstpodstawowy"/>
        <w:jc w:val="left"/>
        <w:rPr>
          <w:rFonts w:ascii="Times New Roman" w:hAnsi="Times New Roman"/>
          <w:bCs/>
          <w:smallCaps w:val="0"/>
          <w:sz w:val="22"/>
          <w:szCs w:val="22"/>
        </w:rPr>
      </w:pPr>
      <w:r w:rsidRPr="00FA76EA">
        <w:rPr>
          <w:rFonts w:ascii="Times New Roman" w:hAnsi="Times New Roman"/>
          <w:bCs/>
          <w:smallCaps w:val="0"/>
          <w:sz w:val="22"/>
          <w:szCs w:val="22"/>
        </w:rPr>
        <w:t>Termin płatności: ……………. (50 lub 60 dni)</w:t>
      </w:r>
    </w:p>
    <w:p w:rsidR="003E2E1A" w:rsidRDefault="003E2E1A" w:rsidP="003E2E1A">
      <w:pPr>
        <w:pStyle w:val="Tekstpodstawowy"/>
        <w:jc w:val="left"/>
        <w:rPr>
          <w:rFonts w:asciiTheme="majorHAnsi" w:hAnsiTheme="majorHAnsi" w:cs="Arial"/>
          <w:bCs/>
          <w:smallCaps w:val="0"/>
          <w:sz w:val="22"/>
          <w:szCs w:val="22"/>
        </w:rPr>
      </w:pPr>
    </w:p>
    <w:p w:rsidR="003E2E1A" w:rsidRDefault="003E2E1A" w:rsidP="003E2E1A">
      <w:pPr>
        <w:pStyle w:val="Tekstpodstawowy"/>
        <w:jc w:val="left"/>
        <w:rPr>
          <w:rFonts w:asciiTheme="majorHAnsi" w:hAnsiTheme="majorHAnsi" w:cs="Arial"/>
          <w:bCs/>
          <w:smallCaps w:val="0"/>
          <w:sz w:val="22"/>
          <w:szCs w:val="22"/>
        </w:rPr>
      </w:pPr>
    </w:p>
    <w:p w:rsidR="003E2E1A" w:rsidRPr="00A02606" w:rsidRDefault="003E2E1A" w:rsidP="003E2E1A">
      <w:pPr>
        <w:pStyle w:val="Bezodstpw"/>
        <w:rPr>
          <w:rFonts w:ascii="Cambria" w:hAnsi="Cambria"/>
          <w:sz w:val="22"/>
          <w:szCs w:val="22"/>
        </w:rPr>
      </w:pPr>
      <w:r w:rsidRPr="00A02606">
        <w:rPr>
          <w:rFonts w:ascii="Cambria" w:hAnsi="Cambria"/>
          <w:sz w:val="22"/>
          <w:szCs w:val="22"/>
        </w:rPr>
        <w:t>Wykonawca:</w:t>
      </w:r>
    </w:p>
    <w:p w:rsidR="003E2E1A" w:rsidRPr="00A02606" w:rsidRDefault="003E2E1A" w:rsidP="003E2E1A">
      <w:pPr>
        <w:pStyle w:val="Bezodstpw"/>
        <w:rPr>
          <w:rFonts w:ascii="Cambria" w:hAnsi="Cambria"/>
          <w:sz w:val="22"/>
          <w:szCs w:val="22"/>
        </w:rPr>
      </w:pPr>
      <w:r w:rsidRPr="00A02606">
        <w:rPr>
          <w:rFonts w:ascii="Cambria" w:hAnsi="Cambria"/>
          <w:sz w:val="22"/>
          <w:szCs w:val="22"/>
        </w:rPr>
        <w:t>………………………..……………</w:t>
      </w:r>
    </w:p>
    <w:p w:rsidR="003E2E1A" w:rsidRPr="00A02606" w:rsidRDefault="003E2E1A" w:rsidP="003E2E1A">
      <w:pPr>
        <w:pStyle w:val="Bezodstpw"/>
        <w:rPr>
          <w:rFonts w:ascii="Cambria" w:hAnsi="Cambria"/>
          <w:sz w:val="22"/>
          <w:szCs w:val="22"/>
        </w:rPr>
      </w:pPr>
      <w:r w:rsidRPr="00A02606">
        <w:rPr>
          <w:rFonts w:ascii="Cambria" w:hAnsi="Cambria"/>
          <w:sz w:val="22"/>
          <w:szCs w:val="22"/>
        </w:rPr>
        <w:t>………………………………..……</w:t>
      </w:r>
    </w:p>
    <w:p w:rsidR="003E2E1A" w:rsidRPr="00A02606" w:rsidRDefault="003E2E1A" w:rsidP="003E2E1A">
      <w:pPr>
        <w:pStyle w:val="Bezodstpw"/>
        <w:rPr>
          <w:rFonts w:ascii="Cambria" w:hAnsi="Cambria"/>
          <w:sz w:val="22"/>
          <w:szCs w:val="22"/>
        </w:rPr>
      </w:pPr>
      <w:r w:rsidRPr="00A02606">
        <w:rPr>
          <w:rFonts w:ascii="Cambria" w:hAnsi="Cambria"/>
          <w:sz w:val="22"/>
          <w:szCs w:val="22"/>
        </w:rPr>
        <w:t>……………………………..………</w:t>
      </w:r>
    </w:p>
    <w:p w:rsidR="003E2E1A" w:rsidRPr="00A02606" w:rsidRDefault="003E2E1A" w:rsidP="003E2E1A">
      <w:pPr>
        <w:pStyle w:val="Bezodstpw"/>
        <w:rPr>
          <w:rFonts w:ascii="Cambria" w:hAnsi="Cambria"/>
          <w:i/>
          <w:sz w:val="22"/>
          <w:szCs w:val="22"/>
        </w:rPr>
      </w:pPr>
      <w:r w:rsidRPr="00A02606">
        <w:rPr>
          <w:rFonts w:ascii="Cambria" w:hAnsi="Cambria"/>
          <w:sz w:val="22"/>
          <w:szCs w:val="22"/>
        </w:rPr>
        <w:t>(</w:t>
      </w:r>
      <w:r w:rsidRPr="00A02606">
        <w:rPr>
          <w:rFonts w:ascii="Cambria" w:hAnsi="Cambria"/>
          <w:i/>
          <w:sz w:val="22"/>
          <w:szCs w:val="22"/>
        </w:rPr>
        <w:t>pełna nazwa/firma, adres)</w:t>
      </w:r>
    </w:p>
    <w:p w:rsidR="003E2E1A" w:rsidRPr="00A02606" w:rsidRDefault="003E2E1A" w:rsidP="003E2E1A">
      <w:pPr>
        <w:pStyle w:val="Bezodstpw"/>
        <w:rPr>
          <w:rFonts w:ascii="Cambria" w:hAnsi="Cambria"/>
          <w:i/>
          <w:sz w:val="22"/>
          <w:szCs w:val="22"/>
        </w:rPr>
      </w:pPr>
    </w:p>
    <w:p w:rsidR="003E2E1A" w:rsidRPr="00A02606" w:rsidRDefault="003E2E1A" w:rsidP="003E2E1A">
      <w:pPr>
        <w:pStyle w:val="Bezodstpw"/>
        <w:rPr>
          <w:rFonts w:ascii="Cambria" w:hAnsi="Cambria"/>
          <w:i/>
          <w:sz w:val="22"/>
          <w:szCs w:val="22"/>
        </w:rPr>
      </w:pPr>
      <w:r w:rsidRPr="00A02606">
        <w:rPr>
          <w:rFonts w:ascii="Cambria" w:hAnsi="Cambria"/>
          <w:i/>
          <w:sz w:val="22"/>
          <w:szCs w:val="22"/>
        </w:rPr>
        <w:t>NIP…………………..……………..</w:t>
      </w:r>
    </w:p>
    <w:p w:rsidR="003E2E1A" w:rsidRDefault="003E2E1A" w:rsidP="003E2E1A">
      <w:pPr>
        <w:pStyle w:val="Bezodstpw"/>
        <w:rPr>
          <w:rFonts w:ascii="Cambria" w:hAnsi="Cambria"/>
          <w:i/>
          <w:sz w:val="22"/>
          <w:szCs w:val="22"/>
        </w:rPr>
      </w:pPr>
    </w:p>
    <w:p w:rsidR="003E2E1A" w:rsidRDefault="003E2E1A" w:rsidP="003E2E1A">
      <w:pPr>
        <w:pStyle w:val="Bezodstpw"/>
        <w:rPr>
          <w:rFonts w:ascii="Cambria" w:hAnsi="Cambria"/>
          <w:i/>
          <w:sz w:val="22"/>
          <w:szCs w:val="22"/>
        </w:rPr>
      </w:pPr>
      <w:r w:rsidRPr="00A02606">
        <w:rPr>
          <w:rFonts w:ascii="Cambria" w:hAnsi="Cambria"/>
          <w:i/>
          <w:sz w:val="22"/>
          <w:szCs w:val="22"/>
        </w:rPr>
        <w:t>KRS w przypadku spółki ………………………….</w:t>
      </w:r>
    </w:p>
    <w:p w:rsidR="003E2E1A" w:rsidRPr="00A02606" w:rsidRDefault="003E2E1A" w:rsidP="003E2E1A">
      <w:pPr>
        <w:pStyle w:val="Bezodstpw"/>
        <w:rPr>
          <w:rFonts w:ascii="Cambria" w:hAnsi="Cambria"/>
          <w:sz w:val="22"/>
          <w:szCs w:val="22"/>
        </w:rPr>
      </w:pPr>
    </w:p>
    <w:p w:rsidR="003E2E1A" w:rsidRPr="00A02606" w:rsidRDefault="003E2E1A" w:rsidP="003E2E1A">
      <w:pPr>
        <w:rPr>
          <w:rFonts w:cs="Calibri"/>
          <w:bCs/>
          <w:i/>
          <w:sz w:val="22"/>
          <w:szCs w:val="22"/>
        </w:rPr>
      </w:pPr>
      <w:r w:rsidRPr="00A02606">
        <w:rPr>
          <w:rFonts w:cs="Calibri"/>
          <w:bCs/>
          <w:i/>
          <w:sz w:val="22"/>
          <w:szCs w:val="22"/>
        </w:rPr>
        <w:t>Osoba/y upoważniona/e do kontaktu:</w:t>
      </w:r>
    </w:p>
    <w:p w:rsidR="003E2E1A" w:rsidRPr="00A02606" w:rsidRDefault="003E2E1A" w:rsidP="003E2E1A">
      <w:pPr>
        <w:rPr>
          <w:rFonts w:cs="Calibri"/>
          <w:bCs/>
          <w:i/>
          <w:sz w:val="22"/>
          <w:szCs w:val="22"/>
        </w:rPr>
      </w:pPr>
      <w:r w:rsidRPr="00A02606">
        <w:rPr>
          <w:rFonts w:cs="Calibri"/>
          <w:bCs/>
          <w:i/>
          <w:sz w:val="22"/>
          <w:szCs w:val="22"/>
        </w:rPr>
        <w:t>……………………………………..</w:t>
      </w:r>
    </w:p>
    <w:p w:rsidR="003E2E1A" w:rsidRPr="00A02606" w:rsidRDefault="003E2E1A" w:rsidP="003E2E1A">
      <w:pPr>
        <w:rPr>
          <w:rFonts w:cs="Calibri"/>
          <w:bCs/>
          <w:i/>
          <w:sz w:val="22"/>
          <w:szCs w:val="22"/>
        </w:rPr>
      </w:pPr>
      <w:r w:rsidRPr="00A02606">
        <w:rPr>
          <w:rFonts w:cs="Calibri"/>
          <w:bCs/>
          <w:i/>
          <w:sz w:val="22"/>
          <w:szCs w:val="22"/>
        </w:rPr>
        <w:t>Nr tel. …………………………….</w:t>
      </w:r>
    </w:p>
    <w:p w:rsidR="003E2E1A" w:rsidRPr="00A02606" w:rsidRDefault="003E2E1A" w:rsidP="003E2E1A">
      <w:pPr>
        <w:rPr>
          <w:rFonts w:cs="Calibri"/>
          <w:bCs/>
          <w:i/>
          <w:sz w:val="22"/>
          <w:szCs w:val="22"/>
        </w:rPr>
      </w:pPr>
      <w:r w:rsidRPr="00A02606">
        <w:rPr>
          <w:rFonts w:cs="Calibri"/>
          <w:bCs/>
          <w:i/>
          <w:sz w:val="22"/>
          <w:szCs w:val="22"/>
        </w:rPr>
        <w:t>mail …………………..…………..</w:t>
      </w:r>
    </w:p>
    <w:p w:rsidR="003E2E1A" w:rsidRPr="00E0769A" w:rsidRDefault="003E2E1A" w:rsidP="003E2E1A">
      <w:pPr>
        <w:ind w:left="426"/>
        <w:rPr>
          <w:rFonts w:cs="Calibri"/>
          <w:bCs/>
          <w:i/>
        </w:rPr>
      </w:pPr>
    </w:p>
    <w:p w:rsidR="003E2E1A" w:rsidRDefault="003E2E1A" w:rsidP="00691EA3">
      <w:pPr>
        <w:pStyle w:val="Tekstpodstawowy"/>
        <w:spacing w:after="60" w:line="276" w:lineRule="auto"/>
        <w:ind w:left="5664" w:firstLine="708"/>
        <w:rPr>
          <w:rFonts w:ascii="Cambria" w:hAnsi="Cambria" w:cs="Arial"/>
          <w:b/>
          <w:bCs/>
          <w:smallCaps w:val="0"/>
          <w:sz w:val="20"/>
          <w:szCs w:val="20"/>
        </w:rPr>
      </w:pPr>
    </w:p>
    <w:p w:rsidR="003E2E1A" w:rsidRDefault="003E2E1A" w:rsidP="00691EA3">
      <w:pPr>
        <w:pStyle w:val="Tekstpodstawowy"/>
        <w:spacing w:after="60" w:line="276" w:lineRule="auto"/>
        <w:ind w:left="5664" w:firstLine="708"/>
        <w:rPr>
          <w:rFonts w:ascii="Cambria" w:hAnsi="Cambria" w:cs="Arial"/>
          <w:b/>
          <w:bCs/>
          <w:smallCaps w:val="0"/>
          <w:sz w:val="20"/>
          <w:szCs w:val="20"/>
        </w:rPr>
      </w:pPr>
    </w:p>
    <w:p w:rsidR="003E2E1A" w:rsidRDefault="003E2E1A" w:rsidP="00691EA3">
      <w:pPr>
        <w:pStyle w:val="Tekstpodstawowy"/>
        <w:spacing w:after="60" w:line="276" w:lineRule="auto"/>
        <w:ind w:left="5664" w:firstLine="708"/>
        <w:rPr>
          <w:rFonts w:ascii="Cambria" w:hAnsi="Cambria" w:cs="Arial"/>
          <w:b/>
          <w:bCs/>
          <w:smallCaps w:val="0"/>
          <w:sz w:val="20"/>
          <w:szCs w:val="20"/>
        </w:rPr>
      </w:pPr>
    </w:p>
    <w:p w:rsidR="00F57F6B" w:rsidRDefault="00F57F6B"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A620DE" w:rsidRDefault="00A620DE" w:rsidP="005A23F1">
      <w:pPr>
        <w:pStyle w:val="Tekstpodstawowy"/>
        <w:spacing w:after="60" w:line="276" w:lineRule="auto"/>
        <w:jc w:val="left"/>
        <w:rPr>
          <w:rFonts w:ascii="Cambria" w:hAnsi="Cambria" w:cs="Arial"/>
          <w:b/>
          <w:bCs/>
          <w:smallCaps w:val="0"/>
          <w:sz w:val="20"/>
          <w:szCs w:val="20"/>
        </w:rPr>
      </w:pPr>
    </w:p>
    <w:p w:rsidR="005A23F1" w:rsidRDefault="005A23F1" w:rsidP="005A23F1">
      <w:pPr>
        <w:pStyle w:val="Tekstpodstawowy"/>
        <w:spacing w:after="60" w:line="276" w:lineRule="auto"/>
        <w:jc w:val="left"/>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t xml:space="preserve">Załącznik nr </w:t>
      </w:r>
      <w:r w:rsidR="00082729">
        <w:rPr>
          <w:rFonts w:ascii="Cambria" w:hAnsi="Cambria" w:cs="Arial"/>
          <w:b/>
          <w:sz w:val="21"/>
          <w:szCs w:val="21"/>
        </w:rPr>
        <w:t>2</w:t>
      </w:r>
      <w:r w:rsidRPr="002B5BE9">
        <w:rPr>
          <w:rFonts w:ascii="Cambria" w:hAnsi="Cambria" w:cs="Arial"/>
          <w:b/>
          <w:sz w:val="21"/>
          <w:szCs w:val="21"/>
        </w:rPr>
        <w:t xml:space="preserve">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Pzp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Pzp</w:t>
      </w:r>
      <w:r w:rsidRPr="002B5BE9">
        <w:rPr>
          <w:rFonts w:ascii="Cambria" w:hAnsi="Cambria" w:cs="Arial"/>
          <w:i/>
          <w:sz w:val="16"/>
          <w:szCs w:val="16"/>
        </w:rPr>
        <w:t>(podać mającą zastosowanie podstawę wykluczenia spośród wymienionych w art. 108 ust. 1 pkt 1, 2, 5 ustawy Pzp lub art. 109 ustawy Pzp).</w:t>
      </w:r>
      <w:r w:rsidRPr="002B5BE9">
        <w:rPr>
          <w:rFonts w:ascii="Cambria" w:hAnsi="Cambria" w:cs="Arial"/>
          <w:sz w:val="21"/>
          <w:szCs w:val="21"/>
        </w:rPr>
        <w:t>Jednocześnie oświadczam, że w związku z ww. okolicznością, na podstawie art. 110 ust. 2 ustawy Pzp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822A9C" w:rsidRDefault="002B5BE9" w:rsidP="002B5BE9">
      <w:pPr>
        <w:spacing w:line="360" w:lineRule="auto"/>
        <w:jc w:val="both"/>
        <w:rPr>
          <w:rFonts w:ascii="Arial" w:hAnsi="Arial" w:cs="Arial"/>
          <w:sz w:val="21"/>
          <w:szCs w:val="21"/>
        </w:rPr>
      </w:pPr>
      <w:r w:rsidRPr="00822A9C">
        <w:rPr>
          <w:rFonts w:ascii="Arial" w:hAnsi="Arial" w:cs="Arial"/>
          <w:sz w:val="21"/>
          <w:szCs w:val="21"/>
        </w:rPr>
        <w:t>Oświadczam, że nie zachodzą w stosunku do mnie przesłanki wykluczenia z postępowania na podstawie art.  7 ust. 1 ustawy z dnia 13 kwietnia 2022 r.</w:t>
      </w:r>
      <w:r w:rsidR="00A620DE">
        <w:rPr>
          <w:rFonts w:ascii="Arial" w:hAnsi="Arial" w:cs="Arial"/>
          <w:sz w:val="21"/>
          <w:szCs w:val="21"/>
        </w:rPr>
        <w:t xml:space="preserve"> </w:t>
      </w:r>
      <w:r w:rsidRPr="00822A9C">
        <w:rPr>
          <w:rFonts w:ascii="Arial" w:hAnsi="Arial" w:cs="Arial"/>
          <w:iCs/>
          <w:color w:val="222222"/>
          <w:sz w:val="21"/>
          <w:szCs w:val="21"/>
        </w:rPr>
        <w:t>o szczególnych rozwiązaniach w zakresie przeciwdziałania wspieraniu agresji na Ukrainę oraz służących ochronie bezpieczeństwa narodowego (Dz. U. poz. 835)</w:t>
      </w:r>
      <w:r w:rsidRPr="00822A9C">
        <w:rPr>
          <w:rFonts w:ascii="Arial" w:hAnsi="Arial" w:cs="Arial"/>
          <w:iCs/>
          <w:color w:val="222222"/>
          <w:sz w:val="21"/>
          <w:szCs w:val="21"/>
          <w:vertAlign w:val="superscript"/>
        </w:rPr>
        <w:footnoteReference w:id="2"/>
      </w:r>
      <w:r w:rsidRPr="00822A9C">
        <w:rPr>
          <w:rFonts w:ascii="Arial" w:hAnsi="Arial" w:cs="Arial"/>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i/>
          <w:sz w:val="20"/>
          <w:szCs w:val="20"/>
        </w:rPr>
      </w:pPr>
    </w:p>
    <w:p w:rsidR="002B5BE9" w:rsidRDefault="002B5BE9" w:rsidP="002B5BE9">
      <w:pPr>
        <w:spacing w:line="360" w:lineRule="auto"/>
        <w:jc w:val="both"/>
        <w:rPr>
          <w:rFonts w:ascii="Cambria" w:hAnsi="Cambria" w:cs="Arial"/>
        </w:rPr>
      </w:pPr>
    </w:p>
    <w:p w:rsidR="00FE0960" w:rsidRDefault="00FE0960" w:rsidP="002B5BE9">
      <w:pPr>
        <w:spacing w:line="360" w:lineRule="auto"/>
        <w:jc w:val="both"/>
        <w:rPr>
          <w:rFonts w:ascii="Cambria" w:hAnsi="Cambria" w:cs="Arial"/>
        </w:rPr>
      </w:pPr>
    </w:p>
    <w:p w:rsidR="00FE0960" w:rsidRDefault="00FE0960" w:rsidP="002B5BE9">
      <w:pPr>
        <w:spacing w:line="360" w:lineRule="auto"/>
        <w:jc w:val="both"/>
        <w:rPr>
          <w:rFonts w:ascii="Cambria" w:hAnsi="Cambria" w:cs="Arial"/>
        </w:rPr>
      </w:pPr>
    </w:p>
    <w:p w:rsidR="00FE0960" w:rsidRPr="002B5BE9" w:rsidRDefault="00FE0960"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Default="002B5BE9"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A620DE" w:rsidRDefault="00A620DE" w:rsidP="00082729">
      <w:pPr>
        <w:pStyle w:val="Tekstpodstawowy"/>
        <w:spacing w:after="60" w:line="276" w:lineRule="auto"/>
        <w:jc w:val="left"/>
        <w:rPr>
          <w:rFonts w:ascii="Cambria" w:hAnsi="Cambria" w:cs="Arial"/>
          <w:b/>
          <w:bCs/>
          <w:smallCaps w:val="0"/>
          <w:sz w:val="20"/>
          <w:szCs w:val="20"/>
        </w:rPr>
      </w:pPr>
    </w:p>
    <w:p w:rsidR="00FE0960" w:rsidRDefault="00FE0960" w:rsidP="00082729">
      <w:pPr>
        <w:pStyle w:val="Tekstpodstawowy"/>
        <w:spacing w:after="60" w:line="276" w:lineRule="auto"/>
        <w:jc w:val="left"/>
        <w:rPr>
          <w:rFonts w:ascii="Cambria" w:hAnsi="Cambria" w:cs="Arial"/>
          <w:b/>
          <w:bCs/>
          <w:smallCaps w:val="0"/>
          <w:sz w:val="20"/>
          <w:szCs w:val="20"/>
        </w:rPr>
      </w:pPr>
    </w:p>
    <w:p w:rsidR="00FE0960" w:rsidRDefault="00FE0960" w:rsidP="00082729">
      <w:pPr>
        <w:pStyle w:val="Tekstpodstawowy"/>
        <w:spacing w:after="60" w:line="276" w:lineRule="auto"/>
        <w:jc w:val="left"/>
        <w:rPr>
          <w:rFonts w:ascii="Cambria" w:hAnsi="Cambria" w:cs="Arial"/>
          <w:b/>
          <w:bCs/>
          <w:smallCaps w:val="0"/>
          <w:sz w:val="20"/>
          <w:szCs w:val="20"/>
        </w:rPr>
      </w:pPr>
    </w:p>
    <w:p w:rsidR="00A620DE" w:rsidRDefault="00A620DE" w:rsidP="00082729">
      <w:pPr>
        <w:pStyle w:val="Tekstpodstawowy"/>
        <w:spacing w:after="60" w:line="276" w:lineRule="auto"/>
        <w:jc w:val="left"/>
        <w:rPr>
          <w:rFonts w:ascii="Cambria" w:hAnsi="Cambria" w:cs="Arial"/>
          <w:b/>
          <w:bCs/>
          <w:smallCaps w:val="0"/>
          <w:sz w:val="20"/>
          <w:szCs w:val="20"/>
        </w:rPr>
      </w:pPr>
    </w:p>
    <w:p w:rsidR="00822A9C" w:rsidRDefault="00FE0960" w:rsidP="00822A9C">
      <w:pPr>
        <w:spacing w:line="360" w:lineRule="auto"/>
        <w:jc w:val="right"/>
        <w:rPr>
          <w:rFonts w:eastAsia="Calibri"/>
          <w:b/>
        </w:rPr>
      </w:pPr>
      <w:r>
        <w:rPr>
          <w:rFonts w:eastAsia="Calibri"/>
          <w:b/>
        </w:rPr>
        <w:t>Załącznik nr 3</w:t>
      </w:r>
    </w:p>
    <w:p w:rsidR="00822A9C" w:rsidRDefault="00822A9C" w:rsidP="00822A9C">
      <w:pPr>
        <w:tabs>
          <w:tab w:val="left" w:leader="dot" w:pos="4536"/>
        </w:tabs>
        <w:spacing w:line="360" w:lineRule="auto"/>
        <w:ind w:right="4536"/>
        <w:rPr>
          <w:rFonts w:eastAsia="Calibri" w:cstheme="minorHAnsi"/>
        </w:rPr>
      </w:pPr>
      <w:r>
        <w:rPr>
          <w:rFonts w:eastAsia="Calibri" w:cstheme="minorHAnsi"/>
        </w:rPr>
        <w:tab/>
        <w:t>.</w:t>
      </w:r>
    </w:p>
    <w:p w:rsidR="00822A9C" w:rsidRDefault="00822A9C" w:rsidP="00822A9C">
      <w:pPr>
        <w:tabs>
          <w:tab w:val="left" w:leader="dot" w:pos="4536"/>
        </w:tabs>
        <w:spacing w:line="360" w:lineRule="auto"/>
        <w:ind w:right="4536"/>
        <w:rPr>
          <w:rFonts w:eastAsia="Calibri" w:cstheme="minorHAnsi"/>
        </w:rPr>
      </w:pPr>
      <w:r>
        <w:rPr>
          <w:rFonts w:eastAsia="Calibri" w:cstheme="minorHAnsi"/>
        </w:rPr>
        <w:tab/>
        <w:t>.</w:t>
      </w:r>
    </w:p>
    <w:p w:rsidR="00822A9C" w:rsidRDefault="00822A9C" w:rsidP="00822A9C">
      <w:pPr>
        <w:spacing w:line="360" w:lineRule="auto"/>
        <w:ind w:right="4536"/>
        <w:rPr>
          <w:rFonts w:eastAsia="Calibri" w:cstheme="minorHAnsi"/>
        </w:rPr>
      </w:pPr>
      <w:r>
        <w:rPr>
          <w:rFonts w:eastAsia="Calibri" w:cstheme="minorHAnsi"/>
        </w:rPr>
        <w:t>(Nazwa i adres wykonawcy)</w:t>
      </w:r>
    </w:p>
    <w:p w:rsidR="00822A9C" w:rsidRDefault="00822A9C" w:rsidP="00822A9C">
      <w:pPr>
        <w:spacing w:line="360" w:lineRule="auto"/>
        <w:ind w:right="4536"/>
        <w:rPr>
          <w:rFonts w:eastAsia="Calibri" w:cstheme="minorHAnsi"/>
        </w:rPr>
      </w:pPr>
    </w:p>
    <w:p w:rsidR="00822A9C" w:rsidRDefault="00822A9C" w:rsidP="00822A9C">
      <w:pPr>
        <w:spacing w:line="360" w:lineRule="auto"/>
        <w:ind w:right="4536"/>
        <w:rPr>
          <w:rFonts w:eastAsia="Calibri" w:cstheme="minorHAnsi"/>
        </w:rPr>
      </w:pPr>
    </w:p>
    <w:p w:rsidR="00822A9C" w:rsidRDefault="00822A9C" w:rsidP="00822A9C">
      <w:pPr>
        <w:suppressAutoHyphens/>
        <w:jc w:val="center"/>
        <w:rPr>
          <w:rFonts w:eastAsia="Calibri" w:cstheme="minorHAnsi"/>
          <w:b/>
        </w:rPr>
      </w:pPr>
      <w:r w:rsidRPr="00111A3B">
        <w:rPr>
          <w:rFonts w:eastAsia="Calibri" w:cstheme="minorHAnsi"/>
          <w:b/>
        </w:rPr>
        <w:t xml:space="preserve">Wykaz osób </w:t>
      </w:r>
    </w:p>
    <w:p w:rsidR="00FE0960" w:rsidRPr="00111A3B" w:rsidRDefault="00FE0960" w:rsidP="00822A9C">
      <w:pPr>
        <w:suppressAutoHyphens/>
        <w:jc w:val="center"/>
        <w:rPr>
          <w:rFonts w:eastAsia="Calibri" w:cstheme="minorHAnsi"/>
          <w:b/>
        </w:rPr>
      </w:pPr>
    </w:p>
    <w:p w:rsidR="00822A9C" w:rsidRPr="00111A3B" w:rsidRDefault="00822A9C" w:rsidP="00822A9C">
      <w:pPr>
        <w:suppressAutoHyphens/>
        <w:jc w:val="center"/>
        <w:rPr>
          <w:rFonts w:eastAsia="Calibri" w:cstheme="minorHAnsi"/>
          <w:b/>
        </w:rPr>
      </w:pPr>
      <w:r w:rsidRPr="00111A3B">
        <w:rPr>
          <w:rFonts w:eastAsia="Calibri" w:cstheme="minorHAnsi"/>
          <w:b/>
        </w:rPr>
        <w:t xml:space="preserve">skierowanych do realizacji zamówienia </w:t>
      </w:r>
    </w:p>
    <w:p w:rsidR="00822A9C" w:rsidRDefault="00822A9C" w:rsidP="00822A9C">
      <w:pPr>
        <w:suppressAutoHyphens/>
        <w:jc w:val="center"/>
        <w:rPr>
          <w:rFonts w:eastAsia="Calibri" w:cstheme="minorHAnsi"/>
          <w:b/>
        </w:rPr>
      </w:pPr>
      <w:r w:rsidRPr="00111A3B">
        <w:rPr>
          <w:rFonts w:eastAsia="Calibri" w:cstheme="minorHAnsi"/>
          <w:b/>
        </w:rPr>
        <w:t>(na podstawie art. 438 ustawy PZP)</w:t>
      </w:r>
    </w:p>
    <w:p w:rsidR="00822A9C" w:rsidRPr="00111A3B" w:rsidRDefault="00822A9C" w:rsidP="00822A9C">
      <w:pPr>
        <w:suppressAutoHyphens/>
        <w:jc w:val="center"/>
        <w:rPr>
          <w:rFonts w:eastAsia="Calibri" w:cstheme="minorHAnsi"/>
          <w:b/>
        </w:rPr>
      </w:pPr>
    </w:p>
    <w:p w:rsidR="00822A9C" w:rsidRDefault="00822A9C" w:rsidP="00822A9C">
      <w:pPr>
        <w:suppressAutoHyphens/>
        <w:jc w:val="center"/>
        <w:rPr>
          <w:rFonts w:eastAsia="Calibri" w:cstheme="minorHAnsi"/>
          <w:b/>
          <w:sz w:val="28"/>
          <w:szCs w:val="28"/>
        </w:rPr>
      </w:pPr>
    </w:p>
    <w:p w:rsidR="00822A9C" w:rsidRPr="00FE0960" w:rsidRDefault="00822A9C" w:rsidP="00822A9C">
      <w:pPr>
        <w:pStyle w:val="Tytu"/>
        <w:spacing w:after="60" w:line="276" w:lineRule="auto"/>
        <w:rPr>
          <w:rFonts w:ascii="Times New Roman" w:hAnsi="Times New Roman"/>
          <w:b w:val="0"/>
          <w:lang w:eastAsia="ar-SA"/>
        </w:rPr>
      </w:pPr>
      <w:r w:rsidRPr="00FE0960">
        <w:rPr>
          <w:rFonts w:ascii="Times New Roman" w:eastAsia="Calibri" w:hAnsi="Times New Roman"/>
          <w:b w:val="0"/>
        </w:rPr>
        <w:t xml:space="preserve">Na potrzeby postępowania o udzielenie zamówienia publicznego </w:t>
      </w:r>
      <w:r w:rsidR="00FE0960">
        <w:rPr>
          <w:rFonts w:ascii="Times New Roman" w:eastAsia="Calibri" w:hAnsi="Times New Roman"/>
          <w:b w:val="0"/>
        </w:rPr>
        <w:t>na</w:t>
      </w:r>
      <w:r w:rsidRPr="00FE0960">
        <w:rPr>
          <w:rFonts w:ascii="Times New Roman" w:eastAsia="Calibri" w:hAnsi="Times New Roman"/>
          <w:b w:val="0"/>
        </w:rPr>
        <w:t xml:space="preserve"> </w:t>
      </w:r>
      <w:r w:rsidR="00FE0960">
        <w:rPr>
          <w:rFonts w:ascii="Times New Roman" w:eastAsia="Calibri" w:hAnsi="Times New Roman"/>
          <w:b w:val="0"/>
        </w:rPr>
        <w:t>u</w:t>
      </w:r>
      <w:r w:rsidR="00FE0960">
        <w:rPr>
          <w:rFonts w:ascii="Times New Roman" w:hAnsi="Times New Roman"/>
          <w:b w:val="0"/>
          <w:lang w:eastAsia="ar-SA"/>
        </w:rPr>
        <w:t>sługę wykonania prac projektowych</w:t>
      </w:r>
      <w:r w:rsidRPr="00FE0960">
        <w:rPr>
          <w:rFonts w:ascii="Times New Roman" w:hAnsi="Times New Roman"/>
          <w:b w:val="0"/>
          <w:lang w:eastAsia="ar-SA"/>
        </w:rPr>
        <w:t xml:space="preserve"> - post. nr SZSPOO SZPiGM 3810/29/2023</w:t>
      </w:r>
    </w:p>
    <w:p w:rsidR="00822A9C" w:rsidRDefault="00822A9C" w:rsidP="00822A9C">
      <w:pPr>
        <w:pStyle w:val="Tytu"/>
        <w:spacing w:after="60" w:line="276" w:lineRule="auto"/>
        <w:rPr>
          <w:rFonts w:ascii="Times New Roman" w:hAnsi="Times New Roman"/>
          <w:b w:val="0"/>
        </w:rPr>
      </w:pPr>
    </w:p>
    <w:p w:rsidR="00822A9C" w:rsidRDefault="00822A9C" w:rsidP="00822A9C">
      <w:pPr>
        <w:spacing w:line="360" w:lineRule="auto"/>
      </w:pPr>
      <w:r>
        <w:rPr>
          <w:rFonts w:eastAsia="Calibri"/>
        </w:rPr>
        <w:t>oświadczam</w:t>
      </w:r>
      <w:r>
        <w:t>, że osoby:</w:t>
      </w:r>
    </w:p>
    <w:p w:rsidR="00822A9C" w:rsidRDefault="00822A9C" w:rsidP="00822A9C">
      <w:pPr>
        <w:spacing w:line="360" w:lineRule="auto"/>
      </w:pPr>
    </w:p>
    <w:p w:rsidR="00822A9C" w:rsidRDefault="00822A9C" w:rsidP="00822A9C">
      <w:pPr>
        <w:pStyle w:val="Akapitzlist"/>
        <w:numPr>
          <w:ilvl w:val="0"/>
          <w:numId w:val="6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Imię , nazwisko:………………………………………….</w:t>
      </w:r>
    </w:p>
    <w:p w:rsidR="00822A9C" w:rsidRDefault="00822A9C" w:rsidP="00822A9C">
      <w:pPr>
        <w:pStyle w:val="Akapitzlist"/>
        <w:spacing w:after="0" w:line="360" w:lineRule="auto"/>
        <w:contextualSpacing/>
        <w:rPr>
          <w:rFonts w:ascii="Times New Roman" w:hAnsi="Times New Roman" w:cs="Times New Roman"/>
          <w:sz w:val="24"/>
          <w:szCs w:val="24"/>
        </w:rPr>
      </w:pPr>
    </w:p>
    <w:p w:rsidR="00822A9C" w:rsidRDefault="00822A9C" w:rsidP="00822A9C">
      <w:pPr>
        <w:pStyle w:val="Akapitzlist"/>
        <w:numPr>
          <w:ilvl w:val="0"/>
          <w:numId w:val="6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Imię, nazwisko:…………………….…………………….</w:t>
      </w:r>
    </w:p>
    <w:p w:rsidR="00822A9C" w:rsidRDefault="00822A9C" w:rsidP="00822A9C">
      <w:pPr>
        <w:spacing w:line="360" w:lineRule="auto"/>
      </w:pPr>
    </w:p>
    <w:p w:rsidR="00822A9C" w:rsidRDefault="00822A9C" w:rsidP="00822A9C">
      <w:pPr>
        <w:spacing w:line="360" w:lineRule="auto"/>
      </w:pPr>
      <w:r>
        <w:t xml:space="preserve">Pozostają do dyspozycji na podstawie: …………………………………………………………………………( np. umowa o pracę </w:t>
      </w:r>
      <w:r w:rsidRPr="001B4AF5">
        <w:t>w rozumieniu przepisów ustawy z dnia 26</w:t>
      </w:r>
      <w:r>
        <w:t xml:space="preserve"> czerwca 1974 r. – Kodeks pracy.</w:t>
      </w:r>
    </w:p>
    <w:p w:rsidR="00822A9C" w:rsidRDefault="00822A9C" w:rsidP="00822A9C">
      <w:pPr>
        <w:jc w:val="right"/>
        <w:rPr>
          <w:rFonts w:ascii="Cambria" w:hAnsi="Cambria"/>
          <w:b/>
        </w:rPr>
      </w:pPr>
    </w:p>
    <w:p w:rsidR="00822A9C" w:rsidRDefault="00822A9C" w:rsidP="00822A9C">
      <w:pPr>
        <w:jc w:val="right"/>
        <w:rPr>
          <w:rFonts w:ascii="Cambria" w:hAnsi="Cambria"/>
          <w:b/>
        </w:rPr>
      </w:pPr>
    </w:p>
    <w:p w:rsidR="00822A9C" w:rsidRDefault="00822A9C" w:rsidP="00822A9C">
      <w:pPr>
        <w:jc w:val="right"/>
        <w:rPr>
          <w:rFonts w:ascii="Cambria" w:hAnsi="Cambria"/>
          <w:b/>
        </w:rPr>
      </w:pPr>
    </w:p>
    <w:p w:rsidR="00822A9C" w:rsidRDefault="00822A9C" w:rsidP="00822A9C">
      <w:pPr>
        <w:jc w:val="right"/>
        <w:rPr>
          <w:rFonts w:ascii="Cambria" w:hAnsi="Cambria"/>
          <w:b/>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2B5BE9" w:rsidRDefault="002B5BE9" w:rsidP="00212DF2">
      <w:pPr>
        <w:pStyle w:val="Tekstpodstawowy"/>
        <w:spacing w:after="60" w:line="276" w:lineRule="auto"/>
        <w:jc w:val="left"/>
        <w:rPr>
          <w:rFonts w:ascii="Cambria" w:hAnsi="Cambria" w:cs="Arial"/>
          <w:b/>
          <w:bCs/>
          <w:smallCaps w:val="0"/>
          <w:sz w:val="20"/>
          <w:szCs w:val="20"/>
        </w:rPr>
      </w:pPr>
    </w:p>
    <w:p w:rsidR="00212DF2" w:rsidRDefault="00212DF2" w:rsidP="00212DF2">
      <w:pPr>
        <w:pStyle w:val="Tekstpodstawowy"/>
        <w:spacing w:after="60" w:line="276" w:lineRule="auto"/>
        <w:jc w:val="left"/>
        <w:rPr>
          <w:rFonts w:ascii="Cambria" w:hAnsi="Cambria" w:cs="Arial"/>
          <w:b/>
          <w:bCs/>
          <w:smallCaps w:val="0"/>
          <w:sz w:val="20"/>
          <w:szCs w:val="20"/>
        </w:rPr>
      </w:pPr>
    </w:p>
    <w:p w:rsidR="00166B90" w:rsidRDefault="00166B90" w:rsidP="00691EA3">
      <w:pPr>
        <w:pStyle w:val="Tekstpodstawowy"/>
        <w:spacing w:after="60" w:line="276" w:lineRule="auto"/>
        <w:ind w:left="5664" w:firstLine="708"/>
        <w:rPr>
          <w:rFonts w:ascii="Cambria" w:hAnsi="Cambria" w:cs="Arial"/>
          <w:b/>
          <w:bCs/>
          <w:smallCaps w:val="0"/>
          <w:sz w:val="20"/>
          <w:szCs w:val="20"/>
        </w:rPr>
      </w:pPr>
    </w:p>
    <w:p w:rsidR="00A6079A" w:rsidRDefault="00212DF2" w:rsidP="00212DF2">
      <w:pPr>
        <w:pStyle w:val="Tekstpodstawowy"/>
        <w:spacing w:after="60" w:line="276" w:lineRule="auto"/>
        <w:rPr>
          <w:rFonts w:ascii="Cambria" w:hAnsi="Cambria" w:cs="Arial"/>
          <w:b/>
          <w:bCs/>
          <w:smallCaps w:val="0"/>
          <w:sz w:val="24"/>
          <w:szCs w:val="24"/>
        </w:rPr>
      </w:pPr>
      <w:r>
        <w:rPr>
          <w:rFonts w:ascii="Cambria" w:hAnsi="Cambria" w:cs="Arial"/>
          <w:b/>
          <w:bCs/>
          <w:smallCaps w:val="0"/>
          <w:sz w:val="24"/>
          <w:szCs w:val="24"/>
        </w:rPr>
        <w:t xml:space="preserve">                                                                                                                              </w:t>
      </w:r>
      <w:r w:rsidR="00A6079A" w:rsidRPr="00EB1FA1">
        <w:rPr>
          <w:rFonts w:ascii="Cambria" w:hAnsi="Cambria" w:cs="Arial"/>
          <w:b/>
          <w:bCs/>
          <w:smallCaps w:val="0"/>
          <w:sz w:val="24"/>
          <w:szCs w:val="24"/>
        </w:rPr>
        <w:t xml:space="preserve">Załącznik nr </w:t>
      </w:r>
      <w:r w:rsidR="00FE0960">
        <w:rPr>
          <w:rFonts w:ascii="Cambria" w:hAnsi="Cambria" w:cs="Arial"/>
          <w:b/>
          <w:bCs/>
          <w:smallCaps w:val="0"/>
          <w:sz w:val="24"/>
          <w:szCs w:val="24"/>
        </w:rPr>
        <w:t>4</w:t>
      </w:r>
    </w:p>
    <w:p w:rsidR="00212DF2" w:rsidRPr="00EB1FA1" w:rsidRDefault="00212DF2" w:rsidP="00212DF2">
      <w:pPr>
        <w:pStyle w:val="Tekstpodstawowy"/>
        <w:spacing w:after="60" w:line="276" w:lineRule="auto"/>
        <w:rPr>
          <w:rFonts w:ascii="Cambria" w:hAnsi="Cambria" w:cs="Arial"/>
          <w:b/>
          <w:bCs/>
          <w:smallCaps w:val="0"/>
          <w:sz w:val="24"/>
          <w:szCs w:val="24"/>
        </w:rPr>
      </w:pPr>
    </w:p>
    <w:p w:rsidR="00BE79DB" w:rsidRDefault="00BE79DB" w:rsidP="00082729">
      <w:pPr>
        <w:rPr>
          <w:rFonts w:ascii="Cambria" w:hAnsi="Cambria"/>
          <w:i/>
        </w:rPr>
      </w:pPr>
    </w:p>
    <w:p w:rsidR="00BE79DB" w:rsidRDefault="00BE79DB" w:rsidP="00BE79DB">
      <w:pPr>
        <w:ind w:left="284"/>
        <w:jc w:val="center"/>
        <w:rPr>
          <w:rFonts w:ascii="Cambria" w:hAnsi="Cambria"/>
          <w:lang w:eastAsia="en-US"/>
        </w:rPr>
      </w:pPr>
      <w:r>
        <w:rPr>
          <w:rFonts w:ascii="Cambria" w:hAnsi="Cambria"/>
          <w:lang w:eastAsia="en-US"/>
        </w:rPr>
        <w:t>Wzór umowy zawierający istotne dla zamawiającego postanowienia, które zostaną wprowadzone do treści zawieranej umowy.</w:t>
      </w:r>
    </w:p>
    <w:p w:rsidR="00BE79DB" w:rsidRDefault="00BE79DB" w:rsidP="00BE79DB">
      <w:pPr>
        <w:ind w:left="284"/>
        <w:jc w:val="center"/>
        <w:rPr>
          <w:rFonts w:ascii="Cambria" w:hAnsi="Cambria"/>
          <w:lang w:eastAsia="en-US"/>
        </w:rPr>
      </w:pPr>
    </w:p>
    <w:p w:rsidR="00212DF2" w:rsidRDefault="00212DF2" w:rsidP="00BE79DB">
      <w:pPr>
        <w:ind w:left="284"/>
        <w:jc w:val="center"/>
        <w:rPr>
          <w:rFonts w:ascii="Cambria" w:hAnsi="Cambria"/>
          <w:lang w:eastAsia="en-US"/>
        </w:rPr>
      </w:pPr>
    </w:p>
    <w:p w:rsidR="00BE79DB" w:rsidRDefault="00BE79DB" w:rsidP="00BE79DB">
      <w:pPr>
        <w:jc w:val="center"/>
        <w:rPr>
          <w:rFonts w:ascii="Cambria" w:hAnsi="Cambria"/>
          <w:b/>
        </w:rPr>
      </w:pPr>
      <w:r>
        <w:rPr>
          <w:rFonts w:ascii="Cambria" w:hAnsi="Cambria"/>
          <w:b/>
        </w:rPr>
        <w:t>UMOWA</w:t>
      </w:r>
    </w:p>
    <w:p w:rsidR="00212DF2" w:rsidRDefault="00212DF2" w:rsidP="00BE79DB">
      <w:pPr>
        <w:jc w:val="center"/>
        <w:rPr>
          <w:rFonts w:ascii="Cambria" w:hAnsi="Cambria"/>
          <w:b/>
        </w:rPr>
      </w:pPr>
    </w:p>
    <w:p w:rsidR="00822A9C" w:rsidRDefault="00822A9C" w:rsidP="00BE79DB">
      <w:pPr>
        <w:jc w:val="center"/>
        <w:rPr>
          <w:rFonts w:ascii="Cambria" w:hAnsi="Cambria"/>
          <w:b/>
        </w:rPr>
      </w:pPr>
      <w:r>
        <w:rPr>
          <w:rFonts w:ascii="Cambria" w:hAnsi="Cambria"/>
          <w:b/>
        </w:rPr>
        <w:t>O PRACE PROJEKTOWE</w:t>
      </w:r>
    </w:p>
    <w:p w:rsidR="00212DF2" w:rsidRDefault="00212DF2" w:rsidP="00BE79DB">
      <w:pPr>
        <w:jc w:val="center"/>
        <w:rPr>
          <w:rFonts w:ascii="Cambria" w:hAnsi="Cambria"/>
          <w:b/>
        </w:rPr>
      </w:pPr>
    </w:p>
    <w:p w:rsidR="00BE79DB" w:rsidRDefault="00BE79DB" w:rsidP="00BE79DB">
      <w:pPr>
        <w:jc w:val="center"/>
        <w:rPr>
          <w:rFonts w:ascii="Cambria" w:hAnsi="Cambria"/>
          <w:b/>
        </w:rPr>
      </w:pPr>
      <w:r>
        <w:rPr>
          <w:rFonts w:ascii="Cambria" w:hAnsi="Cambria"/>
          <w:b/>
        </w:rPr>
        <w:t>NR SZPiGM 3820/</w:t>
      </w:r>
      <w:r w:rsidR="00822A9C">
        <w:rPr>
          <w:rFonts w:ascii="Cambria" w:hAnsi="Cambria"/>
          <w:b/>
        </w:rPr>
        <w:t>29</w:t>
      </w:r>
      <w:r>
        <w:rPr>
          <w:rFonts w:ascii="Cambria" w:hAnsi="Cambria"/>
          <w:b/>
        </w:rPr>
        <w:t>/202</w:t>
      </w:r>
      <w:r w:rsidR="00082729">
        <w:rPr>
          <w:rFonts w:ascii="Cambria" w:hAnsi="Cambria"/>
          <w:b/>
        </w:rPr>
        <w:t>3</w:t>
      </w:r>
    </w:p>
    <w:p w:rsidR="00212DF2" w:rsidRDefault="00212DF2" w:rsidP="00BE79DB">
      <w:pPr>
        <w:jc w:val="center"/>
        <w:rPr>
          <w:rFonts w:ascii="Cambria" w:hAnsi="Cambria"/>
          <w:b/>
        </w:rPr>
      </w:pPr>
    </w:p>
    <w:p w:rsidR="00BE79DB" w:rsidRDefault="00BE79DB" w:rsidP="00BE79DB">
      <w:pPr>
        <w:ind w:left="720"/>
        <w:jc w:val="both"/>
        <w:rPr>
          <w:rFonts w:ascii="Cambria" w:hAnsi="Cambria"/>
        </w:rPr>
      </w:pPr>
    </w:p>
    <w:p w:rsidR="00BE79DB" w:rsidRDefault="00BE79DB" w:rsidP="00BE79DB">
      <w:pPr>
        <w:jc w:val="both"/>
        <w:rPr>
          <w:rFonts w:ascii="Cambria" w:hAnsi="Cambria"/>
        </w:rPr>
      </w:pPr>
      <w:r>
        <w:rPr>
          <w:rFonts w:ascii="Cambria" w:hAnsi="Cambria"/>
        </w:rPr>
        <w:t>zawarta w Brzozowie, w dniu ………………………….….. r. pomiędzy:</w:t>
      </w:r>
    </w:p>
    <w:p w:rsidR="00BE79DB" w:rsidRDefault="00BE79DB" w:rsidP="00BE79DB">
      <w:pPr>
        <w:jc w:val="both"/>
        <w:rPr>
          <w:rFonts w:ascii="Cambria" w:hAnsi="Cambria"/>
        </w:rPr>
      </w:pPr>
      <w:r>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BE79DB" w:rsidRDefault="00BE79DB" w:rsidP="00BE79DB">
      <w:pPr>
        <w:jc w:val="both"/>
        <w:rPr>
          <w:rFonts w:ascii="Cambria" w:hAnsi="Cambria"/>
        </w:rPr>
      </w:pPr>
      <w:r>
        <w:rPr>
          <w:rFonts w:ascii="Cambria" w:hAnsi="Cambria"/>
        </w:rPr>
        <w:t>Lek. Tomasza Kondraciuka, MBA - Dyrektora</w:t>
      </w:r>
    </w:p>
    <w:p w:rsidR="00BE79DB" w:rsidRDefault="00BE79DB" w:rsidP="00BE79DB">
      <w:pPr>
        <w:jc w:val="both"/>
        <w:rPr>
          <w:rFonts w:ascii="Cambria" w:hAnsi="Cambria"/>
        </w:rPr>
      </w:pPr>
      <w:r>
        <w:rPr>
          <w:rFonts w:ascii="Cambria" w:hAnsi="Cambria"/>
        </w:rPr>
        <w:t>zwanym w dalszej części umowy „</w:t>
      </w:r>
      <w:r w:rsidR="0018284B">
        <w:rPr>
          <w:rFonts w:ascii="Cambria" w:hAnsi="Cambria"/>
        </w:rPr>
        <w:t>Z</w:t>
      </w:r>
      <w:r>
        <w:rPr>
          <w:rFonts w:ascii="Cambria" w:hAnsi="Cambria"/>
        </w:rPr>
        <w:t>amawiającym”</w:t>
      </w:r>
    </w:p>
    <w:p w:rsidR="00BE79DB" w:rsidRDefault="00BE79DB" w:rsidP="00BE79DB">
      <w:pPr>
        <w:jc w:val="both"/>
        <w:rPr>
          <w:rFonts w:ascii="Cambria" w:hAnsi="Cambria"/>
        </w:rPr>
      </w:pPr>
      <w:r>
        <w:rPr>
          <w:rFonts w:ascii="Cambria" w:hAnsi="Cambria"/>
        </w:rPr>
        <w:t>a</w:t>
      </w:r>
    </w:p>
    <w:p w:rsidR="00BE79DB" w:rsidRDefault="00BE79DB" w:rsidP="00BE79DB">
      <w:pPr>
        <w:jc w:val="both"/>
        <w:rPr>
          <w:rFonts w:ascii="Cambria" w:hAnsi="Cambria"/>
        </w:rPr>
      </w:pPr>
      <w:r>
        <w:rPr>
          <w:rFonts w:ascii="Cambria" w:hAnsi="Cambria"/>
        </w:rPr>
        <w:t>…………………………………………………………………………………………………………………………………………………………………………………</w:t>
      </w:r>
      <w:r w:rsidR="0018284B">
        <w:rPr>
          <w:rFonts w:ascii="Cambria" w:hAnsi="Cambria"/>
        </w:rPr>
        <w:t>…………………………………………………………………</w:t>
      </w:r>
      <w:r>
        <w:rPr>
          <w:rFonts w:ascii="Cambria" w:hAnsi="Cambria"/>
        </w:rPr>
        <w:t>………………….</w:t>
      </w:r>
    </w:p>
    <w:p w:rsidR="00BE79DB" w:rsidRDefault="00BE79DB" w:rsidP="00BE79DB">
      <w:pPr>
        <w:jc w:val="both"/>
        <w:rPr>
          <w:rFonts w:ascii="Cambria" w:hAnsi="Cambria"/>
        </w:rPr>
      </w:pPr>
      <w:r>
        <w:rPr>
          <w:rFonts w:ascii="Cambria" w:hAnsi="Cambria"/>
        </w:rPr>
        <w:t>reprezentowanym przez:</w:t>
      </w:r>
    </w:p>
    <w:p w:rsidR="00BE79DB" w:rsidRDefault="00BE79DB" w:rsidP="00BE79DB">
      <w:pPr>
        <w:jc w:val="both"/>
        <w:rPr>
          <w:rFonts w:ascii="Cambria" w:hAnsi="Cambria"/>
        </w:rPr>
      </w:pPr>
      <w:r>
        <w:rPr>
          <w:rFonts w:ascii="Cambria" w:hAnsi="Cambria"/>
        </w:rPr>
        <w:t>…………………………………………</w:t>
      </w:r>
      <w:r w:rsidR="0018284B">
        <w:rPr>
          <w:rFonts w:ascii="Cambria" w:hAnsi="Cambria"/>
        </w:rPr>
        <w:t>………………..</w:t>
      </w:r>
      <w:r>
        <w:rPr>
          <w:rFonts w:ascii="Cambria" w:hAnsi="Cambria"/>
        </w:rPr>
        <w:t>…</w:t>
      </w:r>
    </w:p>
    <w:p w:rsidR="0018284B" w:rsidRDefault="0018284B" w:rsidP="00BE79DB">
      <w:pPr>
        <w:jc w:val="both"/>
        <w:rPr>
          <w:rFonts w:ascii="Cambria" w:hAnsi="Cambria"/>
        </w:rPr>
      </w:pPr>
      <w:r>
        <w:rPr>
          <w:rFonts w:ascii="Cambria" w:hAnsi="Cambria"/>
        </w:rPr>
        <w:t>……………………………………………………………..</w:t>
      </w:r>
    </w:p>
    <w:p w:rsidR="00BE79DB" w:rsidRDefault="00BE79DB" w:rsidP="00BE79DB">
      <w:pPr>
        <w:jc w:val="both"/>
        <w:rPr>
          <w:rFonts w:ascii="Cambria" w:hAnsi="Cambria"/>
        </w:rPr>
      </w:pPr>
      <w:r>
        <w:rPr>
          <w:rFonts w:ascii="Cambria" w:hAnsi="Cambria"/>
        </w:rPr>
        <w:t>zwanym w dalszej części umowy „</w:t>
      </w:r>
      <w:r w:rsidR="0018284B">
        <w:rPr>
          <w:rFonts w:ascii="Cambria" w:hAnsi="Cambria"/>
        </w:rPr>
        <w:t>Projektantem</w:t>
      </w:r>
      <w:r>
        <w:rPr>
          <w:rFonts w:ascii="Cambria" w:hAnsi="Cambria"/>
        </w:rPr>
        <w:t>”</w:t>
      </w:r>
    </w:p>
    <w:p w:rsidR="00BE79DB" w:rsidRDefault="00BE79DB" w:rsidP="00BE79DB">
      <w:pPr>
        <w:rPr>
          <w:rFonts w:ascii="Cambria" w:hAnsi="Cambria"/>
        </w:rPr>
      </w:pPr>
    </w:p>
    <w:p w:rsidR="00822A9C" w:rsidRPr="00FF0850" w:rsidRDefault="00822A9C" w:rsidP="00BE79DB"/>
    <w:p w:rsidR="00822A9C" w:rsidRPr="00FF0850" w:rsidRDefault="00822A9C" w:rsidP="00212DF2">
      <w:pPr>
        <w:autoSpaceDE w:val="0"/>
        <w:autoSpaceDN w:val="0"/>
        <w:adjustRightInd w:val="0"/>
        <w:jc w:val="center"/>
        <w:rPr>
          <w:b/>
          <w:bCs/>
        </w:rPr>
      </w:pPr>
      <w:r w:rsidRPr="00FF0850">
        <w:rPr>
          <w:b/>
          <w:bCs/>
        </w:rPr>
        <w:t>§</w:t>
      </w:r>
      <w:r w:rsidR="00932849">
        <w:rPr>
          <w:b/>
          <w:bCs/>
        </w:rPr>
        <w:t xml:space="preserve"> </w:t>
      </w:r>
      <w:r w:rsidRPr="00FF0850">
        <w:rPr>
          <w:b/>
          <w:bCs/>
        </w:rPr>
        <w:t>1.</w:t>
      </w:r>
    </w:p>
    <w:p w:rsidR="0018284B" w:rsidRPr="00FF0850" w:rsidRDefault="0018284B" w:rsidP="00822A9C">
      <w:pPr>
        <w:autoSpaceDE w:val="0"/>
        <w:autoSpaceDN w:val="0"/>
        <w:adjustRightInd w:val="0"/>
        <w:rPr>
          <w:b/>
          <w:bCs/>
        </w:rPr>
      </w:pPr>
    </w:p>
    <w:p w:rsidR="00822A9C" w:rsidRPr="00FF0850" w:rsidRDefault="00822A9C" w:rsidP="00FE0960">
      <w:pPr>
        <w:autoSpaceDE w:val="0"/>
        <w:autoSpaceDN w:val="0"/>
        <w:adjustRightInd w:val="0"/>
        <w:jc w:val="both"/>
      </w:pPr>
      <w:r w:rsidRPr="00FF0850">
        <w:t>Z</w:t>
      </w:r>
      <w:r w:rsidR="00FF0850">
        <w:t>amawiający</w:t>
      </w:r>
      <w:r w:rsidRPr="00FF0850">
        <w:t xml:space="preserve"> zleca a P</w:t>
      </w:r>
      <w:r w:rsidR="00FF0850">
        <w:t>rojektant</w:t>
      </w:r>
      <w:r w:rsidRPr="00FF0850">
        <w:t xml:space="preserve"> przyjmuje do wykonania dokumentację projektową</w:t>
      </w:r>
      <w:r w:rsidR="00FE0960">
        <w:t xml:space="preserve"> pod nazw:</w:t>
      </w:r>
    </w:p>
    <w:p w:rsidR="00822A9C" w:rsidRPr="00FF0850" w:rsidRDefault="00822A9C" w:rsidP="00FE0960">
      <w:pPr>
        <w:autoSpaceDE w:val="0"/>
        <w:autoSpaceDN w:val="0"/>
        <w:adjustRightInd w:val="0"/>
        <w:jc w:val="both"/>
      </w:pPr>
      <w:r w:rsidRPr="00FF0850">
        <w:t>………………………………………………………………………</w:t>
      </w:r>
      <w:r w:rsidR="00FE0960">
        <w:t>……………………</w:t>
      </w:r>
      <w:r w:rsidR="00405648">
        <w:t>...</w:t>
      </w:r>
      <w:r w:rsidR="00FE0960">
        <w:t>………………………………………………………………………………….</w:t>
      </w:r>
      <w:r w:rsidR="00405648">
        <w:t>………………..……</w:t>
      </w:r>
    </w:p>
    <w:p w:rsidR="0018284B" w:rsidRPr="00FF0850" w:rsidRDefault="0018284B" w:rsidP="00822A9C">
      <w:pPr>
        <w:autoSpaceDE w:val="0"/>
        <w:autoSpaceDN w:val="0"/>
        <w:adjustRightInd w:val="0"/>
      </w:pPr>
    </w:p>
    <w:p w:rsidR="00822A9C" w:rsidRPr="00212DF2" w:rsidRDefault="00822A9C" w:rsidP="00212DF2">
      <w:pPr>
        <w:autoSpaceDE w:val="0"/>
        <w:autoSpaceDN w:val="0"/>
        <w:adjustRightInd w:val="0"/>
        <w:jc w:val="center"/>
        <w:rPr>
          <w:b/>
          <w:bCs/>
        </w:rPr>
      </w:pPr>
      <w:r w:rsidRPr="00212DF2">
        <w:rPr>
          <w:b/>
          <w:bCs/>
        </w:rPr>
        <w:t>§</w:t>
      </w:r>
      <w:r w:rsidR="00932849">
        <w:rPr>
          <w:b/>
          <w:bCs/>
        </w:rPr>
        <w:t xml:space="preserve"> </w:t>
      </w:r>
      <w:r w:rsidRPr="00212DF2">
        <w:rPr>
          <w:b/>
          <w:bCs/>
        </w:rPr>
        <w:t>2.</w:t>
      </w:r>
    </w:p>
    <w:p w:rsidR="0018284B" w:rsidRPr="00FF0850" w:rsidRDefault="0018284B" w:rsidP="00822A9C">
      <w:pPr>
        <w:autoSpaceDE w:val="0"/>
        <w:autoSpaceDN w:val="0"/>
        <w:adjustRightInd w:val="0"/>
        <w:rPr>
          <w:b/>
          <w:bCs/>
        </w:rPr>
      </w:pPr>
    </w:p>
    <w:p w:rsidR="00822A9C" w:rsidRPr="00FF0850" w:rsidRDefault="00822A9C" w:rsidP="00212DF2">
      <w:pPr>
        <w:autoSpaceDE w:val="0"/>
        <w:autoSpaceDN w:val="0"/>
        <w:adjustRightInd w:val="0"/>
        <w:jc w:val="both"/>
      </w:pPr>
      <w:r w:rsidRPr="00FF0850">
        <w:t>1. P</w:t>
      </w:r>
      <w:r w:rsidR="00FF0850">
        <w:t>rojektant</w:t>
      </w:r>
      <w:r w:rsidRPr="00FF0850">
        <w:t xml:space="preserve"> zapewni opracowanie dokumentacji projektowej z nale</w:t>
      </w:r>
      <w:r w:rsidR="0018284B" w:rsidRPr="00FF0850">
        <w:t>ż</w:t>
      </w:r>
      <w:r w:rsidRPr="00FF0850">
        <w:t>ytą starannością, w sposób zgodny</w:t>
      </w:r>
      <w:r w:rsidR="00212DF2">
        <w:t xml:space="preserve"> </w:t>
      </w:r>
      <w:r w:rsidRPr="00FF0850">
        <w:t>z ustaleniami, określonymi w decyzji o warunkach zabudowy i zagospodarowania terenu, wymaganiami</w:t>
      </w:r>
      <w:r w:rsidR="00212DF2">
        <w:t xml:space="preserve"> </w:t>
      </w:r>
      <w:r w:rsidRPr="00FF0850">
        <w:t>ustaw, przepisami i obowiązującymi Polskimi Normami oraz zasadami wiedzy technicznej.</w:t>
      </w:r>
    </w:p>
    <w:p w:rsidR="00822A9C" w:rsidRPr="00FF0850" w:rsidRDefault="00822A9C" w:rsidP="00212DF2">
      <w:pPr>
        <w:autoSpaceDE w:val="0"/>
        <w:autoSpaceDN w:val="0"/>
        <w:adjustRightInd w:val="0"/>
        <w:jc w:val="both"/>
      </w:pPr>
      <w:r w:rsidRPr="00FF0850">
        <w:t>2. Przekazywana dokumentacja będzie wzajemnie skoordynowana technicznie i kompletna z punktu</w:t>
      </w:r>
      <w:r w:rsidR="00212DF2">
        <w:t xml:space="preserve"> </w:t>
      </w:r>
      <w:r w:rsidRPr="00FF0850">
        <w:t>widzenia celu, któremu ma słu</w:t>
      </w:r>
      <w:r w:rsidR="0018284B" w:rsidRPr="00FF0850">
        <w:t>ż</w:t>
      </w:r>
      <w:r w:rsidRPr="00FF0850">
        <w:t>yć. Zawierać będzie wymagane potwierdzenia sprawdzeń rozwiązań</w:t>
      </w:r>
      <w:r w:rsidR="00212DF2">
        <w:t xml:space="preserve"> </w:t>
      </w:r>
      <w:r w:rsidRPr="00FF0850">
        <w:t>projektowych w zakresie wynikającym z przepisów, wymagane opinie, uzgodnienia, zgody i pozwolenia w</w:t>
      </w:r>
      <w:r w:rsidR="00212DF2">
        <w:t xml:space="preserve"> </w:t>
      </w:r>
      <w:r w:rsidRPr="00FF0850">
        <w:t>zakresie wynikającym z przepisów.</w:t>
      </w:r>
    </w:p>
    <w:p w:rsidR="0018284B" w:rsidRPr="00FF0850" w:rsidRDefault="0018284B" w:rsidP="00212DF2">
      <w:pPr>
        <w:autoSpaceDE w:val="0"/>
        <w:autoSpaceDN w:val="0"/>
        <w:adjustRightInd w:val="0"/>
        <w:jc w:val="both"/>
      </w:pPr>
    </w:p>
    <w:p w:rsidR="0018284B" w:rsidRPr="00FF0850" w:rsidRDefault="0018284B" w:rsidP="00212DF2">
      <w:pPr>
        <w:autoSpaceDE w:val="0"/>
        <w:autoSpaceDN w:val="0"/>
        <w:adjustRightInd w:val="0"/>
        <w:jc w:val="both"/>
      </w:pPr>
    </w:p>
    <w:p w:rsidR="00822A9C" w:rsidRPr="00212DF2" w:rsidRDefault="00822A9C" w:rsidP="00212DF2">
      <w:pPr>
        <w:autoSpaceDE w:val="0"/>
        <w:autoSpaceDN w:val="0"/>
        <w:adjustRightInd w:val="0"/>
        <w:jc w:val="center"/>
        <w:rPr>
          <w:b/>
          <w:bCs/>
        </w:rPr>
      </w:pPr>
      <w:r w:rsidRPr="00212DF2">
        <w:rPr>
          <w:b/>
          <w:bCs/>
        </w:rPr>
        <w:t>§</w:t>
      </w:r>
      <w:r w:rsidR="00932849">
        <w:rPr>
          <w:b/>
          <w:bCs/>
        </w:rPr>
        <w:t xml:space="preserve"> </w:t>
      </w:r>
      <w:r w:rsidRPr="00212DF2">
        <w:rPr>
          <w:b/>
          <w:bCs/>
        </w:rPr>
        <w:t>3.</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Z</w:t>
      </w:r>
      <w:r w:rsidR="003554B1">
        <w:t>amawiający</w:t>
      </w:r>
      <w:r w:rsidRPr="00FF0850">
        <w:t xml:space="preserve"> przeka</w:t>
      </w:r>
      <w:r w:rsidR="0018284B" w:rsidRPr="00FF0850">
        <w:t>ż</w:t>
      </w:r>
      <w:r w:rsidRPr="00FF0850">
        <w:t>e P</w:t>
      </w:r>
      <w:r w:rsidR="003554B1">
        <w:t>rojektantowi</w:t>
      </w:r>
      <w:r w:rsidRPr="00FF0850">
        <w:t>, niezbędne do wykonania dokumentacji projektowej objętej</w:t>
      </w:r>
      <w:r w:rsidR="00932849">
        <w:t xml:space="preserve"> </w:t>
      </w:r>
      <w:r w:rsidRPr="00FF0850">
        <w:t>umową informacje, materiały, dane wyjściowe i dokumenty.</w:t>
      </w:r>
    </w:p>
    <w:p w:rsidR="00822A9C" w:rsidRPr="00FF0850" w:rsidRDefault="00822A9C" w:rsidP="00212DF2">
      <w:pPr>
        <w:autoSpaceDE w:val="0"/>
        <w:autoSpaceDN w:val="0"/>
        <w:adjustRightInd w:val="0"/>
        <w:jc w:val="both"/>
      </w:pPr>
      <w:r w:rsidRPr="00FF0850">
        <w:t>2. Z</w:t>
      </w:r>
      <w:r w:rsidR="003554B1">
        <w:t>amawiający</w:t>
      </w:r>
      <w:r w:rsidRPr="00FF0850">
        <w:t xml:space="preserve"> dostarczy P</w:t>
      </w:r>
      <w:r w:rsidR="003554B1">
        <w:t>rojektantowi</w:t>
      </w:r>
      <w:r w:rsidRPr="00FF0850">
        <w:t xml:space="preserve"> dodatkowe dane, których potrzeba wyłoni się w trakcie</w:t>
      </w:r>
      <w:r w:rsidR="00932849">
        <w:t xml:space="preserve"> </w:t>
      </w:r>
      <w:r w:rsidRPr="00FF0850">
        <w:t>projektowania lub poda swoje rozstrzygnięcia.</w:t>
      </w:r>
    </w:p>
    <w:p w:rsidR="00822A9C" w:rsidRPr="00FF0850" w:rsidRDefault="00822A9C" w:rsidP="00212DF2">
      <w:pPr>
        <w:autoSpaceDE w:val="0"/>
        <w:autoSpaceDN w:val="0"/>
        <w:adjustRightInd w:val="0"/>
        <w:jc w:val="both"/>
      </w:pPr>
      <w:r w:rsidRPr="00FF0850">
        <w:t>3. Z</w:t>
      </w:r>
      <w:r w:rsidR="003554B1">
        <w:t>amawiający</w:t>
      </w:r>
      <w:r w:rsidRPr="00FF0850">
        <w:t xml:space="preserve"> zobowiązuje się ponadto do:</w:t>
      </w:r>
    </w:p>
    <w:p w:rsidR="00822A9C" w:rsidRPr="00FF0850" w:rsidRDefault="00822A9C" w:rsidP="00212DF2">
      <w:pPr>
        <w:autoSpaceDE w:val="0"/>
        <w:autoSpaceDN w:val="0"/>
        <w:adjustRightInd w:val="0"/>
        <w:jc w:val="both"/>
      </w:pPr>
      <w:r w:rsidRPr="00FF0850">
        <w:t>a) pisemnego upowa</w:t>
      </w:r>
      <w:r w:rsidR="00932849">
        <w:t>ż</w:t>
      </w:r>
      <w:r w:rsidRPr="00FF0850">
        <w:t>nienia P</w:t>
      </w:r>
      <w:r w:rsidR="003554B1">
        <w:t>rojektanta</w:t>
      </w:r>
      <w:r w:rsidRPr="00FF0850">
        <w:t xml:space="preserve"> do reprezentowania Z</w:t>
      </w:r>
      <w:r w:rsidR="00932849">
        <w:t>amawiają</w:t>
      </w:r>
      <w:r w:rsidR="003554B1">
        <w:t>cego</w:t>
      </w:r>
      <w:r w:rsidRPr="00FF0850">
        <w:t xml:space="preserve"> w sprawach</w:t>
      </w:r>
    </w:p>
    <w:p w:rsidR="00822A9C" w:rsidRPr="00FF0850" w:rsidRDefault="00822A9C" w:rsidP="00212DF2">
      <w:pPr>
        <w:autoSpaceDE w:val="0"/>
        <w:autoSpaceDN w:val="0"/>
        <w:adjustRightInd w:val="0"/>
        <w:jc w:val="both"/>
      </w:pPr>
      <w:r w:rsidRPr="00FF0850">
        <w:t>związanych z opracowaniem dokumentacji projektowej,</w:t>
      </w:r>
    </w:p>
    <w:p w:rsidR="00822A9C" w:rsidRPr="00FF0850" w:rsidRDefault="00822A9C" w:rsidP="00212DF2">
      <w:pPr>
        <w:autoSpaceDE w:val="0"/>
        <w:autoSpaceDN w:val="0"/>
        <w:adjustRightInd w:val="0"/>
        <w:jc w:val="both"/>
      </w:pPr>
      <w:r w:rsidRPr="00FF0850">
        <w:t>b) pisemnego upowa</w:t>
      </w:r>
      <w:r w:rsidR="00932849">
        <w:t>ż</w:t>
      </w:r>
      <w:r w:rsidRPr="00FF0850">
        <w:t>nienia P</w:t>
      </w:r>
      <w:r w:rsidR="003554B1">
        <w:t>rojektanta</w:t>
      </w:r>
      <w:r w:rsidRPr="00FF0850">
        <w:t xml:space="preserve"> do wstępu na teren, którego dotyczy dokumentacja</w:t>
      </w:r>
    </w:p>
    <w:p w:rsidR="00822A9C" w:rsidRPr="00FF0850" w:rsidRDefault="00822A9C" w:rsidP="00212DF2">
      <w:pPr>
        <w:autoSpaceDE w:val="0"/>
        <w:autoSpaceDN w:val="0"/>
        <w:adjustRightInd w:val="0"/>
        <w:jc w:val="both"/>
      </w:pPr>
      <w:r w:rsidRPr="00FF0850">
        <w:t>projektowa,</w:t>
      </w:r>
    </w:p>
    <w:p w:rsidR="00822A9C" w:rsidRPr="00FF0850" w:rsidRDefault="00822A9C" w:rsidP="00212DF2">
      <w:pPr>
        <w:autoSpaceDE w:val="0"/>
        <w:autoSpaceDN w:val="0"/>
        <w:adjustRightInd w:val="0"/>
        <w:jc w:val="both"/>
      </w:pPr>
      <w:r w:rsidRPr="00FF0850">
        <w:t>c) współdziałania w celu uzyskania przedmiotu zamówienia spełniającego cele określone w umowie.</w:t>
      </w:r>
    </w:p>
    <w:p w:rsidR="00352313" w:rsidRPr="00FF0850" w:rsidRDefault="00352313" w:rsidP="00212DF2">
      <w:pPr>
        <w:autoSpaceDE w:val="0"/>
        <w:autoSpaceDN w:val="0"/>
        <w:adjustRightInd w:val="0"/>
        <w:jc w:val="both"/>
      </w:pPr>
    </w:p>
    <w:p w:rsidR="00822A9C" w:rsidRPr="00212DF2" w:rsidRDefault="00822A9C" w:rsidP="00212DF2">
      <w:pPr>
        <w:autoSpaceDE w:val="0"/>
        <w:autoSpaceDN w:val="0"/>
        <w:adjustRightInd w:val="0"/>
        <w:jc w:val="center"/>
        <w:rPr>
          <w:b/>
          <w:bCs/>
        </w:rPr>
      </w:pPr>
      <w:r w:rsidRPr="00212DF2">
        <w:rPr>
          <w:b/>
          <w:bCs/>
        </w:rPr>
        <w:t>§</w:t>
      </w:r>
      <w:r w:rsidR="00932849">
        <w:rPr>
          <w:b/>
          <w:bCs/>
        </w:rPr>
        <w:t xml:space="preserve"> </w:t>
      </w:r>
      <w:r w:rsidRPr="00212DF2">
        <w:rPr>
          <w:b/>
          <w:bCs/>
        </w:rPr>
        <w:t>4.</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P</w:t>
      </w:r>
      <w:r w:rsidR="003554B1">
        <w:t>rojektant</w:t>
      </w:r>
      <w:r w:rsidRPr="00FF0850">
        <w:t xml:space="preserve"> mo</w:t>
      </w:r>
      <w:r w:rsidR="00932849">
        <w:t>ż</w:t>
      </w:r>
      <w:r w:rsidRPr="00FF0850">
        <w:t>e podzlecić część prac związanych z wykonaniem przedmiotu umowy innym</w:t>
      </w:r>
      <w:r w:rsidR="00932849">
        <w:t xml:space="preserve"> </w:t>
      </w:r>
      <w:r w:rsidRPr="00FF0850">
        <w:t>jednostkom projektowym,</w:t>
      </w:r>
      <w:r w:rsidR="00352313" w:rsidRPr="00FF0850">
        <w:t xml:space="preserve"> o ile określił podwykonawców w ofercie przetargowej</w:t>
      </w:r>
      <w:r w:rsidR="00DC68C8" w:rsidRPr="00FF0850">
        <w:t>,</w:t>
      </w:r>
      <w:r w:rsidR="00352313" w:rsidRPr="00FF0850">
        <w:t xml:space="preserve"> </w:t>
      </w:r>
      <w:r w:rsidRPr="00FF0850">
        <w:t xml:space="preserve"> pod następującymi warunkami:</w:t>
      </w:r>
    </w:p>
    <w:p w:rsidR="00822A9C" w:rsidRPr="00FF0850" w:rsidRDefault="00932849" w:rsidP="00212DF2">
      <w:pPr>
        <w:autoSpaceDE w:val="0"/>
        <w:autoSpaceDN w:val="0"/>
        <w:adjustRightInd w:val="0"/>
        <w:jc w:val="both"/>
      </w:pPr>
      <w:r>
        <w:t>a) nie spowoduje to wydłuż</w:t>
      </w:r>
      <w:r w:rsidR="00822A9C" w:rsidRPr="00FF0850">
        <w:t>enia czasu ani wzrostu kosztu określonego w niniejszej umowie,</w:t>
      </w:r>
    </w:p>
    <w:p w:rsidR="00822A9C" w:rsidRPr="00FF0850" w:rsidRDefault="00822A9C" w:rsidP="00212DF2">
      <w:pPr>
        <w:autoSpaceDE w:val="0"/>
        <w:autoSpaceDN w:val="0"/>
        <w:adjustRightInd w:val="0"/>
        <w:jc w:val="both"/>
      </w:pPr>
      <w:r w:rsidRPr="00FF0850">
        <w:t>b) nie ulegnie zmianom zakres dokumentacji projektowej będący przedmiotem umowy.</w:t>
      </w:r>
    </w:p>
    <w:p w:rsidR="00822A9C" w:rsidRPr="00FF0850" w:rsidRDefault="00822A9C" w:rsidP="00212DF2">
      <w:pPr>
        <w:autoSpaceDE w:val="0"/>
        <w:autoSpaceDN w:val="0"/>
        <w:adjustRightInd w:val="0"/>
        <w:jc w:val="both"/>
      </w:pPr>
      <w:r w:rsidRPr="00FF0850">
        <w:t>2. P</w:t>
      </w:r>
      <w:r w:rsidR="003554B1">
        <w:t>rojektant</w:t>
      </w:r>
      <w:r w:rsidRPr="00FF0850">
        <w:t xml:space="preserve"> odpowiada za dobór podwykonawców pod względem wymaganych kwalifikacji oraz za</w:t>
      </w:r>
      <w:r w:rsidR="00932849">
        <w:t xml:space="preserve"> </w:t>
      </w:r>
      <w:r w:rsidRPr="00FF0850">
        <w:t>jakość i terminowość prac wymienionych w ust. 1 tak jak za działania własne.</w:t>
      </w:r>
    </w:p>
    <w:p w:rsidR="00352313" w:rsidRPr="00FF0850" w:rsidRDefault="00352313" w:rsidP="00212DF2">
      <w:pPr>
        <w:autoSpaceDE w:val="0"/>
        <w:autoSpaceDN w:val="0"/>
        <w:adjustRightInd w:val="0"/>
        <w:jc w:val="both"/>
      </w:pPr>
    </w:p>
    <w:p w:rsidR="00822A9C" w:rsidRPr="00212DF2" w:rsidRDefault="00822A9C" w:rsidP="00212DF2">
      <w:pPr>
        <w:autoSpaceDE w:val="0"/>
        <w:autoSpaceDN w:val="0"/>
        <w:adjustRightInd w:val="0"/>
        <w:jc w:val="center"/>
        <w:rPr>
          <w:b/>
          <w:bCs/>
        </w:rPr>
      </w:pPr>
      <w:r w:rsidRPr="00212DF2">
        <w:rPr>
          <w:b/>
          <w:bCs/>
        </w:rPr>
        <w:t>§</w:t>
      </w:r>
      <w:r w:rsidR="00932849">
        <w:rPr>
          <w:b/>
          <w:bCs/>
        </w:rPr>
        <w:t xml:space="preserve"> </w:t>
      </w:r>
      <w:r w:rsidRPr="00212DF2">
        <w:rPr>
          <w:b/>
          <w:bCs/>
        </w:rPr>
        <w:t>5.</w:t>
      </w:r>
    </w:p>
    <w:p w:rsidR="00352313" w:rsidRPr="00FF0850" w:rsidRDefault="00352313" w:rsidP="00212DF2">
      <w:pPr>
        <w:autoSpaceDE w:val="0"/>
        <w:autoSpaceDN w:val="0"/>
        <w:adjustRightInd w:val="0"/>
        <w:jc w:val="both"/>
        <w:rPr>
          <w:b/>
          <w:bCs/>
        </w:rPr>
      </w:pPr>
    </w:p>
    <w:p w:rsidR="00352313" w:rsidRDefault="00822A9C" w:rsidP="00212DF2">
      <w:pPr>
        <w:autoSpaceDE w:val="0"/>
        <w:autoSpaceDN w:val="0"/>
        <w:adjustRightInd w:val="0"/>
        <w:jc w:val="both"/>
      </w:pPr>
      <w:r w:rsidRPr="00FF0850">
        <w:t>Ostateczny termin wykonania kompletnej dokumentacji projektowej ustala się na dzień</w:t>
      </w:r>
      <w:r w:rsidR="00A620DE">
        <w:t>:</w:t>
      </w:r>
    </w:p>
    <w:p w:rsidR="00A620DE" w:rsidRDefault="00A620DE" w:rsidP="00A620DE">
      <w:pPr>
        <w:autoSpaceDE w:val="0"/>
        <w:spacing w:line="276" w:lineRule="auto"/>
        <w:jc w:val="both"/>
        <w:rPr>
          <w:rFonts w:ascii="Cambria" w:hAnsi="Cambria" w:cs="Arial"/>
        </w:rPr>
      </w:pPr>
      <w:r>
        <w:rPr>
          <w:rFonts w:ascii="Cambria" w:hAnsi="Cambria" w:cs="Arial"/>
        </w:rPr>
        <w:t>1. Projekt budowlany w formie niezbędnej do uzyskania pozwolenia na budowę – do dnia 30.06.2023 r.</w:t>
      </w:r>
    </w:p>
    <w:p w:rsidR="00A620DE" w:rsidRDefault="00A620DE" w:rsidP="00A620DE">
      <w:pPr>
        <w:autoSpaceDE w:val="0"/>
        <w:spacing w:line="276" w:lineRule="auto"/>
        <w:jc w:val="both"/>
        <w:rPr>
          <w:rFonts w:ascii="Cambria" w:hAnsi="Cambria" w:cs="Arial"/>
        </w:rPr>
      </w:pPr>
      <w:r>
        <w:rPr>
          <w:rFonts w:ascii="Cambria" w:hAnsi="Cambria" w:cs="Arial"/>
        </w:rPr>
        <w:t xml:space="preserve">2. Projekt techniczny/wykonawczy, pozostała dokumentacja – do 31.08.2023 r. </w:t>
      </w:r>
    </w:p>
    <w:p w:rsidR="00A620DE" w:rsidRPr="00FF0850" w:rsidRDefault="00A620DE" w:rsidP="00212DF2">
      <w:pPr>
        <w:autoSpaceDE w:val="0"/>
        <w:autoSpaceDN w:val="0"/>
        <w:adjustRightInd w:val="0"/>
        <w:jc w:val="both"/>
      </w:pPr>
    </w:p>
    <w:p w:rsidR="00822A9C" w:rsidRPr="00212DF2" w:rsidRDefault="00822A9C" w:rsidP="00932849">
      <w:pPr>
        <w:autoSpaceDE w:val="0"/>
        <w:autoSpaceDN w:val="0"/>
        <w:adjustRightInd w:val="0"/>
        <w:jc w:val="center"/>
        <w:rPr>
          <w:b/>
          <w:bCs/>
        </w:rPr>
      </w:pPr>
      <w:r w:rsidRPr="00212DF2">
        <w:rPr>
          <w:b/>
          <w:bCs/>
        </w:rPr>
        <w:t>§</w:t>
      </w:r>
      <w:r w:rsidR="00932849">
        <w:rPr>
          <w:b/>
          <w:bCs/>
        </w:rPr>
        <w:t xml:space="preserve"> </w:t>
      </w:r>
      <w:r w:rsidRPr="00212DF2">
        <w:rPr>
          <w:b/>
          <w:bCs/>
        </w:rPr>
        <w:t>6.</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Dokumentem potwierdzającym dokonanie odbioru</w:t>
      </w:r>
      <w:r w:rsidR="00405648">
        <w:t xml:space="preserve"> kompletnej</w:t>
      </w:r>
      <w:r w:rsidRPr="00FF0850">
        <w:t xml:space="preserve"> dokumentacji projektowej jest protokół odbioru,</w:t>
      </w:r>
      <w:r w:rsidR="00932849">
        <w:t xml:space="preserve"> </w:t>
      </w:r>
      <w:r w:rsidRPr="00FF0850">
        <w:t xml:space="preserve">przygotowany w dwóch egzemplarzach </w:t>
      </w:r>
      <w:r w:rsidR="00405648">
        <w:t>i</w:t>
      </w:r>
      <w:r w:rsidRPr="00FF0850">
        <w:t xml:space="preserve"> podpisany przez Strony umowy.</w:t>
      </w:r>
    </w:p>
    <w:p w:rsidR="00822A9C" w:rsidRPr="00FF0850" w:rsidRDefault="00822A9C" w:rsidP="00212DF2">
      <w:pPr>
        <w:autoSpaceDE w:val="0"/>
        <w:autoSpaceDN w:val="0"/>
        <w:adjustRightInd w:val="0"/>
        <w:jc w:val="both"/>
      </w:pPr>
      <w:r w:rsidRPr="00FF0850">
        <w:t>2. Protokół odbioru stanowi podstawę do wystawienia faktury obejmującej wynagrodzenie za wykonany i</w:t>
      </w:r>
      <w:r w:rsidR="00932849">
        <w:t xml:space="preserve"> </w:t>
      </w:r>
      <w:r w:rsidRPr="00FF0850">
        <w:t>odebrany przedmiot umowy.</w:t>
      </w:r>
    </w:p>
    <w:p w:rsidR="00822A9C" w:rsidRPr="00FF0850" w:rsidRDefault="00822A9C" w:rsidP="00212DF2">
      <w:pPr>
        <w:autoSpaceDE w:val="0"/>
        <w:autoSpaceDN w:val="0"/>
        <w:adjustRightInd w:val="0"/>
        <w:jc w:val="both"/>
      </w:pPr>
      <w:r w:rsidRPr="00FF0850">
        <w:t>3. Podpisanie protokołu odbioru nie oznacza potwierdzenia braku wad fizycznych i prawnych dokumentacji</w:t>
      </w:r>
      <w:r w:rsidR="00932849">
        <w:t xml:space="preserve"> </w:t>
      </w:r>
      <w:r w:rsidRPr="00FF0850">
        <w:t>projektowej.</w:t>
      </w:r>
    </w:p>
    <w:p w:rsidR="00352313" w:rsidRPr="00FF0850" w:rsidRDefault="00352313" w:rsidP="00212DF2">
      <w:pPr>
        <w:autoSpaceDE w:val="0"/>
        <w:autoSpaceDN w:val="0"/>
        <w:adjustRightInd w:val="0"/>
        <w:jc w:val="both"/>
      </w:pPr>
    </w:p>
    <w:p w:rsidR="00822A9C" w:rsidRPr="00212DF2" w:rsidRDefault="00822A9C" w:rsidP="00932849">
      <w:pPr>
        <w:autoSpaceDE w:val="0"/>
        <w:autoSpaceDN w:val="0"/>
        <w:adjustRightInd w:val="0"/>
        <w:jc w:val="center"/>
        <w:rPr>
          <w:b/>
          <w:bCs/>
        </w:rPr>
      </w:pPr>
      <w:r w:rsidRPr="00212DF2">
        <w:rPr>
          <w:b/>
          <w:bCs/>
        </w:rPr>
        <w:t>§</w:t>
      </w:r>
      <w:r w:rsidR="00932849">
        <w:rPr>
          <w:b/>
          <w:bCs/>
        </w:rPr>
        <w:t xml:space="preserve"> </w:t>
      </w:r>
      <w:r w:rsidRPr="00212DF2">
        <w:rPr>
          <w:b/>
          <w:bCs/>
        </w:rPr>
        <w:t>7.</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Strony ustalają wynagrodzenie za przedmiot umowy w formie ryczałtu, na ogólną kwotę:</w:t>
      </w:r>
    </w:p>
    <w:p w:rsidR="00822A9C" w:rsidRPr="00FF0850" w:rsidRDefault="00E65F7D" w:rsidP="00212DF2">
      <w:pPr>
        <w:autoSpaceDE w:val="0"/>
        <w:autoSpaceDN w:val="0"/>
        <w:adjustRightInd w:val="0"/>
        <w:jc w:val="both"/>
      </w:pPr>
      <w:r w:rsidRPr="00FF0850">
        <w:t xml:space="preserve"> …………………………….. zł. </w:t>
      </w:r>
      <w:r w:rsidR="00822A9C" w:rsidRPr="00FF0850">
        <w:t>brutto z podatkiem VAT</w:t>
      </w:r>
      <w:r w:rsidRPr="00FF0850">
        <w:t>.</w:t>
      </w:r>
    </w:p>
    <w:p w:rsidR="00822A9C" w:rsidRPr="00FF0850" w:rsidRDefault="00E65F7D" w:rsidP="00212DF2">
      <w:pPr>
        <w:autoSpaceDE w:val="0"/>
        <w:autoSpaceDN w:val="0"/>
        <w:adjustRightInd w:val="0"/>
        <w:jc w:val="both"/>
      </w:pPr>
      <w:r w:rsidRPr="00FF0850">
        <w:t xml:space="preserve">2. Wyżej wymieniona kwota wynagrodzenia obejmuje również wydatki Projektanta </w:t>
      </w:r>
      <w:r w:rsidR="00822A9C" w:rsidRPr="00FF0850">
        <w:t>p</w:t>
      </w:r>
      <w:r w:rsidRPr="00FF0850">
        <w:t>onoszone</w:t>
      </w:r>
      <w:r w:rsidR="00822A9C" w:rsidRPr="00FF0850">
        <w:t xml:space="preserve"> z tytułu:</w:t>
      </w:r>
    </w:p>
    <w:p w:rsidR="00822A9C" w:rsidRPr="00FF0850" w:rsidRDefault="00822A9C" w:rsidP="00212DF2">
      <w:pPr>
        <w:autoSpaceDE w:val="0"/>
        <w:autoSpaceDN w:val="0"/>
        <w:adjustRightInd w:val="0"/>
        <w:jc w:val="both"/>
      </w:pPr>
      <w:r w:rsidRPr="00FF0850">
        <w:lastRenderedPageBreak/>
        <w:t>a) opłat związanych z uzyskaniem uzgodnień, opinii i zezwoleń dotyczących władze lub instytucje,</w:t>
      </w:r>
    </w:p>
    <w:p w:rsidR="00822A9C" w:rsidRPr="00FF0850" w:rsidRDefault="00822A9C" w:rsidP="00212DF2">
      <w:pPr>
        <w:autoSpaceDE w:val="0"/>
        <w:autoSpaceDN w:val="0"/>
        <w:adjustRightInd w:val="0"/>
        <w:jc w:val="both"/>
      </w:pPr>
      <w:r w:rsidRPr="00FF0850">
        <w:t>b) ekspertyz wykonanych w związku z opracowywaniem dokumentacji projektowej,</w:t>
      </w:r>
    </w:p>
    <w:p w:rsidR="00822A9C" w:rsidRPr="00FF0850" w:rsidRDefault="00822A9C" w:rsidP="00212DF2">
      <w:pPr>
        <w:autoSpaceDE w:val="0"/>
        <w:autoSpaceDN w:val="0"/>
        <w:adjustRightInd w:val="0"/>
        <w:jc w:val="both"/>
      </w:pPr>
      <w:r w:rsidRPr="00FF0850">
        <w:t>c) podkładów geodezyjnych mapowych, warunków technicznych, inwentaryzacji,</w:t>
      </w:r>
    </w:p>
    <w:p w:rsidR="00822A9C" w:rsidRDefault="00822A9C" w:rsidP="00212DF2">
      <w:pPr>
        <w:autoSpaceDE w:val="0"/>
        <w:autoSpaceDN w:val="0"/>
        <w:adjustRightInd w:val="0"/>
        <w:jc w:val="both"/>
      </w:pPr>
      <w:r w:rsidRPr="00FF0850">
        <w:t>3. Zapłata dokonana będzie na podstawie faktur</w:t>
      </w:r>
      <w:r w:rsidR="00E65F7D" w:rsidRPr="00FF0850">
        <w:t>y VAT wystawianej</w:t>
      </w:r>
      <w:r w:rsidRPr="00FF0850">
        <w:t xml:space="preserve"> przez P</w:t>
      </w:r>
      <w:r w:rsidR="003554B1">
        <w:t>rojektanta</w:t>
      </w:r>
      <w:r w:rsidRPr="00FF0850">
        <w:t xml:space="preserve"> na rzecz</w:t>
      </w:r>
      <w:r w:rsidR="00932849">
        <w:t xml:space="preserve"> </w:t>
      </w:r>
      <w:r w:rsidRPr="00FF0850">
        <w:t>Z</w:t>
      </w:r>
      <w:r w:rsidR="003554B1">
        <w:t>amawiającego</w:t>
      </w:r>
      <w:r w:rsidRPr="00FF0850">
        <w:t>.</w:t>
      </w:r>
    </w:p>
    <w:p w:rsidR="00EE2B17" w:rsidRDefault="00EE2B17" w:rsidP="00EE2B17">
      <w:pPr>
        <w:suppressAutoHyphens/>
        <w:jc w:val="both"/>
        <w:rPr>
          <w:rFonts w:ascii="Cambria" w:hAnsi="Cambria"/>
        </w:rPr>
      </w:pPr>
      <w:r>
        <w:rPr>
          <w:rFonts w:ascii="Cambria" w:hAnsi="Cambria"/>
        </w:rPr>
        <w:t>4.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EE2B17" w:rsidRPr="00FF0850" w:rsidRDefault="00EE2B17" w:rsidP="00212DF2">
      <w:pPr>
        <w:autoSpaceDE w:val="0"/>
        <w:autoSpaceDN w:val="0"/>
        <w:adjustRightInd w:val="0"/>
        <w:jc w:val="both"/>
      </w:pPr>
    </w:p>
    <w:p w:rsidR="00352313" w:rsidRPr="00FF0850" w:rsidRDefault="00352313" w:rsidP="00212DF2">
      <w:pPr>
        <w:autoSpaceDE w:val="0"/>
        <w:autoSpaceDN w:val="0"/>
        <w:adjustRightInd w:val="0"/>
        <w:jc w:val="both"/>
      </w:pPr>
    </w:p>
    <w:p w:rsidR="00822A9C" w:rsidRPr="00212DF2" w:rsidRDefault="00E65F7D" w:rsidP="00932849">
      <w:pPr>
        <w:autoSpaceDE w:val="0"/>
        <w:autoSpaceDN w:val="0"/>
        <w:adjustRightInd w:val="0"/>
        <w:jc w:val="center"/>
        <w:rPr>
          <w:b/>
          <w:bCs/>
        </w:rPr>
      </w:pPr>
      <w:r w:rsidRPr="00212DF2">
        <w:rPr>
          <w:b/>
          <w:bCs/>
        </w:rPr>
        <w:t>§</w:t>
      </w:r>
      <w:r w:rsidR="00932849">
        <w:rPr>
          <w:b/>
          <w:bCs/>
        </w:rPr>
        <w:t xml:space="preserve"> </w:t>
      </w:r>
      <w:r w:rsidRPr="00212DF2">
        <w:rPr>
          <w:b/>
          <w:bCs/>
        </w:rPr>
        <w:t>8</w:t>
      </w:r>
      <w:r w:rsidR="00822A9C" w:rsidRPr="00212DF2">
        <w:rPr>
          <w:b/>
          <w:bCs/>
        </w:rPr>
        <w:t>.</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Zapłata wynagrodzenia za dokumentację projektową, nastąpi po jej wykonaniu i odbiorze przez</w:t>
      </w:r>
      <w:r w:rsidR="00932849">
        <w:t xml:space="preserve"> </w:t>
      </w:r>
      <w:r w:rsidRPr="00FF0850">
        <w:t>Z</w:t>
      </w:r>
      <w:r w:rsidR="003554B1">
        <w:t>amawiającego</w:t>
      </w:r>
      <w:r w:rsidRPr="00FF0850">
        <w:t xml:space="preserve">, według zasad określonych w § </w:t>
      </w:r>
      <w:r w:rsidR="00405648">
        <w:t>6</w:t>
      </w:r>
      <w:r w:rsidRPr="00FF0850">
        <w:t>.</w:t>
      </w:r>
    </w:p>
    <w:p w:rsidR="00822A9C" w:rsidRPr="00FF0850" w:rsidRDefault="00E65F7D" w:rsidP="00212DF2">
      <w:pPr>
        <w:autoSpaceDE w:val="0"/>
        <w:autoSpaceDN w:val="0"/>
        <w:adjustRightInd w:val="0"/>
        <w:jc w:val="both"/>
      </w:pPr>
      <w:r w:rsidRPr="00FF0850">
        <w:t>2. Faktura</w:t>
      </w:r>
      <w:r w:rsidR="00822A9C" w:rsidRPr="00FF0850">
        <w:t xml:space="preserve"> VAT za prace projektowe stanowiące przedmiot umowy bę</w:t>
      </w:r>
      <w:r w:rsidRPr="00FF0850">
        <w:t>dzie</w:t>
      </w:r>
      <w:r w:rsidR="00822A9C" w:rsidRPr="00FF0850">
        <w:t xml:space="preserve"> pł</w:t>
      </w:r>
      <w:r w:rsidRPr="00FF0850">
        <w:t>atna</w:t>
      </w:r>
      <w:r w:rsidR="00822A9C" w:rsidRPr="00FF0850">
        <w:t xml:space="preserve"> przez Z</w:t>
      </w:r>
      <w:r w:rsidR="00932849">
        <w:t>amawiają</w:t>
      </w:r>
      <w:r w:rsidR="003554B1">
        <w:t>cego</w:t>
      </w:r>
      <w:r w:rsidR="00822A9C" w:rsidRPr="00FF0850">
        <w:t xml:space="preserve"> w</w:t>
      </w:r>
      <w:r w:rsidR="00932849">
        <w:t xml:space="preserve"> </w:t>
      </w:r>
      <w:r w:rsidR="00822A9C" w:rsidRPr="00FF0850">
        <w:t xml:space="preserve">terminie do </w:t>
      </w:r>
      <w:r w:rsidRPr="00FF0850">
        <w:t>……………</w:t>
      </w:r>
      <w:r w:rsidR="00822A9C" w:rsidRPr="00FF0850">
        <w:t xml:space="preserve"> dni od daty otrzymania faktury, przelewem na konto P</w:t>
      </w:r>
      <w:r w:rsidR="003554B1">
        <w:t>rojektanta</w:t>
      </w:r>
      <w:r w:rsidR="00822A9C" w:rsidRPr="00FF0850">
        <w:t xml:space="preserve"> </w:t>
      </w:r>
    </w:p>
    <w:p w:rsidR="00822A9C" w:rsidRPr="00FF0850" w:rsidRDefault="00822A9C" w:rsidP="00212DF2">
      <w:pPr>
        <w:autoSpaceDE w:val="0"/>
        <w:autoSpaceDN w:val="0"/>
        <w:adjustRightInd w:val="0"/>
        <w:jc w:val="both"/>
      </w:pPr>
      <w:r w:rsidRPr="00FF0850">
        <w:t>3. Za dzień, od którego zapłata staje się wymagalna, przyjmuje się dzień przyjęcia faktury VAT.</w:t>
      </w:r>
    </w:p>
    <w:p w:rsidR="00822A9C" w:rsidRPr="00FF0850" w:rsidRDefault="00822A9C" w:rsidP="00212DF2">
      <w:pPr>
        <w:autoSpaceDE w:val="0"/>
        <w:autoSpaceDN w:val="0"/>
        <w:adjustRightInd w:val="0"/>
        <w:jc w:val="both"/>
      </w:pPr>
      <w:r w:rsidRPr="00FF0850">
        <w:t>4. Za dzień dokonania zapłaty przyjmuje się dzień, w którym kwota zobowiązania wpłynęła na rachunek</w:t>
      </w:r>
      <w:r w:rsidR="00932849">
        <w:t xml:space="preserve"> </w:t>
      </w:r>
      <w:r w:rsidRPr="00FF0850">
        <w:t>bankowy P</w:t>
      </w:r>
      <w:r w:rsidR="003554B1">
        <w:t>rojektanta</w:t>
      </w:r>
      <w:r w:rsidRPr="00FF0850">
        <w:t>.</w:t>
      </w:r>
    </w:p>
    <w:p w:rsidR="00352313" w:rsidRPr="00FF0850" w:rsidRDefault="00352313" w:rsidP="00212DF2">
      <w:pPr>
        <w:autoSpaceDE w:val="0"/>
        <w:autoSpaceDN w:val="0"/>
        <w:adjustRightInd w:val="0"/>
        <w:jc w:val="both"/>
      </w:pPr>
    </w:p>
    <w:p w:rsidR="00822A9C" w:rsidRPr="00212DF2" w:rsidRDefault="00E65F7D" w:rsidP="00932849">
      <w:pPr>
        <w:autoSpaceDE w:val="0"/>
        <w:autoSpaceDN w:val="0"/>
        <w:adjustRightInd w:val="0"/>
        <w:jc w:val="center"/>
        <w:rPr>
          <w:b/>
          <w:bCs/>
        </w:rPr>
      </w:pPr>
      <w:r w:rsidRPr="00212DF2">
        <w:rPr>
          <w:b/>
          <w:bCs/>
        </w:rPr>
        <w:t>§</w:t>
      </w:r>
      <w:r w:rsidR="00932849">
        <w:rPr>
          <w:b/>
          <w:bCs/>
        </w:rPr>
        <w:t xml:space="preserve"> </w:t>
      </w:r>
      <w:r w:rsidRPr="00212DF2">
        <w:rPr>
          <w:b/>
          <w:bCs/>
        </w:rPr>
        <w:t>9</w:t>
      </w:r>
      <w:r w:rsidR="00822A9C" w:rsidRPr="00212DF2">
        <w:rPr>
          <w:b/>
          <w:bCs/>
        </w:rPr>
        <w:t>.</w:t>
      </w:r>
    </w:p>
    <w:p w:rsidR="00352313" w:rsidRPr="00FF0850" w:rsidRDefault="00352313" w:rsidP="00212DF2">
      <w:pPr>
        <w:autoSpaceDE w:val="0"/>
        <w:autoSpaceDN w:val="0"/>
        <w:adjustRightInd w:val="0"/>
        <w:jc w:val="both"/>
        <w:rPr>
          <w:b/>
          <w:bCs/>
        </w:rPr>
      </w:pPr>
    </w:p>
    <w:p w:rsidR="00822A9C" w:rsidRPr="00FF0850" w:rsidRDefault="00932849" w:rsidP="00212DF2">
      <w:pPr>
        <w:autoSpaceDE w:val="0"/>
        <w:autoSpaceDN w:val="0"/>
        <w:adjustRightInd w:val="0"/>
        <w:jc w:val="both"/>
      </w:pPr>
      <w:r>
        <w:t>1. Strony umowy postanawiają, że wiąż</w:t>
      </w:r>
      <w:r w:rsidR="00822A9C" w:rsidRPr="00FF0850">
        <w:t>ącą je formą odszkodowania będą kary umowne.</w:t>
      </w:r>
    </w:p>
    <w:p w:rsidR="00822A9C" w:rsidRPr="00FF0850" w:rsidRDefault="00822A9C" w:rsidP="00212DF2">
      <w:pPr>
        <w:autoSpaceDE w:val="0"/>
        <w:autoSpaceDN w:val="0"/>
        <w:adjustRightInd w:val="0"/>
        <w:jc w:val="both"/>
      </w:pPr>
      <w:r w:rsidRPr="00FF0850">
        <w:t>2. Z</w:t>
      </w:r>
      <w:r w:rsidR="003554B1">
        <w:t>amawiający</w:t>
      </w:r>
      <w:r w:rsidRPr="00FF0850">
        <w:t xml:space="preserve"> jest zobowiązany do zapłaty P</w:t>
      </w:r>
      <w:r w:rsidR="003554B1">
        <w:t>rojektantowi</w:t>
      </w:r>
      <w:r w:rsidRPr="00FF0850">
        <w:t xml:space="preserve"> kar umownych:</w:t>
      </w:r>
    </w:p>
    <w:p w:rsidR="00822A9C" w:rsidRPr="00FF0850" w:rsidRDefault="00822A9C" w:rsidP="00212DF2">
      <w:pPr>
        <w:autoSpaceDE w:val="0"/>
        <w:autoSpaceDN w:val="0"/>
        <w:adjustRightInd w:val="0"/>
        <w:jc w:val="both"/>
      </w:pPr>
      <w:r w:rsidRPr="00FF0850">
        <w:t>a) za odstąpienie od umowy</w:t>
      </w:r>
      <w:r w:rsidR="003554B1">
        <w:t xml:space="preserve"> z przyczyn, za które Projektant</w:t>
      </w:r>
      <w:r w:rsidRPr="00FF0850">
        <w:t xml:space="preserve"> nie ponosi odpowiedzialności - w</w:t>
      </w:r>
    </w:p>
    <w:p w:rsidR="00822A9C" w:rsidRPr="00FF0850" w:rsidRDefault="00822A9C" w:rsidP="00212DF2">
      <w:pPr>
        <w:autoSpaceDE w:val="0"/>
        <w:autoSpaceDN w:val="0"/>
        <w:adjustRightInd w:val="0"/>
        <w:jc w:val="both"/>
      </w:pPr>
      <w:r w:rsidRPr="00FF0850">
        <w:t>wysok</w:t>
      </w:r>
      <w:r w:rsidR="00405648">
        <w:t>ości 10% wynagrodzenia umownego,</w:t>
      </w:r>
    </w:p>
    <w:p w:rsidR="00822A9C" w:rsidRPr="00FF0850" w:rsidRDefault="00822A9C" w:rsidP="00212DF2">
      <w:pPr>
        <w:autoSpaceDE w:val="0"/>
        <w:autoSpaceDN w:val="0"/>
        <w:adjustRightInd w:val="0"/>
        <w:jc w:val="both"/>
      </w:pPr>
      <w:r w:rsidRPr="00FF0850">
        <w:t>3. P</w:t>
      </w:r>
      <w:r w:rsidR="003554B1">
        <w:t>rojektant</w:t>
      </w:r>
      <w:r w:rsidRPr="00FF0850">
        <w:t xml:space="preserve"> zobowiązany jest do zapłaty Z</w:t>
      </w:r>
      <w:r w:rsidR="00212DF2">
        <w:t>amawiającemu</w:t>
      </w:r>
      <w:r w:rsidRPr="00FF0850">
        <w:t xml:space="preserve"> kar umownych:</w:t>
      </w:r>
    </w:p>
    <w:p w:rsidR="00822A9C" w:rsidRPr="00FF0850" w:rsidRDefault="00822A9C" w:rsidP="00212DF2">
      <w:pPr>
        <w:autoSpaceDE w:val="0"/>
        <w:autoSpaceDN w:val="0"/>
        <w:adjustRightInd w:val="0"/>
        <w:jc w:val="both"/>
      </w:pPr>
      <w:r w:rsidRPr="00FF0850">
        <w:t>a) za ka</w:t>
      </w:r>
      <w:r w:rsidR="00932849">
        <w:t>ż</w:t>
      </w:r>
      <w:r w:rsidRPr="00FF0850">
        <w:t>dy dzień zwłoki w wykonaniu przedmiotu umowy w 0,1% wynagrodzenia umownego za</w:t>
      </w:r>
      <w:r w:rsidR="00932849">
        <w:t xml:space="preserve"> </w:t>
      </w:r>
      <w:r w:rsidRPr="00FF0850">
        <w:t xml:space="preserve">przedmiot umowy (licząc od umownego terminu </w:t>
      </w:r>
      <w:r w:rsidR="00932849">
        <w:t>ich dostarczenia)</w:t>
      </w:r>
      <w:r w:rsidRPr="00FF0850">
        <w:t>,</w:t>
      </w:r>
    </w:p>
    <w:p w:rsidR="00822A9C" w:rsidRPr="00FF0850" w:rsidRDefault="00822A9C" w:rsidP="00212DF2">
      <w:pPr>
        <w:autoSpaceDE w:val="0"/>
        <w:autoSpaceDN w:val="0"/>
        <w:adjustRightInd w:val="0"/>
        <w:jc w:val="both"/>
      </w:pPr>
      <w:r w:rsidRPr="00FF0850">
        <w:t xml:space="preserve">b) za zwłokę w usunięciu wad opracowania, w wysokości 0,1% wynagrodzenia </w:t>
      </w:r>
      <w:r w:rsidR="00EE2B17">
        <w:t>umownego</w:t>
      </w:r>
      <w:r w:rsidR="00932849">
        <w:t xml:space="preserve"> </w:t>
      </w:r>
      <w:r w:rsidRPr="00FF0850">
        <w:t xml:space="preserve"> za ka</w:t>
      </w:r>
      <w:r w:rsidR="00932849">
        <w:t>ż</w:t>
      </w:r>
      <w:r w:rsidRPr="00FF0850">
        <w:t xml:space="preserve">dy dzień zwłoki, licząc od ustalonego przez Strony terminu na usunięcie wad, </w:t>
      </w:r>
    </w:p>
    <w:p w:rsidR="00822A9C" w:rsidRPr="00FF0850" w:rsidRDefault="00822A9C" w:rsidP="00212DF2">
      <w:pPr>
        <w:autoSpaceDE w:val="0"/>
        <w:autoSpaceDN w:val="0"/>
        <w:adjustRightInd w:val="0"/>
        <w:jc w:val="both"/>
      </w:pPr>
      <w:r w:rsidRPr="00FF0850">
        <w:t>c) za odstąpienie od umowy przez P</w:t>
      </w:r>
      <w:r w:rsidR="00212DF2">
        <w:t>rojektanta</w:t>
      </w:r>
      <w:r w:rsidRPr="00FF0850">
        <w:t xml:space="preserve"> z przyczyn, za które ponosi on odpowiedzialność, w</w:t>
      </w:r>
      <w:r w:rsidR="00932849">
        <w:t xml:space="preserve"> </w:t>
      </w:r>
      <w:r w:rsidRPr="00FF0850">
        <w:t>wysokości 10% wynagrodzenia umownego</w:t>
      </w:r>
      <w:r w:rsidR="00EE2B17">
        <w:t>,</w:t>
      </w:r>
      <w:r w:rsidRPr="00FF0850">
        <w:t xml:space="preserve"> </w:t>
      </w:r>
    </w:p>
    <w:p w:rsidR="00822A9C" w:rsidRPr="00FF0850" w:rsidRDefault="00822A9C" w:rsidP="00212DF2">
      <w:pPr>
        <w:autoSpaceDE w:val="0"/>
        <w:autoSpaceDN w:val="0"/>
        <w:adjustRightInd w:val="0"/>
        <w:jc w:val="both"/>
      </w:pPr>
      <w:r w:rsidRPr="00FF0850">
        <w:t>4. Strony zastrzegają sobie prawo dochodzenia odszkodowania uzupełniającego do wysokości rzeczywiście</w:t>
      </w:r>
      <w:r w:rsidR="00932849">
        <w:t xml:space="preserve"> </w:t>
      </w:r>
      <w:r w:rsidRPr="00FF0850">
        <w:t>poniesionej szkody.</w:t>
      </w:r>
    </w:p>
    <w:p w:rsidR="00FF0850" w:rsidRPr="00FF0850" w:rsidRDefault="00FF0850" w:rsidP="00212DF2">
      <w:pPr>
        <w:suppressAutoHyphens/>
        <w:jc w:val="both"/>
      </w:pPr>
      <w:r w:rsidRPr="00FF0850">
        <w:t>5. Łączna wysokość kar umownych które mogą dochodzić strony nie może przekroczyć 30 % wartości brutto zawartej umowy.</w:t>
      </w:r>
    </w:p>
    <w:p w:rsidR="00FF0850" w:rsidRPr="00FF0850" w:rsidRDefault="00FF0850" w:rsidP="00212DF2">
      <w:pPr>
        <w:autoSpaceDE w:val="0"/>
        <w:autoSpaceDN w:val="0"/>
        <w:adjustRightInd w:val="0"/>
        <w:jc w:val="both"/>
      </w:pPr>
    </w:p>
    <w:p w:rsidR="00FF0850" w:rsidRPr="00212DF2" w:rsidRDefault="00FF0850" w:rsidP="00932849">
      <w:pPr>
        <w:suppressAutoHyphens/>
        <w:jc w:val="center"/>
        <w:rPr>
          <w:b/>
        </w:rPr>
      </w:pPr>
      <w:r w:rsidRPr="00212DF2">
        <w:rPr>
          <w:b/>
        </w:rPr>
        <w:t>§ 10</w:t>
      </w:r>
    </w:p>
    <w:p w:rsidR="00FF0850" w:rsidRPr="00412F4B" w:rsidRDefault="00FF0850" w:rsidP="00212DF2">
      <w:pPr>
        <w:suppressAutoHyphens/>
        <w:ind w:left="426"/>
        <w:jc w:val="both"/>
        <w:rPr>
          <w:rFonts w:ascii="Cambria" w:hAnsi="Cambria"/>
        </w:rPr>
      </w:pPr>
    </w:p>
    <w:p w:rsidR="00FF0850" w:rsidRPr="00412F4B" w:rsidRDefault="00FF0850" w:rsidP="00212DF2">
      <w:pPr>
        <w:suppressAutoHyphens/>
        <w:jc w:val="both"/>
        <w:rPr>
          <w:rFonts w:ascii="Cambria" w:hAnsi="Cambria"/>
        </w:rPr>
      </w:pPr>
      <w:r>
        <w:rPr>
          <w:rFonts w:ascii="Cambria" w:hAnsi="Cambria"/>
        </w:rPr>
        <w:t xml:space="preserve">1. Projektant </w:t>
      </w:r>
      <w:r w:rsidRPr="00412F4B">
        <w:rPr>
          <w:rFonts w:ascii="Cambria" w:hAnsi="Cambria"/>
        </w:rPr>
        <w:t xml:space="preserve">zobowiązuje się zatrudnić na umowę o pracę </w:t>
      </w:r>
      <w:r>
        <w:rPr>
          <w:rFonts w:ascii="Cambria" w:hAnsi="Cambria"/>
        </w:rPr>
        <w:t>(</w:t>
      </w:r>
      <w:r w:rsidRPr="001B4AF5">
        <w:t>w rozumieniu przepisów ustawy z dnia 26</w:t>
      </w:r>
      <w:r>
        <w:t xml:space="preserve"> czerwca 1974 r. – Kodeks pracy)</w:t>
      </w:r>
      <w:r w:rsidRPr="001B4AF5">
        <w:t xml:space="preserve">, </w:t>
      </w:r>
      <w:r>
        <w:t xml:space="preserve">na czas </w:t>
      </w:r>
      <w:r w:rsidRPr="00412F4B">
        <w:rPr>
          <w:rFonts w:ascii="Cambria" w:hAnsi="Cambria"/>
        </w:rPr>
        <w:t>trwania</w:t>
      </w:r>
      <w:r>
        <w:rPr>
          <w:rFonts w:ascii="Cambria" w:hAnsi="Cambria"/>
        </w:rPr>
        <w:t xml:space="preserve"> niniejszej</w:t>
      </w:r>
      <w:r w:rsidRPr="00412F4B">
        <w:rPr>
          <w:rFonts w:ascii="Cambria" w:hAnsi="Cambria"/>
        </w:rPr>
        <w:t xml:space="preserve"> umowy</w:t>
      </w:r>
      <w:r>
        <w:rPr>
          <w:rFonts w:ascii="Cambria" w:hAnsi="Cambria"/>
        </w:rPr>
        <w:t>,</w:t>
      </w:r>
      <w:r w:rsidRPr="00412F4B">
        <w:rPr>
          <w:rFonts w:ascii="Cambria" w:hAnsi="Cambria"/>
        </w:rPr>
        <w:t xml:space="preserve"> minimum </w:t>
      </w:r>
      <w:r>
        <w:rPr>
          <w:rFonts w:ascii="Cambria" w:hAnsi="Cambria"/>
        </w:rPr>
        <w:t xml:space="preserve">dwie osoby wykonujące czynności projektowe. Wykaz osób skierowanych do realizacji zamówienia zawiera załącznik nr </w:t>
      </w:r>
      <w:r w:rsidR="00405648">
        <w:rPr>
          <w:rFonts w:ascii="Cambria" w:hAnsi="Cambria"/>
        </w:rPr>
        <w:t>3</w:t>
      </w:r>
      <w:r>
        <w:rPr>
          <w:rFonts w:ascii="Cambria" w:hAnsi="Cambria"/>
        </w:rPr>
        <w:t xml:space="preserve"> do SWZ.</w:t>
      </w:r>
    </w:p>
    <w:p w:rsidR="00FF0850" w:rsidRDefault="00FF0850" w:rsidP="00212DF2">
      <w:pPr>
        <w:suppressAutoHyphens/>
        <w:jc w:val="both"/>
        <w:rPr>
          <w:rFonts w:ascii="Cambria" w:hAnsi="Cambria"/>
        </w:rPr>
      </w:pPr>
      <w:r>
        <w:rPr>
          <w:rFonts w:ascii="Cambria" w:hAnsi="Cambria"/>
        </w:rPr>
        <w:lastRenderedPageBreak/>
        <w:t xml:space="preserve">2. </w:t>
      </w:r>
      <w:r w:rsidRPr="00412F4B">
        <w:rPr>
          <w:rFonts w:ascii="Cambria" w:hAnsi="Cambria"/>
        </w:rPr>
        <w:t xml:space="preserve">Zamawiający zastrzega sobie prawo do skontrolowania w/w wymogu, żądając przedłożenia w wyznaczonym terminie kserokopii umów o pracę </w:t>
      </w:r>
      <w:r>
        <w:rPr>
          <w:rFonts w:ascii="Cambria" w:hAnsi="Cambria"/>
        </w:rPr>
        <w:t>.</w:t>
      </w:r>
    </w:p>
    <w:p w:rsidR="00E65F7D" w:rsidRPr="00932849" w:rsidRDefault="00FF0850" w:rsidP="00932849">
      <w:pPr>
        <w:suppressAutoHyphens/>
        <w:jc w:val="both"/>
        <w:rPr>
          <w:rFonts w:ascii="Cambria" w:hAnsi="Cambria"/>
        </w:rPr>
      </w:pPr>
      <w:r>
        <w:rPr>
          <w:rFonts w:ascii="Cambria" w:hAnsi="Cambria"/>
        </w:rPr>
        <w:t xml:space="preserve">3. </w:t>
      </w:r>
      <w:r w:rsidRPr="00412F4B">
        <w:rPr>
          <w:rFonts w:ascii="Cambria" w:hAnsi="Cambria"/>
        </w:rPr>
        <w:t xml:space="preserve">W przypadku niewypełnienia obowiązku wynikającego z § </w:t>
      </w:r>
      <w:r>
        <w:rPr>
          <w:rFonts w:ascii="Cambria" w:hAnsi="Cambria"/>
        </w:rPr>
        <w:t>10</w:t>
      </w:r>
      <w:r w:rsidRPr="00412F4B">
        <w:rPr>
          <w:rFonts w:ascii="Cambria" w:hAnsi="Cambria"/>
        </w:rPr>
        <w:t xml:space="preserve"> ust. 1, zamawiającemu przysługuje prawo naliczenia kary umownej w wysokości 10.000,00 zł brutto oraz do odstąpienia do umowy </w:t>
      </w:r>
      <w:r>
        <w:rPr>
          <w:rFonts w:ascii="Cambria" w:hAnsi="Cambria"/>
        </w:rPr>
        <w:t>z 30-dniowym terminem wypowiedzenia</w:t>
      </w:r>
      <w:r w:rsidRPr="00412F4B">
        <w:rPr>
          <w:rFonts w:ascii="Cambria" w:hAnsi="Cambria"/>
        </w:rPr>
        <w:t xml:space="preserve">. Przy czym kara umowna może być potrącana z faktur wystawionych przez </w:t>
      </w:r>
      <w:r>
        <w:rPr>
          <w:rFonts w:ascii="Cambria" w:hAnsi="Cambria"/>
        </w:rPr>
        <w:t>Projektanta</w:t>
      </w:r>
      <w:r w:rsidRPr="00412F4B">
        <w:rPr>
          <w:rFonts w:ascii="Cambria" w:hAnsi="Cambria"/>
        </w:rPr>
        <w:t xml:space="preserve"> za realizację przedmiotu niniejszej umowy.</w:t>
      </w:r>
    </w:p>
    <w:p w:rsidR="00EE2B17" w:rsidRDefault="00EE2B17" w:rsidP="00EE2B17">
      <w:pPr>
        <w:autoSpaceDE w:val="0"/>
        <w:autoSpaceDN w:val="0"/>
        <w:adjustRightInd w:val="0"/>
        <w:rPr>
          <w:b/>
          <w:bCs/>
        </w:rPr>
      </w:pPr>
    </w:p>
    <w:p w:rsidR="00822A9C" w:rsidRPr="00FF0850" w:rsidRDefault="00E65F7D" w:rsidP="00932849">
      <w:pPr>
        <w:autoSpaceDE w:val="0"/>
        <w:autoSpaceDN w:val="0"/>
        <w:adjustRightInd w:val="0"/>
        <w:jc w:val="center"/>
        <w:rPr>
          <w:b/>
          <w:bCs/>
        </w:rPr>
      </w:pPr>
      <w:r w:rsidRPr="00FF0850">
        <w:rPr>
          <w:b/>
          <w:bCs/>
        </w:rPr>
        <w:t>§</w:t>
      </w:r>
      <w:r w:rsidR="00932849">
        <w:rPr>
          <w:b/>
          <w:bCs/>
        </w:rPr>
        <w:t xml:space="preserve"> </w:t>
      </w:r>
      <w:r w:rsidRPr="00FF0850">
        <w:rPr>
          <w:b/>
          <w:bCs/>
        </w:rPr>
        <w:t>1</w:t>
      </w:r>
      <w:r w:rsidR="00FF0850">
        <w:rPr>
          <w:b/>
          <w:bCs/>
        </w:rPr>
        <w:t>1</w:t>
      </w:r>
      <w:r w:rsidR="00822A9C" w:rsidRPr="00FF0850">
        <w:rPr>
          <w:b/>
          <w:bCs/>
        </w:rPr>
        <w:t>.</w:t>
      </w:r>
    </w:p>
    <w:p w:rsidR="00352313" w:rsidRPr="00FF0850" w:rsidRDefault="00352313"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Wszelkie zmiany niniejszej umowy mogą być dokonywane, pod rygorem niewa</w:t>
      </w:r>
      <w:r w:rsidR="00EE2B17">
        <w:t>żności</w:t>
      </w:r>
      <w:r w:rsidRPr="00FF0850">
        <w:t xml:space="preserve"> jedynie w formie</w:t>
      </w:r>
      <w:r w:rsidR="00932849">
        <w:t xml:space="preserve"> </w:t>
      </w:r>
      <w:r w:rsidRPr="00FF0850">
        <w:t>pisemnej.</w:t>
      </w:r>
    </w:p>
    <w:p w:rsidR="00822A9C" w:rsidRPr="00FF0850" w:rsidRDefault="00822A9C" w:rsidP="00212DF2">
      <w:pPr>
        <w:autoSpaceDE w:val="0"/>
        <w:autoSpaceDN w:val="0"/>
        <w:adjustRightInd w:val="0"/>
        <w:jc w:val="both"/>
      </w:pPr>
      <w:r w:rsidRPr="00FF0850">
        <w:t>2. P</w:t>
      </w:r>
      <w:r w:rsidR="00212DF2">
        <w:t>rojektant</w:t>
      </w:r>
      <w:r w:rsidRPr="00FF0850">
        <w:t xml:space="preserve"> mo</w:t>
      </w:r>
      <w:r w:rsidR="00EE2B17">
        <w:t>ż</w:t>
      </w:r>
      <w:r w:rsidRPr="00FF0850">
        <w:t xml:space="preserve">e </w:t>
      </w:r>
      <w:r w:rsidR="00EE2B17">
        <w:t>ż</w:t>
      </w:r>
      <w:r w:rsidRPr="00FF0850">
        <w:t>ądać zmiany umowy lub terminu wykonania dokumentacji projektowej je</w:t>
      </w:r>
      <w:r w:rsidR="00EE2B17">
        <w:t>ż</w:t>
      </w:r>
      <w:r w:rsidRPr="00FF0850">
        <w:t>eli</w:t>
      </w:r>
      <w:r w:rsidR="00932849">
        <w:t xml:space="preserve"> </w:t>
      </w:r>
      <w:r w:rsidRPr="00FF0850">
        <w:t>Z</w:t>
      </w:r>
      <w:r w:rsidR="00212DF2">
        <w:t>amawiający</w:t>
      </w:r>
      <w:r w:rsidRPr="00FF0850">
        <w:t xml:space="preserve"> w sposób tak istotny zmieni przedmiot umowy lub opóźni dostarczenie bądź zmieni</w:t>
      </w:r>
      <w:r w:rsidR="00932849">
        <w:t xml:space="preserve"> </w:t>
      </w:r>
      <w:r w:rsidRPr="00FF0850">
        <w:t>dane, na podstawie których P</w:t>
      </w:r>
      <w:r w:rsidR="00212DF2">
        <w:t>rojektant</w:t>
      </w:r>
      <w:r w:rsidRPr="00FF0850">
        <w:t xml:space="preserve"> wykonuje dokumentację, e niemo</w:t>
      </w:r>
      <w:r w:rsidR="00EE2B17">
        <w:t>ż</w:t>
      </w:r>
      <w:r w:rsidRPr="00FF0850">
        <w:t>liwe staje się wykonanie</w:t>
      </w:r>
      <w:r w:rsidR="00932849">
        <w:t xml:space="preserve"> </w:t>
      </w:r>
      <w:r w:rsidRPr="00FF0850">
        <w:t>przedmiotu umowy w terminie uzgodnionym w umowie.</w:t>
      </w:r>
    </w:p>
    <w:p w:rsidR="00822A9C" w:rsidRPr="00FF0850" w:rsidRDefault="00822A9C" w:rsidP="00212DF2">
      <w:pPr>
        <w:autoSpaceDE w:val="0"/>
        <w:autoSpaceDN w:val="0"/>
        <w:adjustRightInd w:val="0"/>
        <w:jc w:val="both"/>
      </w:pPr>
      <w:r w:rsidRPr="00FF0850">
        <w:t>3. Z</w:t>
      </w:r>
      <w:r w:rsidR="00212DF2">
        <w:t>amawiający</w:t>
      </w:r>
      <w:r w:rsidRPr="00FF0850">
        <w:t xml:space="preserve"> i P</w:t>
      </w:r>
      <w:r w:rsidR="00212DF2">
        <w:t>rojektant</w:t>
      </w:r>
      <w:r w:rsidRPr="00FF0850">
        <w:t xml:space="preserve"> mogą odstąpić od umowy w wypadkach określonych w przepisach</w:t>
      </w:r>
      <w:r w:rsidR="00932849">
        <w:t xml:space="preserve"> </w:t>
      </w:r>
      <w:r w:rsidRPr="00FF0850">
        <w:t>Kodeksu Cywilnego,</w:t>
      </w:r>
    </w:p>
    <w:p w:rsidR="00352313" w:rsidRPr="00FF0850" w:rsidRDefault="00352313" w:rsidP="00212DF2">
      <w:pPr>
        <w:autoSpaceDE w:val="0"/>
        <w:autoSpaceDN w:val="0"/>
        <w:adjustRightInd w:val="0"/>
        <w:jc w:val="both"/>
      </w:pPr>
    </w:p>
    <w:p w:rsidR="00822A9C" w:rsidRPr="00FF0850" w:rsidRDefault="00E65F7D" w:rsidP="00932849">
      <w:pPr>
        <w:autoSpaceDE w:val="0"/>
        <w:autoSpaceDN w:val="0"/>
        <w:adjustRightInd w:val="0"/>
        <w:jc w:val="center"/>
        <w:rPr>
          <w:b/>
          <w:bCs/>
        </w:rPr>
      </w:pPr>
      <w:r w:rsidRPr="00FF0850">
        <w:rPr>
          <w:b/>
          <w:bCs/>
        </w:rPr>
        <w:t>§</w:t>
      </w:r>
      <w:r w:rsidR="00932849">
        <w:rPr>
          <w:b/>
          <w:bCs/>
        </w:rPr>
        <w:t xml:space="preserve"> </w:t>
      </w:r>
      <w:r w:rsidRPr="00FF0850">
        <w:rPr>
          <w:b/>
          <w:bCs/>
        </w:rPr>
        <w:t>1</w:t>
      </w:r>
      <w:r w:rsidR="00FF0850">
        <w:rPr>
          <w:b/>
          <w:bCs/>
        </w:rPr>
        <w:t>2</w:t>
      </w:r>
      <w:r w:rsidR="00822A9C" w:rsidRPr="00FF0850">
        <w:rPr>
          <w:b/>
          <w:bCs/>
        </w:rPr>
        <w:t>.</w:t>
      </w:r>
    </w:p>
    <w:p w:rsidR="00932849" w:rsidRPr="00FF0850" w:rsidRDefault="00932849" w:rsidP="00212DF2">
      <w:pPr>
        <w:autoSpaceDE w:val="0"/>
        <w:autoSpaceDN w:val="0"/>
        <w:adjustRightInd w:val="0"/>
        <w:jc w:val="both"/>
        <w:rPr>
          <w:b/>
          <w:bCs/>
        </w:rPr>
      </w:pPr>
    </w:p>
    <w:p w:rsidR="00822A9C" w:rsidRPr="00FF0850" w:rsidRDefault="00822A9C" w:rsidP="00212DF2">
      <w:pPr>
        <w:autoSpaceDE w:val="0"/>
        <w:autoSpaceDN w:val="0"/>
        <w:adjustRightInd w:val="0"/>
        <w:jc w:val="both"/>
      </w:pPr>
      <w:r w:rsidRPr="00FF0850">
        <w:t>1. W sprawach nieuregulowanych niniejszą umową mają zastosowanie obowiązujące przepisy, a w</w:t>
      </w:r>
      <w:r w:rsidR="00932849">
        <w:t xml:space="preserve"> </w:t>
      </w:r>
      <w:r w:rsidRPr="00FF0850">
        <w:t>szczególności Kodeksu Cywilnego, ustaw o prawie autorskim i prawach pokrewnych, prawa</w:t>
      </w:r>
      <w:r w:rsidR="00932849">
        <w:t xml:space="preserve"> </w:t>
      </w:r>
      <w:r w:rsidRPr="00FF0850">
        <w:t>budowlanego, prawa wynalazczego.</w:t>
      </w:r>
    </w:p>
    <w:p w:rsidR="00822A9C" w:rsidRPr="00FF0850" w:rsidRDefault="00822A9C" w:rsidP="00212DF2">
      <w:pPr>
        <w:autoSpaceDE w:val="0"/>
        <w:autoSpaceDN w:val="0"/>
        <w:adjustRightInd w:val="0"/>
        <w:jc w:val="both"/>
      </w:pPr>
      <w:r w:rsidRPr="00FF0850">
        <w:t>2. Powstałe w trakcie realizacji umowy spory będą w pierwszej kolejności rozpatrywane na drodze</w:t>
      </w:r>
      <w:r w:rsidR="00932849">
        <w:t xml:space="preserve"> </w:t>
      </w:r>
      <w:r w:rsidRPr="00FF0850">
        <w:t>polubownej, z priorytetem dobra inwestycji, a w przypadku niemo</w:t>
      </w:r>
      <w:r w:rsidR="00EE2B17">
        <w:t>ż</w:t>
      </w:r>
      <w:r w:rsidRPr="00FF0850">
        <w:t>ności ich rozstrzygnięcia w ciągu 30</w:t>
      </w:r>
      <w:r w:rsidR="00932849">
        <w:t xml:space="preserve"> </w:t>
      </w:r>
      <w:r w:rsidRPr="00FF0850">
        <w:t>dni od dnia powstania sporu mogą być skierowane na drogę postępowania sądowego przed właściwym</w:t>
      </w:r>
      <w:r w:rsidR="00932849">
        <w:t xml:space="preserve"> </w:t>
      </w:r>
      <w:r w:rsidRPr="00FF0850">
        <w:t>sądem powszechnym.</w:t>
      </w:r>
    </w:p>
    <w:p w:rsidR="00822A9C" w:rsidRPr="00FF0850" w:rsidRDefault="00822A9C" w:rsidP="00212DF2">
      <w:pPr>
        <w:autoSpaceDE w:val="0"/>
        <w:autoSpaceDN w:val="0"/>
        <w:adjustRightInd w:val="0"/>
        <w:jc w:val="both"/>
      </w:pPr>
      <w:r w:rsidRPr="00FF0850">
        <w:t>3. Umowa została sporządzona w dwóch jednobrzmiących egzemplarzach, po jednym dla ka</w:t>
      </w:r>
      <w:r w:rsidR="00EE2B17">
        <w:t>ż</w:t>
      </w:r>
      <w:r w:rsidRPr="00FF0850">
        <w:t>dej strony.</w:t>
      </w:r>
    </w:p>
    <w:p w:rsidR="00352313" w:rsidRPr="00FF0850" w:rsidRDefault="00352313" w:rsidP="00822A9C">
      <w:pPr>
        <w:autoSpaceDE w:val="0"/>
        <w:autoSpaceDN w:val="0"/>
        <w:adjustRightInd w:val="0"/>
      </w:pPr>
    </w:p>
    <w:p w:rsidR="00352313" w:rsidRDefault="00352313" w:rsidP="00822A9C">
      <w:pPr>
        <w:autoSpaceDE w:val="0"/>
        <w:autoSpaceDN w:val="0"/>
        <w:adjustRightInd w:val="0"/>
      </w:pPr>
    </w:p>
    <w:p w:rsidR="00932849" w:rsidRPr="00FF0850" w:rsidRDefault="00932849" w:rsidP="00822A9C">
      <w:pPr>
        <w:autoSpaceDE w:val="0"/>
        <w:autoSpaceDN w:val="0"/>
        <w:adjustRightInd w:val="0"/>
      </w:pPr>
    </w:p>
    <w:p w:rsidR="00822A9C" w:rsidRPr="00212DF2" w:rsidRDefault="00352313" w:rsidP="00822A9C">
      <w:pPr>
        <w:rPr>
          <w:b/>
        </w:rPr>
      </w:pPr>
      <w:r w:rsidRPr="00FF0850">
        <w:t xml:space="preserve">       </w:t>
      </w:r>
      <w:r w:rsidRPr="00212DF2">
        <w:rPr>
          <w:b/>
        </w:rPr>
        <w:t xml:space="preserve">  </w:t>
      </w:r>
      <w:r w:rsidR="00822A9C" w:rsidRPr="00212DF2">
        <w:rPr>
          <w:b/>
        </w:rPr>
        <w:t>Z</w:t>
      </w:r>
      <w:r w:rsidR="00212DF2" w:rsidRPr="00212DF2">
        <w:rPr>
          <w:b/>
        </w:rPr>
        <w:t>amawiający</w:t>
      </w:r>
      <w:r w:rsidR="00822A9C" w:rsidRPr="00212DF2">
        <w:rPr>
          <w:b/>
        </w:rPr>
        <w:t xml:space="preserve"> </w:t>
      </w:r>
      <w:r w:rsidRPr="00212DF2">
        <w:rPr>
          <w:b/>
        </w:rPr>
        <w:t xml:space="preserve">                                                                   </w:t>
      </w:r>
      <w:r w:rsidR="00212DF2" w:rsidRPr="00212DF2">
        <w:rPr>
          <w:b/>
        </w:rPr>
        <w:t xml:space="preserve">                           Projektant</w:t>
      </w:r>
    </w:p>
    <w:sectPr w:rsidR="00822A9C" w:rsidRPr="00212DF2" w:rsidSect="005376EA">
      <w:headerReference w:type="default" r:id="rId14"/>
      <w:footerReference w:type="even" r:id="rId15"/>
      <w:footerReference w:type="default" r:id="rId16"/>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02" w:rsidRDefault="00AD1102">
      <w:r>
        <w:separator/>
      </w:r>
    </w:p>
  </w:endnote>
  <w:endnote w:type="continuationSeparator" w:id="1">
    <w:p w:rsidR="00AD1102" w:rsidRDefault="00AD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1A" w:rsidRDefault="003E2E1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2E1A" w:rsidRDefault="003E2E1A"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1A" w:rsidRPr="00CC222D" w:rsidRDefault="003E2E1A">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05648">
      <w:rPr>
        <w:rFonts w:ascii="Cambria" w:hAnsi="Cambria"/>
        <w:noProof/>
        <w:sz w:val="20"/>
        <w:szCs w:val="20"/>
      </w:rPr>
      <w:t>26</w:t>
    </w:r>
    <w:r w:rsidRPr="00CC222D">
      <w:rPr>
        <w:rFonts w:ascii="Cambria" w:hAnsi="Cambria"/>
        <w:sz w:val="20"/>
        <w:szCs w:val="20"/>
      </w:rPr>
      <w:fldChar w:fldCharType="end"/>
    </w:r>
  </w:p>
  <w:p w:rsidR="003E2E1A" w:rsidRDefault="003E2E1A"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02" w:rsidRDefault="00AD1102">
      <w:r>
        <w:separator/>
      </w:r>
    </w:p>
  </w:footnote>
  <w:footnote w:type="continuationSeparator" w:id="1">
    <w:p w:rsidR="00AD1102" w:rsidRDefault="00AD1102">
      <w:r>
        <w:continuationSeparator/>
      </w:r>
    </w:p>
  </w:footnote>
  <w:footnote w:id="2">
    <w:p w:rsidR="003E2E1A" w:rsidRPr="00A82964" w:rsidRDefault="003E2E1A"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3E2E1A" w:rsidRPr="00A82964" w:rsidRDefault="003E2E1A"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E2E1A" w:rsidRPr="00A82964" w:rsidRDefault="003E2E1A"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E2E1A" w:rsidRPr="00761CEB" w:rsidRDefault="003E2E1A"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1A" w:rsidRDefault="003E2E1A"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3E2E1A" w:rsidRDefault="003E2E1A" w:rsidP="00E47F4A">
    <w:pPr>
      <w:pStyle w:val="Nagwek"/>
      <w:rPr>
        <w:rFonts w:ascii="Cambria" w:hAnsi="Cambria"/>
        <w:sz w:val="20"/>
        <w:szCs w:val="20"/>
      </w:rPr>
    </w:pPr>
  </w:p>
  <w:p w:rsidR="003E2E1A" w:rsidRDefault="003E2E1A" w:rsidP="007B21AB">
    <w:pPr>
      <w:pStyle w:val="Nagwek"/>
      <w:rPr>
        <w:rFonts w:ascii="Cambria" w:hAnsi="Cambria" w:cs="Arial"/>
        <w:b/>
        <w:sz w:val="20"/>
      </w:rPr>
    </w:pPr>
    <w:r>
      <w:rPr>
        <w:rFonts w:ascii="Cambria" w:hAnsi="Cambria"/>
        <w:sz w:val="20"/>
        <w:szCs w:val="20"/>
      </w:rPr>
      <w:t>Znak sprawy:SZSPOO.SZPiGM.3810/29/2023</w:t>
    </w:r>
  </w:p>
  <w:p w:rsidR="003E2E1A" w:rsidRDefault="003E2E1A" w:rsidP="007B21AB">
    <w:pPr>
      <w:pStyle w:val="Nagwek"/>
      <w:rPr>
        <w:rFonts w:ascii="Cambria" w:hAnsi="Cambria" w:cs="Arial"/>
        <w:b/>
        <w:sz w:val="20"/>
      </w:rPr>
    </w:pPr>
  </w:p>
  <w:p w:rsidR="003E2E1A" w:rsidRDefault="003E2E1A"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8">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FD368B6"/>
    <w:multiLevelType w:val="hybridMultilevel"/>
    <w:tmpl w:val="14963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73B4404"/>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2">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254EA0"/>
    <w:multiLevelType w:val="hybridMultilevel"/>
    <w:tmpl w:val="3BA6BCA4"/>
    <w:lvl w:ilvl="0" w:tplc="6D48E4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6">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8E410B0"/>
    <w:multiLevelType w:val="hybridMultilevel"/>
    <w:tmpl w:val="FDE4BA8E"/>
    <w:lvl w:ilvl="0" w:tplc="05CCE384">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
  </w:num>
  <w:num w:numId="3">
    <w:abstractNumId w:val="56"/>
  </w:num>
  <w:num w:numId="4">
    <w:abstractNumId w:val="20"/>
  </w:num>
  <w:num w:numId="5">
    <w:abstractNumId w:val="52"/>
  </w:num>
  <w:num w:numId="6">
    <w:abstractNumId w:val="55"/>
  </w:num>
  <w:num w:numId="7">
    <w:abstractNumId w:val="54"/>
  </w:num>
  <w:num w:numId="8">
    <w:abstractNumId w:val="45"/>
  </w:num>
  <w:num w:numId="9">
    <w:abstractNumId w:val="43"/>
  </w:num>
  <w:num w:numId="10">
    <w:abstractNumId w:val="69"/>
  </w:num>
  <w:num w:numId="11">
    <w:abstractNumId w:val="34"/>
  </w:num>
  <w:num w:numId="12">
    <w:abstractNumId w:val="66"/>
  </w:num>
  <w:num w:numId="13">
    <w:abstractNumId w:val="38"/>
  </w:num>
  <w:num w:numId="14">
    <w:abstractNumId w:val="44"/>
  </w:num>
  <w:num w:numId="15">
    <w:abstractNumId w:val="42"/>
  </w:num>
  <w:num w:numId="16">
    <w:abstractNumId w:val="33"/>
  </w:num>
  <w:num w:numId="17">
    <w:abstractNumId w:val="68"/>
  </w:num>
  <w:num w:numId="18">
    <w:abstractNumId w:val="47"/>
  </w:num>
  <w:num w:numId="19">
    <w:abstractNumId w:val="6"/>
  </w:num>
  <w:num w:numId="20">
    <w:abstractNumId w:val="7"/>
  </w:num>
  <w:num w:numId="21">
    <w:abstractNumId w:val="5"/>
  </w:num>
  <w:num w:numId="22">
    <w:abstractNumId w:val="24"/>
  </w:num>
  <w:num w:numId="23">
    <w:abstractNumId w:val="16"/>
  </w:num>
  <w:num w:numId="24">
    <w:abstractNumId w:val="36"/>
  </w:num>
  <w:num w:numId="25">
    <w:abstractNumId w:val="60"/>
  </w:num>
  <w:num w:numId="26">
    <w:abstractNumId w:val="17"/>
  </w:num>
  <w:num w:numId="27">
    <w:abstractNumId w:val="25"/>
  </w:num>
  <w:num w:numId="28">
    <w:abstractNumId w:val="61"/>
  </w:num>
  <w:num w:numId="29">
    <w:abstractNumId w:val="35"/>
  </w:num>
  <w:num w:numId="30">
    <w:abstractNumId w:val="28"/>
  </w:num>
  <w:num w:numId="31">
    <w:abstractNumId w:val="50"/>
  </w:num>
  <w:num w:numId="32">
    <w:abstractNumId w:val="26"/>
  </w:num>
  <w:num w:numId="33">
    <w:abstractNumId w:val="59"/>
  </w:num>
  <w:num w:numId="34">
    <w:abstractNumId w:val="21"/>
  </w:num>
  <w:num w:numId="35">
    <w:abstractNumId w:val="19"/>
  </w:num>
  <w:num w:numId="36">
    <w:abstractNumId w:val="23"/>
  </w:num>
  <w:num w:numId="37">
    <w:abstractNumId w:val="48"/>
  </w:num>
  <w:num w:numId="38">
    <w:abstractNumId w:val="58"/>
  </w:num>
  <w:num w:numId="39">
    <w:abstractNumId w:val="15"/>
  </w:num>
  <w:num w:numId="40">
    <w:abstractNumId w:val="49"/>
  </w:num>
  <w:num w:numId="41">
    <w:abstractNumId w:val="22"/>
  </w:num>
  <w:num w:numId="42">
    <w:abstractNumId w:val="37"/>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9"/>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1"/>
  </w:num>
  <w:num w:numId="57">
    <w:abstractNumId w:val="63"/>
  </w:num>
  <w:num w:numId="58">
    <w:abstractNumId w:val="65"/>
  </w:num>
  <w:num w:numId="59">
    <w:abstractNumId w:val="18"/>
  </w:num>
  <w:num w:numId="60">
    <w:abstractNumId w:val="3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55298"/>
  </w:hdrShapeDefaults>
  <w:footnotePr>
    <w:footnote w:id="0"/>
    <w:footnote w:id="1"/>
  </w:footnotePr>
  <w:endnotePr>
    <w:endnote w:id="0"/>
    <w:endnote w:id="1"/>
  </w:endnotePr>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729"/>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69B2"/>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3155"/>
    <w:rsid w:val="000D40FD"/>
    <w:rsid w:val="000D5B67"/>
    <w:rsid w:val="000D6556"/>
    <w:rsid w:val="000D6645"/>
    <w:rsid w:val="000D6D5C"/>
    <w:rsid w:val="000E05B9"/>
    <w:rsid w:val="000E0E34"/>
    <w:rsid w:val="000E28F5"/>
    <w:rsid w:val="000E3107"/>
    <w:rsid w:val="000E3BDB"/>
    <w:rsid w:val="000E3E42"/>
    <w:rsid w:val="000E4B05"/>
    <w:rsid w:val="000E4E2A"/>
    <w:rsid w:val="000E522B"/>
    <w:rsid w:val="000E5B22"/>
    <w:rsid w:val="000E7F53"/>
    <w:rsid w:val="000F01F6"/>
    <w:rsid w:val="000F1E5A"/>
    <w:rsid w:val="000F2110"/>
    <w:rsid w:val="000F2308"/>
    <w:rsid w:val="000F2F8D"/>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FE9"/>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2D8"/>
    <w:rsid w:val="00157704"/>
    <w:rsid w:val="0016212F"/>
    <w:rsid w:val="001622AF"/>
    <w:rsid w:val="00162505"/>
    <w:rsid w:val="00162560"/>
    <w:rsid w:val="00163062"/>
    <w:rsid w:val="0016386E"/>
    <w:rsid w:val="00164F38"/>
    <w:rsid w:val="00165D29"/>
    <w:rsid w:val="00166B90"/>
    <w:rsid w:val="00167BB4"/>
    <w:rsid w:val="001720B9"/>
    <w:rsid w:val="00172714"/>
    <w:rsid w:val="00172F48"/>
    <w:rsid w:val="0017416A"/>
    <w:rsid w:val="00174344"/>
    <w:rsid w:val="00174747"/>
    <w:rsid w:val="00180D33"/>
    <w:rsid w:val="00181631"/>
    <w:rsid w:val="001816EE"/>
    <w:rsid w:val="00181A5D"/>
    <w:rsid w:val="001820D6"/>
    <w:rsid w:val="0018284B"/>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5046"/>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DF2"/>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57DDF"/>
    <w:rsid w:val="00260D7D"/>
    <w:rsid w:val="00261B89"/>
    <w:rsid w:val="00261E79"/>
    <w:rsid w:val="002635B4"/>
    <w:rsid w:val="00263973"/>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3F13"/>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118E"/>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2313"/>
    <w:rsid w:val="00353E34"/>
    <w:rsid w:val="00354735"/>
    <w:rsid w:val="00355163"/>
    <w:rsid w:val="003554B1"/>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572"/>
    <w:rsid w:val="003D5BEA"/>
    <w:rsid w:val="003D5CB1"/>
    <w:rsid w:val="003D6A87"/>
    <w:rsid w:val="003D736E"/>
    <w:rsid w:val="003E0A2A"/>
    <w:rsid w:val="003E0AA6"/>
    <w:rsid w:val="003E175A"/>
    <w:rsid w:val="003E175F"/>
    <w:rsid w:val="003E194C"/>
    <w:rsid w:val="003E1CB8"/>
    <w:rsid w:val="003E2E1A"/>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595"/>
    <w:rsid w:val="00405505"/>
    <w:rsid w:val="00405648"/>
    <w:rsid w:val="004060A5"/>
    <w:rsid w:val="0040660A"/>
    <w:rsid w:val="00406856"/>
    <w:rsid w:val="00410D38"/>
    <w:rsid w:val="00410D59"/>
    <w:rsid w:val="0041151C"/>
    <w:rsid w:val="004123F1"/>
    <w:rsid w:val="00412B9C"/>
    <w:rsid w:val="00412F4B"/>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5E11"/>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67B0A"/>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195"/>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5F5E"/>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4E04"/>
    <w:rsid w:val="00595F14"/>
    <w:rsid w:val="0059607A"/>
    <w:rsid w:val="00596C55"/>
    <w:rsid w:val="00597283"/>
    <w:rsid w:val="005A1915"/>
    <w:rsid w:val="005A22D9"/>
    <w:rsid w:val="005A23F1"/>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40"/>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22"/>
    <w:rsid w:val="00616AEE"/>
    <w:rsid w:val="00617F25"/>
    <w:rsid w:val="0062040F"/>
    <w:rsid w:val="00620FE0"/>
    <w:rsid w:val="0062274B"/>
    <w:rsid w:val="00622942"/>
    <w:rsid w:val="006230E3"/>
    <w:rsid w:val="006235C3"/>
    <w:rsid w:val="00623DBA"/>
    <w:rsid w:val="006242AC"/>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1453"/>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5CA"/>
    <w:rsid w:val="006C3D0A"/>
    <w:rsid w:val="006C3D86"/>
    <w:rsid w:val="006C48BB"/>
    <w:rsid w:val="006C5B73"/>
    <w:rsid w:val="006C5D47"/>
    <w:rsid w:val="006D0307"/>
    <w:rsid w:val="006D0804"/>
    <w:rsid w:val="006D2130"/>
    <w:rsid w:val="006D23DD"/>
    <w:rsid w:val="006D24C1"/>
    <w:rsid w:val="006D24FA"/>
    <w:rsid w:val="006D262F"/>
    <w:rsid w:val="006D2F13"/>
    <w:rsid w:val="006D3E0D"/>
    <w:rsid w:val="006D4C80"/>
    <w:rsid w:val="006D6572"/>
    <w:rsid w:val="006D69E0"/>
    <w:rsid w:val="006D7292"/>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1EC2"/>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152D"/>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2E33"/>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A9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2E87"/>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4B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2849"/>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031"/>
    <w:rsid w:val="0095581B"/>
    <w:rsid w:val="009568DB"/>
    <w:rsid w:val="0095725E"/>
    <w:rsid w:val="009575DB"/>
    <w:rsid w:val="0096046C"/>
    <w:rsid w:val="00960760"/>
    <w:rsid w:val="0096108A"/>
    <w:rsid w:val="0096263A"/>
    <w:rsid w:val="00962E2A"/>
    <w:rsid w:val="009630DB"/>
    <w:rsid w:val="00963663"/>
    <w:rsid w:val="00963696"/>
    <w:rsid w:val="00963B2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5A1"/>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55C4"/>
    <w:rsid w:val="00A55820"/>
    <w:rsid w:val="00A5736C"/>
    <w:rsid w:val="00A578F5"/>
    <w:rsid w:val="00A6013A"/>
    <w:rsid w:val="00A60243"/>
    <w:rsid w:val="00A6079A"/>
    <w:rsid w:val="00A620DE"/>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3449"/>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1102"/>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41"/>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58"/>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79DB"/>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4AD"/>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53"/>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7F3"/>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4637"/>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6D9"/>
    <w:rsid w:val="00DC08B6"/>
    <w:rsid w:val="00DC09E3"/>
    <w:rsid w:val="00DC1420"/>
    <w:rsid w:val="00DC1741"/>
    <w:rsid w:val="00DC2739"/>
    <w:rsid w:val="00DC3551"/>
    <w:rsid w:val="00DC3754"/>
    <w:rsid w:val="00DC628D"/>
    <w:rsid w:val="00DC68C8"/>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5FDC"/>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5F7D"/>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39E"/>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B17"/>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6EA"/>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0960"/>
    <w:rsid w:val="00FE1B66"/>
    <w:rsid w:val="00FE3192"/>
    <w:rsid w:val="00FE39AD"/>
    <w:rsid w:val="00FE3D47"/>
    <w:rsid w:val="00FE4054"/>
    <w:rsid w:val="00FE407F"/>
    <w:rsid w:val="00FE4CFE"/>
    <w:rsid w:val="00FE4FD2"/>
    <w:rsid w:val="00FE7A25"/>
    <w:rsid w:val="00FF01AA"/>
    <w:rsid w:val="00FF0850"/>
    <w:rsid w:val="00FF0AA7"/>
    <w:rsid w:val="00FF0D98"/>
    <w:rsid w:val="00FF1A79"/>
    <w:rsid w:val="00FF1B19"/>
    <w:rsid w:val="00FF1B4E"/>
    <w:rsid w:val="00FF27A4"/>
    <w:rsid w:val="00FF2BB9"/>
    <w:rsid w:val="00FF2EA1"/>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10"/>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10"/>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 w:type="character" w:customStyle="1" w:styleId="AkapitzlistZnak">
    <w:name w:val="Akapit z listą Znak"/>
    <w:link w:val="Akapitzlist"/>
    <w:uiPriority w:val="34"/>
    <w:locked/>
    <w:rsid w:val="00822A9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369885">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25658158">
      <w:bodyDiv w:val="1"/>
      <w:marLeft w:val="0"/>
      <w:marRight w:val="0"/>
      <w:marTop w:val="0"/>
      <w:marBottom w:val="0"/>
      <w:divBdr>
        <w:top w:val="none" w:sz="0" w:space="0" w:color="auto"/>
        <w:left w:val="none" w:sz="0" w:space="0" w:color="auto"/>
        <w:bottom w:val="none" w:sz="0" w:space="0" w:color="auto"/>
        <w:right w:val="none" w:sz="0" w:space="0" w:color="auto"/>
      </w:divBdr>
    </w:div>
    <w:div w:id="454834022">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mailto:robert.tomza@szpi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jciech.majkowski@szpital-brzoz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88A6-AA44-4DC6-A856-19D63D22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6871</Words>
  <Characters>41230</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48005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4</cp:revision>
  <cp:lastPrinted>2023-04-06T12:39:00Z</cp:lastPrinted>
  <dcterms:created xsi:type="dcterms:W3CDTF">2023-04-06T11:14:00Z</dcterms:created>
  <dcterms:modified xsi:type="dcterms:W3CDTF">2023-04-06T12:40:00Z</dcterms:modified>
</cp:coreProperties>
</file>