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2E0CFF">
        <w:t>20/2023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2E0CFF">
        <w:t>08.03.2023</w:t>
      </w:r>
      <w:r w:rsidRPr="008B5743">
        <w:t xml:space="preserve"> r.</w:t>
      </w:r>
    </w:p>
    <w:p w:rsidR="00EB0956" w:rsidRDefault="00EB0956"/>
    <w:p w:rsidR="00F4121E" w:rsidRDefault="00F4121E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2E0CFF">
        <w:rPr>
          <w:b/>
        </w:rPr>
        <w:t>nabiału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2E0CFF">
        <w:rPr>
          <w:b/>
        </w:rPr>
        <w:t>20/2023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F01D27" w:rsidRDefault="00F01D27">
      <w:pPr>
        <w:pStyle w:val="Tekstpodstawowy"/>
      </w:pPr>
    </w:p>
    <w:p w:rsidR="00361D05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2E0CFF">
        <w:rPr>
          <w:b/>
          <w:color w:val="000000"/>
          <w:lang w:eastAsia="pl-PL"/>
        </w:rPr>
        <w:t>1</w:t>
      </w:r>
    </w:p>
    <w:p w:rsidR="002E0CFF" w:rsidRDefault="002E0CFF" w:rsidP="002E0CFF">
      <w:pPr>
        <w:jc w:val="both"/>
      </w:pPr>
    </w:p>
    <w:p w:rsidR="002E0CFF" w:rsidRDefault="002E0CFF" w:rsidP="002E0CFF">
      <w:pPr>
        <w:jc w:val="both"/>
      </w:pPr>
      <w:r>
        <w:t xml:space="preserve">Pozycja 3 – Mleko 2% (op. worek folia 0,9L) – czy jest możliwość dostarczania mleka w opakowaniu 1L oraz czy cena jednostkowa netto może by podana w przeliczeniu na  - litr. </w:t>
      </w:r>
    </w:p>
    <w:p w:rsidR="002E0CFF" w:rsidRDefault="002E0CFF" w:rsidP="002E0CFF">
      <w:pPr>
        <w:jc w:val="both"/>
      </w:pPr>
    </w:p>
    <w:p w:rsidR="002E0CFF" w:rsidRPr="00F01D27" w:rsidRDefault="002E0CFF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2E0CFF" w:rsidRDefault="002E0CFF" w:rsidP="002E0CFF">
      <w:pPr>
        <w:jc w:val="both"/>
      </w:pPr>
    </w:p>
    <w:p w:rsidR="002E0CFF" w:rsidRDefault="00BE78E8" w:rsidP="002E0CFF">
      <w:pPr>
        <w:jc w:val="both"/>
      </w:pPr>
      <w:r>
        <w:t>Zamawiający dopuszcza zaoferowanie i dostarczanie mleka w opakowaniu: worek foliowy – 1 L. Zamawiający dopuszcza wycenę 1 szt. = 1 L.</w:t>
      </w:r>
    </w:p>
    <w:p w:rsidR="002E0CFF" w:rsidRDefault="002E0CFF" w:rsidP="002E0CFF">
      <w:pPr>
        <w:jc w:val="both"/>
      </w:pPr>
    </w:p>
    <w:p w:rsidR="002E0CFF" w:rsidRDefault="002E0CFF" w:rsidP="002E0CFF">
      <w:pPr>
        <w:jc w:val="both"/>
      </w:pPr>
    </w:p>
    <w:p w:rsidR="002E0CFF" w:rsidRPr="00F01D27" w:rsidRDefault="002E0CFF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2</w:t>
      </w:r>
    </w:p>
    <w:p w:rsidR="002E0CFF" w:rsidRDefault="002E0CFF" w:rsidP="002E0CFF">
      <w:pPr>
        <w:jc w:val="both"/>
      </w:pPr>
    </w:p>
    <w:p w:rsidR="00BE78E8" w:rsidRPr="00BE78E8" w:rsidRDefault="002E0CFF" w:rsidP="00BE78E8">
      <w:pPr>
        <w:jc w:val="both"/>
      </w:pPr>
      <w:r>
        <w:t>Pozycja 6 – Serek naturalny (op. 100g serek śniadaniowy – zawartość tłuszczu 8%, bez dodatku soli)  -   czy jest możliwość dostarczania w opakowaniu jednostkowym 125g.</w:t>
      </w:r>
    </w:p>
    <w:p w:rsidR="00BE78E8" w:rsidRDefault="00BE78E8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2E0CFF" w:rsidRPr="00F01D27" w:rsidRDefault="002E0CFF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2E0CFF" w:rsidRDefault="002E0CFF" w:rsidP="002E0CFF">
      <w:pPr>
        <w:jc w:val="both"/>
      </w:pPr>
    </w:p>
    <w:p w:rsidR="002E0CFF" w:rsidRDefault="00BE78E8" w:rsidP="002E0CFF">
      <w:pPr>
        <w:jc w:val="both"/>
      </w:pPr>
      <w:r>
        <w:t>Zamawiający dopuszcza opakowanie jednostkowe 125g., bez zmiany ilości sztuk.</w:t>
      </w:r>
    </w:p>
    <w:p w:rsidR="002E0CFF" w:rsidRDefault="002E0CFF" w:rsidP="002E0CFF">
      <w:pPr>
        <w:jc w:val="both"/>
      </w:pPr>
    </w:p>
    <w:p w:rsidR="002E0CFF" w:rsidRDefault="002E0CFF" w:rsidP="002E0CFF">
      <w:pPr>
        <w:jc w:val="both"/>
      </w:pPr>
    </w:p>
    <w:p w:rsidR="002E0CFF" w:rsidRDefault="002E0CFF" w:rsidP="002E0CFF">
      <w:pPr>
        <w:jc w:val="both"/>
      </w:pPr>
    </w:p>
    <w:p w:rsidR="002E0CFF" w:rsidRDefault="002E0CFF" w:rsidP="002E0CFF">
      <w:pPr>
        <w:jc w:val="both"/>
      </w:pPr>
    </w:p>
    <w:p w:rsidR="002E0CFF" w:rsidRDefault="002E0CFF" w:rsidP="002E0CFF">
      <w:pPr>
        <w:jc w:val="both"/>
      </w:pPr>
    </w:p>
    <w:p w:rsidR="002E0CFF" w:rsidRDefault="002E0CFF" w:rsidP="002E0CFF">
      <w:pPr>
        <w:jc w:val="both"/>
      </w:pPr>
    </w:p>
    <w:p w:rsidR="002E0CFF" w:rsidRPr="00F01D27" w:rsidRDefault="002E0CFF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3</w:t>
      </w:r>
    </w:p>
    <w:p w:rsidR="002E0CFF" w:rsidRDefault="002E0CFF" w:rsidP="002E0CFF">
      <w:pPr>
        <w:jc w:val="both"/>
      </w:pPr>
    </w:p>
    <w:p w:rsidR="002E0CFF" w:rsidRDefault="002E0CFF" w:rsidP="002E0CFF">
      <w:pPr>
        <w:jc w:val="both"/>
      </w:pPr>
      <w:r>
        <w:t>Pozycja 16 – Kefir butelka 400 ml -  czy jest możliwość dostarczania asortymentu w opakowaniu  - kubek 400g lub butelka 375g</w:t>
      </w:r>
    </w:p>
    <w:p w:rsidR="002E0CFF" w:rsidRDefault="002E0CFF" w:rsidP="002E0CFF">
      <w:pPr>
        <w:jc w:val="both"/>
      </w:pPr>
    </w:p>
    <w:p w:rsidR="002E0CFF" w:rsidRPr="00F01D27" w:rsidRDefault="002E0CFF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2E0CFF" w:rsidRDefault="002E0CFF" w:rsidP="002E0CFF">
      <w:pPr>
        <w:jc w:val="both"/>
      </w:pPr>
    </w:p>
    <w:p w:rsidR="002E0CFF" w:rsidRDefault="00BE78E8" w:rsidP="002E0CFF">
      <w:pPr>
        <w:jc w:val="both"/>
      </w:pPr>
      <w:r>
        <w:t xml:space="preserve">Zamawiający dopuszcza butelkę 375 g., bez zmiany ilości sztuk. </w:t>
      </w:r>
    </w:p>
    <w:p w:rsidR="00BE78E8" w:rsidRDefault="00BE78E8" w:rsidP="002E0CFF">
      <w:pPr>
        <w:jc w:val="both"/>
      </w:pPr>
    </w:p>
    <w:p w:rsidR="00BE78E8" w:rsidRDefault="00BE78E8" w:rsidP="002E0CFF">
      <w:pPr>
        <w:jc w:val="both"/>
      </w:pPr>
    </w:p>
    <w:p w:rsidR="002E0CFF" w:rsidRPr="00F01D27" w:rsidRDefault="002E0CFF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4</w:t>
      </w:r>
    </w:p>
    <w:p w:rsidR="002E0CFF" w:rsidRDefault="002E0CFF" w:rsidP="002E0CFF">
      <w:pPr>
        <w:jc w:val="both"/>
      </w:pPr>
    </w:p>
    <w:p w:rsidR="002E0CFF" w:rsidRDefault="002E0CFF" w:rsidP="002E0CFF">
      <w:pPr>
        <w:jc w:val="both"/>
      </w:pPr>
      <w:r>
        <w:t xml:space="preserve">Pozycja 19 – Kefir butelka 200g – czy jest możliwość dostarczania asortymentu w opakowaniu – kubek 250g </w:t>
      </w:r>
    </w:p>
    <w:p w:rsidR="002E0CFF" w:rsidRDefault="002E0CFF" w:rsidP="002E0CFF">
      <w:pPr>
        <w:jc w:val="both"/>
      </w:pPr>
    </w:p>
    <w:p w:rsidR="002E0CFF" w:rsidRDefault="002E0CFF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2E0CFF" w:rsidRPr="00F01D27" w:rsidRDefault="002E0CFF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2E0CFF" w:rsidRDefault="003E29A9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 dopuszcza, bez zmiany ilości sztuk.</w:t>
      </w:r>
    </w:p>
    <w:sectPr w:rsidR="002E0CFF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99" w:rsidRDefault="00B05599">
      <w:r>
        <w:separator/>
      </w:r>
    </w:p>
  </w:endnote>
  <w:endnote w:type="continuationSeparator" w:id="1">
    <w:p w:rsidR="00B05599" w:rsidRDefault="00B0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99" w:rsidRDefault="00B05599">
      <w:r>
        <w:separator/>
      </w:r>
    </w:p>
  </w:footnote>
  <w:footnote w:type="continuationSeparator" w:id="1">
    <w:p w:rsidR="00B05599" w:rsidRDefault="00B05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40B0398"/>
    <w:multiLevelType w:val="hybridMultilevel"/>
    <w:tmpl w:val="BB1E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32"/>
  </w:num>
  <w:num w:numId="5">
    <w:abstractNumId w:val="28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31"/>
  </w:num>
  <w:num w:numId="11">
    <w:abstractNumId w:val="1"/>
  </w:num>
  <w:num w:numId="12">
    <w:abstractNumId w:val="18"/>
  </w:num>
  <w:num w:numId="13">
    <w:abstractNumId w:val="7"/>
  </w:num>
  <w:num w:numId="14">
    <w:abstractNumId w:val="23"/>
  </w:num>
  <w:num w:numId="15">
    <w:abstractNumId w:val="26"/>
  </w:num>
  <w:num w:numId="16">
    <w:abstractNumId w:val="11"/>
  </w:num>
  <w:num w:numId="17">
    <w:abstractNumId w:val="27"/>
  </w:num>
  <w:num w:numId="18">
    <w:abstractNumId w:val="38"/>
  </w:num>
  <w:num w:numId="19">
    <w:abstractNumId w:val="4"/>
  </w:num>
  <w:num w:numId="20">
    <w:abstractNumId w:val="34"/>
  </w:num>
  <w:num w:numId="21">
    <w:abstractNumId w:val="24"/>
  </w:num>
  <w:num w:numId="22">
    <w:abstractNumId w:val="33"/>
  </w:num>
  <w:num w:numId="23">
    <w:abstractNumId w:val="21"/>
  </w:num>
  <w:num w:numId="24">
    <w:abstractNumId w:val="22"/>
  </w:num>
  <w:num w:numId="25">
    <w:abstractNumId w:val="2"/>
  </w:num>
  <w:num w:numId="26">
    <w:abstractNumId w:val="17"/>
  </w:num>
  <w:num w:numId="27">
    <w:abstractNumId w:val="37"/>
  </w:num>
  <w:num w:numId="28">
    <w:abstractNumId w:val="9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6"/>
  </w:num>
  <w:num w:numId="36">
    <w:abstractNumId w:val="36"/>
  </w:num>
  <w:num w:numId="37">
    <w:abstractNumId w:val="15"/>
  </w:num>
  <w:num w:numId="38">
    <w:abstractNumId w:val="14"/>
  </w:num>
  <w:num w:numId="39">
    <w:abstractNumId w:val="19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2310"/>
    <w:rsid w:val="00047AB0"/>
    <w:rsid w:val="00053C2B"/>
    <w:rsid w:val="0005747D"/>
    <w:rsid w:val="00057ED2"/>
    <w:rsid w:val="00063169"/>
    <w:rsid w:val="000727C4"/>
    <w:rsid w:val="00074097"/>
    <w:rsid w:val="00075D1B"/>
    <w:rsid w:val="00080584"/>
    <w:rsid w:val="00082479"/>
    <w:rsid w:val="00086862"/>
    <w:rsid w:val="000945BB"/>
    <w:rsid w:val="000B4495"/>
    <w:rsid w:val="000B4FF7"/>
    <w:rsid w:val="000B59EA"/>
    <w:rsid w:val="000B61B1"/>
    <w:rsid w:val="000C4350"/>
    <w:rsid w:val="000C5DD0"/>
    <w:rsid w:val="000C6688"/>
    <w:rsid w:val="000D1F12"/>
    <w:rsid w:val="000D3EC1"/>
    <w:rsid w:val="000E2A4B"/>
    <w:rsid w:val="00104643"/>
    <w:rsid w:val="001125E7"/>
    <w:rsid w:val="00112A9C"/>
    <w:rsid w:val="00122B6B"/>
    <w:rsid w:val="001427B0"/>
    <w:rsid w:val="00147763"/>
    <w:rsid w:val="0015455E"/>
    <w:rsid w:val="00160357"/>
    <w:rsid w:val="00185E80"/>
    <w:rsid w:val="0019317D"/>
    <w:rsid w:val="001A0384"/>
    <w:rsid w:val="001B488D"/>
    <w:rsid w:val="00206508"/>
    <w:rsid w:val="00206665"/>
    <w:rsid w:val="002114FC"/>
    <w:rsid w:val="00213065"/>
    <w:rsid w:val="002178AD"/>
    <w:rsid w:val="00217C3B"/>
    <w:rsid w:val="00221101"/>
    <w:rsid w:val="0023041F"/>
    <w:rsid w:val="00236C71"/>
    <w:rsid w:val="00236C73"/>
    <w:rsid w:val="00250CE7"/>
    <w:rsid w:val="0025687A"/>
    <w:rsid w:val="00262CAF"/>
    <w:rsid w:val="00263263"/>
    <w:rsid w:val="00271799"/>
    <w:rsid w:val="00272806"/>
    <w:rsid w:val="00286F5A"/>
    <w:rsid w:val="002A6778"/>
    <w:rsid w:val="002D3AA2"/>
    <w:rsid w:val="002D4BC9"/>
    <w:rsid w:val="002E02C7"/>
    <w:rsid w:val="002E0A41"/>
    <w:rsid w:val="002E0CFF"/>
    <w:rsid w:val="002E1857"/>
    <w:rsid w:val="002E5716"/>
    <w:rsid w:val="0030345C"/>
    <w:rsid w:val="00324111"/>
    <w:rsid w:val="00324E85"/>
    <w:rsid w:val="00326481"/>
    <w:rsid w:val="003346EC"/>
    <w:rsid w:val="00344977"/>
    <w:rsid w:val="0035418C"/>
    <w:rsid w:val="0036171A"/>
    <w:rsid w:val="00361D05"/>
    <w:rsid w:val="00361DAD"/>
    <w:rsid w:val="00364436"/>
    <w:rsid w:val="00365A5F"/>
    <w:rsid w:val="00390F69"/>
    <w:rsid w:val="003970DC"/>
    <w:rsid w:val="003A3982"/>
    <w:rsid w:val="003B241B"/>
    <w:rsid w:val="003B2865"/>
    <w:rsid w:val="003E10CB"/>
    <w:rsid w:val="003E29A9"/>
    <w:rsid w:val="003E57FA"/>
    <w:rsid w:val="003F686B"/>
    <w:rsid w:val="004037D9"/>
    <w:rsid w:val="00404FBC"/>
    <w:rsid w:val="00411E3E"/>
    <w:rsid w:val="0041622B"/>
    <w:rsid w:val="00417367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5CC8"/>
    <w:rsid w:val="004B306A"/>
    <w:rsid w:val="004B44E6"/>
    <w:rsid w:val="004B5302"/>
    <w:rsid w:val="004D2772"/>
    <w:rsid w:val="004E5271"/>
    <w:rsid w:val="004E574D"/>
    <w:rsid w:val="004F1649"/>
    <w:rsid w:val="004F34AB"/>
    <w:rsid w:val="004F4DA6"/>
    <w:rsid w:val="005011F5"/>
    <w:rsid w:val="00505B34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750"/>
    <w:rsid w:val="0055389A"/>
    <w:rsid w:val="0055554E"/>
    <w:rsid w:val="00573249"/>
    <w:rsid w:val="005831CC"/>
    <w:rsid w:val="00587627"/>
    <w:rsid w:val="00592B0D"/>
    <w:rsid w:val="005A7764"/>
    <w:rsid w:val="005D3060"/>
    <w:rsid w:val="005E0AA7"/>
    <w:rsid w:val="005E76FA"/>
    <w:rsid w:val="00607D73"/>
    <w:rsid w:val="006157CD"/>
    <w:rsid w:val="00625279"/>
    <w:rsid w:val="006325F8"/>
    <w:rsid w:val="006452BF"/>
    <w:rsid w:val="006461DE"/>
    <w:rsid w:val="00653DA8"/>
    <w:rsid w:val="00656101"/>
    <w:rsid w:val="00657B78"/>
    <w:rsid w:val="00697252"/>
    <w:rsid w:val="006A77E9"/>
    <w:rsid w:val="006B0B50"/>
    <w:rsid w:val="006B417F"/>
    <w:rsid w:val="006D5A04"/>
    <w:rsid w:val="006D6BAB"/>
    <w:rsid w:val="006E2BEB"/>
    <w:rsid w:val="006F410E"/>
    <w:rsid w:val="006F6023"/>
    <w:rsid w:val="00713756"/>
    <w:rsid w:val="00730A41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75E28"/>
    <w:rsid w:val="0079629B"/>
    <w:rsid w:val="00796F78"/>
    <w:rsid w:val="007A3C3F"/>
    <w:rsid w:val="007A60B7"/>
    <w:rsid w:val="007B2091"/>
    <w:rsid w:val="007E35CE"/>
    <w:rsid w:val="007F1CDF"/>
    <w:rsid w:val="007F1FF3"/>
    <w:rsid w:val="007F5CA0"/>
    <w:rsid w:val="007F63DA"/>
    <w:rsid w:val="00800A26"/>
    <w:rsid w:val="00814650"/>
    <w:rsid w:val="008356E6"/>
    <w:rsid w:val="0083749E"/>
    <w:rsid w:val="00846E78"/>
    <w:rsid w:val="0085484E"/>
    <w:rsid w:val="008609E1"/>
    <w:rsid w:val="00860DB0"/>
    <w:rsid w:val="00863BD7"/>
    <w:rsid w:val="0087191A"/>
    <w:rsid w:val="00873A2C"/>
    <w:rsid w:val="00883325"/>
    <w:rsid w:val="00883357"/>
    <w:rsid w:val="00887CCF"/>
    <w:rsid w:val="00897410"/>
    <w:rsid w:val="008B09FD"/>
    <w:rsid w:val="008B5743"/>
    <w:rsid w:val="008E349F"/>
    <w:rsid w:val="008E3AAA"/>
    <w:rsid w:val="00903CE1"/>
    <w:rsid w:val="0090734C"/>
    <w:rsid w:val="00910979"/>
    <w:rsid w:val="00915501"/>
    <w:rsid w:val="00921446"/>
    <w:rsid w:val="00923245"/>
    <w:rsid w:val="00926B73"/>
    <w:rsid w:val="009321C8"/>
    <w:rsid w:val="00941F49"/>
    <w:rsid w:val="00946974"/>
    <w:rsid w:val="00947C26"/>
    <w:rsid w:val="00952D9D"/>
    <w:rsid w:val="00955617"/>
    <w:rsid w:val="00983F51"/>
    <w:rsid w:val="00985069"/>
    <w:rsid w:val="00987419"/>
    <w:rsid w:val="0099632D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16A80"/>
    <w:rsid w:val="00A60D1B"/>
    <w:rsid w:val="00A85378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C5C4C"/>
    <w:rsid w:val="00AD2DBB"/>
    <w:rsid w:val="00AD34A4"/>
    <w:rsid w:val="00AD6222"/>
    <w:rsid w:val="00AD7E0D"/>
    <w:rsid w:val="00AE3BFB"/>
    <w:rsid w:val="00B05599"/>
    <w:rsid w:val="00B137D3"/>
    <w:rsid w:val="00B14C31"/>
    <w:rsid w:val="00B303A4"/>
    <w:rsid w:val="00B3437D"/>
    <w:rsid w:val="00B40A0A"/>
    <w:rsid w:val="00B55A2C"/>
    <w:rsid w:val="00B61D8E"/>
    <w:rsid w:val="00B71C42"/>
    <w:rsid w:val="00B746C2"/>
    <w:rsid w:val="00B81F3E"/>
    <w:rsid w:val="00B8496D"/>
    <w:rsid w:val="00B936CA"/>
    <w:rsid w:val="00B95476"/>
    <w:rsid w:val="00BA3972"/>
    <w:rsid w:val="00BA400A"/>
    <w:rsid w:val="00BA75FE"/>
    <w:rsid w:val="00BB5D8A"/>
    <w:rsid w:val="00BC5C29"/>
    <w:rsid w:val="00BC737E"/>
    <w:rsid w:val="00BE62E7"/>
    <w:rsid w:val="00BE78E8"/>
    <w:rsid w:val="00BF46BB"/>
    <w:rsid w:val="00BF5A6E"/>
    <w:rsid w:val="00C00E8C"/>
    <w:rsid w:val="00C07907"/>
    <w:rsid w:val="00C11424"/>
    <w:rsid w:val="00C115B5"/>
    <w:rsid w:val="00C129F4"/>
    <w:rsid w:val="00C2140C"/>
    <w:rsid w:val="00C33AB5"/>
    <w:rsid w:val="00C354CA"/>
    <w:rsid w:val="00C52430"/>
    <w:rsid w:val="00C52678"/>
    <w:rsid w:val="00C57906"/>
    <w:rsid w:val="00C61EAC"/>
    <w:rsid w:val="00C659AF"/>
    <w:rsid w:val="00C67BF3"/>
    <w:rsid w:val="00C75066"/>
    <w:rsid w:val="00C80BA2"/>
    <w:rsid w:val="00C85B65"/>
    <w:rsid w:val="00C868E2"/>
    <w:rsid w:val="00C87114"/>
    <w:rsid w:val="00C952B3"/>
    <w:rsid w:val="00CA26B6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16EE0"/>
    <w:rsid w:val="00D25494"/>
    <w:rsid w:val="00D3281B"/>
    <w:rsid w:val="00D4000F"/>
    <w:rsid w:val="00D42B3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4095"/>
    <w:rsid w:val="00E1638A"/>
    <w:rsid w:val="00E30C23"/>
    <w:rsid w:val="00E31FF5"/>
    <w:rsid w:val="00E422A8"/>
    <w:rsid w:val="00E456D5"/>
    <w:rsid w:val="00E5163B"/>
    <w:rsid w:val="00E54B4A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3C5C"/>
    <w:rsid w:val="00EC62E0"/>
    <w:rsid w:val="00ED60F4"/>
    <w:rsid w:val="00EE0B40"/>
    <w:rsid w:val="00EF2125"/>
    <w:rsid w:val="00F01D27"/>
    <w:rsid w:val="00F13B42"/>
    <w:rsid w:val="00F23673"/>
    <w:rsid w:val="00F245C2"/>
    <w:rsid w:val="00F3346B"/>
    <w:rsid w:val="00F4121E"/>
    <w:rsid w:val="00F4218B"/>
    <w:rsid w:val="00F42442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0B80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6999-4A2D-4F75-8903-FC9D1171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1770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2023-03-08T12:18:00Z</cp:lastPrinted>
  <dcterms:created xsi:type="dcterms:W3CDTF">2023-03-08T11:55:00Z</dcterms:created>
  <dcterms:modified xsi:type="dcterms:W3CDTF">2023-03-08T12:20:00Z</dcterms:modified>
</cp:coreProperties>
</file>