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C023E5">
        <w:rPr>
          <w:rFonts w:ascii="Times New Roman" w:hAnsi="Times New Roman"/>
          <w:sz w:val="24"/>
          <w:szCs w:val="24"/>
        </w:rPr>
        <w:t>77</w:t>
      </w:r>
      <w:r w:rsidR="007013B3">
        <w:rPr>
          <w:rFonts w:ascii="Times New Roman" w:hAnsi="Times New Roman"/>
          <w:sz w:val="24"/>
          <w:szCs w:val="24"/>
        </w:rPr>
        <w:t>/2022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C023E5">
        <w:rPr>
          <w:rFonts w:ascii="Times New Roman" w:hAnsi="Times New Roman"/>
          <w:sz w:val="24"/>
          <w:szCs w:val="24"/>
        </w:rPr>
        <w:t>14.12</w:t>
      </w:r>
      <w:r w:rsidR="00012C2B">
        <w:rPr>
          <w:rFonts w:ascii="Times New Roman" w:hAnsi="Times New Roman"/>
          <w:sz w:val="24"/>
          <w:szCs w:val="24"/>
        </w:rPr>
        <w:t>.2022r.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C023E5">
        <w:rPr>
          <w:rFonts w:ascii="Times New Roman" w:hAnsi="Times New Roman"/>
          <w:b/>
          <w:sz w:val="26"/>
          <w:szCs w:val="26"/>
        </w:rPr>
        <w:t>i montaż dźwigów osobowych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Sz.S.P.O.O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SZPiGM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C023E5">
        <w:rPr>
          <w:rFonts w:ascii="Times New Roman" w:hAnsi="Times New Roman"/>
          <w:b/>
          <w:sz w:val="26"/>
          <w:szCs w:val="26"/>
        </w:rPr>
        <w:t>77</w:t>
      </w:r>
      <w:r w:rsidR="007013B3">
        <w:rPr>
          <w:rFonts w:ascii="Times New Roman" w:hAnsi="Times New Roman"/>
          <w:b/>
          <w:sz w:val="26"/>
          <w:szCs w:val="26"/>
        </w:rPr>
        <w:t>/2022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</w:t>
      </w:r>
      <w:r w:rsidR="008C41B9">
        <w:rPr>
          <w:sz w:val="24"/>
          <w:szCs w:val="24"/>
        </w:rPr>
        <w:t>ytaniami</w:t>
      </w:r>
      <w:r w:rsidR="00FD407A">
        <w:rPr>
          <w:sz w:val="24"/>
          <w:szCs w:val="24"/>
        </w:rPr>
        <w:t xml:space="preserve">  złożonym</w:t>
      </w:r>
      <w:r w:rsidR="008C41B9">
        <w:rPr>
          <w:sz w:val="24"/>
          <w:szCs w:val="24"/>
        </w:rPr>
        <w:t>i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</w:t>
      </w:r>
      <w:r w:rsidR="00346B9C" w:rsidRPr="002953A6">
        <w:rPr>
          <w:sz w:val="24"/>
          <w:szCs w:val="24"/>
        </w:rPr>
        <w:t>,</w:t>
      </w:r>
      <w:r w:rsidR="008C41B9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8C41B9">
        <w:rPr>
          <w:sz w:val="24"/>
          <w:szCs w:val="24"/>
        </w:rPr>
        <w:t xml:space="preserve">ublicznych udziela następujących </w:t>
      </w:r>
      <w:r w:rsidRPr="002953A6">
        <w:rPr>
          <w:sz w:val="24"/>
          <w:szCs w:val="24"/>
        </w:rPr>
        <w:t xml:space="preserve">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C023E5" w:rsidRPr="00C023E5" w:rsidRDefault="00C023E5" w:rsidP="00C023E5">
      <w:pPr>
        <w:pStyle w:val="Bezodstpw"/>
        <w:rPr>
          <w:sz w:val="24"/>
          <w:szCs w:val="24"/>
        </w:rPr>
      </w:pPr>
      <w:r w:rsidRPr="00C023E5">
        <w:rPr>
          <w:sz w:val="24"/>
          <w:szCs w:val="24"/>
        </w:rPr>
        <w:t>Prosimy o dopuszczenie zastosowania lin stalowych w powłoce poliuretanowej, pozostawienie zapisu „liny powlekane” ograniczy znacząco ilość oferentów.</w:t>
      </w:r>
    </w:p>
    <w:p w:rsidR="00913AEA" w:rsidRDefault="00913AEA" w:rsidP="00913AEA">
      <w:pPr>
        <w:pStyle w:val="Bezodstpw"/>
        <w:rPr>
          <w:b/>
          <w:sz w:val="24"/>
          <w:szCs w:val="24"/>
        </w:rPr>
      </w:pPr>
    </w:p>
    <w:p w:rsidR="002A5FF9" w:rsidRDefault="00913AEA" w:rsidP="002A5FF9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8C41B9" w:rsidRPr="008C41B9" w:rsidRDefault="00C023E5" w:rsidP="002A5FF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nie dopuszcza.</w:t>
      </w:r>
    </w:p>
    <w:p w:rsidR="002A5FF9" w:rsidRPr="00913AEA" w:rsidRDefault="002A5FF9" w:rsidP="00913AEA">
      <w:pPr>
        <w:pStyle w:val="Bezodstpw"/>
        <w:rPr>
          <w:b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2</w:t>
      </w:r>
    </w:p>
    <w:p w:rsidR="00C023E5" w:rsidRPr="00C023E5" w:rsidRDefault="00C023E5" w:rsidP="00C023E5">
      <w:pPr>
        <w:pStyle w:val="Bezodstpw"/>
        <w:rPr>
          <w:bCs/>
          <w:sz w:val="24"/>
          <w:szCs w:val="24"/>
        </w:rPr>
      </w:pPr>
      <w:r w:rsidRPr="00C023E5">
        <w:rPr>
          <w:bCs/>
          <w:sz w:val="24"/>
          <w:szCs w:val="24"/>
        </w:rPr>
        <w:t>Prosimy o doprecyzowanie czy po stronie Wykonawcy, oprócz demontażu starych dźwigów i</w:t>
      </w:r>
      <w:r>
        <w:rPr>
          <w:bCs/>
          <w:sz w:val="24"/>
          <w:szCs w:val="24"/>
        </w:rPr>
        <w:t> </w:t>
      </w:r>
      <w:r w:rsidRPr="00C023E5">
        <w:rPr>
          <w:bCs/>
          <w:sz w:val="24"/>
          <w:szCs w:val="24"/>
        </w:rPr>
        <w:t>montażu nowych urządzeń będą miały miejsce jakiekolwiek prace budowlano-wykończeniowe w obrębie szybu, drzwi, maszynowni, doprowadzenie zasilania itp. czy będzie to w zakresie Zamawiającego?</w:t>
      </w:r>
    </w:p>
    <w:p w:rsidR="00913AEA" w:rsidRPr="00C023E5" w:rsidRDefault="00C023E5" w:rsidP="00C023E5">
      <w:pPr>
        <w:pStyle w:val="Bezodstpw"/>
        <w:rPr>
          <w:bCs/>
          <w:sz w:val="24"/>
          <w:szCs w:val="24"/>
        </w:rPr>
      </w:pPr>
      <w:r w:rsidRPr="00C023E5">
        <w:rPr>
          <w:bCs/>
          <w:sz w:val="24"/>
          <w:szCs w:val="24"/>
        </w:rPr>
        <w:t>Jeżeli Wykonawca ma wykonać jakiekolwiek dodatkowe prace to prosimy Zamawiającego o załączenie przedmiarów tych prac</w:t>
      </w:r>
      <w:r>
        <w:rPr>
          <w:bCs/>
          <w:sz w:val="24"/>
          <w:szCs w:val="24"/>
        </w:rPr>
        <w:t>.</w:t>
      </w:r>
    </w:p>
    <w:p w:rsidR="00C023E5" w:rsidRDefault="00C023E5" w:rsidP="00913AEA">
      <w:pPr>
        <w:pStyle w:val="Bezodstpw"/>
        <w:rPr>
          <w:b/>
          <w:bCs/>
          <w:sz w:val="24"/>
          <w:szCs w:val="24"/>
        </w:rPr>
      </w:pPr>
    </w:p>
    <w:p w:rsidR="00913AEA" w:rsidRDefault="00913AEA" w:rsidP="00913AEA">
      <w:pPr>
        <w:pStyle w:val="Bezodstpw"/>
        <w:rPr>
          <w:b/>
          <w:bCs/>
          <w:sz w:val="24"/>
          <w:szCs w:val="24"/>
        </w:rPr>
      </w:pPr>
      <w:r w:rsidRPr="00913AEA">
        <w:rPr>
          <w:b/>
          <w:bCs/>
          <w:sz w:val="24"/>
          <w:szCs w:val="24"/>
        </w:rPr>
        <w:t>Odpowiedź:</w:t>
      </w:r>
    </w:p>
    <w:p w:rsidR="00C023E5" w:rsidRDefault="00C023E5" w:rsidP="00967B4F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Zamawiający wykona samodzielnie wszystkie prace budowlano-wykończeniowe po montażu nowych dźwigów. </w:t>
      </w:r>
    </w:p>
    <w:p w:rsidR="00967B4F" w:rsidRDefault="00C023E5" w:rsidP="00967B4F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Wykonanie wszystkich koniecznych instalacji przy montażu nowego dźwigu pomiędzy maszynownia a dźwigiem oraz w obrę</w:t>
      </w:r>
      <w:r w:rsidR="00002757">
        <w:rPr>
          <w:bCs/>
          <w:sz w:val="24"/>
          <w:szCs w:val="24"/>
        </w:rPr>
        <w:t>bie samego szybu dźwigowego</w:t>
      </w:r>
      <w:r w:rsidR="007069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należy do wykonawcy.</w:t>
      </w:r>
    </w:p>
    <w:p w:rsidR="00C023E5" w:rsidRPr="00967B4F" w:rsidRDefault="00C023E5" w:rsidP="00967B4F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wykona samodzielnie, jeżeli będzie to konieczne, nowe zasilanie do maszynowni dźwigu.</w:t>
      </w:r>
    </w:p>
    <w:p w:rsidR="00967B4F" w:rsidRPr="00913AEA" w:rsidRDefault="00967B4F" w:rsidP="00913AEA">
      <w:pPr>
        <w:pStyle w:val="Bezodstpw"/>
        <w:rPr>
          <w:b/>
          <w:bCs/>
          <w:sz w:val="24"/>
          <w:szCs w:val="24"/>
        </w:rPr>
      </w:pPr>
    </w:p>
    <w:p w:rsidR="00F3215E" w:rsidRPr="001477F3" w:rsidRDefault="00F3215E" w:rsidP="00F3215E">
      <w:pPr>
        <w:pStyle w:val="Bezodstpw"/>
        <w:rPr>
          <w:sz w:val="24"/>
          <w:szCs w:val="24"/>
        </w:rPr>
      </w:pPr>
    </w:p>
    <w:p w:rsidR="00FB32B9" w:rsidRDefault="0078563D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 xml:space="preserve">        </w:t>
      </w:r>
      <w:r w:rsidR="00B14177">
        <w:rPr>
          <w:sz w:val="24"/>
          <w:szCs w:val="24"/>
        </w:rPr>
        <w:t xml:space="preserve"> Odpowiedzi</w:t>
      </w:r>
      <w:r w:rsidR="00360509">
        <w:rPr>
          <w:sz w:val="24"/>
          <w:szCs w:val="24"/>
        </w:rPr>
        <w:t xml:space="preserve"> na </w:t>
      </w:r>
      <w:r w:rsidR="00E350B5">
        <w:rPr>
          <w:sz w:val="24"/>
          <w:szCs w:val="24"/>
        </w:rPr>
        <w:t>pytania są</w:t>
      </w:r>
      <w:r w:rsidR="002E6898" w:rsidRPr="002953A6">
        <w:rPr>
          <w:sz w:val="24"/>
          <w:szCs w:val="24"/>
        </w:rPr>
        <w:t xml:space="preserve"> wiążące dla wszystkich wykonawców biorących udział w niniejszym postępowaniu.</w:t>
      </w:r>
    </w:p>
    <w:sectPr w:rsidR="00FB32B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DEE" w:rsidRDefault="00DB4DEE" w:rsidP="00226E8F">
      <w:pPr>
        <w:spacing w:after="0" w:line="240" w:lineRule="auto"/>
      </w:pPr>
      <w:r>
        <w:separator/>
      </w:r>
    </w:p>
  </w:endnote>
  <w:endnote w:type="continuationSeparator" w:id="0">
    <w:p w:rsidR="00DB4DEE" w:rsidRDefault="00DB4DEE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DEE" w:rsidRDefault="00DB4DEE" w:rsidP="00226E8F">
      <w:pPr>
        <w:spacing w:after="0" w:line="240" w:lineRule="auto"/>
      </w:pPr>
      <w:r>
        <w:separator/>
      </w:r>
    </w:p>
  </w:footnote>
  <w:footnote w:type="continuationSeparator" w:id="0">
    <w:p w:rsidR="00DB4DEE" w:rsidRDefault="00DB4DEE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C06D0B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C06D0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C06D0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C06D0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C06D0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7AE2"/>
    <w:multiLevelType w:val="hybridMultilevel"/>
    <w:tmpl w:val="1E76F576"/>
    <w:lvl w:ilvl="0" w:tplc="EEF601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8"/>
  </w:num>
  <w:num w:numId="6">
    <w:abstractNumId w:val="33"/>
  </w:num>
  <w:num w:numId="7">
    <w:abstractNumId w:val="13"/>
  </w:num>
  <w:num w:numId="8">
    <w:abstractNumId w:val="19"/>
  </w:num>
  <w:num w:numId="9">
    <w:abstractNumId w:val="2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36"/>
  </w:num>
  <w:num w:numId="31">
    <w:abstractNumId w:val="17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757"/>
    <w:rsid w:val="000028FD"/>
    <w:rsid w:val="000037A8"/>
    <w:rsid w:val="000060A4"/>
    <w:rsid w:val="00011B69"/>
    <w:rsid w:val="00011C4A"/>
    <w:rsid w:val="00012C2B"/>
    <w:rsid w:val="00025695"/>
    <w:rsid w:val="00030D5D"/>
    <w:rsid w:val="000343A3"/>
    <w:rsid w:val="000471C9"/>
    <w:rsid w:val="000553ED"/>
    <w:rsid w:val="0006521B"/>
    <w:rsid w:val="000706F7"/>
    <w:rsid w:val="00073356"/>
    <w:rsid w:val="00074513"/>
    <w:rsid w:val="00075E6A"/>
    <w:rsid w:val="00077E3C"/>
    <w:rsid w:val="000A16DB"/>
    <w:rsid w:val="000A2219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4F04"/>
    <w:rsid w:val="001A07E1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041E"/>
    <w:rsid w:val="0026292B"/>
    <w:rsid w:val="00262BE1"/>
    <w:rsid w:val="00274733"/>
    <w:rsid w:val="00277C80"/>
    <w:rsid w:val="002953A6"/>
    <w:rsid w:val="00296AA8"/>
    <w:rsid w:val="002A5FF9"/>
    <w:rsid w:val="002B1196"/>
    <w:rsid w:val="002B2B0A"/>
    <w:rsid w:val="002C0419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0076"/>
    <w:rsid w:val="003C3620"/>
    <w:rsid w:val="003C4E73"/>
    <w:rsid w:val="003D17C9"/>
    <w:rsid w:val="003D65C6"/>
    <w:rsid w:val="003E5B11"/>
    <w:rsid w:val="003F112E"/>
    <w:rsid w:val="003F2798"/>
    <w:rsid w:val="003F7552"/>
    <w:rsid w:val="0040478C"/>
    <w:rsid w:val="00405559"/>
    <w:rsid w:val="00416039"/>
    <w:rsid w:val="0042019E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6B"/>
    <w:rsid w:val="004954EB"/>
    <w:rsid w:val="00496D72"/>
    <w:rsid w:val="004A70F1"/>
    <w:rsid w:val="004B1844"/>
    <w:rsid w:val="004B2A7A"/>
    <w:rsid w:val="004D4F0F"/>
    <w:rsid w:val="004E1835"/>
    <w:rsid w:val="004E5C15"/>
    <w:rsid w:val="004F07E1"/>
    <w:rsid w:val="004F268D"/>
    <w:rsid w:val="004F2EB8"/>
    <w:rsid w:val="00503E0F"/>
    <w:rsid w:val="005046BE"/>
    <w:rsid w:val="00512245"/>
    <w:rsid w:val="00514890"/>
    <w:rsid w:val="00514EF2"/>
    <w:rsid w:val="00514F04"/>
    <w:rsid w:val="0051753D"/>
    <w:rsid w:val="005230C7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076F0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87D5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F4BBA"/>
    <w:rsid w:val="007013B3"/>
    <w:rsid w:val="00701952"/>
    <w:rsid w:val="007069C9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705CD"/>
    <w:rsid w:val="00772DA9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90"/>
    <w:rsid w:val="007B62C0"/>
    <w:rsid w:val="007C39E8"/>
    <w:rsid w:val="007C3C0A"/>
    <w:rsid w:val="007C480C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41B9"/>
    <w:rsid w:val="008C5AE8"/>
    <w:rsid w:val="008D51D6"/>
    <w:rsid w:val="008F4CB7"/>
    <w:rsid w:val="008F7DD4"/>
    <w:rsid w:val="00900E18"/>
    <w:rsid w:val="00902476"/>
    <w:rsid w:val="00903FEB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67B4F"/>
    <w:rsid w:val="009831E4"/>
    <w:rsid w:val="00984AA9"/>
    <w:rsid w:val="009A509C"/>
    <w:rsid w:val="009B3B68"/>
    <w:rsid w:val="009B646C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45408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40F1"/>
    <w:rsid w:val="00B30319"/>
    <w:rsid w:val="00B36550"/>
    <w:rsid w:val="00B41DDE"/>
    <w:rsid w:val="00B42EF3"/>
    <w:rsid w:val="00B447E7"/>
    <w:rsid w:val="00B464D0"/>
    <w:rsid w:val="00B542F1"/>
    <w:rsid w:val="00B561C0"/>
    <w:rsid w:val="00B60477"/>
    <w:rsid w:val="00B610FA"/>
    <w:rsid w:val="00B6664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C023E5"/>
    <w:rsid w:val="00C06D0B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504F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F13CF"/>
    <w:rsid w:val="00CF3133"/>
    <w:rsid w:val="00CF3E7E"/>
    <w:rsid w:val="00CF515D"/>
    <w:rsid w:val="00D02F76"/>
    <w:rsid w:val="00D06F5A"/>
    <w:rsid w:val="00D10A72"/>
    <w:rsid w:val="00D1317E"/>
    <w:rsid w:val="00D1742C"/>
    <w:rsid w:val="00D24CEB"/>
    <w:rsid w:val="00D2524B"/>
    <w:rsid w:val="00D327B1"/>
    <w:rsid w:val="00D329D9"/>
    <w:rsid w:val="00D4424E"/>
    <w:rsid w:val="00D53278"/>
    <w:rsid w:val="00D560AF"/>
    <w:rsid w:val="00D62CA3"/>
    <w:rsid w:val="00D63352"/>
    <w:rsid w:val="00D71095"/>
    <w:rsid w:val="00D77690"/>
    <w:rsid w:val="00D836B8"/>
    <w:rsid w:val="00D86222"/>
    <w:rsid w:val="00DA3FEF"/>
    <w:rsid w:val="00DA5122"/>
    <w:rsid w:val="00DB17DC"/>
    <w:rsid w:val="00DB4DEE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100B5"/>
    <w:rsid w:val="00E32106"/>
    <w:rsid w:val="00E329F4"/>
    <w:rsid w:val="00E34FD5"/>
    <w:rsid w:val="00E350B5"/>
    <w:rsid w:val="00E40131"/>
    <w:rsid w:val="00E4544A"/>
    <w:rsid w:val="00E5054A"/>
    <w:rsid w:val="00E506D0"/>
    <w:rsid w:val="00E52A32"/>
    <w:rsid w:val="00E54EF0"/>
    <w:rsid w:val="00E57036"/>
    <w:rsid w:val="00E61CD8"/>
    <w:rsid w:val="00E63818"/>
    <w:rsid w:val="00E67D97"/>
    <w:rsid w:val="00E76208"/>
    <w:rsid w:val="00E930FE"/>
    <w:rsid w:val="00E935FF"/>
    <w:rsid w:val="00EA20B6"/>
    <w:rsid w:val="00EA223B"/>
    <w:rsid w:val="00EA6566"/>
    <w:rsid w:val="00EA7954"/>
    <w:rsid w:val="00EA79C3"/>
    <w:rsid w:val="00EC2A92"/>
    <w:rsid w:val="00EC405F"/>
    <w:rsid w:val="00ED2171"/>
    <w:rsid w:val="00EE28A4"/>
    <w:rsid w:val="00EF72F2"/>
    <w:rsid w:val="00F01F5F"/>
    <w:rsid w:val="00F0708B"/>
    <w:rsid w:val="00F114E6"/>
    <w:rsid w:val="00F31A5C"/>
    <w:rsid w:val="00F3215E"/>
    <w:rsid w:val="00F41519"/>
    <w:rsid w:val="00F42181"/>
    <w:rsid w:val="00F47C2B"/>
    <w:rsid w:val="00F5474F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3A9C"/>
    <w:rsid w:val="00FA66D2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D5A0F8F-92A2-4CFC-84E5-D3BBC176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4E287-27BC-404E-8C0B-D4A87223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1515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2022-12-14T08:27:00Z</cp:lastPrinted>
  <dcterms:created xsi:type="dcterms:W3CDTF">2022-12-14T10:13:00Z</dcterms:created>
  <dcterms:modified xsi:type="dcterms:W3CDTF">2022-12-14T10:13:00Z</dcterms:modified>
</cp:coreProperties>
</file>