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A" w:rsidRDefault="00532952" w:rsidP="008C30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</w:t>
      </w:r>
      <w:r w:rsidR="008C301A" w:rsidRPr="008C301A">
        <w:rPr>
          <w:rFonts w:ascii="Times New Roman" w:hAnsi="Times New Roman"/>
          <w:sz w:val="24"/>
          <w:szCs w:val="24"/>
        </w:rPr>
        <w:t>0/</w:t>
      </w:r>
      <w:r w:rsidR="008C41B9">
        <w:rPr>
          <w:rFonts w:ascii="Times New Roman" w:hAnsi="Times New Roman"/>
          <w:sz w:val="24"/>
          <w:szCs w:val="24"/>
        </w:rPr>
        <w:t>62</w:t>
      </w:r>
      <w:r w:rsidR="007013B3">
        <w:rPr>
          <w:rFonts w:ascii="Times New Roman" w:hAnsi="Times New Roman"/>
          <w:sz w:val="24"/>
          <w:szCs w:val="24"/>
        </w:rPr>
        <w:t>/2022</w:t>
      </w:r>
      <w:r w:rsidR="008C301A" w:rsidRPr="008C301A">
        <w:rPr>
          <w:rFonts w:ascii="Times New Roman" w:hAnsi="Times New Roman"/>
          <w:sz w:val="24"/>
          <w:szCs w:val="24"/>
        </w:rPr>
        <w:t xml:space="preserve">                  </w:t>
      </w:r>
      <w:r w:rsidR="0096264E">
        <w:rPr>
          <w:rFonts w:ascii="Times New Roman" w:hAnsi="Times New Roman"/>
          <w:sz w:val="24"/>
          <w:szCs w:val="24"/>
        </w:rPr>
        <w:t xml:space="preserve">             </w:t>
      </w:r>
      <w:r w:rsidR="0094505B">
        <w:rPr>
          <w:rFonts w:ascii="Times New Roman" w:hAnsi="Times New Roman"/>
          <w:sz w:val="24"/>
          <w:szCs w:val="24"/>
        </w:rPr>
        <w:t xml:space="preserve">    </w:t>
      </w:r>
      <w:r w:rsidR="00E40131">
        <w:rPr>
          <w:rFonts w:ascii="Times New Roman" w:hAnsi="Times New Roman"/>
          <w:sz w:val="24"/>
          <w:szCs w:val="24"/>
        </w:rPr>
        <w:t xml:space="preserve">   </w:t>
      </w:r>
      <w:r w:rsidR="000A6E8F">
        <w:rPr>
          <w:rFonts w:ascii="Times New Roman" w:hAnsi="Times New Roman"/>
          <w:sz w:val="24"/>
          <w:szCs w:val="24"/>
        </w:rPr>
        <w:t xml:space="preserve">   </w:t>
      </w:r>
      <w:r w:rsidR="007F2EEE">
        <w:rPr>
          <w:rFonts w:ascii="Times New Roman" w:hAnsi="Times New Roman"/>
          <w:sz w:val="24"/>
          <w:szCs w:val="24"/>
        </w:rPr>
        <w:t xml:space="preserve">    Brzozów</w:t>
      </w:r>
      <w:r w:rsidR="00476EC5">
        <w:rPr>
          <w:rFonts w:ascii="Times New Roman" w:hAnsi="Times New Roman"/>
          <w:sz w:val="24"/>
          <w:szCs w:val="24"/>
        </w:rPr>
        <w:t xml:space="preserve">, dnia </w:t>
      </w:r>
      <w:r w:rsidR="00AC75EA">
        <w:rPr>
          <w:rFonts w:ascii="Times New Roman" w:hAnsi="Times New Roman"/>
          <w:sz w:val="24"/>
          <w:szCs w:val="24"/>
        </w:rPr>
        <w:t xml:space="preserve"> </w:t>
      </w:r>
      <w:r w:rsidR="008C41B9">
        <w:rPr>
          <w:rFonts w:ascii="Times New Roman" w:hAnsi="Times New Roman"/>
          <w:sz w:val="24"/>
          <w:szCs w:val="24"/>
        </w:rPr>
        <w:t>03.11</w:t>
      </w:r>
      <w:r w:rsidR="00012C2B">
        <w:rPr>
          <w:rFonts w:ascii="Times New Roman" w:hAnsi="Times New Roman"/>
          <w:sz w:val="24"/>
          <w:szCs w:val="24"/>
        </w:rPr>
        <w:t>.2022r.</w:t>
      </w:r>
    </w:p>
    <w:p w:rsidR="008C301A" w:rsidRPr="00B240F1" w:rsidRDefault="008C301A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2A1" w:rsidRPr="00B240F1" w:rsidRDefault="00F31A5C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8C301A" w:rsidRPr="00B240F1" w:rsidRDefault="00122176" w:rsidP="009402A1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F31A5C">
        <w:rPr>
          <w:rFonts w:ascii="Times New Roman" w:hAnsi="Times New Roman"/>
          <w:b/>
          <w:sz w:val="26"/>
          <w:szCs w:val="26"/>
        </w:rPr>
        <w:t xml:space="preserve">    </w:t>
      </w:r>
      <w:r w:rsidR="008C301A" w:rsidRPr="00B240F1">
        <w:rPr>
          <w:rFonts w:ascii="Times New Roman" w:hAnsi="Times New Roman"/>
          <w:b/>
          <w:sz w:val="26"/>
          <w:szCs w:val="26"/>
        </w:rPr>
        <w:t xml:space="preserve">Dotyczy </w:t>
      </w:r>
      <w:r w:rsidR="00C17545">
        <w:rPr>
          <w:rFonts w:ascii="Times New Roman" w:hAnsi="Times New Roman"/>
          <w:b/>
          <w:sz w:val="26"/>
          <w:szCs w:val="26"/>
        </w:rPr>
        <w:t>postępowania</w:t>
      </w:r>
    </w:p>
    <w:p w:rsidR="0066046F" w:rsidRDefault="00122176" w:rsidP="00514F04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F31A5C">
        <w:rPr>
          <w:rFonts w:ascii="Times New Roman" w:hAnsi="Times New Roman"/>
          <w:b/>
          <w:sz w:val="26"/>
          <w:szCs w:val="26"/>
        </w:rPr>
        <w:t xml:space="preserve">       </w:t>
      </w:r>
      <w:r w:rsidR="00C17545">
        <w:rPr>
          <w:rFonts w:ascii="Times New Roman" w:hAnsi="Times New Roman"/>
          <w:b/>
          <w:sz w:val="26"/>
          <w:szCs w:val="26"/>
        </w:rPr>
        <w:t xml:space="preserve">Dostawa </w:t>
      </w:r>
      <w:r w:rsidR="0026041E">
        <w:rPr>
          <w:rFonts w:ascii="Times New Roman" w:hAnsi="Times New Roman"/>
          <w:b/>
          <w:sz w:val="26"/>
          <w:szCs w:val="26"/>
        </w:rPr>
        <w:t>sprzętu medycznego</w:t>
      </w:r>
    </w:p>
    <w:p w:rsidR="008C301A" w:rsidRPr="00B240F1" w:rsidRDefault="00025695" w:rsidP="00C92570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F31A5C">
        <w:rPr>
          <w:rFonts w:ascii="Times New Roman" w:hAnsi="Times New Roman"/>
          <w:b/>
          <w:sz w:val="26"/>
          <w:szCs w:val="26"/>
        </w:rPr>
        <w:t xml:space="preserve">Sygn. </w:t>
      </w:r>
      <w:r w:rsidR="008D51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Sz.S.P.O.O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SZPiGM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 381</w:t>
      </w:r>
      <w:r w:rsidR="008C301A" w:rsidRPr="00B240F1">
        <w:rPr>
          <w:rFonts w:ascii="Times New Roman" w:hAnsi="Times New Roman"/>
          <w:b/>
          <w:sz w:val="26"/>
          <w:szCs w:val="26"/>
        </w:rPr>
        <w:t>0</w:t>
      </w:r>
      <w:r w:rsidR="008867C4">
        <w:rPr>
          <w:rFonts w:ascii="Times New Roman" w:hAnsi="Times New Roman"/>
          <w:b/>
          <w:sz w:val="26"/>
          <w:szCs w:val="26"/>
        </w:rPr>
        <w:t>/</w:t>
      </w:r>
      <w:r w:rsidR="008C41B9">
        <w:rPr>
          <w:rFonts w:ascii="Times New Roman" w:hAnsi="Times New Roman"/>
          <w:b/>
          <w:sz w:val="26"/>
          <w:szCs w:val="26"/>
        </w:rPr>
        <w:t>62</w:t>
      </w:r>
      <w:r w:rsidR="007013B3">
        <w:rPr>
          <w:rFonts w:ascii="Times New Roman" w:hAnsi="Times New Roman"/>
          <w:b/>
          <w:sz w:val="26"/>
          <w:szCs w:val="26"/>
        </w:rPr>
        <w:t>/2022</w:t>
      </w:r>
    </w:p>
    <w:p w:rsidR="008C301A" w:rsidRPr="00B240F1" w:rsidRDefault="008C301A" w:rsidP="008C301A">
      <w:pPr>
        <w:pStyle w:val="Tekstpodstawowy"/>
        <w:rPr>
          <w:sz w:val="26"/>
          <w:szCs w:val="26"/>
        </w:rPr>
      </w:pPr>
    </w:p>
    <w:p w:rsidR="009402A1" w:rsidRPr="002953A6" w:rsidRDefault="009402A1" w:rsidP="008031F6">
      <w:pPr>
        <w:pStyle w:val="Bezodstpw"/>
        <w:rPr>
          <w:sz w:val="24"/>
          <w:szCs w:val="24"/>
        </w:rPr>
      </w:pPr>
    </w:p>
    <w:p w:rsidR="009402A1" w:rsidRPr="002953A6" w:rsidRDefault="009402A1" w:rsidP="003F112E">
      <w:pPr>
        <w:pStyle w:val="Bezodstpw"/>
        <w:rPr>
          <w:sz w:val="24"/>
          <w:szCs w:val="24"/>
        </w:rPr>
      </w:pPr>
    </w:p>
    <w:p w:rsidR="008C301A" w:rsidRDefault="008C301A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ab/>
      </w:r>
      <w:r w:rsidR="00FD407A">
        <w:rPr>
          <w:sz w:val="24"/>
          <w:szCs w:val="24"/>
        </w:rPr>
        <w:t>W związku z p</w:t>
      </w:r>
      <w:r w:rsidR="008C41B9">
        <w:rPr>
          <w:sz w:val="24"/>
          <w:szCs w:val="24"/>
        </w:rPr>
        <w:t>ytaniami</w:t>
      </w:r>
      <w:r w:rsidR="00FD407A">
        <w:rPr>
          <w:sz w:val="24"/>
          <w:szCs w:val="24"/>
        </w:rPr>
        <w:t xml:space="preserve">  złożonym</w:t>
      </w:r>
      <w:r w:rsidR="008C41B9">
        <w:rPr>
          <w:sz w:val="24"/>
          <w:szCs w:val="24"/>
        </w:rPr>
        <w:t>i</w:t>
      </w:r>
      <w:r w:rsidRPr="002953A6">
        <w:rPr>
          <w:sz w:val="24"/>
          <w:szCs w:val="24"/>
        </w:rPr>
        <w:t xml:space="preserve"> w niniejsz</w:t>
      </w:r>
      <w:r w:rsidR="00FD407A">
        <w:rPr>
          <w:sz w:val="24"/>
          <w:szCs w:val="24"/>
        </w:rPr>
        <w:t>ym postępowaniu</w:t>
      </w:r>
      <w:r w:rsidR="00346B9C" w:rsidRPr="002953A6">
        <w:rPr>
          <w:sz w:val="24"/>
          <w:szCs w:val="24"/>
        </w:rPr>
        <w:t>,</w:t>
      </w:r>
      <w:r w:rsidR="008C41B9">
        <w:rPr>
          <w:sz w:val="24"/>
          <w:szCs w:val="24"/>
        </w:rPr>
        <w:t xml:space="preserve">  z</w:t>
      </w:r>
      <w:r w:rsidR="001A1AC4">
        <w:rPr>
          <w:sz w:val="24"/>
          <w:szCs w:val="24"/>
        </w:rPr>
        <w:t>amawiający, na podstawie art. 284 ust. 6</w:t>
      </w:r>
      <w:r w:rsidRPr="002953A6">
        <w:rPr>
          <w:sz w:val="24"/>
          <w:szCs w:val="24"/>
        </w:rPr>
        <w:t xml:space="preserve"> ustawy Prawo zamówień p</w:t>
      </w:r>
      <w:r w:rsidR="008C41B9">
        <w:rPr>
          <w:sz w:val="24"/>
          <w:szCs w:val="24"/>
        </w:rPr>
        <w:t xml:space="preserve">ublicznych udziela następujących </w:t>
      </w:r>
      <w:r w:rsidRPr="002953A6">
        <w:rPr>
          <w:sz w:val="24"/>
          <w:szCs w:val="24"/>
        </w:rPr>
        <w:t xml:space="preserve">odpowiedzi:  </w:t>
      </w:r>
    </w:p>
    <w:p w:rsidR="00913AEA" w:rsidRDefault="00913AEA" w:rsidP="003F112E">
      <w:pPr>
        <w:pStyle w:val="Bezodstpw"/>
        <w:rPr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 1</w:t>
      </w:r>
    </w:p>
    <w:p w:rsidR="008C41B9" w:rsidRPr="008C41B9" w:rsidRDefault="008C41B9" w:rsidP="008C41B9">
      <w:pPr>
        <w:pStyle w:val="Bezodstpw"/>
        <w:rPr>
          <w:bCs/>
          <w:sz w:val="24"/>
          <w:szCs w:val="24"/>
        </w:rPr>
      </w:pPr>
      <w:r w:rsidRPr="008C41B9">
        <w:rPr>
          <w:bCs/>
          <w:sz w:val="24"/>
          <w:szCs w:val="24"/>
        </w:rPr>
        <w:t>Pyt. 1. Dot. Części nr 3, poz. 1, 3, 5</w:t>
      </w:r>
    </w:p>
    <w:p w:rsidR="008C41B9" w:rsidRPr="008C41B9" w:rsidRDefault="008C41B9" w:rsidP="008C41B9">
      <w:pPr>
        <w:pStyle w:val="Bezodstpw"/>
        <w:rPr>
          <w:bCs/>
          <w:sz w:val="24"/>
          <w:szCs w:val="24"/>
        </w:rPr>
      </w:pPr>
      <w:r w:rsidRPr="008C41B9">
        <w:rPr>
          <w:bCs/>
          <w:sz w:val="24"/>
          <w:szCs w:val="24"/>
        </w:rPr>
        <w:t>Zwracamy się do Zamawiającego o dopuszczenie w postępowaniu:</w:t>
      </w:r>
    </w:p>
    <w:p w:rsidR="008C41B9" w:rsidRPr="008C41B9" w:rsidRDefault="008C41B9" w:rsidP="008C41B9">
      <w:pPr>
        <w:pStyle w:val="Bezodstpw"/>
        <w:rPr>
          <w:bCs/>
          <w:sz w:val="24"/>
          <w:szCs w:val="24"/>
        </w:rPr>
      </w:pPr>
      <w:r w:rsidRPr="008C41B9">
        <w:rPr>
          <w:bCs/>
          <w:sz w:val="24"/>
          <w:szCs w:val="24"/>
        </w:rPr>
        <w:t xml:space="preserve">W poz. 1 – Elektrody diagnostycznej dwudziestopolowej </w:t>
      </w:r>
    </w:p>
    <w:p w:rsidR="008C41B9" w:rsidRPr="008C41B9" w:rsidRDefault="008C41B9" w:rsidP="008C41B9">
      <w:pPr>
        <w:pStyle w:val="Bezodstpw"/>
        <w:rPr>
          <w:bCs/>
          <w:sz w:val="24"/>
          <w:szCs w:val="24"/>
        </w:rPr>
      </w:pPr>
      <w:r w:rsidRPr="008C41B9">
        <w:rPr>
          <w:bCs/>
          <w:sz w:val="24"/>
          <w:szCs w:val="24"/>
        </w:rPr>
        <w:t>- średnica : 7F</w:t>
      </w:r>
    </w:p>
    <w:p w:rsidR="008C41B9" w:rsidRPr="008C41B9" w:rsidRDefault="008C41B9" w:rsidP="008C41B9">
      <w:pPr>
        <w:pStyle w:val="Bezodstpw"/>
        <w:rPr>
          <w:bCs/>
          <w:sz w:val="24"/>
          <w:szCs w:val="24"/>
        </w:rPr>
      </w:pPr>
      <w:r w:rsidRPr="008C41B9">
        <w:rPr>
          <w:bCs/>
          <w:sz w:val="24"/>
          <w:szCs w:val="24"/>
        </w:rPr>
        <w:t>- dostępne 2 krzywizny do wyboru</w:t>
      </w:r>
    </w:p>
    <w:p w:rsidR="008C41B9" w:rsidRPr="008C41B9" w:rsidRDefault="008C41B9" w:rsidP="008C41B9">
      <w:pPr>
        <w:pStyle w:val="Bezodstpw"/>
        <w:rPr>
          <w:bCs/>
          <w:sz w:val="24"/>
          <w:szCs w:val="24"/>
        </w:rPr>
      </w:pPr>
      <w:r w:rsidRPr="008C41B9">
        <w:rPr>
          <w:bCs/>
          <w:sz w:val="24"/>
          <w:szCs w:val="24"/>
        </w:rPr>
        <w:t>- dostępne różne rozstawy elektrod: 2-8-2,  2-5-2,  5-5-5,  2-10-2</w:t>
      </w:r>
    </w:p>
    <w:p w:rsidR="008C41B9" w:rsidRPr="008C41B9" w:rsidRDefault="008C41B9" w:rsidP="008C41B9">
      <w:pPr>
        <w:pStyle w:val="Bezodstpw"/>
        <w:rPr>
          <w:bCs/>
          <w:sz w:val="24"/>
          <w:szCs w:val="24"/>
        </w:rPr>
      </w:pPr>
      <w:r w:rsidRPr="008C41B9">
        <w:rPr>
          <w:bCs/>
          <w:sz w:val="24"/>
          <w:szCs w:val="24"/>
        </w:rPr>
        <w:t>- długość elektrody - 100 cm</w:t>
      </w:r>
    </w:p>
    <w:p w:rsidR="008C41B9" w:rsidRPr="008C41B9" w:rsidRDefault="008C41B9" w:rsidP="008C41B9">
      <w:pPr>
        <w:pStyle w:val="Bezodstpw"/>
        <w:rPr>
          <w:bCs/>
          <w:sz w:val="24"/>
          <w:szCs w:val="24"/>
        </w:rPr>
      </w:pPr>
      <w:r w:rsidRPr="008C41B9">
        <w:rPr>
          <w:bCs/>
          <w:sz w:val="24"/>
          <w:szCs w:val="24"/>
        </w:rPr>
        <w:t>- suwakowy mechanizm sterowania</w:t>
      </w:r>
    </w:p>
    <w:p w:rsidR="00913AEA" w:rsidRDefault="00913AEA" w:rsidP="00913AEA">
      <w:pPr>
        <w:pStyle w:val="Bezodstpw"/>
        <w:rPr>
          <w:b/>
          <w:sz w:val="24"/>
          <w:szCs w:val="24"/>
        </w:rPr>
      </w:pPr>
    </w:p>
    <w:p w:rsidR="002A5FF9" w:rsidRDefault="00913AEA" w:rsidP="002A5FF9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8C41B9" w:rsidRPr="008C41B9" w:rsidRDefault="008C41B9" w:rsidP="002A5FF9">
      <w:pPr>
        <w:pStyle w:val="Bezodstpw"/>
        <w:rPr>
          <w:sz w:val="24"/>
          <w:szCs w:val="24"/>
        </w:rPr>
      </w:pPr>
      <w:r w:rsidRPr="008C41B9">
        <w:rPr>
          <w:sz w:val="24"/>
          <w:szCs w:val="24"/>
        </w:rPr>
        <w:t xml:space="preserve">Zgodnie z </w:t>
      </w:r>
      <w:proofErr w:type="spellStart"/>
      <w:r w:rsidRPr="008C41B9">
        <w:rPr>
          <w:sz w:val="24"/>
          <w:szCs w:val="24"/>
        </w:rPr>
        <w:t>swz</w:t>
      </w:r>
      <w:proofErr w:type="spellEnd"/>
      <w:r w:rsidRPr="008C41B9">
        <w:rPr>
          <w:sz w:val="24"/>
          <w:szCs w:val="24"/>
        </w:rPr>
        <w:t>.</w:t>
      </w:r>
    </w:p>
    <w:p w:rsidR="002A5FF9" w:rsidRPr="00913AEA" w:rsidRDefault="002A5FF9" w:rsidP="00913AEA">
      <w:pPr>
        <w:pStyle w:val="Bezodstpw"/>
        <w:rPr>
          <w:b/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sz w:val="24"/>
          <w:szCs w:val="24"/>
        </w:rPr>
      </w:pPr>
      <w:r w:rsidRPr="00913AEA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2</w:t>
      </w:r>
    </w:p>
    <w:p w:rsidR="008C41B9" w:rsidRPr="008C41B9" w:rsidRDefault="008C41B9" w:rsidP="008C41B9">
      <w:pPr>
        <w:pStyle w:val="Bezodstpw"/>
        <w:rPr>
          <w:bCs/>
          <w:sz w:val="24"/>
          <w:szCs w:val="24"/>
        </w:rPr>
      </w:pPr>
      <w:r w:rsidRPr="008C41B9">
        <w:rPr>
          <w:bCs/>
          <w:sz w:val="24"/>
          <w:szCs w:val="24"/>
        </w:rPr>
        <w:t>W poz. 3 – elektrody ablacyjnej RF o standardowej sztywności o następujących parametrach:</w:t>
      </w:r>
    </w:p>
    <w:p w:rsidR="008C41B9" w:rsidRPr="008C41B9" w:rsidRDefault="008C41B9" w:rsidP="008C41B9">
      <w:pPr>
        <w:pStyle w:val="Bezodstpw"/>
        <w:rPr>
          <w:bCs/>
          <w:sz w:val="24"/>
          <w:szCs w:val="24"/>
        </w:rPr>
      </w:pPr>
      <w:r w:rsidRPr="008C41B9">
        <w:rPr>
          <w:bCs/>
          <w:sz w:val="24"/>
          <w:szCs w:val="24"/>
        </w:rPr>
        <w:t xml:space="preserve">- średnica 7F </w:t>
      </w:r>
    </w:p>
    <w:p w:rsidR="008C41B9" w:rsidRPr="008C41B9" w:rsidRDefault="008C41B9" w:rsidP="008C41B9">
      <w:pPr>
        <w:pStyle w:val="Bezodstpw"/>
        <w:rPr>
          <w:bCs/>
          <w:sz w:val="24"/>
          <w:szCs w:val="24"/>
        </w:rPr>
      </w:pPr>
      <w:r w:rsidRPr="008C41B9">
        <w:rPr>
          <w:bCs/>
          <w:sz w:val="24"/>
          <w:szCs w:val="24"/>
        </w:rPr>
        <w:t>- rozstaw elektrod : 2-5-2</w:t>
      </w:r>
    </w:p>
    <w:p w:rsidR="008C41B9" w:rsidRPr="008C41B9" w:rsidRDefault="008C41B9" w:rsidP="008C41B9">
      <w:pPr>
        <w:pStyle w:val="Bezodstpw"/>
        <w:rPr>
          <w:bCs/>
          <w:sz w:val="24"/>
          <w:szCs w:val="24"/>
        </w:rPr>
      </w:pPr>
      <w:r w:rsidRPr="008C41B9">
        <w:rPr>
          <w:bCs/>
          <w:sz w:val="24"/>
          <w:szCs w:val="24"/>
        </w:rPr>
        <w:t xml:space="preserve">- 4 lub 8 mm końcówka elektrody </w:t>
      </w:r>
    </w:p>
    <w:p w:rsidR="008C41B9" w:rsidRPr="008C41B9" w:rsidRDefault="008C41B9" w:rsidP="008C41B9">
      <w:pPr>
        <w:pStyle w:val="Bezodstpw"/>
        <w:rPr>
          <w:bCs/>
          <w:sz w:val="24"/>
          <w:szCs w:val="24"/>
        </w:rPr>
      </w:pPr>
      <w:r w:rsidRPr="008C41B9">
        <w:rPr>
          <w:bCs/>
          <w:sz w:val="24"/>
          <w:szCs w:val="24"/>
        </w:rPr>
        <w:t>- długość 110cm</w:t>
      </w:r>
    </w:p>
    <w:p w:rsidR="008C41B9" w:rsidRPr="008C41B9" w:rsidRDefault="008C41B9" w:rsidP="008C41B9">
      <w:pPr>
        <w:pStyle w:val="Bezodstpw"/>
        <w:rPr>
          <w:bCs/>
          <w:sz w:val="24"/>
          <w:szCs w:val="24"/>
        </w:rPr>
      </w:pPr>
      <w:r w:rsidRPr="008C41B9">
        <w:rPr>
          <w:bCs/>
          <w:sz w:val="24"/>
          <w:szCs w:val="24"/>
        </w:rPr>
        <w:t xml:space="preserve">- elektrody jednokierunkowe i dwukierunkowe </w:t>
      </w:r>
    </w:p>
    <w:p w:rsidR="008C41B9" w:rsidRPr="008C41B9" w:rsidRDefault="008C41B9" w:rsidP="008C41B9">
      <w:pPr>
        <w:pStyle w:val="Bezodstpw"/>
        <w:rPr>
          <w:bCs/>
          <w:sz w:val="24"/>
          <w:szCs w:val="24"/>
        </w:rPr>
      </w:pPr>
      <w:r w:rsidRPr="008C41B9">
        <w:rPr>
          <w:bCs/>
          <w:sz w:val="24"/>
          <w:szCs w:val="24"/>
        </w:rPr>
        <w:t xml:space="preserve">- elektrody o  krzywiznach symetrycznych </w:t>
      </w:r>
    </w:p>
    <w:p w:rsidR="008C41B9" w:rsidRPr="008C41B9" w:rsidRDefault="008C41B9" w:rsidP="008C41B9">
      <w:pPr>
        <w:pStyle w:val="Bezodstpw"/>
        <w:rPr>
          <w:bCs/>
          <w:sz w:val="24"/>
          <w:szCs w:val="24"/>
        </w:rPr>
      </w:pPr>
      <w:r w:rsidRPr="008C41B9">
        <w:rPr>
          <w:bCs/>
          <w:sz w:val="24"/>
          <w:szCs w:val="24"/>
        </w:rPr>
        <w:t>- 6 krzywizn: A, B, C, D, E, F</w:t>
      </w:r>
    </w:p>
    <w:p w:rsidR="00913AEA" w:rsidRDefault="00913AEA" w:rsidP="00913AEA">
      <w:pPr>
        <w:pStyle w:val="Bezodstpw"/>
        <w:rPr>
          <w:b/>
          <w:bCs/>
          <w:sz w:val="24"/>
          <w:szCs w:val="24"/>
        </w:rPr>
      </w:pPr>
    </w:p>
    <w:p w:rsidR="00913AEA" w:rsidRDefault="00913AEA" w:rsidP="00913AEA">
      <w:pPr>
        <w:pStyle w:val="Bezodstpw"/>
        <w:rPr>
          <w:b/>
          <w:bCs/>
          <w:sz w:val="24"/>
          <w:szCs w:val="24"/>
        </w:rPr>
      </w:pPr>
      <w:r w:rsidRPr="00913AEA">
        <w:rPr>
          <w:b/>
          <w:bCs/>
          <w:sz w:val="24"/>
          <w:szCs w:val="24"/>
        </w:rPr>
        <w:t>Odpowiedź:</w:t>
      </w:r>
    </w:p>
    <w:p w:rsidR="00967B4F" w:rsidRPr="00967B4F" w:rsidRDefault="008C41B9" w:rsidP="00967B4F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Zgodnie z </w:t>
      </w:r>
      <w:proofErr w:type="spellStart"/>
      <w:r>
        <w:rPr>
          <w:bCs/>
          <w:sz w:val="24"/>
          <w:szCs w:val="24"/>
        </w:rPr>
        <w:t>swz</w:t>
      </w:r>
      <w:proofErr w:type="spellEnd"/>
      <w:r>
        <w:rPr>
          <w:bCs/>
          <w:sz w:val="24"/>
          <w:szCs w:val="24"/>
        </w:rPr>
        <w:t>.</w:t>
      </w:r>
    </w:p>
    <w:p w:rsidR="00967B4F" w:rsidRPr="00913AEA" w:rsidRDefault="00967B4F" w:rsidP="00913AEA">
      <w:pPr>
        <w:pStyle w:val="Bezodstpw"/>
        <w:rPr>
          <w:b/>
          <w:bCs/>
          <w:sz w:val="24"/>
          <w:szCs w:val="24"/>
        </w:rPr>
      </w:pPr>
    </w:p>
    <w:p w:rsidR="00012C2B" w:rsidRPr="00913AEA" w:rsidRDefault="00012C2B" w:rsidP="00913AEA">
      <w:pPr>
        <w:pStyle w:val="Bezodstpw"/>
        <w:rPr>
          <w:bCs/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Cs/>
          <w:sz w:val="24"/>
          <w:szCs w:val="24"/>
        </w:rPr>
      </w:pPr>
      <w:r w:rsidRPr="00913AEA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3</w:t>
      </w:r>
    </w:p>
    <w:p w:rsidR="008C41B9" w:rsidRPr="008C41B9" w:rsidRDefault="008C41B9" w:rsidP="008C41B9">
      <w:pPr>
        <w:pStyle w:val="Bezodstpw"/>
        <w:rPr>
          <w:bCs/>
          <w:sz w:val="24"/>
          <w:szCs w:val="24"/>
        </w:rPr>
      </w:pPr>
      <w:r w:rsidRPr="008C41B9">
        <w:rPr>
          <w:bCs/>
          <w:sz w:val="24"/>
          <w:szCs w:val="24"/>
        </w:rPr>
        <w:t xml:space="preserve">W poz. 6 – elektrody ablacyjnej RF o standardowej sztywności, chłodzonej cieczą </w:t>
      </w:r>
      <w:r w:rsidRPr="008C41B9">
        <w:rPr>
          <w:bCs/>
          <w:sz w:val="24"/>
          <w:szCs w:val="24"/>
        </w:rPr>
        <w:br/>
        <w:t>o następujących parametrach:</w:t>
      </w:r>
    </w:p>
    <w:p w:rsidR="008C41B9" w:rsidRPr="008C41B9" w:rsidRDefault="008C41B9" w:rsidP="008C41B9">
      <w:pPr>
        <w:pStyle w:val="Bezodstpw"/>
        <w:rPr>
          <w:bCs/>
          <w:sz w:val="24"/>
          <w:szCs w:val="24"/>
        </w:rPr>
      </w:pPr>
      <w:r w:rsidRPr="008C41B9">
        <w:rPr>
          <w:bCs/>
          <w:sz w:val="24"/>
          <w:szCs w:val="24"/>
        </w:rPr>
        <w:t xml:space="preserve">- średnica 7F </w:t>
      </w:r>
    </w:p>
    <w:p w:rsidR="008C41B9" w:rsidRPr="008C41B9" w:rsidRDefault="008C41B9" w:rsidP="008C41B9">
      <w:pPr>
        <w:pStyle w:val="Bezodstpw"/>
        <w:rPr>
          <w:bCs/>
          <w:sz w:val="24"/>
          <w:szCs w:val="24"/>
        </w:rPr>
      </w:pPr>
      <w:r w:rsidRPr="008C41B9">
        <w:rPr>
          <w:bCs/>
          <w:sz w:val="24"/>
          <w:szCs w:val="24"/>
        </w:rPr>
        <w:t>- rozstaw elektrod : 2-5-2</w:t>
      </w:r>
    </w:p>
    <w:p w:rsidR="008C41B9" w:rsidRPr="008C41B9" w:rsidRDefault="008C41B9" w:rsidP="008C41B9">
      <w:pPr>
        <w:pStyle w:val="Bezodstpw"/>
        <w:rPr>
          <w:bCs/>
          <w:sz w:val="24"/>
          <w:szCs w:val="24"/>
        </w:rPr>
      </w:pPr>
      <w:r w:rsidRPr="008C41B9">
        <w:rPr>
          <w:bCs/>
          <w:sz w:val="24"/>
          <w:szCs w:val="24"/>
        </w:rPr>
        <w:t xml:space="preserve">- 4 lub 8 mm końcówka elektrody </w:t>
      </w:r>
    </w:p>
    <w:p w:rsidR="008C41B9" w:rsidRPr="008C41B9" w:rsidRDefault="008C41B9" w:rsidP="008C41B9">
      <w:pPr>
        <w:pStyle w:val="Bezodstpw"/>
        <w:rPr>
          <w:bCs/>
          <w:sz w:val="24"/>
          <w:szCs w:val="24"/>
        </w:rPr>
      </w:pPr>
      <w:r w:rsidRPr="008C41B9">
        <w:rPr>
          <w:bCs/>
          <w:sz w:val="24"/>
          <w:szCs w:val="24"/>
        </w:rPr>
        <w:t>- długość 110cm</w:t>
      </w:r>
    </w:p>
    <w:p w:rsidR="008C41B9" w:rsidRPr="008C41B9" w:rsidRDefault="008C41B9" w:rsidP="008C41B9">
      <w:pPr>
        <w:pStyle w:val="Bezodstpw"/>
        <w:rPr>
          <w:bCs/>
          <w:sz w:val="24"/>
          <w:szCs w:val="24"/>
        </w:rPr>
      </w:pPr>
      <w:r w:rsidRPr="008C41B9">
        <w:rPr>
          <w:bCs/>
          <w:sz w:val="24"/>
          <w:szCs w:val="24"/>
        </w:rPr>
        <w:t xml:space="preserve">- elektrody jednokierunkowe </w:t>
      </w:r>
    </w:p>
    <w:p w:rsidR="008C41B9" w:rsidRPr="008C41B9" w:rsidRDefault="008C41B9" w:rsidP="008C41B9">
      <w:pPr>
        <w:pStyle w:val="Bezodstpw"/>
        <w:rPr>
          <w:bCs/>
          <w:sz w:val="24"/>
          <w:szCs w:val="24"/>
        </w:rPr>
      </w:pPr>
      <w:r w:rsidRPr="008C41B9">
        <w:rPr>
          <w:bCs/>
          <w:sz w:val="24"/>
          <w:szCs w:val="24"/>
        </w:rPr>
        <w:t xml:space="preserve">- elektrody o  krzywiznach symetrycznych </w:t>
      </w:r>
    </w:p>
    <w:p w:rsidR="008C41B9" w:rsidRPr="008C41B9" w:rsidRDefault="008C41B9" w:rsidP="008C41B9">
      <w:pPr>
        <w:pStyle w:val="Bezodstpw"/>
        <w:rPr>
          <w:bCs/>
          <w:sz w:val="24"/>
          <w:szCs w:val="24"/>
        </w:rPr>
      </w:pPr>
      <w:r w:rsidRPr="008C41B9">
        <w:rPr>
          <w:bCs/>
          <w:sz w:val="24"/>
          <w:szCs w:val="24"/>
        </w:rPr>
        <w:t>- 6 otworów wyprowadzających na końcówce elektrody</w:t>
      </w:r>
    </w:p>
    <w:p w:rsidR="008C41B9" w:rsidRPr="008C41B9" w:rsidRDefault="008C41B9" w:rsidP="008C41B9">
      <w:pPr>
        <w:pStyle w:val="Bezodstpw"/>
        <w:rPr>
          <w:bCs/>
          <w:sz w:val="24"/>
          <w:szCs w:val="24"/>
        </w:rPr>
      </w:pPr>
      <w:r w:rsidRPr="008C41B9">
        <w:rPr>
          <w:bCs/>
          <w:sz w:val="24"/>
          <w:szCs w:val="24"/>
        </w:rPr>
        <w:t>- 6 krzywizn: A, B, C, D, E, F</w:t>
      </w:r>
    </w:p>
    <w:p w:rsidR="00913AEA" w:rsidRDefault="00913AEA" w:rsidP="00913AEA">
      <w:pPr>
        <w:pStyle w:val="Bezodstpw"/>
        <w:rPr>
          <w:b/>
          <w:sz w:val="24"/>
          <w:szCs w:val="24"/>
        </w:rPr>
      </w:pPr>
    </w:p>
    <w:p w:rsid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967B4F" w:rsidRPr="00967B4F" w:rsidRDefault="008C41B9" w:rsidP="00913AE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Zgodnie z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>.</w:t>
      </w:r>
    </w:p>
    <w:p w:rsidR="00E930FE" w:rsidRPr="006076F0" w:rsidRDefault="002C0419" w:rsidP="006076F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215E" w:rsidRPr="001477F3" w:rsidRDefault="00F3215E" w:rsidP="00F3215E">
      <w:pPr>
        <w:pStyle w:val="Bezodstpw"/>
        <w:rPr>
          <w:sz w:val="24"/>
          <w:szCs w:val="24"/>
        </w:rPr>
      </w:pPr>
    </w:p>
    <w:p w:rsidR="002E6898" w:rsidRDefault="0078563D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 xml:space="preserve">        </w:t>
      </w:r>
      <w:r w:rsidR="00B14177">
        <w:rPr>
          <w:sz w:val="24"/>
          <w:szCs w:val="24"/>
        </w:rPr>
        <w:t xml:space="preserve"> Odpowiedzi</w:t>
      </w:r>
      <w:r w:rsidR="00360509">
        <w:rPr>
          <w:sz w:val="24"/>
          <w:szCs w:val="24"/>
        </w:rPr>
        <w:t xml:space="preserve"> na </w:t>
      </w:r>
      <w:r w:rsidR="00E350B5">
        <w:rPr>
          <w:sz w:val="24"/>
          <w:szCs w:val="24"/>
        </w:rPr>
        <w:t>pytania są</w:t>
      </w:r>
      <w:r w:rsidR="002E6898" w:rsidRPr="002953A6">
        <w:rPr>
          <w:sz w:val="24"/>
          <w:szCs w:val="24"/>
        </w:rPr>
        <w:t xml:space="preserve"> wiążące dla wszystkich wykonawców biorących udział w niniejszym postępowaniu.</w:t>
      </w: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sectPr w:rsidR="00FB32B9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245" w:rsidRDefault="00512245" w:rsidP="00226E8F">
      <w:pPr>
        <w:spacing w:after="0" w:line="240" w:lineRule="auto"/>
      </w:pPr>
      <w:r>
        <w:separator/>
      </w:r>
    </w:p>
  </w:endnote>
  <w:endnote w:type="continuationSeparator" w:id="0">
    <w:p w:rsidR="00512245" w:rsidRDefault="00512245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245" w:rsidRDefault="00512245" w:rsidP="00226E8F">
      <w:pPr>
        <w:spacing w:after="0" w:line="240" w:lineRule="auto"/>
      </w:pPr>
      <w:r>
        <w:separator/>
      </w:r>
    </w:p>
  </w:footnote>
  <w:footnote w:type="continuationSeparator" w:id="0">
    <w:p w:rsidR="00512245" w:rsidRDefault="00512245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2" w:rsidRDefault="00A94B12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F0411F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F0411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F0411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F0411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F0411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94EE872"/>
    <w:lvl w:ilvl="0" w:tplc="FFFFFFFF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6564AA9"/>
    <w:multiLevelType w:val="hybridMultilevel"/>
    <w:tmpl w:val="ABDEE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3908B5"/>
    <w:multiLevelType w:val="hybridMultilevel"/>
    <w:tmpl w:val="4D16D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B031DD"/>
    <w:multiLevelType w:val="hybridMultilevel"/>
    <w:tmpl w:val="A728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63FE3"/>
    <w:multiLevelType w:val="hybridMultilevel"/>
    <w:tmpl w:val="34EEF10E"/>
    <w:lvl w:ilvl="0" w:tplc="71F0805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DF251F"/>
    <w:multiLevelType w:val="hybridMultilevel"/>
    <w:tmpl w:val="B72242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F13628"/>
    <w:multiLevelType w:val="hybridMultilevel"/>
    <w:tmpl w:val="75CA4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F0875"/>
    <w:multiLevelType w:val="hybridMultilevel"/>
    <w:tmpl w:val="AB16E3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8723B2"/>
    <w:multiLevelType w:val="hybridMultilevel"/>
    <w:tmpl w:val="2B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0" w15:restartNumberingAfterBreak="0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852A9"/>
    <w:multiLevelType w:val="hybridMultilevel"/>
    <w:tmpl w:val="0D02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14047"/>
    <w:multiLevelType w:val="hybridMultilevel"/>
    <w:tmpl w:val="B8644E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10ECA"/>
    <w:multiLevelType w:val="hybridMultilevel"/>
    <w:tmpl w:val="00BC6996"/>
    <w:lvl w:ilvl="0" w:tplc="76203EC8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41063"/>
    <w:multiLevelType w:val="hybridMultilevel"/>
    <w:tmpl w:val="2AA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97B57"/>
    <w:multiLevelType w:val="hybridMultilevel"/>
    <w:tmpl w:val="13CAA94E"/>
    <w:lvl w:ilvl="0" w:tplc="C436F4AA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F1921"/>
    <w:multiLevelType w:val="hybridMultilevel"/>
    <w:tmpl w:val="7B726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166600"/>
    <w:multiLevelType w:val="hybridMultilevel"/>
    <w:tmpl w:val="0038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248E2"/>
    <w:multiLevelType w:val="hybridMultilevel"/>
    <w:tmpl w:val="CFC0A730"/>
    <w:lvl w:ilvl="0" w:tplc="8CB690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0074E"/>
    <w:multiLevelType w:val="hybridMultilevel"/>
    <w:tmpl w:val="48601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584ECD"/>
    <w:multiLevelType w:val="multilevel"/>
    <w:tmpl w:val="CA70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8"/>
  </w:num>
  <w:num w:numId="6">
    <w:abstractNumId w:val="32"/>
  </w:num>
  <w:num w:numId="7">
    <w:abstractNumId w:val="13"/>
  </w:num>
  <w:num w:numId="8">
    <w:abstractNumId w:val="19"/>
  </w:num>
  <w:num w:numId="9">
    <w:abstractNumId w:val="27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4"/>
  </w:num>
  <w:num w:numId="13">
    <w:abstractNumId w:val="20"/>
  </w:num>
  <w:num w:numId="14">
    <w:abstractNumId w:val="12"/>
  </w:num>
  <w:num w:numId="15">
    <w:abstractNumId w:val="9"/>
  </w:num>
  <w:num w:numId="16">
    <w:abstractNumId w:val="18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</w:num>
  <w:num w:numId="22">
    <w:abstractNumId w:val="5"/>
    <w:lvlOverride w:ilv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35"/>
  </w:num>
  <w:num w:numId="31">
    <w:abstractNumId w:val="17"/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4F3"/>
    <w:rsid w:val="000028FD"/>
    <w:rsid w:val="000037A8"/>
    <w:rsid w:val="000060A4"/>
    <w:rsid w:val="00011B69"/>
    <w:rsid w:val="00011C4A"/>
    <w:rsid w:val="00012C2B"/>
    <w:rsid w:val="00025695"/>
    <w:rsid w:val="00030D5D"/>
    <w:rsid w:val="000343A3"/>
    <w:rsid w:val="000471C9"/>
    <w:rsid w:val="000553ED"/>
    <w:rsid w:val="0006521B"/>
    <w:rsid w:val="000706F7"/>
    <w:rsid w:val="00073356"/>
    <w:rsid w:val="00074513"/>
    <w:rsid w:val="00075E6A"/>
    <w:rsid w:val="00077E3C"/>
    <w:rsid w:val="000A16DB"/>
    <w:rsid w:val="000A2219"/>
    <w:rsid w:val="000A36A2"/>
    <w:rsid w:val="000A5D18"/>
    <w:rsid w:val="000A6E8F"/>
    <w:rsid w:val="000A77C2"/>
    <w:rsid w:val="000B2218"/>
    <w:rsid w:val="000B36BD"/>
    <w:rsid w:val="000D055E"/>
    <w:rsid w:val="000D1020"/>
    <w:rsid w:val="000D1A40"/>
    <w:rsid w:val="000D1D56"/>
    <w:rsid w:val="000E10B8"/>
    <w:rsid w:val="000F09B8"/>
    <w:rsid w:val="000F26ED"/>
    <w:rsid w:val="000F445C"/>
    <w:rsid w:val="001006D2"/>
    <w:rsid w:val="001019BE"/>
    <w:rsid w:val="00101D1F"/>
    <w:rsid w:val="001030BB"/>
    <w:rsid w:val="00112BDC"/>
    <w:rsid w:val="00113FEA"/>
    <w:rsid w:val="001157CD"/>
    <w:rsid w:val="001165A8"/>
    <w:rsid w:val="00122176"/>
    <w:rsid w:val="001337E2"/>
    <w:rsid w:val="00134D5B"/>
    <w:rsid w:val="001477F3"/>
    <w:rsid w:val="00161C26"/>
    <w:rsid w:val="001708B9"/>
    <w:rsid w:val="00172369"/>
    <w:rsid w:val="001820BB"/>
    <w:rsid w:val="001833DA"/>
    <w:rsid w:val="0019126F"/>
    <w:rsid w:val="00194F04"/>
    <w:rsid w:val="001A07E1"/>
    <w:rsid w:val="001A1AC4"/>
    <w:rsid w:val="001A22EA"/>
    <w:rsid w:val="001A3170"/>
    <w:rsid w:val="001B2A98"/>
    <w:rsid w:val="001B2BAB"/>
    <w:rsid w:val="001B48CD"/>
    <w:rsid w:val="001B6E16"/>
    <w:rsid w:val="001C2D99"/>
    <w:rsid w:val="001D1BB0"/>
    <w:rsid w:val="001D72BC"/>
    <w:rsid w:val="001E0358"/>
    <w:rsid w:val="001E1467"/>
    <w:rsid w:val="001E26B0"/>
    <w:rsid w:val="0020043D"/>
    <w:rsid w:val="00201353"/>
    <w:rsid w:val="002078AA"/>
    <w:rsid w:val="00211234"/>
    <w:rsid w:val="00211BCF"/>
    <w:rsid w:val="002157D6"/>
    <w:rsid w:val="00220402"/>
    <w:rsid w:val="002207EF"/>
    <w:rsid w:val="00223589"/>
    <w:rsid w:val="00226237"/>
    <w:rsid w:val="00226E8F"/>
    <w:rsid w:val="0023019F"/>
    <w:rsid w:val="00234E5B"/>
    <w:rsid w:val="00241C59"/>
    <w:rsid w:val="0024370C"/>
    <w:rsid w:val="00247044"/>
    <w:rsid w:val="002476DC"/>
    <w:rsid w:val="00253E9E"/>
    <w:rsid w:val="002577C5"/>
    <w:rsid w:val="0026041E"/>
    <w:rsid w:val="0026292B"/>
    <w:rsid w:val="00262BE1"/>
    <w:rsid w:val="00274733"/>
    <w:rsid w:val="00277C80"/>
    <w:rsid w:val="002953A6"/>
    <w:rsid w:val="00296AA8"/>
    <w:rsid w:val="002A5FF9"/>
    <w:rsid w:val="002B1196"/>
    <w:rsid w:val="002B2B0A"/>
    <w:rsid w:val="002C0419"/>
    <w:rsid w:val="002C2634"/>
    <w:rsid w:val="002D48DD"/>
    <w:rsid w:val="002D7FD5"/>
    <w:rsid w:val="002E19D4"/>
    <w:rsid w:val="002E2BEC"/>
    <w:rsid w:val="002E2D4B"/>
    <w:rsid w:val="002E6898"/>
    <w:rsid w:val="002F1329"/>
    <w:rsid w:val="002F6E06"/>
    <w:rsid w:val="003060AA"/>
    <w:rsid w:val="00333E23"/>
    <w:rsid w:val="00337EC3"/>
    <w:rsid w:val="00340002"/>
    <w:rsid w:val="00346B9C"/>
    <w:rsid w:val="0034790D"/>
    <w:rsid w:val="00360509"/>
    <w:rsid w:val="003652AB"/>
    <w:rsid w:val="00366E04"/>
    <w:rsid w:val="0036722C"/>
    <w:rsid w:val="00372629"/>
    <w:rsid w:val="00381FF2"/>
    <w:rsid w:val="003839AD"/>
    <w:rsid w:val="003A22AC"/>
    <w:rsid w:val="003A5648"/>
    <w:rsid w:val="003A7301"/>
    <w:rsid w:val="003B01FC"/>
    <w:rsid w:val="003B4A24"/>
    <w:rsid w:val="003C0076"/>
    <w:rsid w:val="003C3620"/>
    <w:rsid w:val="003C4E73"/>
    <w:rsid w:val="003D17C9"/>
    <w:rsid w:val="003D65C6"/>
    <w:rsid w:val="003E5B11"/>
    <w:rsid w:val="003F112E"/>
    <w:rsid w:val="003F2798"/>
    <w:rsid w:val="003F7552"/>
    <w:rsid w:val="0040478C"/>
    <w:rsid w:val="00405559"/>
    <w:rsid w:val="00416039"/>
    <w:rsid w:val="0042019E"/>
    <w:rsid w:val="004312D4"/>
    <w:rsid w:val="00441B39"/>
    <w:rsid w:val="00445181"/>
    <w:rsid w:val="00447413"/>
    <w:rsid w:val="00451F99"/>
    <w:rsid w:val="00452216"/>
    <w:rsid w:val="0045330A"/>
    <w:rsid w:val="00456523"/>
    <w:rsid w:val="00462645"/>
    <w:rsid w:val="004679FE"/>
    <w:rsid w:val="00476EC5"/>
    <w:rsid w:val="00477B3F"/>
    <w:rsid w:val="00481E35"/>
    <w:rsid w:val="00487210"/>
    <w:rsid w:val="00487523"/>
    <w:rsid w:val="0049306B"/>
    <w:rsid w:val="004954EB"/>
    <w:rsid w:val="00496D72"/>
    <w:rsid w:val="004A70F1"/>
    <w:rsid w:val="004B1844"/>
    <w:rsid w:val="004B2A7A"/>
    <w:rsid w:val="004D4F0F"/>
    <w:rsid w:val="004E1835"/>
    <w:rsid w:val="004E5C15"/>
    <w:rsid w:val="004F07E1"/>
    <w:rsid w:val="004F268D"/>
    <w:rsid w:val="004F2EB8"/>
    <w:rsid w:val="00503E0F"/>
    <w:rsid w:val="005046BE"/>
    <w:rsid w:val="00512245"/>
    <w:rsid w:val="00514890"/>
    <w:rsid w:val="00514EF2"/>
    <w:rsid w:val="00514F04"/>
    <w:rsid w:val="0051753D"/>
    <w:rsid w:val="005230C7"/>
    <w:rsid w:val="005271A8"/>
    <w:rsid w:val="005318BF"/>
    <w:rsid w:val="00532952"/>
    <w:rsid w:val="00532C72"/>
    <w:rsid w:val="00533812"/>
    <w:rsid w:val="0053396A"/>
    <w:rsid w:val="00535514"/>
    <w:rsid w:val="005412E2"/>
    <w:rsid w:val="00545A3B"/>
    <w:rsid w:val="005479BC"/>
    <w:rsid w:val="00551762"/>
    <w:rsid w:val="0055265B"/>
    <w:rsid w:val="005565DF"/>
    <w:rsid w:val="00556CFE"/>
    <w:rsid w:val="00560E0A"/>
    <w:rsid w:val="0056676F"/>
    <w:rsid w:val="005667E9"/>
    <w:rsid w:val="005668C8"/>
    <w:rsid w:val="00567C1B"/>
    <w:rsid w:val="00575507"/>
    <w:rsid w:val="0058463F"/>
    <w:rsid w:val="005938B4"/>
    <w:rsid w:val="00595E0B"/>
    <w:rsid w:val="005A6FDF"/>
    <w:rsid w:val="005B1809"/>
    <w:rsid w:val="005B3B49"/>
    <w:rsid w:val="005B5E6F"/>
    <w:rsid w:val="005B6588"/>
    <w:rsid w:val="005B6B52"/>
    <w:rsid w:val="005B7ACA"/>
    <w:rsid w:val="005C1135"/>
    <w:rsid w:val="005C4691"/>
    <w:rsid w:val="005C566E"/>
    <w:rsid w:val="005D0A0E"/>
    <w:rsid w:val="005D1B8D"/>
    <w:rsid w:val="005D2FE5"/>
    <w:rsid w:val="005E2344"/>
    <w:rsid w:val="005E40D2"/>
    <w:rsid w:val="005E5E35"/>
    <w:rsid w:val="005E66A5"/>
    <w:rsid w:val="005F0E3B"/>
    <w:rsid w:val="005F75AB"/>
    <w:rsid w:val="00600043"/>
    <w:rsid w:val="006076F0"/>
    <w:rsid w:val="00613755"/>
    <w:rsid w:val="00613820"/>
    <w:rsid w:val="00614ACD"/>
    <w:rsid w:val="00617C09"/>
    <w:rsid w:val="00621F8C"/>
    <w:rsid w:val="00622616"/>
    <w:rsid w:val="00624F7B"/>
    <w:rsid w:val="00625CB4"/>
    <w:rsid w:val="00635362"/>
    <w:rsid w:val="00635B29"/>
    <w:rsid w:val="0064100D"/>
    <w:rsid w:val="00641513"/>
    <w:rsid w:val="0064440E"/>
    <w:rsid w:val="006475A7"/>
    <w:rsid w:val="00651F60"/>
    <w:rsid w:val="006555A6"/>
    <w:rsid w:val="00656197"/>
    <w:rsid w:val="0065697E"/>
    <w:rsid w:val="00660150"/>
    <w:rsid w:val="0066046F"/>
    <w:rsid w:val="0066112B"/>
    <w:rsid w:val="00666F8A"/>
    <w:rsid w:val="00666FBB"/>
    <w:rsid w:val="006706B2"/>
    <w:rsid w:val="00676660"/>
    <w:rsid w:val="00677FA4"/>
    <w:rsid w:val="00683795"/>
    <w:rsid w:val="006846AA"/>
    <w:rsid w:val="00684E37"/>
    <w:rsid w:val="0068621D"/>
    <w:rsid w:val="006871B0"/>
    <w:rsid w:val="006924A0"/>
    <w:rsid w:val="006A4F3F"/>
    <w:rsid w:val="006B1908"/>
    <w:rsid w:val="006B3475"/>
    <w:rsid w:val="006B66BA"/>
    <w:rsid w:val="006C32A5"/>
    <w:rsid w:val="006C383D"/>
    <w:rsid w:val="006C7099"/>
    <w:rsid w:val="006D1BD0"/>
    <w:rsid w:val="006F4BBA"/>
    <w:rsid w:val="007013B3"/>
    <w:rsid w:val="00701952"/>
    <w:rsid w:val="00711E1E"/>
    <w:rsid w:val="00716DCE"/>
    <w:rsid w:val="00730421"/>
    <w:rsid w:val="007421D5"/>
    <w:rsid w:val="00745413"/>
    <w:rsid w:val="00746AD0"/>
    <w:rsid w:val="00751D01"/>
    <w:rsid w:val="007539A9"/>
    <w:rsid w:val="00755120"/>
    <w:rsid w:val="00755415"/>
    <w:rsid w:val="00764657"/>
    <w:rsid w:val="007705CD"/>
    <w:rsid w:val="00772DA9"/>
    <w:rsid w:val="00781706"/>
    <w:rsid w:val="00784F78"/>
    <w:rsid w:val="0078563D"/>
    <w:rsid w:val="00787E80"/>
    <w:rsid w:val="00790C4E"/>
    <w:rsid w:val="00790FED"/>
    <w:rsid w:val="00792639"/>
    <w:rsid w:val="00796B15"/>
    <w:rsid w:val="00796BB6"/>
    <w:rsid w:val="007B62C0"/>
    <w:rsid w:val="007C39E8"/>
    <w:rsid w:val="007C3C0A"/>
    <w:rsid w:val="007C480C"/>
    <w:rsid w:val="007D1A67"/>
    <w:rsid w:val="007D399B"/>
    <w:rsid w:val="007F1716"/>
    <w:rsid w:val="007F2EEE"/>
    <w:rsid w:val="008000D8"/>
    <w:rsid w:val="008031F6"/>
    <w:rsid w:val="008244C7"/>
    <w:rsid w:val="00825E8D"/>
    <w:rsid w:val="008321A7"/>
    <w:rsid w:val="00833C1E"/>
    <w:rsid w:val="00836E15"/>
    <w:rsid w:val="00837A94"/>
    <w:rsid w:val="0084264C"/>
    <w:rsid w:val="008446C5"/>
    <w:rsid w:val="00857E6B"/>
    <w:rsid w:val="00873685"/>
    <w:rsid w:val="008820F1"/>
    <w:rsid w:val="008867C4"/>
    <w:rsid w:val="008914A7"/>
    <w:rsid w:val="00895B3A"/>
    <w:rsid w:val="00897042"/>
    <w:rsid w:val="00897DC0"/>
    <w:rsid w:val="008A2CF4"/>
    <w:rsid w:val="008A399A"/>
    <w:rsid w:val="008A6351"/>
    <w:rsid w:val="008A6CF4"/>
    <w:rsid w:val="008A7B76"/>
    <w:rsid w:val="008C301A"/>
    <w:rsid w:val="008C41B9"/>
    <w:rsid w:val="008C5AE8"/>
    <w:rsid w:val="008D51D6"/>
    <w:rsid w:val="008F4CB7"/>
    <w:rsid w:val="008F7DD4"/>
    <w:rsid w:val="00900E18"/>
    <w:rsid w:val="00902476"/>
    <w:rsid w:val="00903FEB"/>
    <w:rsid w:val="00913AEA"/>
    <w:rsid w:val="00916147"/>
    <w:rsid w:val="00920A35"/>
    <w:rsid w:val="00925299"/>
    <w:rsid w:val="00926A0C"/>
    <w:rsid w:val="00926C6B"/>
    <w:rsid w:val="00931599"/>
    <w:rsid w:val="00931852"/>
    <w:rsid w:val="0093697D"/>
    <w:rsid w:val="00937ADB"/>
    <w:rsid w:val="009402A1"/>
    <w:rsid w:val="0094505B"/>
    <w:rsid w:val="00946320"/>
    <w:rsid w:val="00952756"/>
    <w:rsid w:val="00953237"/>
    <w:rsid w:val="00955069"/>
    <w:rsid w:val="0096264E"/>
    <w:rsid w:val="00966906"/>
    <w:rsid w:val="00966A40"/>
    <w:rsid w:val="00967B4F"/>
    <w:rsid w:val="009831E4"/>
    <w:rsid w:val="00984AA9"/>
    <w:rsid w:val="009A509C"/>
    <w:rsid w:val="009B3B68"/>
    <w:rsid w:val="009B646C"/>
    <w:rsid w:val="009C1CF0"/>
    <w:rsid w:val="009C6684"/>
    <w:rsid w:val="009C7CAE"/>
    <w:rsid w:val="009D74EE"/>
    <w:rsid w:val="009E0887"/>
    <w:rsid w:val="009F35E6"/>
    <w:rsid w:val="00A01A28"/>
    <w:rsid w:val="00A04D9D"/>
    <w:rsid w:val="00A050BE"/>
    <w:rsid w:val="00A11883"/>
    <w:rsid w:val="00A172A2"/>
    <w:rsid w:val="00A45408"/>
    <w:rsid w:val="00A564C9"/>
    <w:rsid w:val="00A7083C"/>
    <w:rsid w:val="00A70AC3"/>
    <w:rsid w:val="00A73A82"/>
    <w:rsid w:val="00A744B5"/>
    <w:rsid w:val="00A81764"/>
    <w:rsid w:val="00A825B9"/>
    <w:rsid w:val="00A8285D"/>
    <w:rsid w:val="00A83149"/>
    <w:rsid w:val="00A911E0"/>
    <w:rsid w:val="00A93396"/>
    <w:rsid w:val="00A94B12"/>
    <w:rsid w:val="00A94CCE"/>
    <w:rsid w:val="00AA40DB"/>
    <w:rsid w:val="00AA4867"/>
    <w:rsid w:val="00AC39DD"/>
    <w:rsid w:val="00AC75EA"/>
    <w:rsid w:val="00AD61ED"/>
    <w:rsid w:val="00AE6126"/>
    <w:rsid w:val="00AF6BC4"/>
    <w:rsid w:val="00B00AFC"/>
    <w:rsid w:val="00B01D1D"/>
    <w:rsid w:val="00B03FFB"/>
    <w:rsid w:val="00B064B9"/>
    <w:rsid w:val="00B14177"/>
    <w:rsid w:val="00B16ADA"/>
    <w:rsid w:val="00B17090"/>
    <w:rsid w:val="00B1713B"/>
    <w:rsid w:val="00B17A58"/>
    <w:rsid w:val="00B206B8"/>
    <w:rsid w:val="00B240F1"/>
    <w:rsid w:val="00B30319"/>
    <w:rsid w:val="00B36550"/>
    <w:rsid w:val="00B41DDE"/>
    <w:rsid w:val="00B42EF3"/>
    <w:rsid w:val="00B447E7"/>
    <w:rsid w:val="00B464D0"/>
    <w:rsid w:val="00B542F1"/>
    <w:rsid w:val="00B561C0"/>
    <w:rsid w:val="00B60477"/>
    <w:rsid w:val="00B610FA"/>
    <w:rsid w:val="00B66644"/>
    <w:rsid w:val="00B67B1A"/>
    <w:rsid w:val="00B7079A"/>
    <w:rsid w:val="00B90691"/>
    <w:rsid w:val="00BA34D2"/>
    <w:rsid w:val="00BA512A"/>
    <w:rsid w:val="00BA69D3"/>
    <w:rsid w:val="00BB186C"/>
    <w:rsid w:val="00BB3F54"/>
    <w:rsid w:val="00BB4020"/>
    <w:rsid w:val="00BB6B70"/>
    <w:rsid w:val="00BB72F0"/>
    <w:rsid w:val="00BC4554"/>
    <w:rsid w:val="00BC5200"/>
    <w:rsid w:val="00BC6F50"/>
    <w:rsid w:val="00BD5134"/>
    <w:rsid w:val="00BE060B"/>
    <w:rsid w:val="00BE0990"/>
    <w:rsid w:val="00BE0A33"/>
    <w:rsid w:val="00BE0E35"/>
    <w:rsid w:val="00C13319"/>
    <w:rsid w:val="00C1485F"/>
    <w:rsid w:val="00C17545"/>
    <w:rsid w:val="00C21FA0"/>
    <w:rsid w:val="00C269BB"/>
    <w:rsid w:val="00C27357"/>
    <w:rsid w:val="00C33A1A"/>
    <w:rsid w:val="00C356B1"/>
    <w:rsid w:val="00C45210"/>
    <w:rsid w:val="00C4586A"/>
    <w:rsid w:val="00C504FD"/>
    <w:rsid w:val="00C665F2"/>
    <w:rsid w:val="00C81E5A"/>
    <w:rsid w:val="00C826E1"/>
    <w:rsid w:val="00C827F8"/>
    <w:rsid w:val="00C92570"/>
    <w:rsid w:val="00CA30A9"/>
    <w:rsid w:val="00CA7F42"/>
    <w:rsid w:val="00CB450C"/>
    <w:rsid w:val="00CC42B4"/>
    <w:rsid w:val="00CD1BD6"/>
    <w:rsid w:val="00CD3DF3"/>
    <w:rsid w:val="00CF13CF"/>
    <w:rsid w:val="00CF3133"/>
    <w:rsid w:val="00CF3E7E"/>
    <w:rsid w:val="00CF515D"/>
    <w:rsid w:val="00D02F76"/>
    <w:rsid w:val="00D06F5A"/>
    <w:rsid w:val="00D10A72"/>
    <w:rsid w:val="00D1317E"/>
    <w:rsid w:val="00D1742C"/>
    <w:rsid w:val="00D24CEB"/>
    <w:rsid w:val="00D2524B"/>
    <w:rsid w:val="00D327B1"/>
    <w:rsid w:val="00D329D9"/>
    <w:rsid w:val="00D4424E"/>
    <w:rsid w:val="00D53278"/>
    <w:rsid w:val="00D560AF"/>
    <w:rsid w:val="00D62CA3"/>
    <w:rsid w:val="00D63352"/>
    <w:rsid w:val="00D71095"/>
    <w:rsid w:val="00D77690"/>
    <w:rsid w:val="00D836B8"/>
    <w:rsid w:val="00D86222"/>
    <w:rsid w:val="00DA3FEF"/>
    <w:rsid w:val="00DA5122"/>
    <w:rsid w:val="00DB17DC"/>
    <w:rsid w:val="00DB7F53"/>
    <w:rsid w:val="00DC09A1"/>
    <w:rsid w:val="00DC1419"/>
    <w:rsid w:val="00DC1E04"/>
    <w:rsid w:val="00DC75A6"/>
    <w:rsid w:val="00DD546A"/>
    <w:rsid w:val="00DE027D"/>
    <w:rsid w:val="00DE058A"/>
    <w:rsid w:val="00DE3CCE"/>
    <w:rsid w:val="00DE6517"/>
    <w:rsid w:val="00DF37A5"/>
    <w:rsid w:val="00DF5572"/>
    <w:rsid w:val="00DF591B"/>
    <w:rsid w:val="00E00645"/>
    <w:rsid w:val="00E05C2D"/>
    <w:rsid w:val="00E100B5"/>
    <w:rsid w:val="00E32106"/>
    <w:rsid w:val="00E329F4"/>
    <w:rsid w:val="00E34FD5"/>
    <w:rsid w:val="00E350B5"/>
    <w:rsid w:val="00E40131"/>
    <w:rsid w:val="00E4544A"/>
    <w:rsid w:val="00E5054A"/>
    <w:rsid w:val="00E506D0"/>
    <w:rsid w:val="00E52A32"/>
    <w:rsid w:val="00E54EF0"/>
    <w:rsid w:val="00E57036"/>
    <w:rsid w:val="00E61CD8"/>
    <w:rsid w:val="00E63818"/>
    <w:rsid w:val="00E67D97"/>
    <w:rsid w:val="00E76208"/>
    <w:rsid w:val="00E930FE"/>
    <w:rsid w:val="00E935FF"/>
    <w:rsid w:val="00EA20B6"/>
    <w:rsid w:val="00EA223B"/>
    <w:rsid w:val="00EA6566"/>
    <w:rsid w:val="00EA7954"/>
    <w:rsid w:val="00EA79C3"/>
    <w:rsid w:val="00EC2A92"/>
    <w:rsid w:val="00EC405F"/>
    <w:rsid w:val="00ED2171"/>
    <w:rsid w:val="00EE28A4"/>
    <w:rsid w:val="00EF72F2"/>
    <w:rsid w:val="00F01F5F"/>
    <w:rsid w:val="00F0411F"/>
    <w:rsid w:val="00F0708B"/>
    <w:rsid w:val="00F114E6"/>
    <w:rsid w:val="00F31A5C"/>
    <w:rsid w:val="00F3215E"/>
    <w:rsid w:val="00F41519"/>
    <w:rsid w:val="00F42181"/>
    <w:rsid w:val="00F47C2B"/>
    <w:rsid w:val="00F5474F"/>
    <w:rsid w:val="00F62785"/>
    <w:rsid w:val="00F666C6"/>
    <w:rsid w:val="00F72E9C"/>
    <w:rsid w:val="00F76A96"/>
    <w:rsid w:val="00F860C7"/>
    <w:rsid w:val="00F86588"/>
    <w:rsid w:val="00F87F87"/>
    <w:rsid w:val="00F906D6"/>
    <w:rsid w:val="00F94CF1"/>
    <w:rsid w:val="00F9529F"/>
    <w:rsid w:val="00FA3A9C"/>
    <w:rsid w:val="00FA66D2"/>
    <w:rsid w:val="00FB1020"/>
    <w:rsid w:val="00FB32B9"/>
    <w:rsid w:val="00FC2B13"/>
    <w:rsid w:val="00FC6145"/>
    <w:rsid w:val="00FD0A3B"/>
    <w:rsid w:val="00FD407A"/>
    <w:rsid w:val="00FE19DA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5704257-B600-430A-BEB7-8774FF93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E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447E7"/>
    <w:pPr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BezodstpwZnak">
    <w:name w:val="Bez odstępów Znak"/>
    <w:link w:val="Bezodstpw"/>
    <w:uiPriority w:val="1"/>
    <w:rsid w:val="00B447E7"/>
    <w:rPr>
      <w:rFonts w:ascii="Times New Roman" w:eastAsia="Times New Roman" w:hAnsi="Times New Roman"/>
      <w:sz w:val="26"/>
      <w:szCs w:val="26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s14">
    <w:name w:val="s14"/>
    <w:basedOn w:val="Normalny"/>
    <w:rsid w:val="00503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503E0F"/>
  </w:style>
  <w:style w:type="character" w:customStyle="1" w:styleId="WW-Absatz-Standardschriftart1111111">
    <w:name w:val="WW-Absatz-Standardschriftart1111111"/>
    <w:rsid w:val="00F72E9C"/>
  </w:style>
  <w:style w:type="character" w:customStyle="1" w:styleId="Domylnaczcionkaakapitu1">
    <w:name w:val="Domyślna czcionka akapitu1"/>
    <w:rsid w:val="00DE027D"/>
  </w:style>
  <w:style w:type="paragraph" w:styleId="NormalnyWeb">
    <w:name w:val="Normal (Web)"/>
    <w:basedOn w:val="Normalny"/>
    <w:uiPriority w:val="99"/>
    <w:unhideWhenUsed/>
    <w:rsid w:val="006604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B32B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E44BD-86A1-4FCA-BB86-80228441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1635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2022-10-11T06:46:00Z</cp:lastPrinted>
  <dcterms:created xsi:type="dcterms:W3CDTF">2022-11-03T12:49:00Z</dcterms:created>
  <dcterms:modified xsi:type="dcterms:W3CDTF">2022-11-03T12:49:00Z</dcterms:modified>
</cp:coreProperties>
</file>