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6643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CC304B">
        <w:rPr>
          <w:rFonts w:eastAsia="Calibri"/>
          <w:sz w:val="26"/>
          <w:szCs w:val="26"/>
          <w:lang w:eastAsia="en-US"/>
        </w:rPr>
        <w:t>6</w:t>
      </w:r>
      <w:r w:rsidR="00BE443E">
        <w:rPr>
          <w:rFonts w:eastAsia="Calibri"/>
          <w:sz w:val="26"/>
          <w:szCs w:val="26"/>
          <w:lang w:eastAsia="en-US"/>
        </w:rPr>
        <w:t>0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BE443E">
        <w:rPr>
          <w:rFonts w:eastAsia="Calibri"/>
          <w:sz w:val="26"/>
          <w:szCs w:val="26"/>
          <w:lang w:eastAsia="en-US"/>
        </w:rPr>
        <w:t>22</w:t>
      </w:r>
      <w:r w:rsidRPr="00BC4C61">
        <w:rPr>
          <w:rFonts w:eastAsia="Calibri"/>
          <w:sz w:val="26"/>
          <w:szCs w:val="26"/>
          <w:lang w:eastAsia="en-US"/>
        </w:rPr>
        <w:t>.</w:t>
      </w:r>
      <w:r w:rsidR="00452CF7">
        <w:rPr>
          <w:rFonts w:eastAsia="Calibri"/>
          <w:sz w:val="26"/>
          <w:szCs w:val="26"/>
          <w:lang w:eastAsia="en-US"/>
        </w:rPr>
        <w:t>1</w:t>
      </w:r>
      <w:r w:rsidR="00CC304B">
        <w:rPr>
          <w:rFonts w:eastAsia="Calibri"/>
          <w:sz w:val="26"/>
          <w:szCs w:val="26"/>
          <w:lang w:eastAsia="en-US"/>
        </w:rPr>
        <w:t>1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="00BE443E">
        <w:rPr>
          <w:rFonts w:eastAsia="Calibri"/>
          <w:sz w:val="26"/>
          <w:szCs w:val="26"/>
          <w:lang w:eastAsia="en-US"/>
        </w:rPr>
        <w:t xml:space="preserve">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dostawy </w:t>
      </w:r>
      <w:r w:rsidR="00BE443E">
        <w:rPr>
          <w:b/>
          <w:sz w:val="26"/>
          <w:szCs w:val="26"/>
          <w:lang w:eastAsia="en-US"/>
        </w:rPr>
        <w:t>odczynników wraz z dzierżawą sprzętu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CC304B">
        <w:rPr>
          <w:rFonts w:eastAsia="Calibri"/>
          <w:sz w:val="26"/>
          <w:szCs w:val="26"/>
          <w:lang w:eastAsia="en-US"/>
        </w:rPr>
        <w:t>6</w:t>
      </w:r>
      <w:r w:rsidR="00BE443E">
        <w:rPr>
          <w:rFonts w:eastAsia="Calibri"/>
          <w:sz w:val="26"/>
          <w:szCs w:val="26"/>
          <w:lang w:eastAsia="en-US"/>
        </w:rPr>
        <w:t>0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6E5991">
        <w:rPr>
          <w:rFonts w:eastAsia="Calibri"/>
          <w:b/>
          <w:sz w:val="26"/>
          <w:szCs w:val="26"/>
          <w:lang w:eastAsia="en-US"/>
        </w:rPr>
        <w:t>3</w:t>
      </w:r>
      <w:r w:rsidR="0006449B">
        <w:rPr>
          <w:rFonts w:eastAsia="Calibri"/>
          <w:b/>
          <w:sz w:val="26"/>
          <w:szCs w:val="26"/>
          <w:lang w:eastAsia="en-US"/>
        </w:rPr>
        <w:t>.</w:t>
      </w:r>
      <w:r w:rsidR="006E5991">
        <w:rPr>
          <w:rFonts w:eastAsia="Calibri"/>
          <w:b/>
          <w:sz w:val="26"/>
          <w:szCs w:val="26"/>
          <w:lang w:eastAsia="en-US"/>
        </w:rPr>
        <w:t>940</w:t>
      </w:r>
      <w:bookmarkStart w:id="0" w:name="_GoBack"/>
      <w:bookmarkEnd w:id="0"/>
      <w:r w:rsidR="0006449B">
        <w:rPr>
          <w:rFonts w:eastAsia="Calibri"/>
          <w:b/>
          <w:sz w:val="26"/>
          <w:szCs w:val="26"/>
          <w:lang w:eastAsia="en-US"/>
        </w:rPr>
        <w:t>.000,00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1: </w:t>
      </w:r>
      <w:bookmarkStart w:id="1" w:name="_Hlk71272032"/>
      <w:r w:rsidR="006E5991">
        <w:rPr>
          <w:rFonts w:eastAsia="Calibri"/>
          <w:sz w:val="26"/>
          <w:szCs w:val="26"/>
          <w:lang w:eastAsia="en-US"/>
        </w:rPr>
        <w:t>3.200.000,00</w:t>
      </w:r>
      <w:r w:rsidR="0006449B">
        <w:rPr>
          <w:rFonts w:eastAsia="Calibri"/>
          <w:sz w:val="26"/>
          <w:szCs w:val="26"/>
          <w:lang w:eastAsia="en-US"/>
        </w:rPr>
        <w:t xml:space="preserve"> </w:t>
      </w:r>
      <w:r w:rsidRPr="00BC4C61">
        <w:rPr>
          <w:rFonts w:eastAsia="Calibri"/>
          <w:sz w:val="26"/>
          <w:szCs w:val="26"/>
          <w:lang w:eastAsia="en-US"/>
        </w:rPr>
        <w:t>zł brutto</w:t>
      </w:r>
      <w:bookmarkEnd w:id="1"/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2: </w:t>
      </w:r>
      <w:r w:rsidR="0006449B">
        <w:rPr>
          <w:rFonts w:eastAsia="Calibri"/>
          <w:sz w:val="26"/>
          <w:szCs w:val="26"/>
          <w:lang w:eastAsia="en-US"/>
        </w:rPr>
        <w:t>740.000,00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58" w:rsidRDefault="00062758">
      <w:r>
        <w:separator/>
      </w:r>
    </w:p>
  </w:endnote>
  <w:endnote w:type="continuationSeparator" w:id="0">
    <w:p w:rsidR="00062758" w:rsidRDefault="000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58" w:rsidRDefault="00062758">
      <w:r>
        <w:separator/>
      </w:r>
    </w:p>
  </w:footnote>
  <w:footnote w:type="continuationSeparator" w:id="0">
    <w:p w:rsidR="00062758" w:rsidRDefault="000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62758"/>
    <w:rsid w:val="0006449B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E518D"/>
    <w:rsid w:val="001E7D1D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52CF7"/>
    <w:rsid w:val="004927A2"/>
    <w:rsid w:val="00497B9B"/>
    <w:rsid w:val="00513D3F"/>
    <w:rsid w:val="005255B3"/>
    <w:rsid w:val="00562244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5991"/>
    <w:rsid w:val="00735D02"/>
    <w:rsid w:val="00747F6C"/>
    <w:rsid w:val="00754200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E5D91"/>
    <w:rsid w:val="009252BE"/>
    <w:rsid w:val="009B5527"/>
    <w:rsid w:val="009D6955"/>
    <w:rsid w:val="009F37B4"/>
    <w:rsid w:val="00A31A53"/>
    <w:rsid w:val="00A4152A"/>
    <w:rsid w:val="00A633DA"/>
    <w:rsid w:val="00A929D0"/>
    <w:rsid w:val="00AA008B"/>
    <w:rsid w:val="00AE7988"/>
    <w:rsid w:val="00B00EC7"/>
    <w:rsid w:val="00B10D1A"/>
    <w:rsid w:val="00B20109"/>
    <w:rsid w:val="00B25B3B"/>
    <w:rsid w:val="00B27BFE"/>
    <w:rsid w:val="00B84030"/>
    <w:rsid w:val="00BB1CB0"/>
    <w:rsid w:val="00BC4C61"/>
    <w:rsid w:val="00BE443E"/>
    <w:rsid w:val="00C115B5"/>
    <w:rsid w:val="00C95EDE"/>
    <w:rsid w:val="00CA1B29"/>
    <w:rsid w:val="00CA6D0D"/>
    <w:rsid w:val="00CB3455"/>
    <w:rsid w:val="00CC304B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E11145"/>
    <w:rsid w:val="00E305E2"/>
    <w:rsid w:val="00EA76A3"/>
    <w:rsid w:val="00EB0956"/>
    <w:rsid w:val="00EB2C14"/>
    <w:rsid w:val="00EB2F45"/>
    <w:rsid w:val="00ED28A7"/>
    <w:rsid w:val="00F20D83"/>
    <w:rsid w:val="00F56342"/>
    <w:rsid w:val="00F66439"/>
    <w:rsid w:val="00F672BE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0D6C0"/>
  <w15:chartTrackingRefBased/>
  <w15:docId w15:val="{90A86B0C-118E-41F9-9805-56040A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434F-7821-436F-96F4-D0527DDE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1260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2022-11-22T10:51:00Z</cp:lastPrinted>
  <dcterms:created xsi:type="dcterms:W3CDTF">2022-11-03T10:25:00Z</dcterms:created>
  <dcterms:modified xsi:type="dcterms:W3CDTF">2022-11-22T10:52:00Z</dcterms:modified>
</cp:coreProperties>
</file>