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000586">
        <w:t>47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112A9C">
        <w:t>23</w:t>
      </w:r>
      <w:r w:rsidR="00324111">
        <w:t>.09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000586">
        <w:rPr>
          <w:b/>
        </w:rPr>
        <w:t>energii elektrycznej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000586">
        <w:rPr>
          <w:b/>
        </w:rPr>
        <w:t>47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C87114" w:rsidRDefault="00C87114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</w:t>
      </w:r>
    </w:p>
    <w:p w:rsidR="00C87114" w:rsidRPr="00C87114" w:rsidRDefault="00C87114" w:rsidP="005011F5">
      <w:pPr>
        <w:pStyle w:val="Tekstpodstawowy"/>
        <w:rPr>
          <w:b/>
          <w:color w:val="000000"/>
          <w:lang w:eastAsia="pl-PL"/>
        </w:rPr>
      </w:pPr>
    </w:p>
    <w:p w:rsidR="0099632D" w:rsidRDefault="0099632D" w:rsidP="00C87114">
      <w:pPr>
        <w:jc w:val="both"/>
      </w:pPr>
      <w:r w:rsidRPr="00C87114">
        <w:t>Czy Zamawiający dysponuje tytułem prawnym (akt notarialny, umowa najmu, umowa dzierżawy, itp.), który upoważnia go do swobodnego dysponowania obiektami opisanymi w przedmiocie zamówienia. Brak takiego tytułu może skutecznie uniemożliwić dalsze czynności związane ze zgłoszeniem umowy sprzedaży energii elektrycznej do lokalnego Operatora Systemu dystrybucyjnego zgodnie z jego procedurami. W związku z czy prosimy o przekazanie informacji o sposobie i formie dysponowania obiektami.</w:t>
      </w:r>
    </w:p>
    <w:p w:rsidR="00C87114" w:rsidRPr="00C87114" w:rsidRDefault="00C87114" w:rsidP="00C87114">
      <w:pPr>
        <w:jc w:val="both"/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87114" w:rsidRDefault="00C87114" w:rsidP="00C87114">
      <w:pPr>
        <w:jc w:val="both"/>
        <w:textAlignment w:val="baseline"/>
      </w:pPr>
    </w:p>
    <w:p w:rsidR="00112A9C" w:rsidRDefault="00112A9C" w:rsidP="00C87114">
      <w:pPr>
        <w:jc w:val="both"/>
        <w:textAlignment w:val="baseline"/>
      </w:pPr>
      <w:r>
        <w:t xml:space="preserve">Zamawiający dysponuje umową </w:t>
      </w:r>
      <w:r w:rsidR="00C75066">
        <w:t>użytkowania</w:t>
      </w:r>
      <w:r>
        <w:t xml:space="preserve"> nieruchomości której stroną jest Starostwo Powiatowe w Brzozowie.</w:t>
      </w:r>
    </w:p>
    <w:p w:rsidR="00112A9C" w:rsidRDefault="00112A9C" w:rsidP="00C87114">
      <w:pPr>
        <w:jc w:val="both"/>
        <w:textAlignment w:val="baseline"/>
      </w:pPr>
    </w:p>
    <w:p w:rsidR="00262CAF" w:rsidRDefault="00262CAF" w:rsidP="00C87114">
      <w:pPr>
        <w:jc w:val="both"/>
        <w:textAlignment w:val="baseline"/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2</w:t>
      </w:r>
    </w:p>
    <w:p w:rsidR="00C87114" w:rsidRPr="00C87114" w:rsidRDefault="00C87114" w:rsidP="0099632D">
      <w:pPr>
        <w:jc w:val="both"/>
      </w:pPr>
    </w:p>
    <w:p w:rsidR="0099632D" w:rsidRPr="00C87114" w:rsidRDefault="0099632D" w:rsidP="00262CAF">
      <w:pPr>
        <w:jc w:val="both"/>
      </w:pPr>
      <w:r w:rsidRPr="00C87114">
        <w:t xml:space="preserve">Zwracamy się z zapytaniem czy Zamawiający przekaże niezbędne dane </w:t>
      </w:r>
      <w:r w:rsidRPr="00C87114">
        <w:br/>
        <w:t>do przeprowadzenia procedury zmiany sprzedawcy w wersji elektronicznej Excel niezwłocznie po wyborze Wykonawcy? Wyłoniony Wykonawca będzie potrzebował następujących danych do przeprowadzenia zmiany sprzedawcy dla każdego punktu poboru:</w:t>
      </w:r>
    </w:p>
    <w:p w:rsidR="0099632D" w:rsidRPr="00C87114" w:rsidRDefault="0099632D" w:rsidP="00262CAF">
      <w:pPr>
        <w:jc w:val="both"/>
      </w:pPr>
      <w:r w:rsidRPr="00C87114">
        <w:t>- nazwa i adres firmy;</w:t>
      </w:r>
    </w:p>
    <w:p w:rsidR="0099632D" w:rsidRPr="00C87114" w:rsidRDefault="0099632D" w:rsidP="00262CAF">
      <w:pPr>
        <w:jc w:val="both"/>
      </w:pPr>
      <w:r w:rsidRPr="00C87114">
        <w:t>- opis punktu poboru;</w:t>
      </w:r>
    </w:p>
    <w:p w:rsidR="0099632D" w:rsidRPr="00C87114" w:rsidRDefault="0099632D" w:rsidP="00262CAF">
      <w:pPr>
        <w:jc w:val="both"/>
      </w:pPr>
      <w:r w:rsidRPr="00C87114">
        <w:lastRenderedPageBreak/>
        <w:t>- adres punktu poboru (miejscowość, ulica. numer lokalu, kod, gmina);</w:t>
      </w:r>
    </w:p>
    <w:p w:rsidR="0099632D" w:rsidRPr="00C87114" w:rsidRDefault="0099632D" w:rsidP="00262CAF">
      <w:pPr>
        <w:jc w:val="both"/>
      </w:pPr>
      <w:r w:rsidRPr="00C87114">
        <w:t>- grupa taryfowa (obecna i nowa);</w:t>
      </w:r>
    </w:p>
    <w:p w:rsidR="0099632D" w:rsidRPr="00C87114" w:rsidRDefault="0099632D" w:rsidP="00262CAF">
      <w:pPr>
        <w:jc w:val="both"/>
      </w:pPr>
      <w:r w:rsidRPr="00C87114">
        <w:t>- moc umowna;</w:t>
      </w:r>
    </w:p>
    <w:p w:rsidR="0099632D" w:rsidRPr="00C87114" w:rsidRDefault="0099632D" w:rsidP="00262CAF">
      <w:pPr>
        <w:jc w:val="both"/>
      </w:pPr>
      <w:r w:rsidRPr="00C87114">
        <w:t>- planowane roczne zużycie energii;</w:t>
      </w:r>
    </w:p>
    <w:p w:rsidR="0099632D" w:rsidRPr="00C87114" w:rsidRDefault="0099632D" w:rsidP="00262CAF">
      <w:pPr>
        <w:jc w:val="both"/>
      </w:pPr>
      <w:r w:rsidRPr="00C87114">
        <w:t xml:space="preserve">- numer licznika; </w:t>
      </w:r>
    </w:p>
    <w:p w:rsidR="0099632D" w:rsidRPr="00C87114" w:rsidRDefault="0099632D" w:rsidP="00262CAF">
      <w:pPr>
        <w:jc w:val="both"/>
      </w:pPr>
      <w:r w:rsidRPr="00C87114">
        <w:t>- Operator Systemu Dystrybucyjnego;</w:t>
      </w:r>
    </w:p>
    <w:p w:rsidR="0099632D" w:rsidRPr="00C87114" w:rsidRDefault="0099632D" w:rsidP="00262CAF">
      <w:pPr>
        <w:jc w:val="both"/>
      </w:pPr>
      <w:r w:rsidRPr="00C87114">
        <w:t>- nazwa dotychczasowego Sprzedawcy;</w:t>
      </w:r>
    </w:p>
    <w:p w:rsidR="0099632D" w:rsidRPr="00C87114" w:rsidRDefault="0099632D" w:rsidP="00262CAF">
      <w:pPr>
        <w:jc w:val="both"/>
      </w:pPr>
      <w:r w:rsidRPr="00C87114">
        <w:t>- informacje dotyczące wypowiedzenia umowy;</w:t>
      </w:r>
    </w:p>
    <w:p w:rsidR="0099632D" w:rsidRPr="00C87114" w:rsidRDefault="0099632D" w:rsidP="00262CAF">
      <w:pPr>
        <w:jc w:val="both"/>
      </w:pPr>
      <w:r w:rsidRPr="00C87114">
        <w:t>- data zawarcia oraz okres wypowiedzenia dotychczasowej urnowy;</w:t>
      </w:r>
    </w:p>
    <w:p w:rsidR="0099632D" w:rsidRPr="00C87114" w:rsidRDefault="0099632D" w:rsidP="00262CAF">
      <w:pPr>
        <w:jc w:val="both"/>
      </w:pPr>
      <w:r w:rsidRPr="00C87114">
        <w:t xml:space="preserve">- numer ewidencyjny </w:t>
      </w:r>
    </w:p>
    <w:p w:rsidR="0099632D" w:rsidRPr="00C87114" w:rsidRDefault="0099632D" w:rsidP="00262CAF">
      <w:pPr>
        <w:jc w:val="both"/>
      </w:pPr>
      <w:r w:rsidRPr="00C87114">
        <w:t>- numer PPE;</w:t>
      </w:r>
    </w:p>
    <w:p w:rsidR="0099632D" w:rsidRPr="00C87114" w:rsidRDefault="0099632D" w:rsidP="00262CAF">
      <w:pPr>
        <w:jc w:val="both"/>
      </w:pPr>
      <w:r w:rsidRPr="00C87114">
        <w:t xml:space="preserve">- oddziały OSD dla poszczególnych PPE </w:t>
      </w:r>
    </w:p>
    <w:p w:rsidR="00A85378" w:rsidRDefault="00A85378" w:rsidP="00C87114">
      <w:pPr>
        <w:pStyle w:val="Tekstpodstawowy"/>
        <w:rPr>
          <w:b/>
          <w:color w:val="000000"/>
          <w:lang w:eastAsia="pl-PL"/>
        </w:rPr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9632D" w:rsidRPr="00C87114" w:rsidRDefault="0099632D" w:rsidP="0099632D">
      <w:pPr>
        <w:ind w:left="-84"/>
        <w:jc w:val="both"/>
      </w:pPr>
    </w:p>
    <w:p w:rsidR="00C87114" w:rsidRDefault="00A85378" w:rsidP="00262CAF">
      <w:pPr>
        <w:jc w:val="both"/>
      </w:pPr>
      <w:r>
        <w:t>Zamawiający przekaże w/w dane.</w:t>
      </w:r>
    </w:p>
    <w:p w:rsidR="00A85378" w:rsidRDefault="00A85378" w:rsidP="0099632D">
      <w:pPr>
        <w:ind w:left="-84"/>
        <w:jc w:val="both"/>
      </w:pPr>
    </w:p>
    <w:p w:rsidR="00A85378" w:rsidRPr="00C87114" w:rsidRDefault="00A85378" w:rsidP="0099632D">
      <w:pPr>
        <w:ind w:left="-84"/>
        <w:jc w:val="both"/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3</w:t>
      </w:r>
    </w:p>
    <w:p w:rsidR="00C87114" w:rsidRPr="00C87114" w:rsidRDefault="00C87114" w:rsidP="0099632D">
      <w:pPr>
        <w:ind w:left="-84"/>
        <w:jc w:val="both"/>
      </w:pPr>
    </w:p>
    <w:p w:rsidR="0099632D" w:rsidRPr="00C87114" w:rsidRDefault="0099632D" w:rsidP="00C87114">
      <w:pPr>
        <w:jc w:val="both"/>
      </w:pPr>
      <w:r w:rsidRPr="00C87114">
        <w:t xml:space="preserve">Czy Zamawiający do obecnie obowiązujących umów przyjął oferty promocyjne lub lojalizacyjne i jaki jest wówczas okres wypowiedzenia? W przypadku, gdy Zamawiający posiada kontrakty z zawartymi promocjami cenowymi rozwiązanie takich umów może wiązać się z koniecznością zapłacenia kar przez Zamawiającego. </w:t>
      </w: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9632D" w:rsidRDefault="0099632D" w:rsidP="0099632D">
      <w:pPr>
        <w:ind w:left="-84"/>
        <w:jc w:val="both"/>
      </w:pPr>
    </w:p>
    <w:p w:rsidR="00A85378" w:rsidRDefault="00F245C2" w:rsidP="00262CAF">
      <w:pPr>
        <w:jc w:val="both"/>
      </w:pPr>
      <w:r>
        <w:t xml:space="preserve">Zamawiający nie zawarł umów promocyjnych lub </w:t>
      </w:r>
      <w:r w:rsidR="00147763">
        <w:t>lojalizacyjnych</w:t>
      </w:r>
      <w:r>
        <w:t>.</w:t>
      </w:r>
    </w:p>
    <w:p w:rsidR="00A85378" w:rsidRDefault="00A85378" w:rsidP="0099632D">
      <w:pPr>
        <w:ind w:left="-84"/>
        <w:jc w:val="both"/>
      </w:pPr>
    </w:p>
    <w:p w:rsidR="00A85378" w:rsidRPr="00C87114" w:rsidRDefault="00A85378" w:rsidP="0099632D">
      <w:pPr>
        <w:ind w:left="-84"/>
        <w:jc w:val="both"/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4</w:t>
      </w:r>
    </w:p>
    <w:p w:rsidR="00C87114" w:rsidRPr="00C87114" w:rsidRDefault="00C87114" w:rsidP="0099632D">
      <w:pPr>
        <w:ind w:left="-84"/>
        <w:jc w:val="both"/>
      </w:pPr>
    </w:p>
    <w:p w:rsidR="00C87114" w:rsidRPr="00C87114" w:rsidRDefault="00C87114" w:rsidP="0099632D">
      <w:pPr>
        <w:ind w:left="-84"/>
        <w:jc w:val="both"/>
      </w:pPr>
    </w:p>
    <w:p w:rsidR="0099632D" w:rsidRDefault="0099632D" w:rsidP="00262CAF">
      <w:pPr>
        <w:jc w:val="both"/>
      </w:pPr>
      <w:r w:rsidRPr="00C87114">
        <w:t>Czy Zamawiający dokona samodzielnego wypowiedz</w:t>
      </w:r>
      <w:r w:rsidR="00F245C2">
        <w:t>enia umów u obecnego sprzedawcy</w:t>
      </w:r>
      <w:r w:rsidRPr="00C87114">
        <w:t xml:space="preserve">? </w:t>
      </w:r>
    </w:p>
    <w:p w:rsidR="00F245C2" w:rsidRPr="00C87114" w:rsidRDefault="00F245C2" w:rsidP="0099632D">
      <w:pPr>
        <w:ind w:left="-84"/>
        <w:jc w:val="both"/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9632D" w:rsidRPr="00C87114" w:rsidRDefault="0099632D" w:rsidP="0099632D">
      <w:pPr>
        <w:jc w:val="both"/>
        <w:rPr>
          <w:u w:val="single"/>
        </w:rPr>
      </w:pPr>
    </w:p>
    <w:p w:rsidR="0099632D" w:rsidRPr="00C87114" w:rsidRDefault="00F245C2" w:rsidP="0099632D">
      <w:pPr>
        <w:jc w:val="both"/>
        <w:rPr>
          <w:u w:val="single"/>
        </w:rPr>
      </w:pPr>
      <w:r w:rsidRPr="00C87114">
        <w:t>Zamawiający</w:t>
      </w:r>
      <w:r>
        <w:t xml:space="preserve"> nie</w:t>
      </w:r>
      <w:r w:rsidRPr="00C87114">
        <w:t xml:space="preserve"> dokona samodzielnego wypowiedzenia umów u obecnego sprzedawcy</w:t>
      </w:r>
      <w:r>
        <w:t>.</w:t>
      </w:r>
    </w:p>
    <w:p w:rsidR="00F245C2" w:rsidRDefault="00F245C2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F245C2" w:rsidRDefault="00F245C2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5</w:t>
      </w:r>
    </w:p>
    <w:p w:rsidR="00C87114" w:rsidRPr="00C87114" w:rsidRDefault="00C87114" w:rsidP="0099632D">
      <w:pPr>
        <w:jc w:val="both"/>
        <w:rPr>
          <w:u w:val="single"/>
        </w:rPr>
      </w:pPr>
    </w:p>
    <w:p w:rsidR="0099632D" w:rsidRPr="00C87114" w:rsidRDefault="0099632D" w:rsidP="00C85B65">
      <w:pPr>
        <w:jc w:val="both"/>
        <w:rPr>
          <w:u w:val="single"/>
        </w:rPr>
      </w:pPr>
      <w:r w:rsidRPr="00C87114">
        <w:t>Czy umowy dystrybucyjne zawarte z Operatorem Systemu Dystrybucyjnego są na czas określony, czy nieokreślony?</w:t>
      </w: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</w:p>
    <w:p w:rsidR="00C85B65" w:rsidRDefault="00C85B65" w:rsidP="00C87114">
      <w:pPr>
        <w:pStyle w:val="Tekstpodstawowy"/>
        <w:rPr>
          <w:b/>
          <w:color w:val="000000"/>
          <w:lang w:eastAsia="pl-PL"/>
        </w:rPr>
      </w:pPr>
    </w:p>
    <w:p w:rsidR="00C85B65" w:rsidRDefault="00C85B65" w:rsidP="00C87114">
      <w:pPr>
        <w:pStyle w:val="Tekstpodstawowy"/>
        <w:rPr>
          <w:b/>
          <w:color w:val="000000"/>
          <w:lang w:eastAsia="pl-PL"/>
        </w:rPr>
      </w:pPr>
    </w:p>
    <w:p w:rsidR="00C85B65" w:rsidRDefault="00C85B65" w:rsidP="00C87114">
      <w:pPr>
        <w:pStyle w:val="Tekstpodstawowy"/>
        <w:rPr>
          <w:b/>
          <w:color w:val="000000"/>
          <w:lang w:eastAsia="pl-PL"/>
        </w:rPr>
      </w:pPr>
    </w:p>
    <w:p w:rsidR="00E14095" w:rsidRDefault="00E14095" w:rsidP="00C87114">
      <w:pPr>
        <w:pStyle w:val="Tekstpodstawowy"/>
        <w:rPr>
          <w:b/>
          <w:color w:val="000000"/>
          <w:lang w:eastAsia="pl-PL"/>
        </w:rPr>
      </w:pPr>
    </w:p>
    <w:p w:rsidR="00E14095" w:rsidRDefault="00E14095" w:rsidP="00C87114">
      <w:pPr>
        <w:pStyle w:val="Tekstpodstawowy"/>
        <w:rPr>
          <w:b/>
          <w:color w:val="000000"/>
          <w:lang w:eastAsia="pl-PL"/>
        </w:rPr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9632D" w:rsidRPr="00C87114" w:rsidRDefault="0099632D" w:rsidP="0099632D">
      <w:pPr>
        <w:jc w:val="both"/>
      </w:pPr>
    </w:p>
    <w:p w:rsidR="00F245C2" w:rsidRDefault="00F245C2" w:rsidP="0099632D">
      <w:pPr>
        <w:jc w:val="both"/>
      </w:pPr>
      <w:r>
        <w:t>W zakresie zadania nr 1 umowa dystrybucyjna jest zawarta na czas nieokreślony.</w:t>
      </w:r>
    </w:p>
    <w:p w:rsidR="00C87114" w:rsidRPr="00262CAF" w:rsidRDefault="00F245C2" w:rsidP="00262CAF">
      <w:pPr>
        <w:jc w:val="both"/>
      </w:pPr>
      <w:r>
        <w:t xml:space="preserve">W zakresie zadania nr 2 i 3 </w:t>
      </w:r>
      <w:r w:rsidR="00262CAF">
        <w:t>umowa dystrybucyjna jest przedmiotem postępowania.</w:t>
      </w:r>
      <w:r>
        <w:t xml:space="preserve"> </w:t>
      </w:r>
    </w:p>
    <w:p w:rsidR="00C87114" w:rsidRDefault="00C87114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C87114" w:rsidRDefault="00C87114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6</w:t>
      </w:r>
    </w:p>
    <w:p w:rsidR="00C87114" w:rsidRPr="00C87114" w:rsidRDefault="00C87114" w:rsidP="0099632D">
      <w:pPr>
        <w:jc w:val="both"/>
      </w:pPr>
    </w:p>
    <w:p w:rsidR="0099632D" w:rsidRPr="00C87114" w:rsidRDefault="0099632D" w:rsidP="00262CAF">
      <w:pPr>
        <w:jc w:val="both"/>
      </w:pPr>
      <w:r w:rsidRPr="00C87114">
        <w:t xml:space="preserve">Czy Zamawiający wyraża zgodę na rozliczanie punktów poboru energii elektrycznej w grupie taryfowej Bxx w jednostce zł/ MWh ? </w:t>
      </w:r>
    </w:p>
    <w:p w:rsidR="0099632D" w:rsidRPr="00C87114" w:rsidRDefault="0099632D" w:rsidP="0099632D">
      <w:pPr>
        <w:jc w:val="both"/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87114" w:rsidRDefault="00C87114" w:rsidP="0099632D">
      <w:pPr>
        <w:jc w:val="both"/>
      </w:pPr>
    </w:p>
    <w:p w:rsidR="00C87114" w:rsidRDefault="00C85B65" w:rsidP="0099632D">
      <w:pPr>
        <w:jc w:val="both"/>
      </w:pPr>
      <w:r>
        <w:t>Zamawiający wyraża zgodę.</w:t>
      </w:r>
    </w:p>
    <w:p w:rsidR="00C85B65" w:rsidRDefault="00766094" w:rsidP="0099632D">
      <w:pPr>
        <w:jc w:val="both"/>
      </w:pPr>
      <w:r>
        <w:t>Ofertę przetargową</w:t>
      </w:r>
      <w:r w:rsidR="00C85B65">
        <w:t xml:space="preserve"> należy jednakże złożyć wyceniając kilowatogodziny.</w:t>
      </w:r>
    </w:p>
    <w:p w:rsidR="00C85B65" w:rsidRDefault="00C85B65" w:rsidP="0099632D">
      <w:pPr>
        <w:jc w:val="both"/>
      </w:pPr>
    </w:p>
    <w:p w:rsidR="00C87114" w:rsidRPr="00C87114" w:rsidRDefault="00C87114" w:rsidP="0099632D">
      <w:pPr>
        <w:jc w:val="both"/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7</w:t>
      </w:r>
    </w:p>
    <w:p w:rsidR="00C87114" w:rsidRPr="00C87114" w:rsidRDefault="00C87114" w:rsidP="0099632D">
      <w:pPr>
        <w:jc w:val="both"/>
      </w:pPr>
    </w:p>
    <w:p w:rsidR="0099632D" w:rsidRPr="00C87114" w:rsidRDefault="0099632D" w:rsidP="00C87114">
      <w:pPr>
        <w:jc w:val="both"/>
        <w:rPr>
          <w:u w:val="single"/>
        </w:rPr>
      </w:pPr>
      <w:r w:rsidRPr="00C87114">
        <w:t>Czy Zamawiający wyraża zgodę na otrzymanie faktury szacunkowej w przypadku nieprzekazania przez OSD w terminie rzeczywistych danych pomiarowo – rozliczeniowych do Wykonawcy?</w:t>
      </w: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9632D" w:rsidRDefault="0099632D" w:rsidP="0099632D">
      <w:pPr>
        <w:ind w:left="-84"/>
        <w:jc w:val="both"/>
      </w:pPr>
    </w:p>
    <w:p w:rsidR="00C87114" w:rsidRDefault="00C85B65" w:rsidP="00C85B65">
      <w:pPr>
        <w:jc w:val="both"/>
      </w:pPr>
      <w:r>
        <w:t>Zamawiający nie wyraża zgody.</w:t>
      </w:r>
    </w:p>
    <w:p w:rsidR="00C85B65" w:rsidRDefault="00C85B65" w:rsidP="0099632D">
      <w:pPr>
        <w:ind w:left="-84"/>
        <w:jc w:val="both"/>
      </w:pPr>
    </w:p>
    <w:p w:rsidR="00C87114" w:rsidRPr="00C87114" w:rsidRDefault="00C87114" w:rsidP="0099632D">
      <w:pPr>
        <w:ind w:left="-84"/>
        <w:jc w:val="both"/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8</w:t>
      </w:r>
    </w:p>
    <w:p w:rsidR="00C87114" w:rsidRPr="00C87114" w:rsidRDefault="00C87114" w:rsidP="0099632D">
      <w:pPr>
        <w:ind w:left="-84"/>
        <w:jc w:val="both"/>
      </w:pPr>
    </w:p>
    <w:p w:rsidR="0099632D" w:rsidRDefault="0099632D" w:rsidP="00262CAF">
      <w:pPr>
        <w:jc w:val="both"/>
      </w:pPr>
      <w:r w:rsidRPr="00C87114">
        <w:t>Czy którykolwiek z PPE wskazanych w postępowaniu przetargowym posiada status wytwórcy lub prosumenta</w:t>
      </w:r>
      <w:r w:rsidR="00075D1B">
        <w:t xml:space="preserve"> </w:t>
      </w:r>
      <w:r w:rsidRPr="00C87114">
        <w:t xml:space="preserve">? Czy którykolwiek z PPE posiada zainstalowaną fotowoltaikę ? </w:t>
      </w:r>
    </w:p>
    <w:p w:rsidR="00C87114" w:rsidRPr="00C87114" w:rsidRDefault="00C87114" w:rsidP="0099632D">
      <w:pPr>
        <w:ind w:left="-84"/>
        <w:jc w:val="both"/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9632D" w:rsidRDefault="0099632D" w:rsidP="00075D1B">
      <w:pPr>
        <w:jc w:val="both"/>
      </w:pPr>
    </w:p>
    <w:p w:rsidR="00075D1B" w:rsidRDefault="00075D1B" w:rsidP="00075D1B">
      <w:pPr>
        <w:jc w:val="both"/>
      </w:pPr>
      <w:r>
        <w:t>Nie posiada.</w:t>
      </w:r>
    </w:p>
    <w:p w:rsidR="00075D1B" w:rsidRPr="00C87114" w:rsidRDefault="00075D1B" w:rsidP="00075D1B">
      <w:pPr>
        <w:jc w:val="both"/>
      </w:pPr>
    </w:p>
    <w:p w:rsidR="00C87114" w:rsidRPr="00C87114" w:rsidRDefault="00C87114" w:rsidP="0099632D">
      <w:pPr>
        <w:ind w:left="-84"/>
        <w:jc w:val="both"/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9</w:t>
      </w:r>
    </w:p>
    <w:p w:rsidR="00C87114" w:rsidRPr="00C87114" w:rsidRDefault="00C87114" w:rsidP="0099632D">
      <w:pPr>
        <w:ind w:left="-84"/>
        <w:jc w:val="both"/>
      </w:pPr>
    </w:p>
    <w:p w:rsidR="0099632D" w:rsidRDefault="0099632D" w:rsidP="00C87114">
      <w:pPr>
        <w:jc w:val="both"/>
      </w:pPr>
      <w:r w:rsidRPr="00C87114">
        <w:t xml:space="preserve">Czy Zamawiający przekaże niezbędne dokumenty (pełnomocnictwo, NIP, Regon, KRS) </w:t>
      </w:r>
      <w:r w:rsidRPr="00C87114">
        <w:br/>
        <w:t xml:space="preserve">do przeprowadzenia procedury zmiany sprzedawcy? </w:t>
      </w:r>
    </w:p>
    <w:p w:rsidR="00C87114" w:rsidRPr="00C87114" w:rsidRDefault="00C87114" w:rsidP="00C87114">
      <w:pPr>
        <w:jc w:val="both"/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9632D" w:rsidRDefault="0099632D" w:rsidP="0099632D">
      <w:pPr>
        <w:jc w:val="both"/>
      </w:pPr>
    </w:p>
    <w:p w:rsidR="00C87114" w:rsidRDefault="00766094" w:rsidP="0099632D">
      <w:pPr>
        <w:jc w:val="both"/>
      </w:pPr>
      <w:r>
        <w:t>Zamawiający przekaże w/w dokumenty.</w:t>
      </w:r>
    </w:p>
    <w:p w:rsidR="00075D1B" w:rsidRDefault="00075D1B" w:rsidP="0099632D">
      <w:pPr>
        <w:jc w:val="both"/>
      </w:pPr>
    </w:p>
    <w:p w:rsidR="00075D1B" w:rsidRDefault="00075D1B" w:rsidP="0099632D">
      <w:pPr>
        <w:jc w:val="both"/>
      </w:pPr>
    </w:p>
    <w:p w:rsidR="00075D1B" w:rsidRDefault="00075D1B" w:rsidP="0099632D">
      <w:pPr>
        <w:jc w:val="both"/>
      </w:pPr>
    </w:p>
    <w:p w:rsidR="00C87114" w:rsidRPr="00C87114" w:rsidRDefault="00C87114" w:rsidP="0099632D">
      <w:pPr>
        <w:jc w:val="both"/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10</w:t>
      </w:r>
    </w:p>
    <w:p w:rsidR="00C87114" w:rsidRPr="00C87114" w:rsidRDefault="00C87114" w:rsidP="0099632D">
      <w:pPr>
        <w:jc w:val="both"/>
      </w:pPr>
    </w:p>
    <w:p w:rsidR="0099632D" w:rsidRPr="00C87114" w:rsidRDefault="0099632D" w:rsidP="00C87114">
      <w:pPr>
        <w:jc w:val="both"/>
      </w:pPr>
      <w:r w:rsidRPr="00C87114">
        <w:t xml:space="preserve">Czy Zamawiający posiada wybranego Sprzedawcę rezerwowego ? Jeśli tak, to prosimy </w:t>
      </w:r>
      <w:r w:rsidR="00C87114">
        <w:t xml:space="preserve">   </w:t>
      </w:r>
      <w:r w:rsidRPr="00C87114">
        <w:t xml:space="preserve">o jego wskazanie. Informacja ta jest niezbędna do procesu zmiany Sprzedawcy. </w:t>
      </w:r>
    </w:p>
    <w:p w:rsidR="0099632D" w:rsidRPr="00C87114" w:rsidRDefault="0099632D" w:rsidP="0099632D">
      <w:pPr>
        <w:ind w:left="-84"/>
        <w:jc w:val="both"/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87114" w:rsidRDefault="00C87114" w:rsidP="0099632D">
      <w:pPr>
        <w:ind w:left="-84"/>
        <w:jc w:val="both"/>
      </w:pPr>
    </w:p>
    <w:p w:rsidR="00C87114" w:rsidRPr="00E14095" w:rsidRDefault="00075D1B" w:rsidP="00075D1B">
      <w:pPr>
        <w:jc w:val="both"/>
      </w:pPr>
      <w:r>
        <w:t xml:space="preserve">Zamawiający </w:t>
      </w:r>
      <w:r w:rsidR="00E14095">
        <w:t xml:space="preserve">posiada sprzedawcy rezerwowego: </w:t>
      </w:r>
      <w:r w:rsidR="00E14095" w:rsidRPr="00E14095">
        <w:rPr>
          <w:rStyle w:val="Pogrubienie"/>
          <w:b w:val="0"/>
        </w:rPr>
        <w:t>PGE Obrót S.A. </w:t>
      </w:r>
      <w:r w:rsidR="00E14095" w:rsidRPr="00E14095">
        <w:t>ul. 8-go Marca 6, 35-959 Rzeszów</w:t>
      </w:r>
      <w:r w:rsidR="00E14095">
        <w:t>.</w:t>
      </w:r>
    </w:p>
    <w:p w:rsidR="00075D1B" w:rsidRPr="00E14095" w:rsidRDefault="00075D1B" w:rsidP="0099632D">
      <w:pPr>
        <w:ind w:left="-84"/>
        <w:jc w:val="both"/>
      </w:pPr>
    </w:p>
    <w:p w:rsidR="00C87114" w:rsidRPr="00C87114" w:rsidRDefault="00C87114" w:rsidP="0099632D">
      <w:pPr>
        <w:ind w:left="-84"/>
        <w:jc w:val="both"/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11</w:t>
      </w:r>
    </w:p>
    <w:p w:rsidR="00C87114" w:rsidRPr="00C87114" w:rsidRDefault="00C87114" w:rsidP="00E14095">
      <w:pPr>
        <w:jc w:val="both"/>
      </w:pPr>
    </w:p>
    <w:p w:rsidR="0099632D" w:rsidRPr="00C87114" w:rsidRDefault="0099632D" w:rsidP="00C87114">
      <w:pPr>
        <w:jc w:val="both"/>
      </w:pPr>
      <w:r w:rsidRPr="00C87114">
        <w:t xml:space="preserve">SWZ rozdział XXIII: wnioskujemy o wykreślenie zdania trzeciego: „ Każdej ze stron przysługuje prawo wypowiedzenia umowy z zachowaniem trzymiesięcznego terminu wypowiedzenia. Stronom umowy nie przysługują z tytułu wypowiedzenia umowy roszczenia odszkodowawcze.”, gdyż umowy w trybie ustawy PZP nie podlegają dowolnemu wypowiedzeniu przez strony. Umowę można rozwiązać tylko w szczególnych przypadkach opisanych przez Ustawę Prawa Zamówień Publicznych . Ponadto, prosimy o informację, w jakich okolicznościach Zamawiający dopuszcza możliwość rozwiązania umowy przez którąkolwiek ze stron ? </w:t>
      </w:r>
    </w:p>
    <w:p w:rsidR="0099632D" w:rsidRPr="00C87114" w:rsidRDefault="0099632D" w:rsidP="0099632D">
      <w:pPr>
        <w:ind w:left="-84"/>
        <w:jc w:val="both"/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87114" w:rsidRPr="00C87114" w:rsidRDefault="00C87114" w:rsidP="00C87114">
      <w:pPr>
        <w:jc w:val="both"/>
      </w:pPr>
    </w:p>
    <w:p w:rsidR="00C87114" w:rsidRDefault="00766CAF" w:rsidP="00766CAF">
      <w:pPr>
        <w:jc w:val="both"/>
      </w:pPr>
      <w:r>
        <w:t>Zamawiający wykreśla w punkcie XXIII specyfikacji warunków zamówienia zdanie o treści:</w:t>
      </w:r>
    </w:p>
    <w:p w:rsidR="0054120A" w:rsidRDefault="0054120A" w:rsidP="00766CAF">
      <w:pPr>
        <w:jc w:val="both"/>
      </w:pPr>
    </w:p>
    <w:p w:rsidR="0054120A" w:rsidRPr="0054120A" w:rsidRDefault="0054120A" w:rsidP="0054120A">
      <w:pPr>
        <w:jc w:val="both"/>
        <w:rPr>
          <w:i/>
        </w:rPr>
      </w:pPr>
      <w:r w:rsidRPr="0054120A">
        <w:rPr>
          <w:i/>
        </w:rPr>
        <w:t>Każdej ze stron przysługuje prawo wypowiedzenia umowy z zachowaniem trzymiesięcznego terminu wypowiedzenia. Stronom umowy nie przysługują z tytułu wypowiedzenia umowy roszczenia odszkodowawcze.</w:t>
      </w:r>
    </w:p>
    <w:p w:rsidR="00766CAF" w:rsidRDefault="00766CAF" w:rsidP="00766CAF">
      <w:pPr>
        <w:jc w:val="both"/>
      </w:pPr>
    </w:p>
    <w:p w:rsidR="00766CAF" w:rsidRPr="00C87114" w:rsidRDefault="00766CAF" w:rsidP="0099632D">
      <w:pPr>
        <w:ind w:left="-84"/>
        <w:jc w:val="both"/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12</w:t>
      </w:r>
    </w:p>
    <w:p w:rsidR="00C87114" w:rsidRPr="00C87114" w:rsidRDefault="00C87114" w:rsidP="00C87114">
      <w:pPr>
        <w:jc w:val="both"/>
      </w:pPr>
    </w:p>
    <w:p w:rsidR="0099632D" w:rsidRPr="00C87114" w:rsidRDefault="0099632D" w:rsidP="00262CAF">
      <w:pPr>
        <w:jc w:val="both"/>
      </w:pPr>
      <w:r w:rsidRPr="00C87114">
        <w:t xml:space="preserve">SWZ rozdział XXIII: wnioskujemy o dopisanie w zdaniu czwartym, że umowa obowiązuje do dnia 31.12.2024 r. </w:t>
      </w:r>
    </w:p>
    <w:p w:rsidR="0099632D" w:rsidRPr="00C87114" w:rsidRDefault="0099632D" w:rsidP="0099632D">
      <w:pPr>
        <w:jc w:val="both"/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87114" w:rsidRDefault="00C87114" w:rsidP="0099632D">
      <w:pPr>
        <w:jc w:val="both"/>
      </w:pPr>
    </w:p>
    <w:p w:rsidR="00C87114" w:rsidRDefault="0054120A" w:rsidP="0099632D">
      <w:pPr>
        <w:jc w:val="both"/>
      </w:pPr>
      <w:r>
        <w:t>Zdanie pierwsze w punkcie XXIII specyfikacji warunków zamówienia otrzymuje brzmienie:</w:t>
      </w:r>
    </w:p>
    <w:p w:rsidR="0054120A" w:rsidRDefault="0054120A" w:rsidP="0099632D">
      <w:pPr>
        <w:jc w:val="both"/>
      </w:pPr>
    </w:p>
    <w:p w:rsidR="0054120A" w:rsidRPr="0054120A" w:rsidRDefault="0054120A" w:rsidP="0054120A">
      <w:pPr>
        <w:jc w:val="both"/>
        <w:rPr>
          <w:i/>
        </w:rPr>
      </w:pPr>
      <w:r w:rsidRPr="0054120A">
        <w:rPr>
          <w:i/>
        </w:rPr>
        <w:t>Termin obowiązywania umowy: od: 01.01.2023 r. do 31.12.2024 r.</w:t>
      </w:r>
    </w:p>
    <w:p w:rsidR="0054120A" w:rsidRDefault="0054120A" w:rsidP="0099632D">
      <w:pPr>
        <w:jc w:val="both"/>
      </w:pPr>
    </w:p>
    <w:p w:rsidR="0054120A" w:rsidRPr="00C87114" w:rsidRDefault="0054120A" w:rsidP="0099632D">
      <w:pPr>
        <w:jc w:val="both"/>
      </w:pPr>
    </w:p>
    <w:p w:rsidR="00C87114" w:rsidRPr="00C87114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13</w:t>
      </w:r>
    </w:p>
    <w:p w:rsidR="00C87114" w:rsidRPr="00C87114" w:rsidRDefault="00C87114" w:rsidP="0099632D">
      <w:pPr>
        <w:jc w:val="both"/>
      </w:pPr>
    </w:p>
    <w:p w:rsidR="0099632D" w:rsidRPr="00C87114" w:rsidRDefault="0099632D" w:rsidP="00C87114">
      <w:pPr>
        <w:jc w:val="both"/>
      </w:pPr>
      <w:r w:rsidRPr="00C87114">
        <w:t xml:space="preserve">Wnioskujemy o dodanie zapisu do Istotnych Postanowień Umowy, który zostanie ujęty we wzorze Umowy Wykonawcy: </w:t>
      </w:r>
    </w:p>
    <w:p w:rsidR="0099632D" w:rsidRPr="00C87114" w:rsidRDefault="0099632D" w:rsidP="00C87114">
      <w:pPr>
        <w:jc w:val="both"/>
      </w:pPr>
    </w:p>
    <w:p w:rsidR="0099632D" w:rsidRPr="00C87114" w:rsidRDefault="0099632D" w:rsidP="00C87114">
      <w:pPr>
        <w:jc w:val="both"/>
      </w:pPr>
      <w:r w:rsidRPr="00C87114">
        <w:lastRenderedPageBreak/>
        <w:t xml:space="preserve">„Rozwiązanie Umowy na skutek wypowiedzenia dokonanego przez Zamawiającego następuje  z ostatnim dniem pierwszego miesiąca następującego po miesiącu, </w:t>
      </w:r>
      <w:r w:rsidRPr="00C87114">
        <w:br/>
        <w:t xml:space="preserve">w którym oświadczenie Zamawiającego o wypowiedzeniu Umowy dotarło </w:t>
      </w:r>
      <w:r w:rsidRPr="00C87114">
        <w:br/>
        <w:t xml:space="preserve">do Wykonawcy, chyba że Zamawiający wskaże w oświadczeniu o wypowiedzeniu późniejszy termin rozwiązania Umowy. W takim przypadku Umowa ulegnie rozwiązaniu z ostatnim dniem miesiąca, w którym zgodnie z oświadczeniem Zamawiającego nastąpiłoby rozwiązanie Umowy. Oświadczenie o wypowiedzeniu Umowy musi być złożone w formie pisemnej pod rygorem nieważności. </w:t>
      </w:r>
    </w:p>
    <w:p w:rsidR="0099632D" w:rsidRPr="00C87114" w:rsidRDefault="0099632D" w:rsidP="00C87114">
      <w:pPr>
        <w:jc w:val="both"/>
      </w:pPr>
      <w:r w:rsidRPr="00C87114">
        <w:t xml:space="preserve">Zamawiający zobowiązuje się wobec Wykonawcy do powstrzymania się, przez okres od zawarcia Umowy do ……………..., od dokonania wypowiedzenia Umowy. </w:t>
      </w:r>
      <w:r w:rsidRPr="00C87114">
        <w:br/>
        <w:t xml:space="preserve">W wypadku rozwiązania umowy w  trybie niniejszego ustępu w okresie </w:t>
      </w:r>
      <w:r w:rsidRPr="00C87114">
        <w:br/>
        <w:t>do …………………., Zamawiający jest zobowiązany do zapłaty Wykonawcy  kwoty obliczonej według  poniższej formuły (Odszkodowanie Płatne przy Rozwiązaniu):</w:t>
      </w:r>
    </w:p>
    <w:p w:rsidR="0099632D" w:rsidRPr="00C87114" w:rsidRDefault="0099632D" w:rsidP="00C87114">
      <w:pPr>
        <w:jc w:val="both"/>
      </w:pPr>
    </w:p>
    <w:p w:rsidR="0099632D" w:rsidRDefault="0099632D" w:rsidP="00C87114">
      <w:pPr>
        <w:jc w:val="both"/>
      </w:pPr>
      <w:r w:rsidRPr="00C87114">
        <w:t xml:space="preserve">                                                                  OPR = 60 % *  CE</w:t>
      </w:r>
    </w:p>
    <w:p w:rsidR="00657B78" w:rsidRDefault="00657B78" w:rsidP="00C87114">
      <w:pPr>
        <w:jc w:val="both"/>
      </w:pPr>
    </w:p>
    <w:p w:rsidR="0099632D" w:rsidRPr="00C87114" w:rsidRDefault="0099632D" w:rsidP="00657B78">
      <w:pPr>
        <w:jc w:val="both"/>
      </w:pPr>
      <w:r w:rsidRPr="00C87114">
        <w:t xml:space="preserve">OPR </w:t>
      </w:r>
      <w:r w:rsidRPr="00C87114">
        <w:tab/>
        <w:t>-  Odszkodowanie Płatne przy Rozwiązaniu;</w:t>
      </w:r>
      <w:r w:rsidRPr="00C87114">
        <w:tab/>
        <w:t xml:space="preserve"> </w:t>
      </w:r>
    </w:p>
    <w:p w:rsidR="0099632D" w:rsidRPr="00C87114" w:rsidRDefault="0099632D" w:rsidP="00C87114">
      <w:pPr>
        <w:jc w:val="both"/>
      </w:pPr>
      <w:r w:rsidRPr="00C87114">
        <w:t xml:space="preserve">CE      - przychód jaki uzyskałby Wykonawca  ze sprzedaży energii przewidzianej  </w:t>
      </w:r>
      <w:r w:rsidRPr="00C87114">
        <w:br/>
        <w:t>w planie sprzedaży energii po cenach określonych w § … Umowy , w okresie od dnia rozwiązania Umowy do upływu okresu obowiązywania cen, tj. do …………………….;</w:t>
      </w:r>
    </w:p>
    <w:p w:rsidR="0099632D" w:rsidRPr="00C87114" w:rsidRDefault="0099632D" w:rsidP="00C87114">
      <w:pPr>
        <w:jc w:val="both"/>
      </w:pPr>
      <w:r w:rsidRPr="00C87114">
        <w:t xml:space="preserve">Wyjaśniamy, że bezpodstawne wypowiedzenie Umowy będzie stanowiło ryzyko </w:t>
      </w:r>
      <w:r w:rsidRPr="00C87114">
        <w:br/>
        <w:t xml:space="preserve">dla Wykonawcy, a określone odszkodowanie jak powyżej zrekompensuje ewentualne straty i pozwoli na obniżenie kalkulacji ofertowej. </w:t>
      </w: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</w:p>
    <w:p w:rsidR="00C87114" w:rsidRDefault="00C87114" w:rsidP="00C8711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9632D" w:rsidRDefault="0099632D" w:rsidP="00C87114">
      <w:pPr>
        <w:pStyle w:val="Tekstpodstawowy"/>
        <w:rPr>
          <w:b/>
          <w:color w:val="000000"/>
          <w:lang w:eastAsia="pl-PL"/>
        </w:rPr>
      </w:pPr>
    </w:p>
    <w:p w:rsidR="00657B78" w:rsidRPr="00657B78" w:rsidRDefault="00657B78" w:rsidP="00C87114">
      <w:pPr>
        <w:pStyle w:val="Tekstpodstawowy"/>
        <w:rPr>
          <w:color w:val="000000"/>
          <w:lang w:eastAsia="pl-PL"/>
        </w:rPr>
      </w:pPr>
      <w:r w:rsidRPr="00657B78">
        <w:rPr>
          <w:color w:val="000000"/>
          <w:lang w:eastAsia="pl-PL"/>
        </w:rPr>
        <w:t>Odpowiedź jak na pytanie nr 11.</w:t>
      </w:r>
    </w:p>
    <w:sectPr w:rsidR="00657B78" w:rsidRPr="00657B78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8D" w:rsidRDefault="001B488D">
      <w:r>
        <w:separator/>
      </w:r>
    </w:p>
  </w:endnote>
  <w:endnote w:type="continuationSeparator" w:id="1">
    <w:p w:rsidR="001B488D" w:rsidRDefault="001B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8D" w:rsidRDefault="001B488D">
      <w:r>
        <w:separator/>
      </w:r>
    </w:p>
  </w:footnote>
  <w:footnote w:type="continuationSeparator" w:id="1">
    <w:p w:rsidR="001B488D" w:rsidRDefault="001B4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7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2"/>
  </w:num>
  <w:num w:numId="21">
    <w:abstractNumId w:val="22"/>
  </w:num>
  <w:num w:numId="22">
    <w:abstractNumId w:val="31"/>
  </w:num>
  <w:num w:numId="23">
    <w:abstractNumId w:val="19"/>
  </w:num>
  <w:num w:numId="24">
    <w:abstractNumId w:val="20"/>
  </w:num>
  <w:num w:numId="25">
    <w:abstractNumId w:val="2"/>
  </w:num>
  <w:num w:numId="26">
    <w:abstractNumId w:val="16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4"/>
  </w:num>
  <w:num w:numId="37">
    <w:abstractNumId w:val="1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D1F12"/>
    <w:rsid w:val="000E2A4B"/>
    <w:rsid w:val="00104643"/>
    <w:rsid w:val="001125E7"/>
    <w:rsid w:val="00112A9C"/>
    <w:rsid w:val="00122B6B"/>
    <w:rsid w:val="001427B0"/>
    <w:rsid w:val="00147763"/>
    <w:rsid w:val="0015455E"/>
    <w:rsid w:val="00160357"/>
    <w:rsid w:val="00185E80"/>
    <w:rsid w:val="0019317D"/>
    <w:rsid w:val="001A0384"/>
    <w:rsid w:val="001B488D"/>
    <w:rsid w:val="00206508"/>
    <w:rsid w:val="00206665"/>
    <w:rsid w:val="00213065"/>
    <w:rsid w:val="002178AD"/>
    <w:rsid w:val="00217C3B"/>
    <w:rsid w:val="00221101"/>
    <w:rsid w:val="0023041F"/>
    <w:rsid w:val="00236C71"/>
    <w:rsid w:val="00236C73"/>
    <w:rsid w:val="00250CE7"/>
    <w:rsid w:val="0025687A"/>
    <w:rsid w:val="00262CAF"/>
    <w:rsid w:val="00263263"/>
    <w:rsid w:val="00286F5A"/>
    <w:rsid w:val="002A6778"/>
    <w:rsid w:val="002D3AA2"/>
    <w:rsid w:val="002D4BC9"/>
    <w:rsid w:val="002E02C7"/>
    <w:rsid w:val="002E0A41"/>
    <w:rsid w:val="002E1857"/>
    <w:rsid w:val="002E5716"/>
    <w:rsid w:val="0030345C"/>
    <w:rsid w:val="00324111"/>
    <w:rsid w:val="00324E85"/>
    <w:rsid w:val="00326481"/>
    <w:rsid w:val="003346EC"/>
    <w:rsid w:val="00344977"/>
    <w:rsid w:val="0035418C"/>
    <w:rsid w:val="00364436"/>
    <w:rsid w:val="00365A5F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25279"/>
    <w:rsid w:val="006325F8"/>
    <w:rsid w:val="006452BF"/>
    <w:rsid w:val="006461DE"/>
    <w:rsid w:val="00656101"/>
    <w:rsid w:val="00657B78"/>
    <w:rsid w:val="00697252"/>
    <w:rsid w:val="006A77E9"/>
    <w:rsid w:val="006B0B50"/>
    <w:rsid w:val="006B417F"/>
    <w:rsid w:val="006D5A04"/>
    <w:rsid w:val="006D6BAB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6F78"/>
    <w:rsid w:val="007A3C3F"/>
    <w:rsid w:val="007A60B7"/>
    <w:rsid w:val="007B2091"/>
    <w:rsid w:val="007E35CE"/>
    <w:rsid w:val="007F5CA0"/>
    <w:rsid w:val="007F63DA"/>
    <w:rsid w:val="00800A26"/>
    <w:rsid w:val="00814650"/>
    <w:rsid w:val="008356E6"/>
    <w:rsid w:val="0083749E"/>
    <w:rsid w:val="00846E78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21446"/>
    <w:rsid w:val="00926B73"/>
    <w:rsid w:val="009321C8"/>
    <w:rsid w:val="00941F49"/>
    <w:rsid w:val="00946974"/>
    <w:rsid w:val="00947C26"/>
    <w:rsid w:val="00952D9D"/>
    <w:rsid w:val="00955617"/>
    <w:rsid w:val="00983F51"/>
    <w:rsid w:val="00985069"/>
    <w:rsid w:val="00987419"/>
    <w:rsid w:val="0099632D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60D1B"/>
    <w:rsid w:val="00A85378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6222"/>
    <w:rsid w:val="00AD7E0D"/>
    <w:rsid w:val="00AE3BFB"/>
    <w:rsid w:val="00B137D3"/>
    <w:rsid w:val="00B303A4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07907"/>
    <w:rsid w:val="00C11424"/>
    <w:rsid w:val="00C115B5"/>
    <w:rsid w:val="00C129F4"/>
    <w:rsid w:val="00C33AB5"/>
    <w:rsid w:val="00C354CA"/>
    <w:rsid w:val="00C52430"/>
    <w:rsid w:val="00C52678"/>
    <w:rsid w:val="00C57906"/>
    <w:rsid w:val="00C61EAC"/>
    <w:rsid w:val="00C659AF"/>
    <w:rsid w:val="00C67BF3"/>
    <w:rsid w:val="00C75066"/>
    <w:rsid w:val="00C80BA2"/>
    <w:rsid w:val="00C85B65"/>
    <w:rsid w:val="00C868E2"/>
    <w:rsid w:val="00C87114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5494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4095"/>
    <w:rsid w:val="00E1638A"/>
    <w:rsid w:val="00E30C23"/>
    <w:rsid w:val="00E31FF5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B5FE-972E-4530-B26B-CD0B6B16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7141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15</cp:revision>
  <cp:lastPrinted>2022-09-26T10:30:00Z</cp:lastPrinted>
  <dcterms:created xsi:type="dcterms:W3CDTF">2022-09-21T10:57:00Z</dcterms:created>
  <dcterms:modified xsi:type="dcterms:W3CDTF">2022-09-26T10:31:00Z</dcterms:modified>
</cp:coreProperties>
</file>