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C7280A">
        <w:t>40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C7280A">
        <w:t>24.08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C7280A">
        <w:rPr>
          <w:b/>
        </w:rPr>
        <w:t>sprzętu medycznego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C7280A">
        <w:rPr>
          <w:b/>
        </w:rPr>
        <w:t>40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A1424E" w:rsidRPr="00D87332" w:rsidRDefault="00A1424E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286F5A" w:rsidRPr="00D87332" w:rsidRDefault="00286F5A" w:rsidP="00CD62FA">
      <w:pPr>
        <w:pStyle w:val="Tekstpodstawowy"/>
      </w:pPr>
      <w:r w:rsidRPr="00D87332">
        <w:t>Zamawiający dokonuje</w:t>
      </w:r>
      <w:r w:rsidR="00A13109" w:rsidRPr="00D87332">
        <w:t xml:space="preserve"> następujących zmian</w:t>
      </w:r>
      <w:r w:rsidRPr="00D87332">
        <w:t xml:space="preserve"> specyfikacji warunków zamówienia</w:t>
      </w:r>
      <w:r w:rsidR="00A13109" w:rsidRPr="00D87332">
        <w:t>:</w:t>
      </w:r>
      <w:r w:rsidRPr="00D87332">
        <w:t xml:space="preserve"> </w:t>
      </w:r>
    </w:p>
    <w:p w:rsidR="00286F5A" w:rsidRPr="00D87332" w:rsidRDefault="00286F5A" w:rsidP="00CD62FA">
      <w:pPr>
        <w:pStyle w:val="Tekstpodstawowy"/>
      </w:pPr>
    </w:p>
    <w:p w:rsidR="009F7FF1" w:rsidRPr="00D87332" w:rsidRDefault="009F7FF1" w:rsidP="00CD62FA">
      <w:pPr>
        <w:pStyle w:val="Tekstpodstawowy"/>
      </w:pPr>
      <w:r w:rsidRPr="00D87332">
        <w:t>Wymienione niżej punkty specyfikacji warunków zamówienia otrzymują brzmienie: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lang w:bidi="pl-PL"/>
        </w:rPr>
      </w:pPr>
    </w:p>
    <w:p w:rsidR="00F260FF" w:rsidRPr="00D87332" w:rsidRDefault="00F260FF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C7280A" w:rsidP="00F260FF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>
        <w:rPr>
          <w:b/>
          <w:lang w:bidi="pl-PL"/>
        </w:rPr>
        <w:t>XVII</w:t>
      </w:r>
      <w:r w:rsidR="00F260FF" w:rsidRPr="00D87332">
        <w:rPr>
          <w:b/>
          <w:lang w:bidi="pl-PL"/>
        </w:rPr>
        <w:t xml:space="preserve">. </w:t>
      </w:r>
      <w:r w:rsidR="009F7FF1" w:rsidRPr="00D87332">
        <w:rPr>
          <w:b/>
          <w:lang w:bidi="pl-PL"/>
        </w:rPr>
        <w:t>Sposób oraz termin składania i otwarcia ofert.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Termin składania ofert ustala się na dzień: </w:t>
      </w:r>
      <w:r w:rsidR="00C7280A">
        <w:rPr>
          <w:b/>
          <w:u w:val="single"/>
          <w:lang w:bidi="pl-PL"/>
        </w:rPr>
        <w:t>05</w:t>
      </w:r>
      <w:r w:rsidR="00D87332" w:rsidRPr="00D87332">
        <w:rPr>
          <w:b/>
          <w:u w:val="single"/>
          <w:lang w:bidi="pl-PL"/>
        </w:rPr>
        <w:t>.0</w:t>
      </w:r>
      <w:r w:rsidR="00C7280A">
        <w:rPr>
          <w:b/>
          <w:u w:val="single"/>
          <w:lang w:bidi="pl-PL"/>
        </w:rPr>
        <w:t>9</w:t>
      </w:r>
      <w:r w:rsidRPr="00D87332">
        <w:rPr>
          <w:b/>
          <w:u w:val="single"/>
          <w:lang w:bidi="pl-PL"/>
        </w:rPr>
        <w:t>.2022 r. godz.</w:t>
      </w:r>
      <w:r w:rsidR="00F260FF" w:rsidRPr="00D87332">
        <w:rPr>
          <w:b/>
          <w:u w:val="single"/>
          <w:lang w:bidi="pl-PL"/>
        </w:rPr>
        <w:t>10</w:t>
      </w:r>
      <w:r w:rsidRPr="00D87332">
        <w:rPr>
          <w:b/>
          <w:u w:val="single"/>
          <w:lang w:bidi="pl-PL"/>
        </w:rPr>
        <w:t>:00.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C7280A" w:rsidRPr="00D87332" w:rsidRDefault="00C7280A" w:rsidP="00C7280A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>
        <w:rPr>
          <w:b/>
          <w:lang w:bidi="pl-PL"/>
        </w:rPr>
        <w:t>XVIII</w:t>
      </w:r>
      <w:r w:rsidRPr="00D87332">
        <w:rPr>
          <w:b/>
          <w:lang w:bidi="pl-PL"/>
        </w:rPr>
        <w:t xml:space="preserve">. </w:t>
      </w:r>
      <w:r>
        <w:rPr>
          <w:b/>
          <w:lang w:bidi="pl-PL"/>
        </w:rPr>
        <w:t>Termin otwarcia ofert.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Otwarcie ofert nastąpi w dniu </w:t>
      </w:r>
      <w:r w:rsidR="00C7280A">
        <w:rPr>
          <w:b/>
          <w:u w:val="single"/>
          <w:lang w:bidi="pl-PL"/>
        </w:rPr>
        <w:t>05.09</w:t>
      </w:r>
      <w:r w:rsidRPr="00D87332">
        <w:rPr>
          <w:b/>
          <w:u w:val="single"/>
          <w:lang w:bidi="pl-PL"/>
        </w:rPr>
        <w:t xml:space="preserve">.2022 </w:t>
      </w:r>
      <w:r w:rsidR="00F260FF" w:rsidRPr="00D87332">
        <w:rPr>
          <w:b/>
          <w:u w:val="single"/>
          <w:lang w:bidi="pl-PL"/>
        </w:rPr>
        <w:t>r. o godzinie 10</w:t>
      </w:r>
      <w:r w:rsidR="00C7280A">
        <w:rPr>
          <w:b/>
          <w:u w:val="single"/>
          <w:lang w:bidi="pl-PL"/>
        </w:rPr>
        <w:t>:30</w:t>
      </w:r>
      <w:r w:rsidRPr="00D87332">
        <w:rPr>
          <w:b/>
          <w:u w:val="single"/>
          <w:lang w:bidi="pl-PL"/>
        </w:rPr>
        <w:t>.</w:t>
      </w:r>
    </w:p>
    <w:p w:rsidR="00286F5A" w:rsidRPr="00D87332" w:rsidRDefault="00286F5A" w:rsidP="00CD62FA">
      <w:pPr>
        <w:pStyle w:val="Tekstpodstawowy"/>
      </w:pPr>
    </w:p>
    <w:p w:rsidR="00286F5A" w:rsidRPr="00D87332" w:rsidRDefault="00286F5A" w:rsidP="00CD62FA">
      <w:pPr>
        <w:pStyle w:val="Tekstpodstawowy"/>
      </w:pPr>
    </w:p>
    <w:sectPr w:rsidR="00286F5A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1D" w:rsidRDefault="001B3C1D">
      <w:r>
        <w:separator/>
      </w:r>
    </w:p>
  </w:endnote>
  <w:endnote w:type="continuationSeparator" w:id="1">
    <w:p w:rsidR="001B3C1D" w:rsidRDefault="001B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1D" w:rsidRDefault="001B3C1D">
      <w:r>
        <w:separator/>
      </w:r>
    </w:p>
  </w:footnote>
  <w:footnote w:type="continuationSeparator" w:id="1">
    <w:p w:rsidR="001B3C1D" w:rsidRDefault="001B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B3C1D"/>
    <w:rsid w:val="001C12FA"/>
    <w:rsid w:val="0020569F"/>
    <w:rsid w:val="00206665"/>
    <w:rsid w:val="002178AD"/>
    <w:rsid w:val="00220998"/>
    <w:rsid w:val="00221101"/>
    <w:rsid w:val="0023041F"/>
    <w:rsid w:val="00236C71"/>
    <w:rsid w:val="00250CE7"/>
    <w:rsid w:val="0025687A"/>
    <w:rsid w:val="00263263"/>
    <w:rsid w:val="00273C9B"/>
    <w:rsid w:val="00286F5A"/>
    <w:rsid w:val="0028776C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B11CA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280A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9618E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137-BFD8-4B5C-B368-0BB8D89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1022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2022-08-24T08:01:00Z</cp:lastPrinted>
  <dcterms:created xsi:type="dcterms:W3CDTF">2022-08-24T07:52:00Z</dcterms:created>
  <dcterms:modified xsi:type="dcterms:W3CDTF">2022-08-24T08:03:00Z</dcterms:modified>
</cp:coreProperties>
</file>