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0C6FF9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1C2648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</w:rPr>
      </w:pPr>
      <w:r w:rsidRPr="001C2648">
        <w:rPr>
          <w:rFonts w:eastAsia="Calibri" w:cs="Calibri"/>
          <w:b/>
          <w:bCs/>
          <w:color w:val="000080"/>
          <w:sz w:val="22"/>
          <w:szCs w:val="22"/>
        </w:rPr>
        <w:t>_____________________________________________________________________________</w:t>
      </w:r>
    </w:p>
    <w:p w:rsidR="00EB0956" w:rsidRPr="001C2648" w:rsidRDefault="00EB0956">
      <w:pPr>
        <w:rPr>
          <w:sz w:val="28"/>
          <w:szCs w:val="28"/>
        </w:rPr>
      </w:pPr>
    </w:p>
    <w:p w:rsidR="00EB0956" w:rsidRDefault="00EB0956">
      <w:proofErr w:type="spellStart"/>
      <w:r>
        <w:t>Sz.S.P.O.O</w:t>
      </w:r>
      <w:proofErr w:type="spellEnd"/>
      <w:r>
        <w:t xml:space="preserve">. </w:t>
      </w:r>
      <w:proofErr w:type="spellStart"/>
      <w:r>
        <w:t>SZPiGM</w:t>
      </w:r>
      <w:proofErr w:type="spellEnd"/>
      <w:r>
        <w:t xml:space="preserve"> 3810/</w:t>
      </w:r>
      <w:r w:rsidR="00C77C3D">
        <w:t>1</w:t>
      </w:r>
      <w:r w:rsidR="001C2648">
        <w:t>5</w:t>
      </w:r>
      <w:r w:rsidR="00941F49">
        <w:t>/202</w:t>
      </w:r>
      <w:r w:rsidR="001C2648">
        <w:t>2</w:t>
      </w:r>
      <w:r>
        <w:t xml:space="preserve">                                               Brzozów </w:t>
      </w:r>
      <w:r w:rsidR="00977B53">
        <w:t>20</w:t>
      </w:r>
      <w:r w:rsidR="00C77C3D">
        <w:t>.0</w:t>
      </w:r>
      <w:r w:rsidR="001C2648">
        <w:t>4</w:t>
      </w:r>
      <w:r w:rsidR="00941F49">
        <w:t>.202</w:t>
      </w:r>
      <w:r w:rsidR="001C2648">
        <w:t>2</w:t>
      </w:r>
      <w:r>
        <w:t xml:space="preserve"> r.</w:t>
      </w:r>
    </w:p>
    <w:p w:rsidR="00EB0956" w:rsidRDefault="00EB0956"/>
    <w:p w:rsidR="00EB0956" w:rsidRDefault="00EB0956"/>
    <w:p w:rsidR="00326481" w:rsidRDefault="00326481"/>
    <w:p w:rsidR="00941F49" w:rsidRDefault="00EB0956" w:rsidP="00941F49">
      <w:pPr>
        <w:ind w:left="2832" w:firstLine="708"/>
        <w:rPr>
          <w:b/>
        </w:rPr>
      </w:pPr>
      <w:r>
        <w:rPr>
          <w:b/>
        </w:rPr>
        <w:t xml:space="preserve">Dotyczy postępowania </w:t>
      </w:r>
    </w:p>
    <w:p w:rsidR="00941F49" w:rsidRDefault="00941F49">
      <w:pPr>
        <w:ind w:left="2832" w:firstLine="708"/>
        <w:rPr>
          <w:b/>
        </w:rPr>
      </w:pPr>
      <w:r>
        <w:rPr>
          <w:b/>
        </w:rPr>
        <w:t>o udzielenie zamówienia publicznego:</w:t>
      </w:r>
    </w:p>
    <w:p w:rsidR="00EB0956" w:rsidRDefault="00EB0956" w:rsidP="00C77C3D">
      <w:pPr>
        <w:ind w:left="3515" w:firstLine="25"/>
        <w:rPr>
          <w:b/>
        </w:rPr>
      </w:pPr>
      <w:r>
        <w:rPr>
          <w:b/>
        </w:rPr>
        <w:t xml:space="preserve">dostawa </w:t>
      </w:r>
      <w:r w:rsidR="00C77C3D">
        <w:rPr>
          <w:b/>
        </w:rPr>
        <w:t xml:space="preserve">wyrobów </w:t>
      </w:r>
      <w:r w:rsidR="001C2648">
        <w:rPr>
          <w:b/>
        </w:rPr>
        <w:t>medycznych</w:t>
      </w:r>
    </w:p>
    <w:p w:rsidR="00EB0956" w:rsidRDefault="00EB0956">
      <w:pPr>
        <w:ind w:left="3515"/>
        <w:rPr>
          <w:b/>
        </w:rPr>
      </w:pPr>
      <w:r>
        <w:rPr>
          <w:b/>
        </w:rPr>
        <w:t xml:space="preserve">Sygn. sprawy </w:t>
      </w:r>
      <w:proofErr w:type="spellStart"/>
      <w:r>
        <w:rPr>
          <w:b/>
        </w:rPr>
        <w:t>Sz.S.P.O.O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SZPiGM</w:t>
      </w:r>
      <w:proofErr w:type="spellEnd"/>
      <w:r>
        <w:rPr>
          <w:b/>
        </w:rPr>
        <w:t xml:space="preserve">            3810/</w:t>
      </w:r>
      <w:r w:rsidR="001C2648">
        <w:rPr>
          <w:b/>
        </w:rPr>
        <w:t>15</w:t>
      </w:r>
      <w:r w:rsidR="00941F49">
        <w:rPr>
          <w:b/>
        </w:rPr>
        <w:t>/202</w:t>
      </w:r>
      <w:r w:rsidR="001C2648">
        <w:rPr>
          <w:b/>
        </w:rPr>
        <w:t>2</w:t>
      </w:r>
    </w:p>
    <w:p w:rsidR="00EB0956" w:rsidRDefault="00EB0956">
      <w:pPr>
        <w:pStyle w:val="Tekstpodstawowy"/>
        <w:rPr>
          <w:b/>
        </w:rPr>
      </w:pPr>
    </w:p>
    <w:p w:rsidR="00EB0956" w:rsidRDefault="00EB0956">
      <w:pPr>
        <w:pStyle w:val="Tekstpodstawowy"/>
      </w:pPr>
    </w:p>
    <w:p w:rsidR="00EB0956" w:rsidRDefault="00EB0956">
      <w:pPr>
        <w:pStyle w:val="Tekstpodstawowy"/>
      </w:pPr>
    </w:p>
    <w:p w:rsidR="00EB0956" w:rsidRPr="00735D02" w:rsidRDefault="00EB0956">
      <w:pPr>
        <w:pStyle w:val="Tekstpodstawowy"/>
      </w:pPr>
      <w:r>
        <w:tab/>
      </w:r>
      <w:r w:rsidRPr="00735D02">
        <w:t xml:space="preserve">W związku z pytaniami złożonymi w niniejszym postępowaniu przez Wykonawców  Zamawiający udziela następujących odpowiedzi:  </w:t>
      </w:r>
    </w:p>
    <w:p w:rsidR="00EB0956" w:rsidRDefault="00EB0956">
      <w:pPr>
        <w:pStyle w:val="Tekstpodstawowy"/>
      </w:pPr>
    </w:p>
    <w:p w:rsidR="00326481" w:rsidRPr="00735D02" w:rsidRDefault="00326481">
      <w:pPr>
        <w:pStyle w:val="Tekstpodstawowy"/>
      </w:pPr>
    </w:p>
    <w:p w:rsidR="00326481" w:rsidRPr="00735D02" w:rsidRDefault="00326481" w:rsidP="00326481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617DE5" w:rsidRPr="00D01FED" w:rsidRDefault="006C2EE5" w:rsidP="00D01FED">
      <w:pPr>
        <w:suppressAutoHyphens w:val="0"/>
        <w:contextualSpacing/>
        <w:rPr>
          <w:b/>
          <w:color w:val="000000"/>
        </w:rPr>
      </w:pPr>
      <w:r>
        <w:rPr>
          <w:b/>
          <w:color w:val="000000"/>
        </w:rPr>
        <w:t>P</w:t>
      </w:r>
      <w:r w:rsidR="00C77C3D" w:rsidRPr="003D0125">
        <w:rPr>
          <w:b/>
          <w:color w:val="000000"/>
        </w:rPr>
        <w:t xml:space="preserve">ytanie nr </w:t>
      </w:r>
      <w:r w:rsidR="00126B7A">
        <w:rPr>
          <w:b/>
          <w:color w:val="000000"/>
        </w:rPr>
        <w:t>1</w:t>
      </w:r>
      <w:r w:rsidR="00D01FED">
        <w:rPr>
          <w:b/>
          <w:color w:val="000000"/>
        </w:rPr>
        <w:t>, dot. części nr 30</w:t>
      </w:r>
    </w:p>
    <w:p w:rsidR="00D01FED" w:rsidRPr="00D01FED" w:rsidRDefault="00D01FED" w:rsidP="00D01FED">
      <w:pPr>
        <w:pStyle w:val="NormalnyWeb"/>
        <w:spacing w:before="0" w:beforeAutospacing="0" w:line="240" w:lineRule="auto"/>
        <w:ind w:left="-11" w:firstLine="11"/>
        <w:jc w:val="both"/>
        <w:rPr>
          <w:rFonts w:eastAsia="HG Mincho Light J"/>
          <w:color w:val="000000"/>
        </w:rPr>
      </w:pPr>
      <w:r w:rsidRPr="00D01FED">
        <w:rPr>
          <w:rFonts w:eastAsia="HG Mincho Light J"/>
          <w:color w:val="000000"/>
        </w:rPr>
        <w:t>Czy Zamawiający w trosce o najwyższe standardy bezpieczeństwa pacjenta i personelu wymaga rękawic odpornych na przenikanie krwi syntetycznej wg normy ASTM F1670, co zostanie potwierdzone badaniami wystawionymi przez jednostkę niezależną?</w:t>
      </w:r>
    </w:p>
    <w:p w:rsidR="003D0125" w:rsidRPr="003D0125" w:rsidRDefault="003D0125" w:rsidP="003D0125">
      <w:pPr>
        <w:contextualSpacing/>
        <w:jc w:val="both"/>
        <w:rPr>
          <w:color w:val="000000"/>
        </w:rPr>
      </w:pPr>
    </w:p>
    <w:p w:rsidR="003D0125" w:rsidRPr="006C2EE5" w:rsidRDefault="003D0125" w:rsidP="003D0125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6C2EE5">
        <w:rPr>
          <w:b/>
          <w:color w:val="000000"/>
          <w:u w:val="single"/>
          <w:lang w:eastAsia="pl-PL"/>
        </w:rPr>
        <w:t>odpowiedź:</w:t>
      </w:r>
    </w:p>
    <w:p w:rsidR="00D01FED" w:rsidRPr="00D01FED" w:rsidRDefault="00D01FED" w:rsidP="003D0125">
      <w:pPr>
        <w:suppressAutoHyphens w:val="0"/>
        <w:contextualSpacing/>
        <w:jc w:val="both"/>
        <w:rPr>
          <w:color w:val="000000"/>
          <w:lang w:eastAsia="pl-PL"/>
        </w:rPr>
      </w:pPr>
      <w:r w:rsidRPr="00D01FED">
        <w:rPr>
          <w:color w:val="000000"/>
          <w:lang w:eastAsia="pl-PL"/>
        </w:rPr>
        <w:t>Zamawiający dopuszcza, nie wymaga.</w:t>
      </w:r>
    </w:p>
    <w:p w:rsidR="009F56E1" w:rsidRPr="003D0125" w:rsidRDefault="009F56E1" w:rsidP="003D0125">
      <w:pPr>
        <w:contextualSpacing/>
        <w:jc w:val="both"/>
        <w:rPr>
          <w:color w:val="000000"/>
        </w:rPr>
      </w:pPr>
    </w:p>
    <w:p w:rsidR="003D0125" w:rsidRPr="003D0125" w:rsidRDefault="006C2EE5" w:rsidP="003D0125">
      <w:pPr>
        <w:suppressAutoHyphens w:val="0"/>
        <w:contextualSpacing/>
        <w:rPr>
          <w:b/>
          <w:color w:val="000000"/>
        </w:rPr>
      </w:pPr>
      <w:r>
        <w:rPr>
          <w:b/>
          <w:color w:val="000000"/>
        </w:rPr>
        <w:t>P</w:t>
      </w:r>
      <w:r w:rsidR="003D0125" w:rsidRPr="003D0125">
        <w:rPr>
          <w:b/>
          <w:color w:val="000000"/>
        </w:rPr>
        <w:t xml:space="preserve">ytanie nr </w:t>
      </w:r>
      <w:r w:rsidR="00126B7A">
        <w:rPr>
          <w:b/>
          <w:color w:val="000000"/>
        </w:rPr>
        <w:t>2</w:t>
      </w:r>
      <w:r w:rsidR="00D01FED">
        <w:rPr>
          <w:b/>
          <w:color w:val="000000"/>
        </w:rPr>
        <w:t>, dot. części nr 30</w:t>
      </w:r>
    </w:p>
    <w:p w:rsidR="006C2EE5" w:rsidRPr="006C2EE5" w:rsidRDefault="006C2EE5" w:rsidP="006C2EE5">
      <w:pPr>
        <w:pStyle w:val="NormalnyWeb"/>
        <w:spacing w:before="0" w:beforeAutospacing="0" w:line="240" w:lineRule="auto"/>
        <w:ind w:left="-11" w:firstLine="11"/>
        <w:jc w:val="both"/>
        <w:rPr>
          <w:rFonts w:eastAsia="HG Mincho Light J"/>
          <w:color w:val="000000"/>
        </w:rPr>
      </w:pPr>
      <w:r w:rsidRPr="006C2EE5">
        <w:rPr>
          <w:rFonts w:eastAsia="HG Mincho Light J"/>
          <w:color w:val="000000"/>
        </w:rPr>
        <w:t xml:space="preserve">Prosimy o dopuszczenie rękawic o grubości pojedynczej ścianki palca 0,11-0,13mm i poziomie protein &lt;50µg/g. Pozostałe parametry zgodnie z SWZ. </w:t>
      </w:r>
    </w:p>
    <w:p w:rsidR="008D12E2" w:rsidRDefault="008D12E2" w:rsidP="003D0125">
      <w:pPr>
        <w:suppressAutoHyphens w:val="0"/>
        <w:contextualSpacing/>
        <w:jc w:val="both"/>
        <w:rPr>
          <w:b/>
          <w:color w:val="000000"/>
          <w:lang w:eastAsia="pl-PL"/>
        </w:rPr>
      </w:pPr>
    </w:p>
    <w:p w:rsidR="003D0125" w:rsidRPr="006C2EE5" w:rsidRDefault="003D0125" w:rsidP="006C2EE5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6C2EE5">
        <w:rPr>
          <w:b/>
          <w:color w:val="000000"/>
          <w:u w:val="single"/>
          <w:lang w:eastAsia="pl-PL"/>
        </w:rPr>
        <w:t>odpowiedź:</w:t>
      </w:r>
    </w:p>
    <w:p w:rsidR="003D0125" w:rsidRDefault="009F56E1" w:rsidP="003D0125">
      <w:pPr>
        <w:contextualSpacing/>
        <w:jc w:val="both"/>
      </w:pPr>
      <w:r>
        <w:t xml:space="preserve">Zamawiający </w:t>
      </w:r>
      <w:r w:rsidR="006C2EE5">
        <w:t>dopuszcza</w:t>
      </w:r>
      <w:r>
        <w:t>.</w:t>
      </w:r>
    </w:p>
    <w:p w:rsidR="006C2EE5" w:rsidRDefault="006C2EE5" w:rsidP="003D0125">
      <w:pPr>
        <w:contextualSpacing/>
        <w:jc w:val="both"/>
      </w:pPr>
    </w:p>
    <w:p w:rsidR="006C2EE5" w:rsidRPr="00735D02" w:rsidRDefault="006C2EE5" w:rsidP="006C2EE5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6C2EE5" w:rsidRDefault="006C2EE5" w:rsidP="006C2EE5">
      <w:pPr>
        <w:suppressAutoHyphens w:val="0"/>
        <w:contextualSpacing/>
        <w:rPr>
          <w:b/>
          <w:color w:val="000000"/>
        </w:rPr>
      </w:pPr>
      <w:bookmarkStart w:id="0" w:name="_Hlk100053021"/>
      <w:r>
        <w:rPr>
          <w:b/>
          <w:color w:val="000000"/>
        </w:rPr>
        <w:t>P</w:t>
      </w:r>
      <w:r w:rsidRPr="003D0125">
        <w:rPr>
          <w:b/>
          <w:color w:val="000000"/>
        </w:rPr>
        <w:t xml:space="preserve">ytanie nr </w:t>
      </w:r>
      <w:r>
        <w:rPr>
          <w:b/>
          <w:color w:val="000000"/>
        </w:rPr>
        <w:t>3, dot. części nr 26</w:t>
      </w:r>
    </w:p>
    <w:bookmarkEnd w:id="0"/>
    <w:p w:rsidR="006C2EE5" w:rsidRPr="002E6BF7" w:rsidRDefault="006C2EE5" w:rsidP="006C2EE5">
      <w:pPr>
        <w:rPr>
          <w:u w:val="single"/>
        </w:rPr>
      </w:pPr>
      <w:r>
        <w:t>C</w:t>
      </w:r>
      <w:r w:rsidRPr="002E6BF7">
        <w:t>zy Zamawiający dopuści fartuchy o długości min. 110 cm?</w:t>
      </w:r>
    </w:p>
    <w:p w:rsidR="006C2EE5" w:rsidRPr="00D01FED" w:rsidRDefault="006C2EE5" w:rsidP="006C2EE5">
      <w:pPr>
        <w:suppressAutoHyphens w:val="0"/>
        <w:contextualSpacing/>
        <w:rPr>
          <w:b/>
          <w:color w:val="000000"/>
        </w:rPr>
      </w:pPr>
    </w:p>
    <w:p w:rsidR="006C2EE5" w:rsidRPr="006C2EE5" w:rsidRDefault="006C2EE5" w:rsidP="006C2EE5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6C2EE5">
        <w:rPr>
          <w:b/>
          <w:color w:val="000000"/>
          <w:u w:val="single"/>
          <w:lang w:eastAsia="pl-PL"/>
        </w:rPr>
        <w:t>odpowiedź:</w:t>
      </w:r>
    </w:p>
    <w:p w:rsidR="006C2EE5" w:rsidRDefault="006C2EE5" w:rsidP="006C2EE5">
      <w:pPr>
        <w:suppressAutoHyphens w:val="0"/>
        <w:contextualSpacing/>
        <w:jc w:val="both"/>
        <w:rPr>
          <w:color w:val="000000"/>
          <w:lang w:eastAsia="pl-PL"/>
        </w:rPr>
      </w:pPr>
      <w:r w:rsidRPr="00D01FED">
        <w:rPr>
          <w:color w:val="000000"/>
          <w:lang w:eastAsia="pl-PL"/>
        </w:rPr>
        <w:t xml:space="preserve">Zamawiający </w:t>
      </w:r>
      <w:r>
        <w:rPr>
          <w:color w:val="000000"/>
          <w:lang w:eastAsia="pl-PL"/>
        </w:rPr>
        <w:t>dopuszcza.</w:t>
      </w:r>
    </w:p>
    <w:p w:rsidR="006C2EE5" w:rsidRDefault="006C2EE5" w:rsidP="006C2EE5">
      <w:pPr>
        <w:suppressAutoHyphens w:val="0"/>
        <w:contextualSpacing/>
        <w:jc w:val="both"/>
        <w:rPr>
          <w:color w:val="000000"/>
          <w:lang w:eastAsia="pl-PL"/>
        </w:rPr>
      </w:pPr>
    </w:p>
    <w:p w:rsidR="002E7D4A" w:rsidRDefault="002E7D4A" w:rsidP="002E7D4A">
      <w:pPr>
        <w:suppressAutoHyphens w:val="0"/>
        <w:contextualSpacing/>
        <w:rPr>
          <w:b/>
          <w:color w:val="000000"/>
        </w:rPr>
      </w:pPr>
      <w:r>
        <w:rPr>
          <w:b/>
          <w:color w:val="000000"/>
        </w:rPr>
        <w:lastRenderedPageBreak/>
        <w:t>P</w:t>
      </w:r>
      <w:r w:rsidRPr="003D0125">
        <w:rPr>
          <w:b/>
          <w:color w:val="000000"/>
        </w:rPr>
        <w:t xml:space="preserve">ytanie nr </w:t>
      </w:r>
      <w:r>
        <w:rPr>
          <w:b/>
          <w:color w:val="000000"/>
        </w:rPr>
        <w:t>4, dot. części nr 8 poz. 1</w:t>
      </w:r>
    </w:p>
    <w:p w:rsidR="002E7D4A" w:rsidRPr="002E7D4A" w:rsidRDefault="002E7D4A" w:rsidP="002E7D4A">
      <w:pPr>
        <w:suppressAutoHyphens w:val="0"/>
        <w:autoSpaceDE w:val="0"/>
        <w:autoSpaceDN w:val="0"/>
        <w:adjustRightInd w:val="0"/>
        <w:jc w:val="both"/>
        <w:rPr>
          <w:iCs/>
          <w:lang w:val="sv-SE" w:eastAsia="sv-SE"/>
        </w:rPr>
      </w:pPr>
      <w:r w:rsidRPr="002E7D4A">
        <w:rPr>
          <w:iCs/>
          <w:lang w:val="sv-SE" w:eastAsia="sv-SE"/>
        </w:rPr>
        <w:t>Czy Zamawiający wyrazi zgodę na zaoferowanie niżej opisanego zestawu?</w:t>
      </w:r>
      <w:r w:rsidRPr="002E7D4A">
        <w:rPr>
          <w:iCs/>
          <w:lang w:val="sv-SE" w:eastAsia="sv-SE"/>
        </w:rPr>
        <w:tab/>
      </w:r>
    </w:p>
    <w:p w:rsidR="002E7D4A" w:rsidRPr="002E7D4A" w:rsidRDefault="002E7D4A" w:rsidP="002E7D4A">
      <w:pPr>
        <w:suppressAutoHyphens w:val="0"/>
        <w:rPr>
          <w:rFonts w:eastAsia="Calibri"/>
          <w:lang w:eastAsia="en-US"/>
        </w:rPr>
      </w:pPr>
      <w:r w:rsidRPr="002E7D4A">
        <w:rPr>
          <w:rFonts w:eastAsia="Calibri"/>
          <w:lang w:eastAsia="en-US"/>
        </w:rPr>
        <w:t>2 taśmy przylepne 9 x 50 cm</w:t>
      </w:r>
    </w:p>
    <w:p w:rsidR="002E7D4A" w:rsidRPr="002E7D4A" w:rsidRDefault="002E7D4A" w:rsidP="002E7D4A">
      <w:pPr>
        <w:suppressAutoHyphens w:val="0"/>
        <w:rPr>
          <w:rFonts w:eastAsia="Calibri"/>
          <w:lang w:eastAsia="en-US"/>
        </w:rPr>
      </w:pPr>
      <w:r w:rsidRPr="002E7D4A">
        <w:rPr>
          <w:rFonts w:eastAsia="Calibri"/>
          <w:lang w:eastAsia="en-US"/>
        </w:rPr>
        <w:t>1 wzmocniona osłona na stolik Mayo 79 x 145 cm, wzmocnienie 65 x 85 cm</w:t>
      </w:r>
    </w:p>
    <w:p w:rsidR="002E7D4A" w:rsidRPr="002E7D4A" w:rsidRDefault="002E7D4A" w:rsidP="002E7D4A">
      <w:pPr>
        <w:suppressAutoHyphens w:val="0"/>
        <w:rPr>
          <w:rFonts w:eastAsia="Calibri"/>
          <w:lang w:eastAsia="en-US"/>
        </w:rPr>
      </w:pPr>
      <w:r w:rsidRPr="002E7D4A">
        <w:rPr>
          <w:rFonts w:eastAsia="Calibri"/>
          <w:lang w:eastAsia="en-US"/>
        </w:rPr>
        <w:t>4 ręczniki do osuszania rąk 30,5 x 34 cm</w:t>
      </w:r>
    </w:p>
    <w:p w:rsidR="002E7D4A" w:rsidRPr="002E7D4A" w:rsidRDefault="002E7D4A" w:rsidP="002E7D4A">
      <w:pPr>
        <w:suppressAutoHyphens w:val="0"/>
        <w:rPr>
          <w:rFonts w:eastAsia="Calibri"/>
          <w:lang w:eastAsia="en-US"/>
        </w:rPr>
      </w:pPr>
      <w:r w:rsidRPr="002E7D4A">
        <w:rPr>
          <w:rFonts w:eastAsia="Calibri"/>
          <w:lang w:eastAsia="en-US"/>
        </w:rPr>
        <w:t>1 elastyczna osłona na kończynę 22 x 75 cm</w:t>
      </w:r>
    </w:p>
    <w:p w:rsidR="002E7D4A" w:rsidRPr="002E7D4A" w:rsidRDefault="002E7D4A" w:rsidP="002E7D4A">
      <w:pPr>
        <w:suppressAutoHyphens w:val="0"/>
        <w:rPr>
          <w:rFonts w:eastAsia="Calibri"/>
          <w:lang w:eastAsia="en-US"/>
        </w:rPr>
      </w:pPr>
      <w:r w:rsidRPr="002E7D4A">
        <w:rPr>
          <w:rFonts w:eastAsia="Calibri"/>
          <w:lang w:eastAsia="en-US"/>
        </w:rPr>
        <w:t>1 serweta na stół do instrumentarium 150 x 190 cm, wzmocnienie 75 x 190 cm, składana</w:t>
      </w:r>
    </w:p>
    <w:p w:rsidR="002E7D4A" w:rsidRPr="002E7D4A" w:rsidRDefault="002E7D4A" w:rsidP="002E7D4A">
      <w:pPr>
        <w:suppressAutoHyphens w:val="0"/>
        <w:rPr>
          <w:rFonts w:eastAsia="Calibri"/>
          <w:lang w:eastAsia="en-US"/>
        </w:rPr>
      </w:pPr>
      <w:r w:rsidRPr="002E7D4A">
        <w:rPr>
          <w:rFonts w:eastAsia="Calibri"/>
          <w:lang w:eastAsia="en-US"/>
        </w:rPr>
        <w:t>1 serweta do artroskopii kolana 230 x 320 cm z trójkątną torbą na płyny 105 x 90 cm, z filtrem i portem do odsysania i 2 elastycznymi otworami o średnicy 5 cm</w:t>
      </w:r>
    </w:p>
    <w:p w:rsidR="002E7D4A" w:rsidRPr="002E7D4A" w:rsidRDefault="002E7D4A" w:rsidP="002E7D4A">
      <w:pPr>
        <w:suppressAutoHyphens w:val="0"/>
        <w:rPr>
          <w:rFonts w:eastAsia="Calibri"/>
          <w:lang w:eastAsia="en-US"/>
        </w:rPr>
      </w:pPr>
      <w:r w:rsidRPr="002E7D4A">
        <w:rPr>
          <w:rFonts w:eastAsia="Calibri"/>
          <w:lang w:eastAsia="en-US"/>
        </w:rPr>
        <w:t>1 serweta na stół do instrumentarium 150 x 190 cm, wzmocnienie 75 x 190 cm</w:t>
      </w:r>
    </w:p>
    <w:p w:rsidR="002E7D4A" w:rsidRPr="002E7D4A" w:rsidRDefault="002E7D4A" w:rsidP="002E7D4A">
      <w:pPr>
        <w:suppressAutoHyphens w:val="0"/>
        <w:autoSpaceDE w:val="0"/>
        <w:autoSpaceDN w:val="0"/>
        <w:adjustRightInd w:val="0"/>
        <w:jc w:val="both"/>
        <w:rPr>
          <w:lang w:val="sv-SE" w:eastAsia="sv-SE"/>
        </w:rPr>
      </w:pPr>
      <w:r w:rsidRPr="002E7D4A">
        <w:rPr>
          <w:lang w:val="sv-SE" w:eastAsia="sv-SE"/>
        </w:rPr>
        <w:t xml:space="preserve">Materiał serwet głównych 3 warstwowy na całej powierzchni PP+PE+PP (grubość folii 33μm) o gramaturze 75 g/m2 </w:t>
      </w:r>
    </w:p>
    <w:p w:rsidR="002E7D4A" w:rsidRPr="002E7D4A" w:rsidRDefault="002E7D4A" w:rsidP="002E7D4A">
      <w:pPr>
        <w:suppressAutoHyphens w:val="0"/>
        <w:autoSpaceDE w:val="0"/>
        <w:autoSpaceDN w:val="0"/>
        <w:adjustRightInd w:val="0"/>
        <w:jc w:val="both"/>
        <w:rPr>
          <w:iCs/>
          <w:lang w:val="sv-SE" w:eastAsia="pl-PL"/>
        </w:rPr>
      </w:pPr>
      <w:r w:rsidRPr="002E7D4A">
        <w:rPr>
          <w:iCs/>
          <w:lang w:val="sv-SE" w:eastAsia="pl-PL"/>
        </w:rPr>
        <w:t>Opakowanie zestawów: zewnętrzne: Folia-Tyvec, wewnętrzne: serweta na stół do instrumentarium</w:t>
      </w:r>
    </w:p>
    <w:p w:rsidR="002E7D4A" w:rsidRPr="002E7D4A" w:rsidRDefault="002E7D4A" w:rsidP="002E7D4A">
      <w:pPr>
        <w:suppressAutoHyphens w:val="0"/>
        <w:jc w:val="both"/>
        <w:rPr>
          <w:rFonts w:eastAsia="Calibri"/>
          <w:lang w:eastAsia="pl-PL"/>
        </w:rPr>
      </w:pPr>
      <w:r w:rsidRPr="002E7D4A">
        <w:rPr>
          <w:rFonts w:eastAsia="Calibri"/>
          <w:iCs/>
          <w:lang w:eastAsia="pl-PL"/>
        </w:rPr>
        <w:t xml:space="preserve">Na opakowaniu </w:t>
      </w:r>
      <w:r w:rsidRPr="002E7D4A">
        <w:rPr>
          <w:rFonts w:eastAsia="Calibri"/>
          <w:lang w:eastAsia="pl-PL"/>
        </w:rPr>
        <w:t>cztery naklejki samoprzylepne zawierające nr REF, LOT, datę ważności, nazwę marki, dodatkowo na dwóch etykietach kod kreskowy.</w:t>
      </w:r>
    </w:p>
    <w:p w:rsidR="002E7D4A" w:rsidRDefault="002E7D4A" w:rsidP="002E7D4A">
      <w:pPr>
        <w:suppressAutoHyphens w:val="0"/>
        <w:contextualSpacing/>
        <w:rPr>
          <w:b/>
          <w:color w:val="000000"/>
        </w:rPr>
      </w:pPr>
    </w:p>
    <w:p w:rsidR="002E7D4A" w:rsidRDefault="00591143" w:rsidP="002E7D4A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>
        <w:rPr>
          <w:b/>
          <w:color w:val="000000"/>
          <w:u w:val="single"/>
          <w:lang w:eastAsia="pl-PL"/>
        </w:rPr>
        <w:t>O</w:t>
      </w:r>
      <w:r w:rsidR="002E7D4A" w:rsidRPr="006C2EE5">
        <w:rPr>
          <w:b/>
          <w:color w:val="000000"/>
          <w:u w:val="single"/>
          <w:lang w:eastAsia="pl-PL"/>
        </w:rPr>
        <w:t>dpowiedź:</w:t>
      </w:r>
    </w:p>
    <w:p w:rsidR="00591143" w:rsidRPr="00823715" w:rsidRDefault="00365CE5" w:rsidP="002E7D4A">
      <w:pPr>
        <w:suppressAutoHyphens w:val="0"/>
        <w:contextualSpacing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Zamawiający nie wyraża zgody.</w:t>
      </w:r>
    </w:p>
    <w:p w:rsidR="006C2EE5" w:rsidRPr="00D01FED" w:rsidRDefault="006C2EE5" w:rsidP="006C2EE5">
      <w:pPr>
        <w:suppressAutoHyphens w:val="0"/>
        <w:contextualSpacing/>
        <w:jc w:val="both"/>
        <w:rPr>
          <w:color w:val="000000"/>
          <w:lang w:eastAsia="pl-PL"/>
        </w:rPr>
      </w:pPr>
    </w:p>
    <w:p w:rsidR="002E7D4A" w:rsidRDefault="002E7D4A" w:rsidP="002E7D4A">
      <w:pPr>
        <w:suppressAutoHyphens w:val="0"/>
        <w:contextualSpacing/>
        <w:rPr>
          <w:b/>
          <w:color w:val="000000"/>
        </w:rPr>
      </w:pPr>
      <w:r>
        <w:rPr>
          <w:b/>
          <w:color w:val="000000"/>
        </w:rPr>
        <w:t>P</w:t>
      </w:r>
      <w:r w:rsidRPr="003D0125">
        <w:rPr>
          <w:b/>
          <w:color w:val="000000"/>
        </w:rPr>
        <w:t xml:space="preserve">ytanie nr </w:t>
      </w:r>
      <w:r>
        <w:rPr>
          <w:b/>
          <w:color w:val="000000"/>
        </w:rPr>
        <w:t>5, dot. części nr 8 poz. 2</w:t>
      </w:r>
    </w:p>
    <w:p w:rsidR="002E7D4A" w:rsidRPr="002E7D4A" w:rsidRDefault="002E7D4A" w:rsidP="002E7D4A">
      <w:pPr>
        <w:suppressAutoHyphens w:val="0"/>
        <w:autoSpaceDE w:val="0"/>
        <w:autoSpaceDN w:val="0"/>
        <w:adjustRightInd w:val="0"/>
        <w:jc w:val="both"/>
        <w:rPr>
          <w:color w:val="000000"/>
          <w:lang w:val="sv-SE" w:eastAsia="zh-CN"/>
        </w:rPr>
      </w:pPr>
      <w:r w:rsidRPr="002E7D4A">
        <w:rPr>
          <w:color w:val="000000"/>
          <w:lang w:val="sv-SE" w:eastAsia="zh-CN"/>
        </w:rPr>
        <w:t>Czy Zamawiający wyrazi zgodę na zaoferowanie niżej opisanego zestawu?</w:t>
      </w:r>
    </w:p>
    <w:p w:rsidR="002E7D4A" w:rsidRPr="002E7D4A" w:rsidRDefault="002E7D4A" w:rsidP="002E7D4A">
      <w:pPr>
        <w:suppressAutoHyphens w:val="0"/>
        <w:autoSpaceDE w:val="0"/>
        <w:autoSpaceDN w:val="0"/>
        <w:adjustRightInd w:val="0"/>
        <w:rPr>
          <w:lang w:val="sv-SE" w:eastAsia="sv-SE"/>
        </w:rPr>
      </w:pPr>
      <w:r w:rsidRPr="002E7D4A">
        <w:rPr>
          <w:lang w:val="sv-SE" w:eastAsia="sv-SE"/>
        </w:rPr>
        <w:t>1 taśma przylepna 9 x 50 cm</w:t>
      </w:r>
    </w:p>
    <w:p w:rsidR="002E7D4A" w:rsidRPr="002E7D4A" w:rsidRDefault="002E7D4A" w:rsidP="002E7D4A">
      <w:pPr>
        <w:suppressAutoHyphens w:val="0"/>
        <w:autoSpaceDE w:val="0"/>
        <w:autoSpaceDN w:val="0"/>
        <w:adjustRightInd w:val="0"/>
        <w:rPr>
          <w:lang w:val="sv-SE" w:eastAsia="sv-SE"/>
        </w:rPr>
      </w:pPr>
      <w:r w:rsidRPr="002E7D4A">
        <w:rPr>
          <w:lang w:val="sv-SE" w:eastAsia="sv-SE"/>
        </w:rPr>
        <w:t>1 przylepiec Velcro 2,5 x 30 cm</w:t>
      </w:r>
    </w:p>
    <w:p w:rsidR="002E7D4A" w:rsidRPr="002E7D4A" w:rsidRDefault="002E7D4A" w:rsidP="002E7D4A">
      <w:pPr>
        <w:suppressAutoHyphens w:val="0"/>
        <w:autoSpaceDE w:val="0"/>
        <w:autoSpaceDN w:val="0"/>
        <w:adjustRightInd w:val="0"/>
        <w:rPr>
          <w:lang w:val="sv-SE" w:eastAsia="sv-SE"/>
        </w:rPr>
      </w:pPr>
      <w:r w:rsidRPr="002E7D4A">
        <w:rPr>
          <w:lang w:val="sv-SE" w:eastAsia="sv-SE"/>
        </w:rPr>
        <w:t>1 ręcznik do osuszania rąk 30,5 x 34 cm</w:t>
      </w:r>
    </w:p>
    <w:p w:rsidR="002E7D4A" w:rsidRPr="002E7D4A" w:rsidRDefault="002E7D4A" w:rsidP="002E7D4A">
      <w:pPr>
        <w:suppressAutoHyphens w:val="0"/>
        <w:autoSpaceDE w:val="0"/>
        <w:autoSpaceDN w:val="0"/>
        <w:adjustRightInd w:val="0"/>
        <w:rPr>
          <w:lang w:val="sv-SE" w:eastAsia="sv-SE"/>
        </w:rPr>
      </w:pPr>
      <w:r w:rsidRPr="002E7D4A">
        <w:rPr>
          <w:lang w:val="sv-SE" w:eastAsia="sv-SE"/>
        </w:rPr>
        <w:t>1 serweta TUR 175/282 x 172 cm z osłoną na palec o średnicy 3 cm, otworem o średnicy 5 cm i przylepnym otworem o średnicy 8 cm, zintegrowana z torbą na płyny z filtrem i portem do ssaka</w:t>
      </w:r>
    </w:p>
    <w:p w:rsidR="002E7D4A" w:rsidRPr="002E7D4A" w:rsidRDefault="002E7D4A" w:rsidP="002E7D4A">
      <w:pPr>
        <w:suppressAutoHyphens w:val="0"/>
        <w:jc w:val="both"/>
        <w:rPr>
          <w:rFonts w:eastAsia="Calibri"/>
          <w:lang w:eastAsia="en-US"/>
        </w:rPr>
      </w:pPr>
      <w:r w:rsidRPr="002E7D4A">
        <w:rPr>
          <w:rFonts w:eastAsia="Calibri"/>
          <w:lang w:eastAsia="en-US"/>
        </w:rPr>
        <w:t>1 serweta na stół do instrumentarium 150 x 190 cm, wzmocnienie 75 x 190 cm</w:t>
      </w:r>
    </w:p>
    <w:p w:rsidR="002E7D4A" w:rsidRPr="002E7D4A" w:rsidRDefault="002E7D4A" w:rsidP="002E7D4A">
      <w:pPr>
        <w:suppressAutoHyphens w:val="0"/>
        <w:jc w:val="both"/>
        <w:rPr>
          <w:rFonts w:eastAsia="Calibri"/>
          <w:lang w:eastAsia="pl-PL"/>
        </w:rPr>
      </w:pPr>
      <w:r w:rsidRPr="002E7D4A">
        <w:rPr>
          <w:rFonts w:eastAsia="Calibri"/>
          <w:lang w:eastAsia="pl-PL"/>
        </w:rPr>
        <w:t xml:space="preserve">Serwety główne wykonane z laminatu dwuwarstwowego ( włóknina polipropylenowa + folia polietylenowa) o gramaturze </w:t>
      </w:r>
    </w:p>
    <w:p w:rsidR="002E7D4A" w:rsidRPr="002E7D4A" w:rsidRDefault="002E7D4A" w:rsidP="002E7D4A">
      <w:pPr>
        <w:suppressAutoHyphens w:val="0"/>
        <w:jc w:val="both"/>
        <w:rPr>
          <w:rFonts w:eastAsia="Calibri"/>
          <w:lang w:eastAsia="pl-PL"/>
        </w:rPr>
      </w:pPr>
      <w:r w:rsidRPr="002E7D4A">
        <w:rPr>
          <w:rFonts w:eastAsia="Calibri"/>
          <w:lang w:eastAsia="pl-PL"/>
        </w:rPr>
        <w:t>60 g/m2 w części podstawowej + łata chłonnao gramaturze 80g/m2 (łączna gramatura w części chłonnej 140g/m2)</w:t>
      </w:r>
    </w:p>
    <w:p w:rsidR="002E7D4A" w:rsidRPr="002E7D4A" w:rsidRDefault="002E7D4A" w:rsidP="002E7D4A">
      <w:pPr>
        <w:suppressAutoHyphens w:val="0"/>
        <w:jc w:val="both"/>
        <w:rPr>
          <w:rFonts w:eastAsia="Calibri"/>
          <w:lang w:eastAsia="pl-PL"/>
        </w:rPr>
      </w:pPr>
      <w:r w:rsidRPr="002E7D4A">
        <w:rPr>
          <w:rFonts w:eastAsia="Calibri"/>
          <w:lang w:eastAsia="pl-PL"/>
        </w:rPr>
        <w:t xml:space="preserve">Odporność na rozerwanie na mokro w obszarze krytycznym 168 </w:t>
      </w:r>
      <w:proofErr w:type="spellStart"/>
      <w:r w:rsidRPr="002E7D4A">
        <w:rPr>
          <w:rFonts w:eastAsia="Calibri"/>
          <w:lang w:eastAsia="pl-PL"/>
        </w:rPr>
        <w:t>kPa</w:t>
      </w:r>
      <w:proofErr w:type="spellEnd"/>
      <w:r w:rsidRPr="002E7D4A">
        <w:rPr>
          <w:rFonts w:eastAsia="Calibri"/>
          <w:lang w:eastAsia="pl-PL"/>
        </w:rPr>
        <w:t xml:space="preserve">. </w:t>
      </w:r>
    </w:p>
    <w:p w:rsidR="002E7D4A" w:rsidRPr="002E7D4A" w:rsidRDefault="002E7D4A" w:rsidP="002E7D4A">
      <w:pPr>
        <w:suppressAutoHyphens w:val="0"/>
        <w:jc w:val="both"/>
        <w:rPr>
          <w:rFonts w:eastAsia="Calibri"/>
          <w:lang w:eastAsia="pl-PL"/>
        </w:rPr>
      </w:pPr>
      <w:r w:rsidRPr="002E7D4A">
        <w:rPr>
          <w:rFonts w:eastAsia="Calibri"/>
          <w:lang w:eastAsia="pl-PL"/>
        </w:rPr>
        <w:t xml:space="preserve">Odporność na rozerwanie na sucho w obszarze krytycznym 168 </w:t>
      </w:r>
      <w:proofErr w:type="spellStart"/>
      <w:r w:rsidRPr="002E7D4A">
        <w:rPr>
          <w:rFonts w:eastAsia="Calibri"/>
          <w:lang w:eastAsia="pl-PL"/>
        </w:rPr>
        <w:t>kPa</w:t>
      </w:r>
      <w:proofErr w:type="spellEnd"/>
      <w:r w:rsidRPr="002E7D4A">
        <w:rPr>
          <w:rFonts w:eastAsia="Calibri"/>
          <w:lang w:eastAsia="pl-PL"/>
        </w:rPr>
        <w:t xml:space="preserve">. </w:t>
      </w:r>
    </w:p>
    <w:p w:rsidR="002E7D4A" w:rsidRPr="002E7D4A" w:rsidRDefault="002E7D4A" w:rsidP="002E7D4A">
      <w:pPr>
        <w:suppressAutoHyphens w:val="0"/>
        <w:jc w:val="both"/>
        <w:rPr>
          <w:rFonts w:eastAsia="Calibri"/>
          <w:lang w:eastAsia="pl-PL"/>
        </w:rPr>
      </w:pPr>
      <w:r w:rsidRPr="002E7D4A">
        <w:rPr>
          <w:rFonts w:eastAsia="Calibri"/>
          <w:lang w:eastAsia="pl-PL"/>
        </w:rPr>
        <w:t xml:space="preserve">Odporność na penetrację płynów (chłonność) 165 cm H2O. </w:t>
      </w:r>
    </w:p>
    <w:p w:rsidR="002E7D4A" w:rsidRPr="002E7D4A" w:rsidRDefault="002E7D4A" w:rsidP="002E7D4A">
      <w:pPr>
        <w:suppressAutoHyphens w:val="0"/>
        <w:autoSpaceDE w:val="0"/>
        <w:autoSpaceDN w:val="0"/>
        <w:adjustRightInd w:val="0"/>
        <w:jc w:val="both"/>
        <w:rPr>
          <w:iCs/>
          <w:lang w:val="sv-SE" w:eastAsia="pl-PL"/>
        </w:rPr>
      </w:pPr>
      <w:r w:rsidRPr="002E7D4A">
        <w:rPr>
          <w:lang w:val="sv-SE" w:eastAsia="pl-PL"/>
        </w:rPr>
        <w:t>Produkt sterylny, pakowany w sposób gwarantujący aseptyczny sposób aplikacji zawartości pakietu. Materiał obłożenia spełnia wymogi normy PN-EN 13795 1-3. Serwety, które posiadają lepiące brzegi, mają zapewniać stabilność obłożenia i jego szczelność w obecności stosowanych płynów oraz płynów ustrojowych. Opakowanie typu TYVEC/Folia. Na opakowaniu minimum 4 repozycjonowalne etykiety samoprzylepne zawierające min. numer katalogowy, serię, datę ważności oraz informację o producencie służące do archiwizacji danych. W dobrze widocznej części opakowania umieszczona etykieta pokazująca.</w:t>
      </w:r>
    </w:p>
    <w:p w:rsidR="002E7D4A" w:rsidRPr="002E7D4A" w:rsidRDefault="002E7D4A" w:rsidP="002E7D4A">
      <w:pPr>
        <w:suppressAutoHyphens w:val="0"/>
        <w:jc w:val="both"/>
        <w:rPr>
          <w:rFonts w:eastAsia="Calibri"/>
          <w:lang w:eastAsia="pl-PL"/>
        </w:rPr>
      </w:pPr>
      <w:r w:rsidRPr="002E7D4A">
        <w:rPr>
          <w:rFonts w:eastAsia="Calibri"/>
          <w:lang w:eastAsia="en-US"/>
        </w:rPr>
        <w:t>Zestaw zapakowany w opakowanie pośrednie kartonowe – dyspenser z perforowanym jednym brzegiem oraz karton transportowy (zawiera etykietę produktu) – w celu zapewnienia bezpieczeństwa transportu i przechowywania w warunkach bloku operacyjnego.</w:t>
      </w:r>
    </w:p>
    <w:p w:rsidR="002E7D4A" w:rsidRDefault="002E7D4A" w:rsidP="002E7D4A">
      <w:pPr>
        <w:suppressAutoHyphens w:val="0"/>
        <w:contextualSpacing/>
        <w:rPr>
          <w:b/>
          <w:color w:val="000000"/>
        </w:rPr>
      </w:pPr>
    </w:p>
    <w:p w:rsidR="00823715" w:rsidRDefault="00823715" w:rsidP="002E7D4A">
      <w:pPr>
        <w:suppressAutoHyphens w:val="0"/>
        <w:contextualSpacing/>
        <w:rPr>
          <w:b/>
          <w:color w:val="000000"/>
        </w:rPr>
      </w:pPr>
    </w:p>
    <w:p w:rsidR="002E7D4A" w:rsidRDefault="00823715" w:rsidP="002E7D4A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>
        <w:rPr>
          <w:b/>
          <w:color w:val="000000"/>
          <w:u w:val="single"/>
          <w:lang w:eastAsia="pl-PL"/>
        </w:rPr>
        <w:lastRenderedPageBreak/>
        <w:t>O</w:t>
      </w:r>
      <w:r w:rsidR="002E7D4A" w:rsidRPr="006C2EE5">
        <w:rPr>
          <w:b/>
          <w:color w:val="000000"/>
          <w:u w:val="single"/>
          <w:lang w:eastAsia="pl-PL"/>
        </w:rPr>
        <w:t>dpowiedź:</w:t>
      </w:r>
    </w:p>
    <w:p w:rsidR="00823715" w:rsidRPr="00823715" w:rsidRDefault="00365CE5" w:rsidP="002E7D4A">
      <w:pPr>
        <w:suppressAutoHyphens w:val="0"/>
        <w:contextualSpacing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Zamawiający nie wyraża zgody.</w:t>
      </w:r>
    </w:p>
    <w:p w:rsidR="002E7D4A" w:rsidRDefault="002E7D4A" w:rsidP="002E7D4A">
      <w:pPr>
        <w:suppressAutoHyphens w:val="0"/>
        <w:contextualSpacing/>
        <w:rPr>
          <w:b/>
          <w:color w:val="000000"/>
        </w:rPr>
      </w:pPr>
    </w:p>
    <w:p w:rsidR="002E7D4A" w:rsidRDefault="002E7D4A" w:rsidP="002E7D4A">
      <w:pPr>
        <w:suppressAutoHyphens w:val="0"/>
        <w:contextualSpacing/>
        <w:rPr>
          <w:b/>
          <w:color w:val="000000"/>
        </w:rPr>
      </w:pPr>
      <w:r>
        <w:rPr>
          <w:b/>
          <w:color w:val="000000"/>
        </w:rPr>
        <w:t>P</w:t>
      </w:r>
      <w:r w:rsidRPr="003D0125">
        <w:rPr>
          <w:b/>
          <w:color w:val="000000"/>
        </w:rPr>
        <w:t xml:space="preserve">ytanie nr </w:t>
      </w:r>
      <w:r>
        <w:rPr>
          <w:b/>
          <w:color w:val="000000"/>
        </w:rPr>
        <w:t>6, dot. części nr 8 poz. 3</w:t>
      </w:r>
    </w:p>
    <w:p w:rsidR="002E7D4A" w:rsidRPr="002E7D4A" w:rsidRDefault="002E7D4A" w:rsidP="002E7D4A">
      <w:pPr>
        <w:suppressAutoHyphens w:val="0"/>
        <w:autoSpaceDE w:val="0"/>
        <w:autoSpaceDN w:val="0"/>
        <w:adjustRightInd w:val="0"/>
        <w:jc w:val="both"/>
        <w:rPr>
          <w:iCs/>
          <w:lang w:eastAsia="pl-PL"/>
        </w:rPr>
      </w:pPr>
      <w:r w:rsidRPr="002E7D4A">
        <w:rPr>
          <w:iCs/>
          <w:lang w:eastAsia="pl-PL"/>
        </w:rPr>
        <w:t xml:space="preserve">Czy Zamawiający wyrazi zgodę na wydzielenie poz. 3  do oddzielnego pakietu, co pozwoli na przystąpienie do przetargu większej liczbie Wykonawców, co znacznie zwiększy konkurencyjność ofert? </w:t>
      </w:r>
    </w:p>
    <w:p w:rsidR="002E7D4A" w:rsidRDefault="002E7D4A" w:rsidP="002E7D4A">
      <w:pPr>
        <w:suppressAutoHyphens w:val="0"/>
        <w:contextualSpacing/>
        <w:rPr>
          <w:b/>
          <w:color w:val="000000"/>
        </w:rPr>
      </w:pPr>
    </w:p>
    <w:p w:rsidR="002E7D4A" w:rsidRDefault="00823715" w:rsidP="002E7D4A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>
        <w:rPr>
          <w:b/>
          <w:color w:val="000000"/>
          <w:u w:val="single"/>
          <w:lang w:eastAsia="pl-PL"/>
        </w:rPr>
        <w:t>O</w:t>
      </w:r>
      <w:r w:rsidR="002E7D4A" w:rsidRPr="006C2EE5">
        <w:rPr>
          <w:b/>
          <w:color w:val="000000"/>
          <w:u w:val="single"/>
          <w:lang w:eastAsia="pl-PL"/>
        </w:rPr>
        <w:t>dpowiedź:</w:t>
      </w:r>
    </w:p>
    <w:p w:rsidR="00823715" w:rsidRPr="00823715" w:rsidRDefault="00823715" w:rsidP="002E7D4A">
      <w:pPr>
        <w:suppressAutoHyphens w:val="0"/>
        <w:contextualSpacing/>
        <w:jc w:val="both"/>
        <w:rPr>
          <w:color w:val="000000"/>
          <w:lang w:eastAsia="pl-PL"/>
        </w:rPr>
      </w:pPr>
      <w:r w:rsidRPr="00823715">
        <w:rPr>
          <w:color w:val="000000"/>
          <w:lang w:eastAsia="pl-PL"/>
        </w:rPr>
        <w:t>Zamawiający podtrzymuje zapisy SWZ.</w:t>
      </w:r>
    </w:p>
    <w:p w:rsidR="002E7D4A" w:rsidRDefault="002E7D4A" w:rsidP="002E7D4A">
      <w:pPr>
        <w:suppressAutoHyphens w:val="0"/>
        <w:contextualSpacing/>
        <w:rPr>
          <w:b/>
          <w:color w:val="000000"/>
        </w:rPr>
      </w:pPr>
    </w:p>
    <w:p w:rsidR="002E7D4A" w:rsidRDefault="002E7D4A" w:rsidP="002E7D4A">
      <w:pPr>
        <w:suppressAutoHyphens w:val="0"/>
        <w:contextualSpacing/>
        <w:rPr>
          <w:b/>
          <w:color w:val="000000"/>
        </w:rPr>
      </w:pPr>
    </w:p>
    <w:p w:rsidR="002E7D4A" w:rsidRDefault="002E7D4A" w:rsidP="002E7D4A">
      <w:pPr>
        <w:suppressAutoHyphens w:val="0"/>
        <w:contextualSpacing/>
        <w:rPr>
          <w:b/>
          <w:color w:val="000000"/>
        </w:rPr>
      </w:pPr>
      <w:r>
        <w:rPr>
          <w:b/>
          <w:color w:val="000000"/>
        </w:rPr>
        <w:t>P</w:t>
      </w:r>
      <w:r w:rsidRPr="003D0125">
        <w:rPr>
          <w:b/>
          <w:color w:val="000000"/>
        </w:rPr>
        <w:t xml:space="preserve">ytanie nr </w:t>
      </w:r>
      <w:r>
        <w:rPr>
          <w:b/>
          <w:color w:val="000000"/>
        </w:rPr>
        <w:t>7, dot. części nr 8 poz. 3</w:t>
      </w:r>
    </w:p>
    <w:p w:rsidR="002E7D4A" w:rsidRPr="002E7D4A" w:rsidRDefault="002E7D4A" w:rsidP="002E7D4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val="sv-SE" w:eastAsia="zh-CN"/>
        </w:rPr>
      </w:pPr>
      <w:r w:rsidRPr="002E7D4A">
        <w:rPr>
          <w:bCs/>
          <w:color w:val="000000"/>
          <w:lang w:val="sv-SE" w:eastAsia="zh-CN"/>
        </w:rPr>
        <w:t>Czy Zamawiający wyrazi zgodę na zaoferowanie niżej opisanego zestawu?</w:t>
      </w:r>
    </w:p>
    <w:p w:rsidR="002E7D4A" w:rsidRPr="002E7D4A" w:rsidRDefault="002E7D4A" w:rsidP="002E7D4A">
      <w:pPr>
        <w:suppressAutoHyphens w:val="0"/>
        <w:autoSpaceDE w:val="0"/>
        <w:autoSpaceDN w:val="0"/>
        <w:adjustRightInd w:val="0"/>
        <w:rPr>
          <w:lang w:val="sv-SE" w:eastAsia="sv-SE"/>
        </w:rPr>
      </w:pPr>
      <w:r w:rsidRPr="002E7D4A">
        <w:rPr>
          <w:lang w:val="sv-SE" w:eastAsia="sv-SE"/>
        </w:rPr>
        <w:t>1 taśma przylepna 9 x 50 cm</w:t>
      </w:r>
    </w:p>
    <w:p w:rsidR="002E7D4A" w:rsidRPr="002E7D4A" w:rsidRDefault="002E7D4A" w:rsidP="002E7D4A">
      <w:pPr>
        <w:suppressAutoHyphens w:val="0"/>
        <w:autoSpaceDE w:val="0"/>
        <w:autoSpaceDN w:val="0"/>
        <w:adjustRightInd w:val="0"/>
        <w:rPr>
          <w:lang w:val="sv-SE" w:eastAsia="sv-SE"/>
        </w:rPr>
      </w:pPr>
      <w:r w:rsidRPr="002E7D4A">
        <w:rPr>
          <w:lang w:val="sv-SE" w:eastAsia="sv-SE"/>
        </w:rPr>
        <w:t>1 wzmocniona, niebieska osłona na stolik Mayo 79 x 145 cm, wzmocnienie 65 x 85 cm, wykonana z folii PE o gramaturze 55g/m2 z wzmocnieniem wykonanym z laminatu dwuwarstwowego PE+PP o gramaturze 85g/m2. Łączna gramatura w strefie wzmocnionej 140g/m2, składana w sposób ułatwiający założenie z zachowaniem zasad aseptyki z zaznaczonym kierunkiem rozwijania</w:t>
      </w:r>
    </w:p>
    <w:p w:rsidR="002E7D4A" w:rsidRPr="002E7D4A" w:rsidRDefault="002E7D4A" w:rsidP="002E7D4A">
      <w:pPr>
        <w:suppressAutoHyphens w:val="0"/>
        <w:autoSpaceDE w:val="0"/>
        <w:autoSpaceDN w:val="0"/>
        <w:adjustRightInd w:val="0"/>
        <w:rPr>
          <w:lang w:val="sv-SE" w:eastAsia="sv-SE"/>
        </w:rPr>
      </w:pPr>
      <w:r w:rsidRPr="002E7D4A">
        <w:rPr>
          <w:lang w:val="sv-SE" w:eastAsia="sv-SE"/>
        </w:rPr>
        <w:t>4 ręczniki do osuszania rąk 30,5 x 34 cm</w:t>
      </w:r>
    </w:p>
    <w:p w:rsidR="002E7D4A" w:rsidRPr="002E7D4A" w:rsidRDefault="002E7D4A" w:rsidP="002E7D4A">
      <w:pPr>
        <w:suppressAutoHyphens w:val="0"/>
        <w:autoSpaceDE w:val="0"/>
        <w:autoSpaceDN w:val="0"/>
        <w:adjustRightInd w:val="0"/>
        <w:rPr>
          <w:lang w:val="sv-SE" w:eastAsia="sv-SE"/>
        </w:rPr>
      </w:pPr>
      <w:r w:rsidRPr="002E7D4A">
        <w:rPr>
          <w:lang w:val="sv-SE" w:eastAsia="sv-SE"/>
        </w:rPr>
        <w:t>1 przylepna serweta 75 x 90 cm</w:t>
      </w:r>
    </w:p>
    <w:p w:rsidR="002E7D4A" w:rsidRPr="002E7D4A" w:rsidRDefault="002E7D4A" w:rsidP="002E7D4A">
      <w:pPr>
        <w:suppressAutoHyphens w:val="0"/>
        <w:autoSpaceDE w:val="0"/>
        <w:autoSpaceDN w:val="0"/>
        <w:adjustRightInd w:val="0"/>
        <w:rPr>
          <w:lang w:val="sv-SE" w:eastAsia="sv-SE"/>
        </w:rPr>
      </w:pPr>
      <w:r w:rsidRPr="002E7D4A">
        <w:rPr>
          <w:lang w:val="sv-SE" w:eastAsia="sv-SE"/>
        </w:rPr>
        <w:t>1 serweta 230 x 260 cm z wycięciem „U” 10 x 85 cm</w:t>
      </w:r>
    </w:p>
    <w:p w:rsidR="002E7D4A" w:rsidRPr="002E7D4A" w:rsidRDefault="002E7D4A" w:rsidP="002E7D4A">
      <w:pPr>
        <w:suppressAutoHyphens w:val="0"/>
        <w:jc w:val="both"/>
        <w:rPr>
          <w:rFonts w:eastAsia="Calibri"/>
          <w:lang w:eastAsia="en-US"/>
        </w:rPr>
      </w:pPr>
      <w:r w:rsidRPr="002E7D4A">
        <w:rPr>
          <w:rFonts w:eastAsia="Calibri"/>
          <w:lang w:eastAsia="en-US"/>
        </w:rPr>
        <w:t>1 przylepna serweta 150 x 240 cm</w:t>
      </w:r>
    </w:p>
    <w:p w:rsidR="002E7D4A" w:rsidRPr="002E7D4A" w:rsidRDefault="002E7D4A" w:rsidP="002E7D4A">
      <w:pPr>
        <w:suppressAutoHyphens w:val="0"/>
        <w:jc w:val="both"/>
        <w:rPr>
          <w:rFonts w:eastAsia="Calibri"/>
          <w:lang w:eastAsia="en-US"/>
        </w:rPr>
      </w:pPr>
      <w:r w:rsidRPr="002E7D4A">
        <w:rPr>
          <w:rFonts w:eastAsia="Calibri"/>
          <w:lang w:eastAsia="en-US"/>
        </w:rPr>
        <w:t xml:space="preserve">1 serweta na stół do instrumentarium (owinięcie zestawu) 150 x 190 cm, wzmocnienie 75 x 190 cm wykonana z warstwy nieprzemakalnej o gramaturze 55g/m2 oraz włókninowej warstwy chłonnej o gramaturze 30g/m2. Łączna gramatura w strefie chłonnej 85g/m2. Serwety główne wykonane z laminatu dwuwarstwowego PE+PP o gramaturze 60g/m2. Opakowanie </w:t>
      </w:r>
      <w:proofErr w:type="spellStart"/>
      <w:r w:rsidRPr="002E7D4A">
        <w:rPr>
          <w:rFonts w:eastAsia="Calibri"/>
          <w:lang w:eastAsia="en-US"/>
        </w:rPr>
        <w:t>Tyvec</w:t>
      </w:r>
      <w:proofErr w:type="spellEnd"/>
      <w:r w:rsidRPr="002E7D4A">
        <w:rPr>
          <w:rFonts w:eastAsia="Calibri"/>
          <w:lang w:eastAsia="en-US"/>
        </w:rPr>
        <w:t>-folia wyposażone w informację o kierunku otwierania oraz 4 etykiety samoprzylepne typu TAG służące do archiwizacji danych. Na każdej etykiecie znajdują się następujące informacje: nr REF, LOT, data ważności, nazwa marki, dodatkowo na dwóch etykietach kod kreskowy. Zestaw spełnia wymagania aktualnej normy PN-EN 13795</w:t>
      </w:r>
    </w:p>
    <w:p w:rsidR="002E7D4A" w:rsidRDefault="002E7D4A" w:rsidP="002E7D4A">
      <w:pPr>
        <w:suppressAutoHyphens w:val="0"/>
        <w:contextualSpacing/>
        <w:rPr>
          <w:b/>
          <w:color w:val="000000"/>
        </w:rPr>
      </w:pPr>
    </w:p>
    <w:p w:rsidR="00261A45" w:rsidRPr="006C2EE5" w:rsidRDefault="00823715" w:rsidP="00261A45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bookmarkStart w:id="1" w:name="_Hlk100055466"/>
      <w:r>
        <w:rPr>
          <w:b/>
          <w:color w:val="000000"/>
          <w:u w:val="single"/>
          <w:lang w:eastAsia="pl-PL"/>
        </w:rPr>
        <w:t>O</w:t>
      </w:r>
      <w:r w:rsidR="00261A45" w:rsidRPr="006C2EE5">
        <w:rPr>
          <w:b/>
          <w:color w:val="000000"/>
          <w:u w:val="single"/>
          <w:lang w:eastAsia="pl-PL"/>
        </w:rPr>
        <w:t>dpowiedź:</w:t>
      </w:r>
    </w:p>
    <w:bookmarkEnd w:id="1"/>
    <w:p w:rsidR="006C2EE5" w:rsidRDefault="00365CE5" w:rsidP="003D0125">
      <w:pPr>
        <w:contextualSpacing/>
        <w:jc w:val="both"/>
      </w:pPr>
      <w:r>
        <w:t>Zamawiający nie wyraża zgody.</w:t>
      </w:r>
    </w:p>
    <w:p w:rsidR="009F56E1" w:rsidRDefault="009F56E1" w:rsidP="003D0125">
      <w:pPr>
        <w:contextualSpacing/>
        <w:jc w:val="both"/>
      </w:pPr>
    </w:p>
    <w:p w:rsidR="00261A45" w:rsidRDefault="00261A45" w:rsidP="00261A45">
      <w:pPr>
        <w:suppressAutoHyphens w:val="0"/>
        <w:contextualSpacing/>
        <w:rPr>
          <w:b/>
          <w:color w:val="000000"/>
        </w:rPr>
      </w:pPr>
      <w:r>
        <w:rPr>
          <w:b/>
          <w:color w:val="000000"/>
        </w:rPr>
        <w:t>P</w:t>
      </w:r>
      <w:r w:rsidRPr="003D0125">
        <w:rPr>
          <w:b/>
          <w:color w:val="000000"/>
        </w:rPr>
        <w:t xml:space="preserve">ytanie nr </w:t>
      </w:r>
      <w:r>
        <w:rPr>
          <w:b/>
          <w:color w:val="000000"/>
        </w:rPr>
        <w:t xml:space="preserve">8, dot. części nr 8 poz. </w:t>
      </w:r>
      <w:r w:rsidR="00731E0A">
        <w:rPr>
          <w:b/>
          <w:color w:val="000000"/>
        </w:rPr>
        <w:t>4</w:t>
      </w:r>
    </w:p>
    <w:p w:rsidR="00B974DD" w:rsidRPr="00B974DD" w:rsidRDefault="00B974DD" w:rsidP="00B974DD">
      <w:pPr>
        <w:suppressAutoHyphens w:val="0"/>
        <w:autoSpaceDE w:val="0"/>
        <w:autoSpaceDN w:val="0"/>
        <w:adjustRightInd w:val="0"/>
        <w:jc w:val="both"/>
        <w:rPr>
          <w:iCs/>
          <w:lang w:eastAsia="pl-PL"/>
        </w:rPr>
      </w:pPr>
      <w:r w:rsidRPr="00B974DD">
        <w:rPr>
          <w:iCs/>
          <w:lang w:eastAsia="pl-PL"/>
        </w:rPr>
        <w:t>Czy Zamawiający wyrazi zgodę na zaoferowanie niżej opisanego zestawu?</w:t>
      </w:r>
    </w:p>
    <w:p w:rsidR="00B974DD" w:rsidRPr="00B974DD" w:rsidRDefault="00B974DD" w:rsidP="00B974DD">
      <w:pPr>
        <w:suppressAutoHyphens w:val="0"/>
        <w:autoSpaceDE w:val="0"/>
        <w:autoSpaceDN w:val="0"/>
        <w:adjustRightInd w:val="0"/>
        <w:jc w:val="both"/>
        <w:rPr>
          <w:iCs/>
          <w:lang w:eastAsia="pl-PL"/>
        </w:rPr>
      </w:pPr>
      <w:r w:rsidRPr="00B974DD">
        <w:rPr>
          <w:iCs/>
          <w:lang w:eastAsia="pl-PL"/>
        </w:rPr>
        <w:t>1 taśma przylepna 9 x 50 cm</w:t>
      </w:r>
    </w:p>
    <w:p w:rsidR="00B974DD" w:rsidRPr="00B974DD" w:rsidRDefault="00B974DD" w:rsidP="00B974DD">
      <w:pPr>
        <w:suppressAutoHyphens w:val="0"/>
        <w:autoSpaceDE w:val="0"/>
        <w:autoSpaceDN w:val="0"/>
        <w:adjustRightInd w:val="0"/>
        <w:jc w:val="both"/>
        <w:rPr>
          <w:iCs/>
          <w:lang w:eastAsia="pl-PL"/>
        </w:rPr>
      </w:pPr>
      <w:r w:rsidRPr="00B974DD">
        <w:rPr>
          <w:iCs/>
          <w:lang w:eastAsia="pl-PL"/>
        </w:rPr>
        <w:t>1 wzmocniona osłona na stolik Mayo 79 x 145 cm, wzmocnienie 65 x 85 cm</w:t>
      </w:r>
    </w:p>
    <w:p w:rsidR="00B974DD" w:rsidRPr="00B974DD" w:rsidRDefault="00B974DD" w:rsidP="00B974DD">
      <w:pPr>
        <w:suppressAutoHyphens w:val="0"/>
        <w:autoSpaceDE w:val="0"/>
        <w:autoSpaceDN w:val="0"/>
        <w:adjustRightInd w:val="0"/>
        <w:jc w:val="both"/>
        <w:rPr>
          <w:iCs/>
          <w:lang w:eastAsia="pl-PL"/>
        </w:rPr>
      </w:pPr>
      <w:r w:rsidRPr="00B974DD">
        <w:rPr>
          <w:iCs/>
          <w:lang w:eastAsia="pl-PL"/>
        </w:rPr>
        <w:t>4 ręczniki do osuszania rąk 30,5 x 34 cm</w:t>
      </w:r>
    </w:p>
    <w:p w:rsidR="00B974DD" w:rsidRPr="00B974DD" w:rsidRDefault="00B974DD" w:rsidP="00B974DD">
      <w:pPr>
        <w:suppressAutoHyphens w:val="0"/>
        <w:autoSpaceDE w:val="0"/>
        <w:autoSpaceDN w:val="0"/>
        <w:adjustRightInd w:val="0"/>
        <w:jc w:val="both"/>
        <w:rPr>
          <w:iCs/>
          <w:lang w:eastAsia="pl-PL"/>
        </w:rPr>
      </w:pPr>
      <w:r w:rsidRPr="00B974DD">
        <w:rPr>
          <w:iCs/>
          <w:lang w:eastAsia="pl-PL"/>
        </w:rPr>
        <w:t>1 serweta do operacji kończyn 230 x 300 cm z elastycznym otworem o średnicy 3,5 cm z padem chłonnym 75 x 80 cm i organizatorami przewodów</w:t>
      </w:r>
    </w:p>
    <w:p w:rsidR="00B974DD" w:rsidRPr="00B974DD" w:rsidRDefault="00B974DD" w:rsidP="00B974DD">
      <w:pPr>
        <w:suppressAutoHyphens w:val="0"/>
        <w:autoSpaceDE w:val="0"/>
        <w:autoSpaceDN w:val="0"/>
        <w:adjustRightInd w:val="0"/>
        <w:jc w:val="both"/>
        <w:rPr>
          <w:iCs/>
          <w:lang w:eastAsia="pl-PL"/>
        </w:rPr>
      </w:pPr>
      <w:r w:rsidRPr="00B974DD">
        <w:rPr>
          <w:iCs/>
          <w:lang w:eastAsia="pl-PL"/>
        </w:rPr>
        <w:t>1 serweta na stół do instrumentarium 150 x 190 cm, wzmocnienie 75 x 190 cm</w:t>
      </w:r>
    </w:p>
    <w:p w:rsidR="00B974DD" w:rsidRPr="00B974DD" w:rsidRDefault="00B974DD" w:rsidP="00B974DD">
      <w:pPr>
        <w:suppressAutoHyphens w:val="0"/>
        <w:autoSpaceDE w:val="0"/>
        <w:autoSpaceDN w:val="0"/>
        <w:adjustRightInd w:val="0"/>
        <w:jc w:val="both"/>
        <w:rPr>
          <w:iCs/>
          <w:lang w:eastAsia="pl-PL"/>
        </w:rPr>
      </w:pPr>
      <w:r w:rsidRPr="00B974DD">
        <w:rPr>
          <w:iCs/>
          <w:lang w:eastAsia="pl-PL"/>
        </w:rPr>
        <w:t xml:space="preserve">Serweta główna wykonana z chłonnego laminatu polietylenu i włókniny  polipropylenowej o gramaturze 60 g/m² wzmocnionego włókniną polipropylenową o gramaturze 80g/m² Odporność materiału na przenikanie cieczy – 165cm H₂O. </w:t>
      </w:r>
    </w:p>
    <w:p w:rsidR="00B974DD" w:rsidRPr="00B974DD" w:rsidRDefault="00B974DD" w:rsidP="00B974DD">
      <w:pPr>
        <w:suppressAutoHyphens w:val="0"/>
        <w:autoSpaceDE w:val="0"/>
        <w:autoSpaceDN w:val="0"/>
        <w:adjustRightInd w:val="0"/>
        <w:jc w:val="both"/>
        <w:rPr>
          <w:iCs/>
          <w:lang w:eastAsia="pl-PL"/>
        </w:rPr>
      </w:pPr>
      <w:r w:rsidRPr="00B974DD">
        <w:rPr>
          <w:iCs/>
          <w:lang w:eastAsia="pl-PL"/>
        </w:rPr>
        <w:t>Całość zawinięta w serwetę na stół instrumentariuszki. Zestaw opakowaniu typu „folia-</w:t>
      </w:r>
      <w:proofErr w:type="spellStart"/>
      <w:r w:rsidRPr="00B974DD">
        <w:rPr>
          <w:iCs/>
          <w:lang w:eastAsia="pl-PL"/>
        </w:rPr>
        <w:t>Tyvec</w:t>
      </w:r>
      <w:proofErr w:type="spellEnd"/>
      <w:r w:rsidRPr="00B974DD">
        <w:rPr>
          <w:iCs/>
          <w:lang w:eastAsia="pl-PL"/>
        </w:rPr>
        <w:t xml:space="preserve">”, posiadającym cztery samoprzylepne naklejki transferowe zawierające nazwę marki, numer referencyjny produktu, numer serii i datę ważności, dodatkowo na dwóch </w:t>
      </w:r>
      <w:r w:rsidRPr="00B974DD">
        <w:rPr>
          <w:iCs/>
          <w:lang w:eastAsia="pl-PL"/>
        </w:rPr>
        <w:lastRenderedPageBreak/>
        <w:t>etykietach kod kreskowy. Na opakowaniu jednostkowym piktogram potwierdzający, że zestaw nie zawiera lateksu. Opakowanie zbiorcze (karton) zabezpieczone dodatkowo wewnętrznie dyspenserem kartonowym. Na każdym opakowaniu informacja o sposobie sterylizacji. Zgodność  parametrów  oferowanych sterylnych zestawów serwet z normami  MDD 93/42, EN 13795, EN ISO 11135 -1 oraz EN 556 – 1</w:t>
      </w:r>
    </w:p>
    <w:p w:rsidR="00B974DD" w:rsidRDefault="00B974DD" w:rsidP="00261A45">
      <w:pPr>
        <w:suppressAutoHyphens w:val="0"/>
        <w:contextualSpacing/>
        <w:rPr>
          <w:b/>
          <w:color w:val="000000"/>
        </w:rPr>
      </w:pPr>
    </w:p>
    <w:p w:rsidR="00B974DD" w:rsidRPr="006C2EE5" w:rsidRDefault="00823715" w:rsidP="00B974DD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>
        <w:rPr>
          <w:b/>
          <w:color w:val="000000"/>
          <w:u w:val="single"/>
          <w:lang w:eastAsia="pl-PL"/>
        </w:rPr>
        <w:t>O</w:t>
      </w:r>
      <w:r w:rsidR="00B974DD" w:rsidRPr="006C2EE5">
        <w:rPr>
          <w:b/>
          <w:color w:val="000000"/>
          <w:u w:val="single"/>
          <w:lang w:eastAsia="pl-PL"/>
        </w:rPr>
        <w:t>dpowiedź:</w:t>
      </w:r>
    </w:p>
    <w:p w:rsidR="009F56E1" w:rsidRDefault="00823715" w:rsidP="008D12E2">
      <w:pPr>
        <w:tabs>
          <w:tab w:val="left" w:pos="1002"/>
        </w:tabs>
        <w:contextualSpacing/>
        <w:jc w:val="both"/>
      </w:pPr>
      <w:r>
        <w:t>Zgodnie z treścią SWZ.</w:t>
      </w:r>
    </w:p>
    <w:p w:rsidR="00B974DD" w:rsidRDefault="00B974DD" w:rsidP="00B974DD">
      <w:pPr>
        <w:contextualSpacing/>
        <w:jc w:val="both"/>
      </w:pPr>
    </w:p>
    <w:p w:rsidR="00B974DD" w:rsidRDefault="00B974DD" w:rsidP="00B974DD">
      <w:pPr>
        <w:suppressAutoHyphens w:val="0"/>
        <w:contextualSpacing/>
        <w:rPr>
          <w:b/>
          <w:color w:val="000000"/>
        </w:rPr>
      </w:pPr>
      <w:bookmarkStart w:id="2" w:name="_Hlk100055560"/>
      <w:r>
        <w:rPr>
          <w:b/>
          <w:color w:val="000000"/>
        </w:rPr>
        <w:t>P</w:t>
      </w:r>
      <w:r w:rsidRPr="003D0125">
        <w:rPr>
          <w:b/>
          <w:color w:val="000000"/>
        </w:rPr>
        <w:t xml:space="preserve">ytanie nr </w:t>
      </w:r>
      <w:r>
        <w:rPr>
          <w:b/>
          <w:color w:val="000000"/>
        </w:rPr>
        <w:t>9, dot. części nr 8 poz. 5</w:t>
      </w:r>
    </w:p>
    <w:bookmarkEnd w:id="2"/>
    <w:p w:rsidR="00B974DD" w:rsidRPr="00B974DD" w:rsidRDefault="00B974DD" w:rsidP="00B974DD">
      <w:pPr>
        <w:suppressAutoHyphens w:val="0"/>
        <w:autoSpaceDE w:val="0"/>
        <w:autoSpaceDN w:val="0"/>
        <w:adjustRightInd w:val="0"/>
        <w:rPr>
          <w:lang w:val="sv-SE" w:eastAsia="sv-SE"/>
        </w:rPr>
      </w:pPr>
      <w:r w:rsidRPr="00B974DD">
        <w:rPr>
          <w:lang w:val="sv-SE" w:eastAsia="sv-SE"/>
        </w:rPr>
        <w:t>Czy Zamawiający wyrazi zgodę na zaoferowanie niżej opisanego zestawu?</w:t>
      </w:r>
    </w:p>
    <w:p w:rsidR="00B974DD" w:rsidRPr="00B974DD" w:rsidRDefault="00B974DD" w:rsidP="00B974DD">
      <w:pPr>
        <w:suppressAutoHyphens w:val="0"/>
        <w:jc w:val="both"/>
        <w:rPr>
          <w:rFonts w:eastAsia="Calibri"/>
          <w:lang w:eastAsia="en-US"/>
        </w:rPr>
      </w:pPr>
      <w:r w:rsidRPr="00B974DD">
        <w:rPr>
          <w:rFonts w:eastAsia="Calibri"/>
          <w:lang w:eastAsia="en-US"/>
        </w:rPr>
        <w:t>2 taśmy przylepne 9 x 50 cm</w:t>
      </w:r>
    </w:p>
    <w:p w:rsidR="00B974DD" w:rsidRPr="00B974DD" w:rsidRDefault="00B974DD" w:rsidP="00B974DD">
      <w:pPr>
        <w:suppressAutoHyphens w:val="0"/>
        <w:jc w:val="both"/>
        <w:rPr>
          <w:rFonts w:eastAsia="Calibri"/>
          <w:lang w:eastAsia="en-US"/>
        </w:rPr>
      </w:pPr>
      <w:r w:rsidRPr="00B974DD">
        <w:rPr>
          <w:rFonts w:eastAsia="Calibri"/>
          <w:lang w:eastAsia="en-US"/>
        </w:rPr>
        <w:t>1 wzmocniona osłona na stolik Mayo 79 x 145 cm, wzmocnienie 65 x 85 cm</w:t>
      </w:r>
    </w:p>
    <w:p w:rsidR="00B974DD" w:rsidRPr="00B974DD" w:rsidRDefault="00B974DD" w:rsidP="00B974DD">
      <w:pPr>
        <w:suppressAutoHyphens w:val="0"/>
        <w:jc w:val="both"/>
        <w:rPr>
          <w:rFonts w:eastAsia="Calibri"/>
          <w:lang w:eastAsia="en-US"/>
        </w:rPr>
      </w:pPr>
      <w:r w:rsidRPr="00B974DD">
        <w:rPr>
          <w:rFonts w:eastAsia="Calibri"/>
          <w:lang w:eastAsia="en-US"/>
        </w:rPr>
        <w:t>1 osłona na kończynę 36 x 120 cm</w:t>
      </w:r>
    </w:p>
    <w:p w:rsidR="00B974DD" w:rsidRPr="00B974DD" w:rsidRDefault="00B974DD" w:rsidP="00B974DD">
      <w:pPr>
        <w:suppressAutoHyphens w:val="0"/>
        <w:jc w:val="both"/>
        <w:rPr>
          <w:rFonts w:eastAsia="Calibri"/>
          <w:lang w:eastAsia="en-US"/>
        </w:rPr>
      </w:pPr>
      <w:r w:rsidRPr="00B974DD">
        <w:rPr>
          <w:rFonts w:eastAsia="Calibri"/>
          <w:lang w:eastAsia="en-US"/>
        </w:rPr>
        <w:t>1 serweta 100 x 150 cm</w:t>
      </w:r>
    </w:p>
    <w:p w:rsidR="00B974DD" w:rsidRPr="00B974DD" w:rsidRDefault="00B974DD" w:rsidP="00B974DD">
      <w:pPr>
        <w:suppressAutoHyphens w:val="0"/>
        <w:jc w:val="both"/>
        <w:rPr>
          <w:rFonts w:eastAsia="Calibri"/>
          <w:lang w:eastAsia="en-US"/>
        </w:rPr>
      </w:pPr>
      <w:r w:rsidRPr="00B974DD">
        <w:rPr>
          <w:rFonts w:eastAsia="Calibri"/>
          <w:lang w:eastAsia="en-US"/>
        </w:rPr>
        <w:t>1 przylepna serweta średnia 150 x 300 cm z padem chłonnym 15 x 50 cm i organizatorami przewodów</w:t>
      </w:r>
    </w:p>
    <w:p w:rsidR="00B974DD" w:rsidRPr="00B974DD" w:rsidRDefault="00B974DD" w:rsidP="00B974DD">
      <w:pPr>
        <w:suppressAutoHyphens w:val="0"/>
        <w:jc w:val="both"/>
        <w:rPr>
          <w:rFonts w:eastAsia="Calibri"/>
          <w:lang w:eastAsia="en-US"/>
        </w:rPr>
      </w:pPr>
      <w:r w:rsidRPr="00B974DD">
        <w:rPr>
          <w:rFonts w:eastAsia="Calibri"/>
          <w:lang w:eastAsia="en-US"/>
        </w:rPr>
        <w:t>1 serweta 230 x 260 cm z wycięciem „U” 20 x 85 cm z padem chłonnym 50 x100 cm i organizatorami przewodów</w:t>
      </w:r>
    </w:p>
    <w:p w:rsidR="00B974DD" w:rsidRPr="00B974DD" w:rsidRDefault="00B974DD" w:rsidP="00B974DD">
      <w:pPr>
        <w:suppressAutoHyphens w:val="0"/>
        <w:rPr>
          <w:rFonts w:eastAsia="Calibri"/>
          <w:lang w:val="cs-CZ" w:eastAsia="en-US"/>
        </w:rPr>
      </w:pPr>
      <w:r w:rsidRPr="00B974DD">
        <w:rPr>
          <w:rFonts w:eastAsia="Calibri"/>
          <w:lang w:eastAsia="en-US"/>
        </w:rPr>
        <w:t>1 serweta na stół do instrumentarium 150 x 190 cm, wzmocnienie 75 x 190 cm</w:t>
      </w:r>
    </w:p>
    <w:p w:rsidR="00B974DD" w:rsidRPr="00B974DD" w:rsidRDefault="00B974DD" w:rsidP="00B974DD">
      <w:pPr>
        <w:suppressAutoHyphens w:val="0"/>
        <w:rPr>
          <w:rFonts w:eastAsia="Calibri"/>
          <w:lang w:val="cs-CZ" w:eastAsia="en-US"/>
        </w:rPr>
      </w:pPr>
      <w:r w:rsidRPr="00B974DD">
        <w:rPr>
          <w:rFonts w:eastAsia="Calibri"/>
          <w:lang w:eastAsia="en-US"/>
        </w:rPr>
        <w:t xml:space="preserve">Serwety główne wykonane z laminatu dwuwarstwowego ( włóknina polipropylenowa + folia polietylenowa) </w:t>
      </w:r>
      <w:r w:rsidRPr="00B974DD">
        <w:rPr>
          <w:rFonts w:eastAsia="Calibri"/>
          <w:lang w:val="cs-CZ" w:eastAsia="en-US"/>
        </w:rPr>
        <w:t xml:space="preserve">o gramaturze </w:t>
      </w:r>
    </w:p>
    <w:p w:rsidR="00B974DD" w:rsidRPr="00B974DD" w:rsidRDefault="00B974DD" w:rsidP="00B974DD">
      <w:pPr>
        <w:suppressAutoHyphens w:val="0"/>
        <w:rPr>
          <w:rFonts w:eastAsia="Calibri"/>
          <w:lang w:val="cs-CZ" w:eastAsia="en-US"/>
        </w:rPr>
      </w:pPr>
      <w:r w:rsidRPr="00B974DD">
        <w:rPr>
          <w:rFonts w:eastAsia="Calibri"/>
          <w:lang w:val="cs-CZ" w:eastAsia="en-US"/>
        </w:rPr>
        <w:t>60 g/m2 w części podstawowej + łata chłonna o gramaturze 80g/m2 (łączna gramatura w części chłonnej 140g/m2)</w:t>
      </w:r>
    </w:p>
    <w:p w:rsidR="00B974DD" w:rsidRPr="00B974DD" w:rsidRDefault="00B974DD" w:rsidP="00B974DD">
      <w:pPr>
        <w:suppressAutoHyphens w:val="0"/>
        <w:rPr>
          <w:rFonts w:eastAsia="Calibri"/>
          <w:b/>
          <w:bCs/>
          <w:lang w:eastAsia="en-US"/>
        </w:rPr>
      </w:pPr>
      <w:r w:rsidRPr="00B974DD">
        <w:rPr>
          <w:rFonts w:eastAsia="Calibri"/>
          <w:lang w:eastAsia="pl-PL"/>
        </w:rPr>
        <w:t>Materiał obłożenia spełnia wymogi normy PN-EN 13795</w:t>
      </w:r>
    </w:p>
    <w:p w:rsidR="00B974DD" w:rsidRDefault="00B974DD" w:rsidP="00B974DD">
      <w:pPr>
        <w:suppressAutoHyphens w:val="0"/>
        <w:contextualSpacing/>
        <w:rPr>
          <w:b/>
          <w:color w:val="000000"/>
        </w:rPr>
      </w:pPr>
    </w:p>
    <w:p w:rsidR="00B974DD" w:rsidRPr="006C2EE5" w:rsidRDefault="00823715" w:rsidP="00B974DD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>
        <w:rPr>
          <w:b/>
          <w:color w:val="000000"/>
          <w:u w:val="single"/>
          <w:lang w:eastAsia="pl-PL"/>
        </w:rPr>
        <w:t>O</w:t>
      </w:r>
      <w:r w:rsidR="00B974DD" w:rsidRPr="006C2EE5">
        <w:rPr>
          <w:b/>
          <w:color w:val="000000"/>
          <w:u w:val="single"/>
          <w:lang w:eastAsia="pl-PL"/>
        </w:rPr>
        <w:t>dpowiedź:</w:t>
      </w:r>
    </w:p>
    <w:p w:rsidR="00B974DD" w:rsidRDefault="00823715" w:rsidP="008D12E2">
      <w:pPr>
        <w:tabs>
          <w:tab w:val="left" w:pos="1002"/>
        </w:tabs>
        <w:contextualSpacing/>
        <w:jc w:val="both"/>
      </w:pPr>
      <w:r>
        <w:t>Zgodnie z treścią SWZ.</w:t>
      </w:r>
    </w:p>
    <w:p w:rsidR="00823715" w:rsidRDefault="00823715" w:rsidP="008D12E2">
      <w:pPr>
        <w:tabs>
          <w:tab w:val="left" w:pos="1002"/>
        </w:tabs>
        <w:contextualSpacing/>
        <w:jc w:val="both"/>
      </w:pPr>
    </w:p>
    <w:p w:rsidR="00823715" w:rsidRDefault="00823715" w:rsidP="008D12E2">
      <w:pPr>
        <w:tabs>
          <w:tab w:val="left" w:pos="1002"/>
        </w:tabs>
        <w:contextualSpacing/>
        <w:jc w:val="both"/>
      </w:pPr>
    </w:p>
    <w:p w:rsidR="00B974DD" w:rsidRDefault="00B974DD" w:rsidP="00B974DD">
      <w:pPr>
        <w:suppressAutoHyphens w:val="0"/>
        <w:contextualSpacing/>
        <w:rPr>
          <w:b/>
          <w:color w:val="000000"/>
        </w:rPr>
      </w:pPr>
      <w:r>
        <w:rPr>
          <w:b/>
          <w:color w:val="000000"/>
        </w:rPr>
        <w:t>P</w:t>
      </w:r>
      <w:r w:rsidRPr="003D0125">
        <w:rPr>
          <w:b/>
          <w:color w:val="000000"/>
        </w:rPr>
        <w:t>ytanie nr</w:t>
      </w:r>
      <w:r>
        <w:rPr>
          <w:b/>
          <w:color w:val="000000"/>
        </w:rPr>
        <w:t xml:space="preserve"> 10, dot. części nr 26 poz. 1</w:t>
      </w:r>
    </w:p>
    <w:p w:rsidR="00B974DD" w:rsidRPr="00B974DD" w:rsidRDefault="00B974DD" w:rsidP="00B974DD">
      <w:pPr>
        <w:suppressAutoHyphens w:val="0"/>
        <w:autoSpaceDE w:val="0"/>
        <w:autoSpaceDN w:val="0"/>
        <w:adjustRightInd w:val="0"/>
        <w:jc w:val="both"/>
        <w:rPr>
          <w:lang w:val="sv-SE" w:eastAsia="pl-PL"/>
        </w:rPr>
      </w:pPr>
      <w:r w:rsidRPr="00B974DD">
        <w:rPr>
          <w:lang w:val="sv-SE" w:eastAsia="pl-PL"/>
        </w:rPr>
        <w:t>Czy Zamawiający wyrazi zgodę na zaoferowanie niżej opisanego fartucha?</w:t>
      </w:r>
    </w:p>
    <w:p w:rsidR="00B974DD" w:rsidRPr="00B974DD" w:rsidRDefault="00B974DD" w:rsidP="00B974DD">
      <w:pPr>
        <w:suppressAutoHyphens w:val="0"/>
        <w:autoSpaceDE w:val="0"/>
        <w:autoSpaceDN w:val="0"/>
        <w:adjustRightInd w:val="0"/>
        <w:jc w:val="both"/>
        <w:rPr>
          <w:lang w:val="sv-SE" w:eastAsia="pl-PL"/>
        </w:rPr>
      </w:pPr>
      <w:r w:rsidRPr="00B974DD">
        <w:rPr>
          <w:lang w:val="sv-SE" w:eastAsia="pl-PL"/>
        </w:rPr>
        <w:t>Fartuch wizytacyjny wykonany z włókniny polipropylenowej, stanowiącej barierę dla mikroorganizmów, o dobrej przepuszczalności powietrza, wiązany na troki, rękawy wykończone elastycznymi, nieuciskającymi gumkami, posiadający przedłużone poły do zakładania na plecach, nie toksyczny, nie pylący, rozmiar uniwersalny dł.120x szer.140cm, kolor niebieski. Włóknina polipropylenowa o gramaturze 25 g/m2. Produkt niejałowy – wyrób medyczny klasy I zgodnie z wymaganiami dyrektywy medycznej 93/42/EWG Opakowanie handlowe: 10szt w worku foliowym - 100szt w kartonie transportowym.</w:t>
      </w:r>
    </w:p>
    <w:p w:rsidR="00B974DD" w:rsidRPr="00B974DD" w:rsidRDefault="00B974DD" w:rsidP="00B974DD">
      <w:pPr>
        <w:suppressAutoHyphens w:val="0"/>
        <w:contextualSpacing/>
        <w:rPr>
          <w:b/>
          <w:color w:val="000000"/>
          <w:lang w:val="sv-SE"/>
        </w:rPr>
      </w:pPr>
    </w:p>
    <w:p w:rsidR="00B974DD" w:rsidRPr="006C2EE5" w:rsidRDefault="00823715" w:rsidP="00B974DD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bookmarkStart w:id="3" w:name="_Hlk100056344"/>
      <w:r>
        <w:rPr>
          <w:b/>
          <w:color w:val="000000"/>
          <w:u w:val="single"/>
          <w:lang w:eastAsia="pl-PL"/>
        </w:rPr>
        <w:t>O</w:t>
      </w:r>
      <w:r w:rsidR="00B974DD" w:rsidRPr="006C2EE5">
        <w:rPr>
          <w:b/>
          <w:color w:val="000000"/>
          <w:u w:val="single"/>
          <w:lang w:eastAsia="pl-PL"/>
        </w:rPr>
        <w:t>dpowiedź:</w:t>
      </w:r>
    </w:p>
    <w:bookmarkEnd w:id="3"/>
    <w:p w:rsidR="00B974DD" w:rsidRDefault="00823715" w:rsidP="008D12E2">
      <w:pPr>
        <w:tabs>
          <w:tab w:val="left" w:pos="1002"/>
        </w:tabs>
        <w:contextualSpacing/>
        <w:jc w:val="both"/>
      </w:pPr>
      <w:r>
        <w:t>Zgodnie z treścią SWZ</w:t>
      </w:r>
    </w:p>
    <w:p w:rsidR="00823715" w:rsidRDefault="00823715" w:rsidP="008D12E2">
      <w:pPr>
        <w:tabs>
          <w:tab w:val="left" w:pos="1002"/>
        </w:tabs>
        <w:contextualSpacing/>
        <w:jc w:val="both"/>
      </w:pPr>
    </w:p>
    <w:p w:rsidR="00B974DD" w:rsidRDefault="00B974DD" w:rsidP="00B974DD">
      <w:pPr>
        <w:suppressAutoHyphens w:val="0"/>
        <w:contextualSpacing/>
        <w:rPr>
          <w:b/>
          <w:color w:val="000000"/>
        </w:rPr>
      </w:pPr>
      <w:bookmarkStart w:id="4" w:name="_Hlk100056388"/>
      <w:r>
        <w:rPr>
          <w:b/>
          <w:color w:val="000000"/>
        </w:rPr>
        <w:t>P</w:t>
      </w:r>
      <w:r w:rsidRPr="003D0125">
        <w:rPr>
          <w:b/>
          <w:color w:val="000000"/>
        </w:rPr>
        <w:t>ytanie nr</w:t>
      </w:r>
      <w:r>
        <w:rPr>
          <w:b/>
          <w:color w:val="000000"/>
        </w:rPr>
        <w:t xml:space="preserve"> 11, dot. części nr 2</w:t>
      </w:r>
      <w:r w:rsidR="00F21B47">
        <w:rPr>
          <w:b/>
          <w:color w:val="000000"/>
        </w:rPr>
        <w:t>2</w:t>
      </w:r>
      <w:r>
        <w:rPr>
          <w:b/>
          <w:color w:val="000000"/>
        </w:rPr>
        <w:t xml:space="preserve"> poz. </w:t>
      </w:r>
      <w:r w:rsidR="00F21B47">
        <w:rPr>
          <w:b/>
          <w:color w:val="000000"/>
        </w:rPr>
        <w:t>3</w:t>
      </w:r>
    </w:p>
    <w:bookmarkEnd w:id="4"/>
    <w:p w:rsidR="00F21B47" w:rsidRDefault="00F21B47" w:rsidP="00F21B47">
      <w:pPr>
        <w:widowControl w:val="0"/>
        <w:jc w:val="both"/>
        <w:rPr>
          <w:rFonts w:eastAsia="SimSun" w:cs="Mangal"/>
          <w:bCs/>
          <w:kern w:val="1"/>
          <w:lang w:eastAsia="hi-IN" w:bidi="hi-IN"/>
        </w:rPr>
      </w:pPr>
      <w:r w:rsidRPr="00F21B47">
        <w:rPr>
          <w:rFonts w:eastAsia="SimSun" w:cs="Mangal"/>
          <w:bCs/>
          <w:kern w:val="1"/>
          <w:lang w:eastAsia="hi-IN" w:bidi="hi-IN"/>
        </w:rPr>
        <w:t>Prosimy o wyjaśnienie, czy Zamawiający oczekuje zaoferowania w tej części igieł odpowiadających podanemu opisowi w SIWZ posiadających zwężającą się do wewnątrz powierzchnię tnącą kaniuli  ułatwiającą pobranie i sprawne wyciągnięcie próbki kości do badań?</w:t>
      </w:r>
    </w:p>
    <w:p w:rsidR="00823715" w:rsidRPr="00F21B47" w:rsidRDefault="00823715" w:rsidP="00F21B47">
      <w:pPr>
        <w:widowControl w:val="0"/>
        <w:jc w:val="both"/>
        <w:rPr>
          <w:rFonts w:eastAsia="SimSun" w:cs="Mangal"/>
          <w:bCs/>
          <w:kern w:val="1"/>
          <w:lang w:eastAsia="hi-IN" w:bidi="hi-IN"/>
        </w:rPr>
      </w:pPr>
    </w:p>
    <w:p w:rsidR="00F21B47" w:rsidRDefault="00F21B47" w:rsidP="00B974DD">
      <w:pPr>
        <w:suppressAutoHyphens w:val="0"/>
        <w:contextualSpacing/>
        <w:rPr>
          <w:b/>
          <w:color w:val="000000"/>
        </w:rPr>
      </w:pPr>
    </w:p>
    <w:p w:rsidR="00F21B47" w:rsidRDefault="00823715" w:rsidP="00F21B47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>
        <w:rPr>
          <w:b/>
          <w:color w:val="000000"/>
          <w:u w:val="single"/>
          <w:lang w:eastAsia="pl-PL"/>
        </w:rPr>
        <w:lastRenderedPageBreak/>
        <w:t>O</w:t>
      </w:r>
      <w:r w:rsidR="00F21B47" w:rsidRPr="006C2EE5">
        <w:rPr>
          <w:b/>
          <w:color w:val="000000"/>
          <w:u w:val="single"/>
          <w:lang w:eastAsia="pl-PL"/>
        </w:rPr>
        <w:t>dpowiedź:</w:t>
      </w:r>
    </w:p>
    <w:p w:rsidR="00823715" w:rsidRPr="00823715" w:rsidRDefault="00823715" w:rsidP="00F21B47">
      <w:pPr>
        <w:suppressAutoHyphens w:val="0"/>
        <w:contextualSpacing/>
        <w:jc w:val="both"/>
        <w:rPr>
          <w:color w:val="000000"/>
          <w:lang w:eastAsia="pl-PL"/>
        </w:rPr>
      </w:pPr>
      <w:r w:rsidRPr="00823715">
        <w:rPr>
          <w:color w:val="000000"/>
          <w:lang w:eastAsia="pl-PL"/>
        </w:rPr>
        <w:t>Tak.</w:t>
      </w:r>
    </w:p>
    <w:p w:rsidR="00823715" w:rsidRPr="006C2EE5" w:rsidRDefault="00823715" w:rsidP="00F21B47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</w:p>
    <w:p w:rsidR="00B974DD" w:rsidRDefault="00B974DD" w:rsidP="008D12E2">
      <w:pPr>
        <w:tabs>
          <w:tab w:val="left" w:pos="1002"/>
        </w:tabs>
        <w:contextualSpacing/>
        <w:jc w:val="both"/>
      </w:pPr>
    </w:p>
    <w:p w:rsidR="00F21B47" w:rsidRDefault="00F21B47" w:rsidP="00F21B47">
      <w:pPr>
        <w:suppressAutoHyphens w:val="0"/>
        <w:contextualSpacing/>
        <w:rPr>
          <w:b/>
          <w:color w:val="000000"/>
        </w:rPr>
      </w:pPr>
      <w:r>
        <w:rPr>
          <w:b/>
          <w:color w:val="000000"/>
        </w:rPr>
        <w:t>P</w:t>
      </w:r>
      <w:r w:rsidRPr="003D0125">
        <w:rPr>
          <w:b/>
          <w:color w:val="000000"/>
        </w:rPr>
        <w:t>ytanie nr</w:t>
      </w:r>
      <w:r>
        <w:rPr>
          <w:b/>
          <w:color w:val="000000"/>
        </w:rPr>
        <w:t xml:space="preserve"> 12, dot. części nr 22 poz. </w:t>
      </w:r>
      <w:r w:rsidR="002402F8">
        <w:rPr>
          <w:b/>
          <w:color w:val="000000"/>
        </w:rPr>
        <w:t>2</w:t>
      </w:r>
    </w:p>
    <w:p w:rsidR="003605EB" w:rsidRPr="002402F8" w:rsidRDefault="003605EB" w:rsidP="002402F8">
      <w:pPr>
        <w:widowControl w:val="0"/>
        <w:jc w:val="both"/>
        <w:rPr>
          <w:rFonts w:eastAsia="SimSun" w:cs="Mangal"/>
          <w:bCs/>
          <w:kern w:val="1"/>
          <w:lang w:eastAsia="hi-IN" w:bidi="hi-IN"/>
        </w:rPr>
      </w:pPr>
      <w:r w:rsidRPr="003605EB">
        <w:rPr>
          <w:rFonts w:eastAsia="SimSun" w:cs="Mangal"/>
          <w:bCs/>
          <w:kern w:val="1"/>
          <w:lang w:eastAsia="hi-IN" w:bidi="hi-IN"/>
        </w:rPr>
        <w:t>Prosimy o poprawienie w opisie poz. 2 podanego zakresu regulacji igieł z ,,45-60mm” na prawidłowy ,,45-65mm”. Opisane w SIWZ igły do punkcji mostka mają 20 mm zakres regulacji długości.</w:t>
      </w:r>
    </w:p>
    <w:p w:rsidR="002402F8" w:rsidRDefault="002402F8" w:rsidP="002402F8">
      <w:pPr>
        <w:widowControl w:val="0"/>
        <w:rPr>
          <w:rFonts w:eastAsia="SimSun" w:cs="Mangal"/>
          <w:b/>
          <w:bCs/>
          <w:kern w:val="1"/>
          <w:lang w:eastAsia="hi-IN" w:bidi="hi-IN"/>
        </w:rPr>
      </w:pPr>
    </w:p>
    <w:p w:rsidR="002402F8" w:rsidRDefault="002402F8" w:rsidP="002402F8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6C2EE5">
        <w:rPr>
          <w:b/>
          <w:color w:val="000000"/>
          <w:u w:val="single"/>
          <w:lang w:eastAsia="pl-PL"/>
        </w:rPr>
        <w:t>odpowiedź:</w:t>
      </w:r>
    </w:p>
    <w:p w:rsidR="002402F8" w:rsidRPr="00063439" w:rsidRDefault="00063439" w:rsidP="002402F8">
      <w:pPr>
        <w:suppressAutoHyphens w:val="0"/>
        <w:contextualSpacing/>
        <w:jc w:val="both"/>
        <w:rPr>
          <w:color w:val="000000"/>
          <w:lang w:eastAsia="pl-PL"/>
        </w:rPr>
      </w:pPr>
      <w:r w:rsidRPr="00063439">
        <w:rPr>
          <w:color w:val="000000"/>
          <w:lang w:eastAsia="pl-PL"/>
        </w:rPr>
        <w:t>Zamawiający modyfikuje opis przedmiotu zamówienia w powyższym zakresie.</w:t>
      </w:r>
    </w:p>
    <w:p w:rsidR="002402F8" w:rsidRDefault="002402F8" w:rsidP="002402F8">
      <w:pPr>
        <w:widowControl w:val="0"/>
        <w:rPr>
          <w:rFonts w:eastAsia="SimSun" w:cs="Mangal"/>
          <w:b/>
          <w:bCs/>
          <w:kern w:val="1"/>
          <w:lang w:eastAsia="hi-IN" w:bidi="hi-IN"/>
        </w:rPr>
      </w:pPr>
    </w:p>
    <w:p w:rsidR="002402F8" w:rsidRPr="003605EB" w:rsidRDefault="002402F8" w:rsidP="002402F8">
      <w:pPr>
        <w:suppressAutoHyphens w:val="0"/>
        <w:contextualSpacing/>
        <w:rPr>
          <w:b/>
          <w:color w:val="000000"/>
        </w:rPr>
      </w:pPr>
      <w:r>
        <w:rPr>
          <w:b/>
          <w:color w:val="000000"/>
        </w:rPr>
        <w:t>P</w:t>
      </w:r>
      <w:r w:rsidRPr="003D0125">
        <w:rPr>
          <w:b/>
          <w:color w:val="000000"/>
        </w:rPr>
        <w:t>ytanie nr</w:t>
      </w:r>
      <w:r>
        <w:rPr>
          <w:b/>
          <w:color w:val="000000"/>
        </w:rPr>
        <w:t xml:space="preserve"> 13, dot. części nr 22 poz.1 i 2 </w:t>
      </w:r>
    </w:p>
    <w:p w:rsidR="003605EB" w:rsidRPr="003605EB" w:rsidRDefault="003605EB" w:rsidP="002402F8">
      <w:pPr>
        <w:widowControl w:val="0"/>
        <w:jc w:val="both"/>
        <w:rPr>
          <w:rFonts w:eastAsia="SimSun" w:cs="Mangal"/>
          <w:bCs/>
          <w:kern w:val="1"/>
          <w:lang w:eastAsia="hi-IN" w:bidi="hi-IN"/>
        </w:rPr>
      </w:pPr>
      <w:r w:rsidRPr="003605EB">
        <w:rPr>
          <w:rFonts w:eastAsia="SimSun" w:cs="Mangal"/>
          <w:bCs/>
          <w:kern w:val="1"/>
          <w:lang w:eastAsia="hi-IN" w:bidi="hi-IN"/>
        </w:rPr>
        <w:t xml:space="preserve">Prosimy o potwierdzenie, że igły do punkcji mostka opisane w poz. 1 i 2 mają być wyposażone w metalowe przyłącze tupu </w:t>
      </w:r>
      <w:proofErr w:type="spellStart"/>
      <w:r w:rsidRPr="003605EB">
        <w:rPr>
          <w:rFonts w:eastAsia="SimSun" w:cs="Mangal"/>
          <w:bCs/>
          <w:kern w:val="1"/>
          <w:lang w:eastAsia="hi-IN" w:bidi="hi-IN"/>
        </w:rPr>
        <w:t>luer</w:t>
      </w:r>
      <w:proofErr w:type="spellEnd"/>
      <w:r w:rsidRPr="003605EB">
        <w:rPr>
          <w:rFonts w:eastAsia="SimSun" w:cs="Mangal"/>
          <w:bCs/>
          <w:kern w:val="1"/>
          <w:lang w:eastAsia="hi-IN" w:bidi="hi-IN"/>
        </w:rPr>
        <w:t>-lock do podłączenia strzykawki do aspiracji szpiku.</w:t>
      </w:r>
    </w:p>
    <w:p w:rsidR="00F21B47" w:rsidRDefault="00F21B47" w:rsidP="00F21B47">
      <w:pPr>
        <w:suppressAutoHyphens w:val="0"/>
        <w:contextualSpacing/>
        <w:rPr>
          <w:b/>
          <w:color w:val="000000"/>
        </w:rPr>
      </w:pPr>
    </w:p>
    <w:p w:rsidR="002402F8" w:rsidRDefault="002402F8" w:rsidP="002402F8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bookmarkStart w:id="5" w:name="_Hlk100057891"/>
      <w:r w:rsidRPr="006C2EE5">
        <w:rPr>
          <w:b/>
          <w:color w:val="000000"/>
          <w:u w:val="single"/>
          <w:lang w:eastAsia="pl-PL"/>
        </w:rPr>
        <w:t>odpowiedź:</w:t>
      </w:r>
    </w:p>
    <w:p w:rsidR="002402F8" w:rsidRPr="002402F8" w:rsidRDefault="002402F8" w:rsidP="002402F8">
      <w:pPr>
        <w:suppressAutoHyphens w:val="0"/>
        <w:contextualSpacing/>
        <w:jc w:val="both"/>
        <w:rPr>
          <w:color w:val="000000"/>
          <w:lang w:eastAsia="pl-PL"/>
        </w:rPr>
      </w:pPr>
      <w:r w:rsidRPr="002402F8">
        <w:rPr>
          <w:color w:val="000000"/>
          <w:lang w:eastAsia="pl-PL"/>
        </w:rPr>
        <w:t>Zamawiający potwierdza.</w:t>
      </w:r>
    </w:p>
    <w:bookmarkEnd w:id="5"/>
    <w:p w:rsidR="002402F8" w:rsidRDefault="002402F8" w:rsidP="002402F8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</w:p>
    <w:p w:rsidR="002402F8" w:rsidRDefault="002402F8" w:rsidP="002402F8">
      <w:pPr>
        <w:suppressAutoHyphens w:val="0"/>
        <w:contextualSpacing/>
        <w:rPr>
          <w:b/>
          <w:color w:val="000000"/>
        </w:rPr>
      </w:pPr>
      <w:r>
        <w:rPr>
          <w:b/>
          <w:color w:val="000000"/>
        </w:rPr>
        <w:t>P</w:t>
      </w:r>
      <w:r w:rsidRPr="003D0125">
        <w:rPr>
          <w:b/>
          <w:color w:val="000000"/>
        </w:rPr>
        <w:t>ytanie nr</w:t>
      </w:r>
      <w:r>
        <w:rPr>
          <w:b/>
          <w:color w:val="000000"/>
        </w:rPr>
        <w:t xml:space="preserve"> 14, dot. części nr 22 poz. 4 </w:t>
      </w:r>
    </w:p>
    <w:p w:rsidR="002402F8" w:rsidRPr="002402F8" w:rsidRDefault="002402F8" w:rsidP="002402F8">
      <w:pPr>
        <w:widowControl w:val="0"/>
        <w:jc w:val="both"/>
        <w:rPr>
          <w:rFonts w:eastAsia="SimSun" w:cs="Mangal"/>
          <w:bCs/>
          <w:kern w:val="1"/>
          <w:lang w:eastAsia="hi-IN" w:bidi="hi-IN"/>
        </w:rPr>
      </w:pPr>
      <w:r w:rsidRPr="002402F8">
        <w:rPr>
          <w:rFonts w:eastAsia="SimSun" w:cs="Mangal"/>
          <w:bCs/>
          <w:kern w:val="1"/>
          <w:lang w:eastAsia="hi-IN" w:bidi="hi-IN"/>
        </w:rPr>
        <w:t xml:space="preserve">Prosimy o wyjaśnienie, czy w poz. 4 należy zaoferować zestawy do drenażu klatki piersiowej o parametrach takich  jak zestawy aktualnie stosowane przez Zamawiającego </w:t>
      </w:r>
      <w:proofErr w:type="spellStart"/>
      <w:r w:rsidRPr="002402F8">
        <w:rPr>
          <w:rFonts w:eastAsia="SimSun" w:cs="Mangal"/>
          <w:bCs/>
          <w:kern w:val="1"/>
          <w:lang w:eastAsia="hi-IN" w:bidi="hi-IN"/>
        </w:rPr>
        <w:t>tj</w:t>
      </w:r>
      <w:proofErr w:type="spellEnd"/>
      <w:r w:rsidRPr="002402F8">
        <w:rPr>
          <w:rFonts w:eastAsia="SimSun" w:cs="Mangal"/>
          <w:bCs/>
          <w:kern w:val="1"/>
          <w:lang w:eastAsia="hi-IN" w:bidi="hi-IN"/>
        </w:rPr>
        <w:t xml:space="preserve">: umożliwiające higieniczne opróżnianie komory </w:t>
      </w:r>
      <w:proofErr w:type="spellStart"/>
      <w:r w:rsidRPr="002402F8">
        <w:rPr>
          <w:rFonts w:eastAsia="SimSun" w:cs="Mangal"/>
          <w:bCs/>
          <w:kern w:val="1"/>
          <w:lang w:eastAsia="hi-IN" w:bidi="hi-IN"/>
        </w:rPr>
        <w:t>kolekcyjnej</w:t>
      </w:r>
      <w:proofErr w:type="spellEnd"/>
      <w:r w:rsidRPr="002402F8">
        <w:rPr>
          <w:rFonts w:eastAsia="SimSun" w:cs="Mangal"/>
          <w:bCs/>
          <w:kern w:val="1"/>
          <w:lang w:eastAsia="hi-IN" w:bidi="hi-IN"/>
        </w:rPr>
        <w:t xml:space="preserve"> do worków drenażowych opisanych w poz. 6, wyposażone w jednokierunkową wahadłową zastawkę i gruszkę pompującą, pokrętło do mechanicznej regulacji siły ssania w zakresie odpowiadającym 0-45 cm słupa wody, 2 bezigłowe porty i wskaźnik przecieku doopłucnowego.</w:t>
      </w:r>
    </w:p>
    <w:p w:rsidR="002402F8" w:rsidRPr="003605EB" w:rsidRDefault="002402F8" w:rsidP="002402F8">
      <w:pPr>
        <w:suppressAutoHyphens w:val="0"/>
        <w:contextualSpacing/>
        <w:rPr>
          <w:b/>
          <w:color w:val="000000"/>
        </w:rPr>
      </w:pPr>
    </w:p>
    <w:p w:rsidR="002402F8" w:rsidRDefault="00454107" w:rsidP="002402F8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>
        <w:rPr>
          <w:b/>
          <w:color w:val="000000"/>
          <w:u w:val="single"/>
          <w:lang w:eastAsia="pl-PL"/>
        </w:rPr>
        <w:t>O</w:t>
      </w:r>
      <w:r w:rsidR="002402F8" w:rsidRPr="006C2EE5">
        <w:rPr>
          <w:b/>
          <w:color w:val="000000"/>
          <w:u w:val="single"/>
          <w:lang w:eastAsia="pl-PL"/>
        </w:rPr>
        <w:t>dpowiedź:</w:t>
      </w:r>
    </w:p>
    <w:p w:rsidR="002402F8" w:rsidRPr="002402F8" w:rsidRDefault="002402F8" w:rsidP="002402F8">
      <w:pPr>
        <w:suppressAutoHyphens w:val="0"/>
        <w:contextualSpacing/>
        <w:jc w:val="both"/>
        <w:rPr>
          <w:color w:val="000000"/>
          <w:lang w:eastAsia="pl-PL"/>
        </w:rPr>
      </w:pPr>
      <w:r w:rsidRPr="002402F8">
        <w:rPr>
          <w:color w:val="000000"/>
          <w:lang w:eastAsia="pl-PL"/>
        </w:rPr>
        <w:t>Zamawiający potwierdza.</w:t>
      </w:r>
    </w:p>
    <w:p w:rsidR="002402F8" w:rsidRDefault="002402F8" w:rsidP="002402F8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</w:p>
    <w:p w:rsidR="002402F8" w:rsidRDefault="002402F8" w:rsidP="002402F8">
      <w:pPr>
        <w:suppressAutoHyphens w:val="0"/>
        <w:contextualSpacing/>
        <w:rPr>
          <w:b/>
          <w:color w:val="000000"/>
        </w:rPr>
      </w:pPr>
      <w:r>
        <w:rPr>
          <w:b/>
          <w:color w:val="000000"/>
        </w:rPr>
        <w:t>P</w:t>
      </w:r>
      <w:r w:rsidRPr="003D0125">
        <w:rPr>
          <w:b/>
          <w:color w:val="000000"/>
        </w:rPr>
        <w:t>ytanie nr</w:t>
      </w:r>
      <w:r>
        <w:rPr>
          <w:b/>
          <w:color w:val="000000"/>
        </w:rPr>
        <w:t xml:space="preserve"> 15, dot. części nr 22 poz. 5 </w:t>
      </w:r>
    </w:p>
    <w:p w:rsidR="002402F8" w:rsidRPr="002402F8" w:rsidRDefault="002402F8" w:rsidP="002402F8">
      <w:pPr>
        <w:widowControl w:val="0"/>
        <w:jc w:val="both"/>
        <w:rPr>
          <w:rFonts w:eastAsia="SimSun" w:cs="Mangal"/>
          <w:bCs/>
          <w:kern w:val="1"/>
          <w:lang w:eastAsia="hi-IN" w:bidi="hi-IN"/>
        </w:rPr>
      </w:pPr>
      <w:r w:rsidRPr="002402F8">
        <w:rPr>
          <w:rFonts w:eastAsia="SimSun" w:cs="Mangal"/>
          <w:bCs/>
          <w:kern w:val="1"/>
          <w:lang w:eastAsia="hi-IN" w:bidi="hi-IN"/>
        </w:rPr>
        <w:t xml:space="preserve">Prosimy o wyjaśnienie, czy w poz. 5 należy zaoferować zestawy do drenażu klatki piersiowej pediatryczne o parametrach takich  jak zestawy aktualnie stosowane przez </w:t>
      </w:r>
      <w:proofErr w:type="spellStart"/>
      <w:r w:rsidRPr="002402F8">
        <w:rPr>
          <w:rFonts w:eastAsia="SimSun" w:cs="Mangal"/>
          <w:bCs/>
          <w:kern w:val="1"/>
          <w:lang w:eastAsia="hi-IN" w:bidi="hi-IN"/>
        </w:rPr>
        <w:t>Zamawiającego</w:t>
      </w:r>
      <w:r>
        <w:rPr>
          <w:rFonts w:eastAsia="SimSun" w:cs="Mangal"/>
          <w:bCs/>
          <w:kern w:val="1"/>
          <w:lang w:eastAsia="hi-IN" w:bidi="hi-IN"/>
        </w:rPr>
        <w:t>,</w:t>
      </w:r>
      <w:r w:rsidRPr="002402F8">
        <w:rPr>
          <w:rFonts w:eastAsia="SimSun" w:cs="Mangal"/>
          <w:bCs/>
          <w:kern w:val="1"/>
          <w:lang w:eastAsia="hi-IN" w:bidi="hi-IN"/>
        </w:rPr>
        <w:t>tj</w:t>
      </w:r>
      <w:proofErr w:type="spellEnd"/>
      <w:r w:rsidRPr="002402F8">
        <w:rPr>
          <w:rFonts w:eastAsia="SimSun" w:cs="Mangal"/>
          <w:bCs/>
          <w:kern w:val="1"/>
          <w:lang w:eastAsia="hi-IN" w:bidi="hi-IN"/>
        </w:rPr>
        <w:t xml:space="preserve">: umożliwiające higieniczne opróżnianie komory </w:t>
      </w:r>
      <w:proofErr w:type="spellStart"/>
      <w:r w:rsidRPr="002402F8">
        <w:rPr>
          <w:rFonts w:eastAsia="SimSun" w:cs="Mangal"/>
          <w:bCs/>
          <w:kern w:val="1"/>
          <w:lang w:eastAsia="hi-IN" w:bidi="hi-IN"/>
        </w:rPr>
        <w:t>kolekcyjnejdo</w:t>
      </w:r>
      <w:proofErr w:type="spellEnd"/>
      <w:r w:rsidRPr="002402F8">
        <w:rPr>
          <w:rFonts w:eastAsia="SimSun" w:cs="Mangal"/>
          <w:bCs/>
          <w:kern w:val="1"/>
          <w:lang w:eastAsia="hi-IN" w:bidi="hi-IN"/>
        </w:rPr>
        <w:t xml:space="preserve"> worków drenażowych opisanych w poz. 6, wyposażone w jednokierunkową wahadłową zastawkę i gruszkę pompującą, pokrętło do mechanicznej regulacji siły ssania w zakresie odpowiadającym 0-45 cm słupa wody, 2 bezigłowe porty i wskaźnik przecieku doopłucnowego, komora </w:t>
      </w:r>
      <w:proofErr w:type="spellStart"/>
      <w:r w:rsidRPr="002402F8">
        <w:rPr>
          <w:rFonts w:eastAsia="SimSun" w:cs="Mangal"/>
          <w:bCs/>
          <w:kern w:val="1"/>
          <w:lang w:eastAsia="hi-IN" w:bidi="hi-IN"/>
        </w:rPr>
        <w:t>kolekcyjna</w:t>
      </w:r>
      <w:proofErr w:type="spellEnd"/>
      <w:r w:rsidRPr="002402F8">
        <w:rPr>
          <w:rFonts w:eastAsia="SimSun" w:cs="Mangal"/>
          <w:bCs/>
          <w:kern w:val="1"/>
          <w:lang w:eastAsia="hi-IN" w:bidi="hi-IN"/>
        </w:rPr>
        <w:t xml:space="preserve"> o pojemności 400 ml.</w:t>
      </w:r>
    </w:p>
    <w:p w:rsidR="002402F8" w:rsidRPr="006C2EE5" w:rsidRDefault="002402F8" w:rsidP="002402F8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</w:p>
    <w:p w:rsidR="002402F8" w:rsidRDefault="002461B2" w:rsidP="002402F8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>
        <w:rPr>
          <w:b/>
          <w:color w:val="000000"/>
          <w:u w:val="single"/>
          <w:lang w:eastAsia="pl-PL"/>
        </w:rPr>
        <w:t>O</w:t>
      </w:r>
      <w:r w:rsidR="002402F8" w:rsidRPr="006C2EE5">
        <w:rPr>
          <w:b/>
          <w:color w:val="000000"/>
          <w:u w:val="single"/>
          <w:lang w:eastAsia="pl-PL"/>
        </w:rPr>
        <w:t>dpowiedź:</w:t>
      </w:r>
    </w:p>
    <w:p w:rsidR="00F21B47" w:rsidRDefault="002402F8" w:rsidP="008D12E2">
      <w:pPr>
        <w:tabs>
          <w:tab w:val="left" w:pos="1002"/>
        </w:tabs>
        <w:contextualSpacing/>
        <w:jc w:val="both"/>
      </w:pPr>
      <w:r>
        <w:t>Zamawiający potwierdza.</w:t>
      </w:r>
    </w:p>
    <w:p w:rsidR="002461B2" w:rsidRDefault="002461B2" w:rsidP="008D12E2">
      <w:pPr>
        <w:tabs>
          <w:tab w:val="left" w:pos="1002"/>
        </w:tabs>
        <w:contextualSpacing/>
        <w:jc w:val="both"/>
      </w:pPr>
    </w:p>
    <w:p w:rsidR="00454107" w:rsidRDefault="00454107" w:rsidP="00454107">
      <w:pPr>
        <w:suppressAutoHyphens w:val="0"/>
        <w:contextualSpacing/>
        <w:rPr>
          <w:b/>
          <w:color w:val="000000"/>
        </w:rPr>
      </w:pPr>
      <w:r>
        <w:rPr>
          <w:b/>
          <w:color w:val="000000"/>
        </w:rPr>
        <w:t>P</w:t>
      </w:r>
      <w:r w:rsidRPr="003D0125">
        <w:rPr>
          <w:b/>
          <w:color w:val="000000"/>
        </w:rPr>
        <w:t>ytanie nr</w:t>
      </w:r>
      <w:r>
        <w:rPr>
          <w:b/>
          <w:color w:val="000000"/>
        </w:rPr>
        <w:t xml:space="preserve"> 16, dot. części nr 7 poz. 1</w:t>
      </w:r>
    </w:p>
    <w:p w:rsidR="00454107" w:rsidRDefault="00454107" w:rsidP="00454107">
      <w:pPr>
        <w:jc w:val="both"/>
      </w:pPr>
      <w:r w:rsidRPr="00FE1DD7">
        <w:t>Czy Zamawiający w Częś</w:t>
      </w:r>
      <w:r>
        <w:t>ci</w:t>
      </w:r>
      <w:r w:rsidRPr="00FE1DD7">
        <w:t xml:space="preserve"> 7 Nazwa: Zestaw </w:t>
      </w:r>
      <w:proofErr w:type="spellStart"/>
      <w:r w:rsidRPr="00FE1DD7">
        <w:t>obłożeniowy</w:t>
      </w:r>
      <w:proofErr w:type="spellEnd"/>
      <w:r w:rsidRPr="00FE1DD7">
        <w:t xml:space="preserve"> do cesarskiego cięcia jednorazowego użytku dopuści w Pozycji nr </w:t>
      </w:r>
      <w:r>
        <w:t>1</w:t>
      </w:r>
      <w:r w:rsidRPr="00FE1DD7">
        <w:t xml:space="preserve"> „</w:t>
      </w:r>
      <w:r w:rsidRPr="009505B7">
        <w:t>Zestaw serwet do cesarskiego cięcia</w:t>
      </w:r>
      <w:r w:rsidRPr="00FE1DD7">
        <w:t xml:space="preserve">” zestaw w składzie:  </w:t>
      </w:r>
    </w:p>
    <w:p w:rsidR="00454107" w:rsidRPr="008C3D80" w:rsidRDefault="00454107" w:rsidP="00454107">
      <w:r w:rsidRPr="008C3D80">
        <w:t>1</w:t>
      </w:r>
      <w:r>
        <w:t>x</w:t>
      </w:r>
      <w:r w:rsidRPr="008C3D80">
        <w:t xml:space="preserve"> wzmocniona osłona na stolik MAYO 79x145cm, warstwa chłonna 65x85cm</w:t>
      </w:r>
    </w:p>
    <w:p w:rsidR="00454107" w:rsidRPr="008C3D80" w:rsidRDefault="00454107" w:rsidP="00454107">
      <w:r w:rsidRPr="008C3D80">
        <w:t>4</w:t>
      </w:r>
      <w:r>
        <w:t>x</w:t>
      </w:r>
      <w:r w:rsidRPr="008C3D80">
        <w:t xml:space="preserve"> ręcznik chłonny 18x25cm</w:t>
      </w:r>
    </w:p>
    <w:p w:rsidR="00454107" w:rsidRPr="008C3D80" w:rsidRDefault="00454107" w:rsidP="00454107">
      <w:r w:rsidRPr="008C3D80">
        <w:t>1</w:t>
      </w:r>
      <w:r>
        <w:t>x</w:t>
      </w:r>
      <w:r w:rsidRPr="008C3D80">
        <w:t xml:space="preserve"> taśma samoprzylepna 9x49cm</w:t>
      </w:r>
    </w:p>
    <w:p w:rsidR="00454107" w:rsidRPr="008C3D80" w:rsidRDefault="00454107" w:rsidP="00454107">
      <w:r w:rsidRPr="008C3D80">
        <w:t>1</w:t>
      </w:r>
      <w:r>
        <w:t>x</w:t>
      </w:r>
      <w:r w:rsidRPr="008C3D80">
        <w:t xml:space="preserve"> kocyk dziecięcy 90x120cm, biały</w:t>
      </w:r>
    </w:p>
    <w:p w:rsidR="00454107" w:rsidRDefault="00454107" w:rsidP="00454107">
      <w:pPr>
        <w:jc w:val="both"/>
      </w:pPr>
      <w:r w:rsidRPr="008C3D80">
        <w:lastRenderedPageBreak/>
        <w:t>1</w:t>
      </w:r>
      <w:r>
        <w:t>x</w:t>
      </w:r>
      <w:r w:rsidRPr="008C3D80">
        <w:t xml:space="preserve"> obłożenie chirurgiczne do cięcia cesarskiego 175/250x300cm, otwór 38x32 cm wypełniony folią chirurgiczną typu FLEX z wycięciem 18x16cm, zintegrowany worek do przechwytywania płynów 100x80cm ze sztywnikiem, podłączenie ssaka i organizatory przewodów1</w:t>
      </w:r>
      <w:r>
        <w:t>x</w:t>
      </w:r>
      <w:r w:rsidRPr="008C3D80">
        <w:t xml:space="preserve"> serweta na stolik (owinięcie zestawu) 150x190cm, warstwa chłonna 75x190cm</w:t>
      </w:r>
    </w:p>
    <w:p w:rsidR="00454107" w:rsidRDefault="00454107" w:rsidP="00454107">
      <w:pPr>
        <w:suppressAutoHyphens w:val="0"/>
        <w:contextualSpacing/>
        <w:rPr>
          <w:b/>
          <w:color w:val="000000"/>
        </w:rPr>
      </w:pPr>
    </w:p>
    <w:p w:rsidR="00454107" w:rsidRDefault="00454107" w:rsidP="00454107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>
        <w:rPr>
          <w:b/>
          <w:color w:val="000000"/>
          <w:u w:val="single"/>
          <w:lang w:eastAsia="pl-PL"/>
        </w:rPr>
        <w:t>O</w:t>
      </w:r>
      <w:r w:rsidRPr="006C2EE5">
        <w:rPr>
          <w:b/>
          <w:color w:val="000000"/>
          <w:u w:val="single"/>
          <w:lang w:eastAsia="pl-PL"/>
        </w:rPr>
        <w:t>dpowiedź:</w:t>
      </w:r>
    </w:p>
    <w:p w:rsidR="002402F8" w:rsidRDefault="00454107" w:rsidP="008D12E2">
      <w:pPr>
        <w:tabs>
          <w:tab w:val="left" w:pos="1002"/>
        </w:tabs>
        <w:contextualSpacing/>
        <w:jc w:val="both"/>
      </w:pPr>
      <w:r>
        <w:t>Zamawiający dopuszcza.</w:t>
      </w:r>
    </w:p>
    <w:p w:rsidR="00454107" w:rsidRDefault="00454107" w:rsidP="008D12E2">
      <w:pPr>
        <w:tabs>
          <w:tab w:val="left" w:pos="1002"/>
        </w:tabs>
        <w:contextualSpacing/>
        <w:jc w:val="both"/>
      </w:pPr>
    </w:p>
    <w:p w:rsidR="00454107" w:rsidRDefault="00454107" w:rsidP="00454107">
      <w:pPr>
        <w:suppressAutoHyphens w:val="0"/>
        <w:contextualSpacing/>
        <w:rPr>
          <w:b/>
          <w:color w:val="000000"/>
        </w:rPr>
      </w:pPr>
      <w:r>
        <w:rPr>
          <w:b/>
          <w:color w:val="000000"/>
        </w:rPr>
        <w:t>P</w:t>
      </w:r>
      <w:r w:rsidRPr="003D0125">
        <w:rPr>
          <w:b/>
          <w:color w:val="000000"/>
        </w:rPr>
        <w:t>ytanie nr</w:t>
      </w:r>
      <w:r>
        <w:rPr>
          <w:b/>
          <w:color w:val="000000"/>
        </w:rPr>
        <w:t xml:space="preserve"> 17, dot. części nr 7 poz. 2</w:t>
      </w:r>
    </w:p>
    <w:p w:rsidR="00454107" w:rsidRDefault="00454107" w:rsidP="00454107">
      <w:pPr>
        <w:jc w:val="both"/>
      </w:pPr>
      <w:r w:rsidRPr="005F2DB6">
        <w:t xml:space="preserve">Czy Zamawiający w </w:t>
      </w:r>
      <w:r w:rsidRPr="000416C8">
        <w:t>Częś</w:t>
      </w:r>
      <w:r>
        <w:t>ci</w:t>
      </w:r>
      <w:r w:rsidRPr="000416C8">
        <w:t xml:space="preserve"> 7 Nazwa: Zestaw </w:t>
      </w:r>
      <w:proofErr w:type="spellStart"/>
      <w:r w:rsidRPr="000416C8">
        <w:t>obłożeniowy</w:t>
      </w:r>
      <w:proofErr w:type="spellEnd"/>
      <w:r w:rsidRPr="000416C8">
        <w:t xml:space="preserve"> do cesarskiego cięcia jednorazowego użytku</w:t>
      </w:r>
      <w:r w:rsidRPr="005F2DB6">
        <w:t xml:space="preserve">dopuści w Pozycji nr </w:t>
      </w:r>
      <w:r>
        <w:t>2</w:t>
      </w:r>
      <w:r w:rsidRPr="005F2DB6">
        <w:t xml:space="preserve"> „</w:t>
      </w:r>
      <w:r w:rsidRPr="00D77A71">
        <w:t>Zestaw serwet do operacji ginekologicznych</w:t>
      </w:r>
      <w:r w:rsidRPr="005F2DB6">
        <w:t xml:space="preserve">” zestaw w składzie:  </w:t>
      </w:r>
    </w:p>
    <w:p w:rsidR="00454107" w:rsidRPr="0053550C" w:rsidRDefault="00454107" w:rsidP="00454107">
      <w:pPr>
        <w:rPr>
          <w:rFonts w:cs="Arial"/>
          <w:szCs w:val="20"/>
        </w:rPr>
      </w:pPr>
      <w:r w:rsidRPr="0053550C">
        <w:rPr>
          <w:rFonts w:cs="Arial"/>
          <w:szCs w:val="20"/>
        </w:rPr>
        <w:t>2x osłona na kończyny 75x120cm</w:t>
      </w:r>
    </w:p>
    <w:p w:rsidR="00454107" w:rsidRPr="0053550C" w:rsidRDefault="00454107" w:rsidP="00454107">
      <w:pPr>
        <w:rPr>
          <w:rFonts w:cs="Arial"/>
          <w:szCs w:val="20"/>
        </w:rPr>
      </w:pPr>
      <w:r w:rsidRPr="0053550C">
        <w:rPr>
          <w:rFonts w:cs="Arial"/>
          <w:szCs w:val="20"/>
        </w:rPr>
        <w:t>1x obłożenie chirurgiczne do cystoskopii 75x175cm, przyklejany otworem w kształcie rombu 9x15cm</w:t>
      </w:r>
    </w:p>
    <w:p w:rsidR="00454107" w:rsidRPr="0053550C" w:rsidRDefault="00454107" w:rsidP="00454107">
      <w:pPr>
        <w:rPr>
          <w:rFonts w:cs="Arial"/>
          <w:szCs w:val="20"/>
        </w:rPr>
      </w:pPr>
      <w:r w:rsidRPr="0053550C">
        <w:rPr>
          <w:rFonts w:cs="Arial"/>
          <w:szCs w:val="20"/>
        </w:rPr>
        <w:t>1x serweta na stolik (owinięcie zestawu) 150x190cm, warstwa chłonna 75x190cm</w:t>
      </w:r>
    </w:p>
    <w:p w:rsidR="00454107" w:rsidRDefault="00454107" w:rsidP="00454107">
      <w:pPr>
        <w:suppressAutoHyphens w:val="0"/>
        <w:contextualSpacing/>
        <w:rPr>
          <w:b/>
          <w:color w:val="000000"/>
        </w:rPr>
      </w:pPr>
    </w:p>
    <w:p w:rsidR="00454107" w:rsidRDefault="00454107" w:rsidP="00454107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>
        <w:rPr>
          <w:b/>
          <w:color w:val="000000"/>
          <w:u w:val="single"/>
          <w:lang w:eastAsia="pl-PL"/>
        </w:rPr>
        <w:t>O</w:t>
      </w:r>
      <w:r w:rsidRPr="006C2EE5">
        <w:rPr>
          <w:b/>
          <w:color w:val="000000"/>
          <w:u w:val="single"/>
          <w:lang w:eastAsia="pl-PL"/>
        </w:rPr>
        <w:t>dpowiedź:</w:t>
      </w:r>
    </w:p>
    <w:p w:rsidR="00454107" w:rsidRDefault="00454107" w:rsidP="00454107">
      <w:pPr>
        <w:tabs>
          <w:tab w:val="left" w:pos="1002"/>
        </w:tabs>
        <w:contextualSpacing/>
        <w:jc w:val="both"/>
      </w:pPr>
      <w:r>
        <w:t>Zamawiający dopuszcza.</w:t>
      </w:r>
    </w:p>
    <w:p w:rsidR="00454107" w:rsidRDefault="00454107" w:rsidP="008D12E2">
      <w:pPr>
        <w:tabs>
          <w:tab w:val="left" w:pos="1002"/>
        </w:tabs>
        <w:contextualSpacing/>
        <w:jc w:val="both"/>
      </w:pPr>
    </w:p>
    <w:p w:rsidR="00454107" w:rsidRDefault="00454107" w:rsidP="00454107">
      <w:pPr>
        <w:suppressAutoHyphens w:val="0"/>
        <w:contextualSpacing/>
        <w:rPr>
          <w:b/>
          <w:color w:val="000000"/>
        </w:rPr>
      </w:pPr>
      <w:r>
        <w:rPr>
          <w:b/>
          <w:color w:val="000000"/>
        </w:rPr>
        <w:t>P</w:t>
      </w:r>
      <w:r w:rsidRPr="003D0125">
        <w:rPr>
          <w:b/>
          <w:color w:val="000000"/>
        </w:rPr>
        <w:t>ytanie nr</w:t>
      </w:r>
      <w:r>
        <w:rPr>
          <w:b/>
          <w:color w:val="000000"/>
        </w:rPr>
        <w:t xml:space="preserve"> 18, dot. części nr 7 poz. 3</w:t>
      </w:r>
    </w:p>
    <w:p w:rsidR="00454107" w:rsidRDefault="00454107" w:rsidP="00454107">
      <w:pPr>
        <w:jc w:val="both"/>
      </w:pPr>
      <w:r w:rsidRPr="00377D07">
        <w:t xml:space="preserve">Czy Zamawiający </w:t>
      </w:r>
      <w:r>
        <w:t xml:space="preserve">w </w:t>
      </w:r>
      <w:r w:rsidRPr="00377D07">
        <w:t>Częś</w:t>
      </w:r>
      <w:r>
        <w:t>ci</w:t>
      </w:r>
      <w:r w:rsidRPr="00377D07">
        <w:t xml:space="preserve"> 7 Nazwa: Zestaw </w:t>
      </w:r>
      <w:proofErr w:type="spellStart"/>
      <w:r w:rsidRPr="00377D07">
        <w:t>obłożeniowy</w:t>
      </w:r>
      <w:proofErr w:type="spellEnd"/>
      <w:r w:rsidRPr="00377D07">
        <w:t xml:space="preserve"> do cesarskiego cięcia jednorazowego użytku dopuści w Pozycji nr </w:t>
      </w:r>
      <w:r>
        <w:t>3</w:t>
      </w:r>
      <w:r w:rsidRPr="00377D07">
        <w:t xml:space="preserve"> „Zestaw serwet do </w:t>
      </w:r>
      <w:proofErr w:type="spellStart"/>
      <w:r w:rsidRPr="00377D07">
        <w:t>cholecystektomii</w:t>
      </w:r>
      <w:proofErr w:type="spellEnd"/>
      <w:r w:rsidRPr="00377D07">
        <w:t xml:space="preserve"> laparoskopowej ze wzmocnieniem” zestaw w składzie:  </w:t>
      </w:r>
    </w:p>
    <w:p w:rsidR="00454107" w:rsidRPr="00AD7849" w:rsidRDefault="00454107" w:rsidP="00454107">
      <w:r w:rsidRPr="00AD7849">
        <w:t>1</w:t>
      </w:r>
      <w:r>
        <w:t>x</w:t>
      </w:r>
      <w:r w:rsidRPr="00AD7849">
        <w:t xml:space="preserve"> osłona na stolik MAYO 79x145cm, warstwa chłonna 65x85cm</w:t>
      </w:r>
    </w:p>
    <w:p w:rsidR="00454107" w:rsidRPr="00AD7849" w:rsidRDefault="00454107" w:rsidP="00454107">
      <w:r w:rsidRPr="00AD7849">
        <w:t>4</w:t>
      </w:r>
      <w:r>
        <w:t>x</w:t>
      </w:r>
      <w:r w:rsidRPr="00AD7849">
        <w:t xml:space="preserve"> ręcznik chłonny 18x25cm</w:t>
      </w:r>
    </w:p>
    <w:p w:rsidR="00454107" w:rsidRPr="00AD7849" w:rsidRDefault="00454107" w:rsidP="00454107">
      <w:r w:rsidRPr="00AD7849">
        <w:t>1</w:t>
      </w:r>
      <w:r>
        <w:t>x</w:t>
      </w:r>
      <w:r w:rsidRPr="00AD7849">
        <w:t xml:space="preserve"> taśma samoprzylepna 9x49cm</w:t>
      </w:r>
    </w:p>
    <w:p w:rsidR="00454107" w:rsidRPr="00AD7849" w:rsidRDefault="00454107" w:rsidP="00454107">
      <w:r w:rsidRPr="00AD7849">
        <w:t>1</w:t>
      </w:r>
      <w:r>
        <w:t>x</w:t>
      </w:r>
      <w:r w:rsidRPr="00AD7849">
        <w:t xml:space="preserve"> taśmy samoprzylepne typu RZEP 2,5x30cm</w:t>
      </w:r>
    </w:p>
    <w:p w:rsidR="00454107" w:rsidRPr="00AD7849" w:rsidRDefault="00454107" w:rsidP="00454107">
      <w:r w:rsidRPr="00AD7849">
        <w:t>1</w:t>
      </w:r>
      <w:r>
        <w:t>x</w:t>
      </w:r>
      <w:r w:rsidRPr="00AD7849">
        <w:t xml:space="preserve"> osłona foliowa na kamerę 14x250cm (perforowana końcówka, taśma mocująca)</w:t>
      </w:r>
    </w:p>
    <w:p w:rsidR="00454107" w:rsidRDefault="00454107" w:rsidP="00454107">
      <w:r>
        <w:t>1x</w:t>
      </w:r>
      <w:r w:rsidRPr="00AD7849">
        <w:t xml:space="preserve"> obłożenie chirurgiczna do zabiegów laparoskopowych 175/250x325cm, zintegrowany ekran anestezjologiczny, samoprzylepny otwór typu FLEX 25x30 cm, organizatory przewodów i cztery zintegrowane kieszenie</w:t>
      </w:r>
    </w:p>
    <w:p w:rsidR="00454107" w:rsidRDefault="00454107" w:rsidP="00454107">
      <w:r w:rsidRPr="00AD7849">
        <w:t>1</w:t>
      </w:r>
      <w:r>
        <w:t>x</w:t>
      </w:r>
      <w:r w:rsidRPr="00AD7849">
        <w:t xml:space="preserve"> serweta na stolik (owinięcie zestawu) 150x190cm, warstwa chłonna 75x190cm</w:t>
      </w:r>
    </w:p>
    <w:p w:rsidR="00454107" w:rsidRDefault="00454107" w:rsidP="00454107">
      <w:pPr>
        <w:suppressAutoHyphens w:val="0"/>
        <w:contextualSpacing/>
        <w:rPr>
          <w:b/>
          <w:color w:val="000000"/>
        </w:rPr>
      </w:pPr>
    </w:p>
    <w:p w:rsidR="00454107" w:rsidRDefault="00454107" w:rsidP="00454107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>
        <w:rPr>
          <w:b/>
          <w:color w:val="000000"/>
          <w:u w:val="single"/>
          <w:lang w:eastAsia="pl-PL"/>
        </w:rPr>
        <w:t>O</w:t>
      </w:r>
      <w:r w:rsidRPr="006C2EE5">
        <w:rPr>
          <w:b/>
          <w:color w:val="000000"/>
          <w:u w:val="single"/>
          <w:lang w:eastAsia="pl-PL"/>
        </w:rPr>
        <w:t>dpowiedź:</w:t>
      </w:r>
    </w:p>
    <w:p w:rsidR="00454107" w:rsidRDefault="00454107" w:rsidP="00454107">
      <w:pPr>
        <w:tabs>
          <w:tab w:val="left" w:pos="1002"/>
        </w:tabs>
        <w:contextualSpacing/>
        <w:jc w:val="both"/>
      </w:pPr>
      <w:r>
        <w:t>Zamawiający dopuszcza.</w:t>
      </w:r>
    </w:p>
    <w:p w:rsidR="00454107" w:rsidRDefault="00454107" w:rsidP="008D12E2">
      <w:pPr>
        <w:tabs>
          <w:tab w:val="left" w:pos="1002"/>
        </w:tabs>
        <w:contextualSpacing/>
        <w:jc w:val="both"/>
      </w:pPr>
    </w:p>
    <w:p w:rsidR="00454107" w:rsidRDefault="00454107" w:rsidP="00454107">
      <w:pPr>
        <w:suppressAutoHyphens w:val="0"/>
        <w:contextualSpacing/>
        <w:rPr>
          <w:b/>
          <w:color w:val="000000"/>
        </w:rPr>
      </w:pPr>
      <w:r>
        <w:rPr>
          <w:b/>
          <w:color w:val="000000"/>
        </w:rPr>
        <w:t>P</w:t>
      </w:r>
      <w:r w:rsidRPr="003D0125">
        <w:rPr>
          <w:b/>
          <w:color w:val="000000"/>
        </w:rPr>
        <w:t>ytanie nr</w:t>
      </w:r>
      <w:r>
        <w:rPr>
          <w:b/>
          <w:color w:val="000000"/>
        </w:rPr>
        <w:t xml:space="preserve"> 19, dot. części nr 8 poz. 1</w:t>
      </w:r>
    </w:p>
    <w:p w:rsidR="00454107" w:rsidRDefault="00454107" w:rsidP="00454107">
      <w:pPr>
        <w:jc w:val="both"/>
      </w:pPr>
      <w:r>
        <w:t xml:space="preserve">Czy Zamawiający w </w:t>
      </w:r>
      <w:r w:rsidRPr="00256A16">
        <w:t>Częś</w:t>
      </w:r>
      <w:r>
        <w:t>ci</w:t>
      </w:r>
      <w:r w:rsidRPr="00256A16">
        <w:t xml:space="preserve"> 8 Nazwa:  Zestawy </w:t>
      </w:r>
      <w:proofErr w:type="spellStart"/>
      <w:r w:rsidRPr="00256A16">
        <w:t>obłożeniowe</w:t>
      </w:r>
      <w:proofErr w:type="spellEnd"/>
      <w:r w:rsidRPr="00256A16">
        <w:t xml:space="preserve"> specjalistyczne</w:t>
      </w:r>
      <w:r>
        <w:t xml:space="preserve"> dopuści               w Pozycji nr 1 „</w:t>
      </w:r>
      <w:r w:rsidRPr="00F24326">
        <w:t>Zestaw serwet do artroskopii</w:t>
      </w:r>
      <w:r>
        <w:t xml:space="preserve">” zestaw w składzie:  </w:t>
      </w:r>
    </w:p>
    <w:p w:rsidR="00454107" w:rsidRPr="00824EAA" w:rsidRDefault="00454107" w:rsidP="00454107">
      <w:r w:rsidRPr="00824EAA">
        <w:t>1</w:t>
      </w:r>
      <w:r>
        <w:t>x</w:t>
      </w:r>
      <w:r w:rsidRPr="00824EAA">
        <w:t xml:space="preserve"> osłona na stolik MAYO 79x145cm, warstwa chłonna 65x85cm</w:t>
      </w:r>
    </w:p>
    <w:p w:rsidR="00454107" w:rsidRPr="00824EAA" w:rsidRDefault="00454107" w:rsidP="00454107">
      <w:r w:rsidRPr="00824EAA">
        <w:t>4</w:t>
      </w:r>
      <w:r>
        <w:t>x</w:t>
      </w:r>
      <w:r w:rsidRPr="00824EAA">
        <w:t xml:space="preserve"> ręcznik chłonny 18x25cm</w:t>
      </w:r>
    </w:p>
    <w:p w:rsidR="00454107" w:rsidRPr="00824EAA" w:rsidRDefault="00454107" w:rsidP="00454107">
      <w:r w:rsidRPr="00824EAA">
        <w:t>1</w:t>
      </w:r>
      <w:r>
        <w:t>x</w:t>
      </w:r>
      <w:r w:rsidRPr="00824EAA">
        <w:t xml:space="preserve"> serweta na stolik 150x190cm, warstwa chłonna 75x190cm</w:t>
      </w:r>
    </w:p>
    <w:p w:rsidR="00454107" w:rsidRPr="00824EAA" w:rsidRDefault="00454107" w:rsidP="00454107">
      <w:r w:rsidRPr="00824EAA">
        <w:t>1</w:t>
      </w:r>
      <w:r>
        <w:t>x</w:t>
      </w:r>
      <w:r w:rsidRPr="00824EAA">
        <w:t xml:space="preserve"> osłona na kończynę 22x75cm</w:t>
      </w:r>
    </w:p>
    <w:p w:rsidR="00454107" w:rsidRPr="00824EAA" w:rsidRDefault="00454107" w:rsidP="00454107">
      <w:r w:rsidRPr="00824EAA">
        <w:t>2</w:t>
      </w:r>
      <w:r>
        <w:t>x</w:t>
      </w:r>
      <w:r w:rsidRPr="00824EAA">
        <w:t xml:space="preserve"> taśma samoprzylepna 9x49cm</w:t>
      </w:r>
    </w:p>
    <w:p w:rsidR="00454107" w:rsidRPr="00824EAA" w:rsidRDefault="00454107" w:rsidP="00454107">
      <w:pPr>
        <w:jc w:val="both"/>
      </w:pPr>
      <w:r w:rsidRPr="00824EAA">
        <w:t>1</w:t>
      </w:r>
      <w:r>
        <w:t>x</w:t>
      </w:r>
      <w:r w:rsidRPr="00824EAA">
        <w:t xml:space="preserve"> serweta chirurgiczna do zabiegu w okolicach stawu kolanowego o wym. 230x320cm, </w:t>
      </w:r>
    </w:p>
    <w:p w:rsidR="00454107" w:rsidRPr="00824EAA" w:rsidRDefault="00454107" w:rsidP="00454107">
      <w:pPr>
        <w:jc w:val="both"/>
      </w:pPr>
      <w:r w:rsidRPr="00824EAA">
        <w:t xml:space="preserve">posiadającą dwa samouszczelniające otwory z neoprenu o średnicy 7cm i 5cm, </w:t>
      </w:r>
    </w:p>
    <w:p w:rsidR="00454107" w:rsidRPr="00824EAA" w:rsidRDefault="00454107" w:rsidP="00454107">
      <w:pPr>
        <w:jc w:val="both"/>
      </w:pPr>
      <w:r w:rsidRPr="00824EAA">
        <w:t>z możliwością zamocowania drenów; serweta jest wyposażona w torbę do przechwytywania płynów z możliwością podłączenia drenu</w:t>
      </w:r>
    </w:p>
    <w:p w:rsidR="00454107" w:rsidRDefault="00454107" w:rsidP="00454107">
      <w:r w:rsidRPr="00824EAA">
        <w:t>1</w:t>
      </w:r>
      <w:r>
        <w:t>x</w:t>
      </w:r>
      <w:r w:rsidRPr="00824EAA">
        <w:t xml:space="preserve"> serweta na stolik (owinięcie zestawu) 150x190cm, warstwa chłonna 75x190c</w:t>
      </w:r>
      <w:r>
        <w:t>m</w:t>
      </w:r>
    </w:p>
    <w:p w:rsidR="00454107" w:rsidRDefault="00454107" w:rsidP="00454107">
      <w:pPr>
        <w:suppressAutoHyphens w:val="0"/>
        <w:contextualSpacing/>
        <w:rPr>
          <w:b/>
          <w:color w:val="000000"/>
        </w:rPr>
      </w:pPr>
    </w:p>
    <w:p w:rsidR="00454107" w:rsidRDefault="00454107" w:rsidP="00454107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>
        <w:rPr>
          <w:b/>
          <w:color w:val="000000"/>
          <w:u w:val="single"/>
          <w:lang w:eastAsia="pl-PL"/>
        </w:rPr>
        <w:t>O</w:t>
      </w:r>
      <w:r w:rsidRPr="006C2EE5">
        <w:rPr>
          <w:b/>
          <w:color w:val="000000"/>
          <w:u w:val="single"/>
          <w:lang w:eastAsia="pl-PL"/>
        </w:rPr>
        <w:t>dpowiedź:</w:t>
      </w:r>
    </w:p>
    <w:p w:rsidR="00454107" w:rsidRDefault="00454107" w:rsidP="00454107">
      <w:pPr>
        <w:tabs>
          <w:tab w:val="left" w:pos="1002"/>
        </w:tabs>
        <w:contextualSpacing/>
        <w:jc w:val="both"/>
      </w:pPr>
      <w:r>
        <w:t>Zamawiający dopuszcza.</w:t>
      </w:r>
    </w:p>
    <w:p w:rsidR="00454107" w:rsidRDefault="00454107" w:rsidP="008D12E2">
      <w:pPr>
        <w:tabs>
          <w:tab w:val="left" w:pos="1002"/>
        </w:tabs>
        <w:contextualSpacing/>
        <w:jc w:val="both"/>
      </w:pPr>
    </w:p>
    <w:p w:rsidR="00454107" w:rsidRDefault="00454107" w:rsidP="00454107">
      <w:pPr>
        <w:suppressAutoHyphens w:val="0"/>
        <w:contextualSpacing/>
        <w:rPr>
          <w:b/>
          <w:color w:val="000000"/>
        </w:rPr>
      </w:pPr>
      <w:r>
        <w:rPr>
          <w:b/>
          <w:color w:val="000000"/>
        </w:rPr>
        <w:t>P</w:t>
      </w:r>
      <w:r w:rsidRPr="003D0125">
        <w:rPr>
          <w:b/>
          <w:color w:val="000000"/>
        </w:rPr>
        <w:t>ytanie nr</w:t>
      </w:r>
      <w:r>
        <w:rPr>
          <w:b/>
          <w:color w:val="000000"/>
        </w:rPr>
        <w:t xml:space="preserve"> 20, dot. części nr 8 poz. 2</w:t>
      </w:r>
    </w:p>
    <w:p w:rsidR="00454107" w:rsidRDefault="00454107" w:rsidP="00454107">
      <w:r w:rsidRPr="00D63C55">
        <w:t>Czy Zamawiający w Częś</w:t>
      </w:r>
      <w:r>
        <w:t>ci</w:t>
      </w:r>
      <w:r w:rsidRPr="00D63C55">
        <w:t xml:space="preserve"> 8 Nazwa:  Zestawy </w:t>
      </w:r>
      <w:proofErr w:type="spellStart"/>
      <w:r w:rsidRPr="00D63C55">
        <w:t>obłożeniowe</w:t>
      </w:r>
      <w:proofErr w:type="spellEnd"/>
      <w:r w:rsidRPr="00D63C55">
        <w:t xml:space="preserve"> specjalistyczne dopuści </w:t>
      </w:r>
      <w:r>
        <w:t>w Pozycji nr 2 „</w:t>
      </w:r>
      <w:r w:rsidRPr="009E4767">
        <w:t>Zestaw serwet do TUR</w:t>
      </w:r>
      <w:r>
        <w:t xml:space="preserve">” </w:t>
      </w:r>
      <w:r w:rsidRPr="00D63C55">
        <w:t xml:space="preserve">zestaw w składzie:  </w:t>
      </w:r>
    </w:p>
    <w:p w:rsidR="00454107" w:rsidRPr="005F4ECB" w:rsidRDefault="00454107" w:rsidP="00454107">
      <w:r w:rsidRPr="005F4ECB">
        <w:t>1</w:t>
      </w:r>
      <w:r>
        <w:t>x</w:t>
      </w:r>
      <w:r w:rsidRPr="005F4ECB">
        <w:t xml:space="preserve"> ręcznik chłonny 18x25cm</w:t>
      </w:r>
    </w:p>
    <w:p w:rsidR="00454107" w:rsidRPr="005F4ECB" w:rsidRDefault="00454107" w:rsidP="00454107">
      <w:r w:rsidRPr="005F4ECB">
        <w:t>1</w:t>
      </w:r>
      <w:r>
        <w:t>x</w:t>
      </w:r>
      <w:r w:rsidRPr="005F4ECB">
        <w:t xml:space="preserve"> organizator przewodów (samoprzylepny) 9x18cm</w:t>
      </w:r>
    </w:p>
    <w:p w:rsidR="00454107" w:rsidRPr="005F4ECB" w:rsidRDefault="00454107" w:rsidP="00454107">
      <w:r w:rsidRPr="005F4ECB">
        <w:t>1</w:t>
      </w:r>
      <w:r>
        <w:t>x</w:t>
      </w:r>
      <w:r w:rsidRPr="005F4ECB">
        <w:t xml:space="preserve"> obłożenie chirurgiczne do zabiegu TUR 175/270x180cm, zintegrowane z nogawicami, otwór Ø 8cm i Ø 5cm, osłona na palec, worek z sitem i podłączeniem do drenu</w:t>
      </w:r>
    </w:p>
    <w:p w:rsidR="00454107" w:rsidRDefault="00454107" w:rsidP="00454107">
      <w:r w:rsidRPr="005F4ECB">
        <w:t>1</w:t>
      </w:r>
      <w:r>
        <w:t>x</w:t>
      </w:r>
      <w:r w:rsidRPr="005F4ECB">
        <w:t xml:space="preserve"> serweta na stolik (owinięcie zestawu) 150x190cm, warstwa chłonna 75x190cm</w:t>
      </w:r>
    </w:p>
    <w:p w:rsidR="00454107" w:rsidRDefault="00454107" w:rsidP="008D12E2">
      <w:pPr>
        <w:tabs>
          <w:tab w:val="left" w:pos="1002"/>
        </w:tabs>
        <w:contextualSpacing/>
        <w:jc w:val="both"/>
      </w:pPr>
    </w:p>
    <w:p w:rsidR="0038120E" w:rsidRDefault="0038120E" w:rsidP="0038120E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>
        <w:rPr>
          <w:b/>
          <w:color w:val="000000"/>
          <w:u w:val="single"/>
          <w:lang w:eastAsia="pl-PL"/>
        </w:rPr>
        <w:t>O</w:t>
      </w:r>
      <w:r w:rsidRPr="006C2EE5">
        <w:rPr>
          <w:b/>
          <w:color w:val="000000"/>
          <w:u w:val="single"/>
          <w:lang w:eastAsia="pl-PL"/>
        </w:rPr>
        <w:t>dpowiedź:</w:t>
      </w:r>
    </w:p>
    <w:p w:rsidR="0038120E" w:rsidRDefault="0038120E" w:rsidP="0038120E">
      <w:pPr>
        <w:tabs>
          <w:tab w:val="left" w:pos="1002"/>
        </w:tabs>
        <w:contextualSpacing/>
        <w:jc w:val="both"/>
      </w:pPr>
      <w:r>
        <w:t>Zamawiający dopuszcza.</w:t>
      </w:r>
    </w:p>
    <w:p w:rsidR="0038120E" w:rsidRDefault="0038120E" w:rsidP="008D12E2">
      <w:pPr>
        <w:tabs>
          <w:tab w:val="left" w:pos="1002"/>
        </w:tabs>
        <w:contextualSpacing/>
        <w:jc w:val="both"/>
      </w:pPr>
    </w:p>
    <w:p w:rsidR="0038120E" w:rsidRDefault="0038120E" w:rsidP="0038120E">
      <w:pPr>
        <w:suppressAutoHyphens w:val="0"/>
        <w:contextualSpacing/>
        <w:rPr>
          <w:b/>
          <w:color w:val="000000"/>
        </w:rPr>
      </w:pPr>
      <w:r>
        <w:rPr>
          <w:b/>
          <w:color w:val="000000"/>
        </w:rPr>
        <w:t>P</w:t>
      </w:r>
      <w:r w:rsidRPr="003D0125">
        <w:rPr>
          <w:b/>
          <w:color w:val="000000"/>
        </w:rPr>
        <w:t>ytanie nr</w:t>
      </w:r>
      <w:r>
        <w:rPr>
          <w:b/>
          <w:color w:val="000000"/>
        </w:rPr>
        <w:t xml:space="preserve"> 21, dot. części nr 8 poz. 3</w:t>
      </w:r>
    </w:p>
    <w:p w:rsidR="0038120E" w:rsidRDefault="0038120E" w:rsidP="0038120E">
      <w:r w:rsidRPr="00372CDA">
        <w:t>Czy Zamawiający w Częś</w:t>
      </w:r>
      <w:r>
        <w:t>ci</w:t>
      </w:r>
      <w:r w:rsidRPr="00372CDA">
        <w:t xml:space="preserve"> 8 Nazwa:  Zestawy </w:t>
      </w:r>
      <w:proofErr w:type="spellStart"/>
      <w:r w:rsidRPr="00372CDA">
        <w:t>obłożeniowe</w:t>
      </w:r>
      <w:proofErr w:type="spellEnd"/>
      <w:r w:rsidRPr="00372CDA">
        <w:t xml:space="preserve"> specjalistyczne dopuści </w:t>
      </w:r>
      <w:r>
        <w:t xml:space="preserve">               w </w:t>
      </w:r>
      <w:r w:rsidRPr="00372CDA">
        <w:t xml:space="preserve">Pozycji nr </w:t>
      </w:r>
      <w:r>
        <w:t>3</w:t>
      </w:r>
      <w:r w:rsidRPr="00372CDA">
        <w:t xml:space="preserve"> „</w:t>
      </w:r>
      <w:r w:rsidRPr="00EF04B3">
        <w:t>Zestaw serwet do operacji tarczycy</w:t>
      </w:r>
      <w:r w:rsidRPr="00372CDA">
        <w:t xml:space="preserve">” zestaw w składzie:  </w:t>
      </w:r>
    </w:p>
    <w:p w:rsidR="0038120E" w:rsidRDefault="0038120E" w:rsidP="0038120E">
      <w:r w:rsidRPr="00515084">
        <w:t>1</w:t>
      </w:r>
      <w:r>
        <w:t>x</w:t>
      </w:r>
      <w:r w:rsidRPr="00515084">
        <w:t xml:space="preserve"> wzmocniona osłona na stolik MAYO 79x145cm, warstwa chłonna 65x85cm</w:t>
      </w:r>
    </w:p>
    <w:p w:rsidR="0038120E" w:rsidRPr="00515084" w:rsidRDefault="0038120E" w:rsidP="0038120E">
      <w:r w:rsidRPr="00515084">
        <w:t>4</w:t>
      </w:r>
      <w:r>
        <w:t>x</w:t>
      </w:r>
      <w:r w:rsidRPr="00515084">
        <w:t xml:space="preserve"> ręcznik chłonny 18x25cm</w:t>
      </w:r>
    </w:p>
    <w:p w:rsidR="0038120E" w:rsidRPr="00515084" w:rsidRDefault="0038120E" w:rsidP="0038120E">
      <w:r w:rsidRPr="00515084">
        <w:t>1</w:t>
      </w:r>
      <w:r>
        <w:t>x</w:t>
      </w:r>
      <w:r w:rsidRPr="00515084">
        <w:t xml:space="preserve"> taśma samoprzylepna 9x49cm</w:t>
      </w:r>
    </w:p>
    <w:p w:rsidR="0038120E" w:rsidRPr="00515084" w:rsidRDefault="0038120E" w:rsidP="0038120E">
      <w:r w:rsidRPr="00515084">
        <w:t>1</w:t>
      </w:r>
      <w:r>
        <w:t>x</w:t>
      </w:r>
      <w:r w:rsidRPr="00515084">
        <w:t xml:space="preserve"> taśma samoprzylepna typu RZEP 2,5x30cm</w:t>
      </w:r>
    </w:p>
    <w:p w:rsidR="0038120E" w:rsidRPr="00515084" w:rsidRDefault="0038120E" w:rsidP="0038120E">
      <w:r w:rsidRPr="00515084">
        <w:t>1</w:t>
      </w:r>
      <w:r>
        <w:t>x</w:t>
      </w:r>
      <w:r w:rsidRPr="00515084">
        <w:t xml:space="preserve"> obłożenie chirurgiczne 200/280x350cm z otworem przyklejanym 11x11cm</w:t>
      </w:r>
    </w:p>
    <w:p w:rsidR="0038120E" w:rsidRDefault="0038120E" w:rsidP="0038120E">
      <w:pPr>
        <w:suppressAutoHyphens w:val="0"/>
        <w:contextualSpacing/>
        <w:rPr>
          <w:b/>
          <w:color w:val="000000"/>
        </w:rPr>
      </w:pPr>
      <w:r w:rsidRPr="00515084">
        <w:t>1</w:t>
      </w:r>
      <w:r>
        <w:t>x</w:t>
      </w:r>
      <w:r w:rsidRPr="00515084">
        <w:t xml:space="preserve"> serweta na stolik (owinięcie zestawu) 150x190cm, warstwa chłonna 75x190cm</w:t>
      </w:r>
    </w:p>
    <w:p w:rsidR="0038120E" w:rsidRDefault="0038120E" w:rsidP="008D12E2">
      <w:pPr>
        <w:tabs>
          <w:tab w:val="left" w:pos="1002"/>
        </w:tabs>
        <w:contextualSpacing/>
        <w:jc w:val="both"/>
      </w:pPr>
    </w:p>
    <w:p w:rsidR="0038120E" w:rsidRDefault="0038120E" w:rsidP="0038120E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>
        <w:rPr>
          <w:b/>
          <w:color w:val="000000"/>
          <w:u w:val="single"/>
          <w:lang w:eastAsia="pl-PL"/>
        </w:rPr>
        <w:t>O</w:t>
      </w:r>
      <w:r w:rsidRPr="006C2EE5">
        <w:rPr>
          <w:b/>
          <w:color w:val="000000"/>
          <w:u w:val="single"/>
          <w:lang w:eastAsia="pl-PL"/>
        </w:rPr>
        <w:t>dpowiedź:</w:t>
      </w:r>
    </w:p>
    <w:p w:rsidR="0038120E" w:rsidRDefault="0038120E" w:rsidP="0038120E">
      <w:pPr>
        <w:tabs>
          <w:tab w:val="left" w:pos="1002"/>
        </w:tabs>
        <w:contextualSpacing/>
        <w:jc w:val="both"/>
      </w:pPr>
      <w:r>
        <w:t>Zamawiający dopuszcza.</w:t>
      </w:r>
    </w:p>
    <w:p w:rsidR="0038120E" w:rsidRDefault="0038120E" w:rsidP="008D12E2">
      <w:pPr>
        <w:tabs>
          <w:tab w:val="left" w:pos="1002"/>
        </w:tabs>
        <w:contextualSpacing/>
        <w:jc w:val="both"/>
      </w:pPr>
    </w:p>
    <w:p w:rsidR="0038120E" w:rsidRDefault="0038120E" w:rsidP="0038120E">
      <w:pPr>
        <w:suppressAutoHyphens w:val="0"/>
        <w:contextualSpacing/>
        <w:rPr>
          <w:b/>
          <w:color w:val="000000"/>
        </w:rPr>
      </w:pPr>
      <w:r>
        <w:rPr>
          <w:b/>
          <w:color w:val="000000"/>
        </w:rPr>
        <w:t>P</w:t>
      </w:r>
      <w:r w:rsidRPr="003D0125">
        <w:rPr>
          <w:b/>
          <w:color w:val="000000"/>
        </w:rPr>
        <w:t>ytanie nr</w:t>
      </w:r>
      <w:r>
        <w:rPr>
          <w:b/>
          <w:color w:val="000000"/>
        </w:rPr>
        <w:t xml:space="preserve"> 22, dot. części nr 8 poz. 4</w:t>
      </w:r>
    </w:p>
    <w:p w:rsidR="0038120E" w:rsidRDefault="0038120E" w:rsidP="0038120E">
      <w:r w:rsidRPr="00674AB7">
        <w:t>Czy Zamawiający w Częś</w:t>
      </w:r>
      <w:r>
        <w:t>ci</w:t>
      </w:r>
      <w:r w:rsidRPr="00674AB7">
        <w:t xml:space="preserve"> 8 Nazwa:  Zestawy </w:t>
      </w:r>
      <w:proofErr w:type="spellStart"/>
      <w:r w:rsidRPr="00674AB7">
        <w:t>obłożeniowe</w:t>
      </w:r>
      <w:proofErr w:type="spellEnd"/>
      <w:r w:rsidRPr="00674AB7">
        <w:t xml:space="preserve"> specjalistyczne dopuści w Pozycji nr </w:t>
      </w:r>
      <w:r>
        <w:t>4</w:t>
      </w:r>
      <w:r w:rsidRPr="00674AB7">
        <w:t xml:space="preserve"> „</w:t>
      </w:r>
      <w:r w:rsidRPr="001349A4">
        <w:t>Zestaw serwet do operacji dłoni</w:t>
      </w:r>
      <w:r w:rsidRPr="00674AB7">
        <w:t xml:space="preserve">” zestaw w składzie:  </w:t>
      </w:r>
    </w:p>
    <w:p w:rsidR="0038120E" w:rsidRPr="00863AF6" w:rsidRDefault="0038120E" w:rsidP="0038120E">
      <w:r w:rsidRPr="00863AF6">
        <w:t>1</w:t>
      </w:r>
      <w:r>
        <w:t>x</w:t>
      </w:r>
      <w:r w:rsidRPr="00863AF6">
        <w:t xml:space="preserve"> wzmocniona osłona na stolik MAYO 79x145cm, warstwa chłonna 65x85cm</w:t>
      </w:r>
    </w:p>
    <w:p w:rsidR="0038120E" w:rsidRPr="00863AF6" w:rsidRDefault="0038120E" w:rsidP="0038120E">
      <w:r w:rsidRPr="00863AF6">
        <w:t>1</w:t>
      </w:r>
      <w:r>
        <w:t>x</w:t>
      </w:r>
      <w:r w:rsidRPr="00863AF6">
        <w:t xml:space="preserve"> serweta chirurgiczna do zabiegu na kończynie o wymiarach 230x315cm, </w:t>
      </w:r>
    </w:p>
    <w:p w:rsidR="0038120E" w:rsidRPr="00863AF6" w:rsidRDefault="0038120E" w:rsidP="0038120E">
      <w:proofErr w:type="spellStart"/>
      <w:r w:rsidRPr="00863AF6">
        <w:t>posiadającysamouszczelniający</w:t>
      </w:r>
      <w:proofErr w:type="spellEnd"/>
      <w:r w:rsidRPr="00863AF6">
        <w:t xml:space="preserve"> otwór (Ø 3,5 cm) otoczony warstwą chłonną </w:t>
      </w:r>
    </w:p>
    <w:p w:rsidR="0038120E" w:rsidRPr="00863AF6" w:rsidRDefault="0038120E" w:rsidP="0038120E">
      <w:r w:rsidRPr="00863AF6">
        <w:t>z możliwością zamocowania drenów</w:t>
      </w:r>
    </w:p>
    <w:p w:rsidR="0038120E" w:rsidRDefault="0038120E" w:rsidP="0038120E">
      <w:r w:rsidRPr="00863AF6">
        <w:t>1</w:t>
      </w:r>
      <w:r>
        <w:t>x</w:t>
      </w:r>
      <w:r w:rsidRPr="00863AF6">
        <w:t xml:space="preserve"> wzmocniona serweta na stolik (owinięcie zestawu) 150x190cm, warstwa chłonna 75x190cm</w:t>
      </w:r>
    </w:p>
    <w:p w:rsidR="0038120E" w:rsidRDefault="0038120E" w:rsidP="0038120E">
      <w:pPr>
        <w:suppressAutoHyphens w:val="0"/>
        <w:contextualSpacing/>
        <w:rPr>
          <w:b/>
          <w:color w:val="000000"/>
        </w:rPr>
      </w:pPr>
    </w:p>
    <w:p w:rsidR="0038120E" w:rsidRDefault="0038120E" w:rsidP="0038120E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>
        <w:rPr>
          <w:b/>
          <w:color w:val="000000"/>
          <w:u w:val="single"/>
          <w:lang w:eastAsia="pl-PL"/>
        </w:rPr>
        <w:t>O</w:t>
      </w:r>
      <w:r w:rsidRPr="006C2EE5">
        <w:rPr>
          <w:b/>
          <w:color w:val="000000"/>
          <w:u w:val="single"/>
          <w:lang w:eastAsia="pl-PL"/>
        </w:rPr>
        <w:t>dpowiedź:</w:t>
      </w:r>
    </w:p>
    <w:p w:rsidR="0038120E" w:rsidRDefault="0038120E" w:rsidP="0038120E">
      <w:pPr>
        <w:tabs>
          <w:tab w:val="left" w:pos="1002"/>
        </w:tabs>
        <w:contextualSpacing/>
        <w:jc w:val="both"/>
      </w:pPr>
      <w:r>
        <w:t>Zamawiający dopuszcza.</w:t>
      </w:r>
    </w:p>
    <w:p w:rsidR="0038120E" w:rsidRDefault="0038120E" w:rsidP="008D12E2">
      <w:pPr>
        <w:tabs>
          <w:tab w:val="left" w:pos="1002"/>
        </w:tabs>
        <w:contextualSpacing/>
        <w:jc w:val="both"/>
      </w:pPr>
    </w:p>
    <w:p w:rsidR="0038120E" w:rsidRDefault="0038120E" w:rsidP="0038120E">
      <w:pPr>
        <w:suppressAutoHyphens w:val="0"/>
        <w:contextualSpacing/>
        <w:rPr>
          <w:b/>
          <w:color w:val="000000"/>
        </w:rPr>
      </w:pPr>
      <w:r>
        <w:rPr>
          <w:b/>
          <w:color w:val="000000"/>
        </w:rPr>
        <w:t>P</w:t>
      </w:r>
      <w:r w:rsidRPr="003D0125">
        <w:rPr>
          <w:b/>
          <w:color w:val="000000"/>
        </w:rPr>
        <w:t>ytanie nr</w:t>
      </w:r>
      <w:r>
        <w:rPr>
          <w:b/>
          <w:color w:val="000000"/>
        </w:rPr>
        <w:t xml:space="preserve"> 23, dot. części nr 8 poz. 5</w:t>
      </w:r>
    </w:p>
    <w:p w:rsidR="0038120E" w:rsidRDefault="0038120E" w:rsidP="0038120E">
      <w:r w:rsidRPr="006A687C">
        <w:t>Czy Zamawiający w Częś</w:t>
      </w:r>
      <w:r>
        <w:t>ci</w:t>
      </w:r>
      <w:r w:rsidRPr="006A687C">
        <w:t xml:space="preserve"> 8 Nazwa:  Zestawy </w:t>
      </w:r>
      <w:proofErr w:type="spellStart"/>
      <w:r w:rsidRPr="006A687C">
        <w:t>obłożeniowe</w:t>
      </w:r>
      <w:proofErr w:type="spellEnd"/>
      <w:r w:rsidRPr="006A687C">
        <w:t xml:space="preserve"> specjalistyczne dopuści w Pozycji nr </w:t>
      </w:r>
      <w:r>
        <w:t>5</w:t>
      </w:r>
      <w:r w:rsidRPr="006A687C">
        <w:t xml:space="preserve"> „</w:t>
      </w:r>
      <w:r w:rsidRPr="00542EDE">
        <w:t>Zestaw serwet do operacji biodra</w:t>
      </w:r>
      <w:r w:rsidRPr="006A687C">
        <w:t xml:space="preserve">” zestaw w składzie:  </w:t>
      </w:r>
    </w:p>
    <w:p w:rsidR="0038120E" w:rsidRPr="00A57A2C" w:rsidRDefault="0038120E" w:rsidP="0038120E">
      <w:r w:rsidRPr="00A57A2C">
        <w:t>1</w:t>
      </w:r>
      <w:r>
        <w:t xml:space="preserve">x </w:t>
      </w:r>
      <w:r w:rsidRPr="00A57A2C">
        <w:t xml:space="preserve"> wzmocniona osłona na stolik MAYO 79x145cm, warstwa chłonna 65x85cm</w:t>
      </w:r>
    </w:p>
    <w:p w:rsidR="0038120E" w:rsidRPr="00A57A2C" w:rsidRDefault="0038120E" w:rsidP="0038120E">
      <w:r w:rsidRPr="00A57A2C">
        <w:t>4</w:t>
      </w:r>
      <w:r>
        <w:t>x</w:t>
      </w:r>
      <w:r w:rsidRPr="00A57A2C">
        <w:t xml:space="preserve"> ręcznik chłonny 18x25cm</w:t>
      </w:r>
    </w:p>
    <w:p w:rsidR="0038120E" w:rsidRPr="00A57A2C" w:rsidRDefault="0038120E" w:rsidP="0038120E">
      <w:r w:rsidRPr="00A57A2C">
        <w:t>1</w:t>
      </w:r>
      <w:r>
        <w:t>x</w:t>
      </w:r>
      <w:r w:rsidRPr="00A57A2C">
        <w:t xml:space="preserve"> serweta chirurgiczna 75x90cm</w:t>
      </w:r>
    </w:p>
    <w:p w:rsidR="0038120E" w:rsidRPr="00A57A2C" w:rsidRDefault="0038120E" w:rsidP="0038120E">
      <w:r w:rsidRPr="00A57A2C">
        <w:t>1</w:t>
      </w:r>
      <w:r>
        <w:t>x</w:t>
      </w:r>
      <w:r w:rsidRPr="00A57A2C">
        <w:t xml:space="preserve"> wzmocniona serweta na stolik (owinięcie zestawu) 150x190cm, warstwa chłonna 75x190cm</w:t>
      </w:r>
    </w:p>
    <w:p w:rsidR="0038120E" w:rsidRPr="00A57A2C" w:rsidRDefault="0038120E" w:rsidP="0038120E">
      <w:r w:rsidRPr="00A57A2C">
        <w:lastRenderedPageBreak/>
        <w:t>1</w:t>
      </w:r>
      <w:r>
        <w:t>x</w:t>
      </w:r>
      <w:r w:rsidRPr="00A57A2C">
        <w:t xml:space="preserve"> osłona na kończynę typu </w:t>
      </w:r>
      <w:proofErr w:type="spellStart"/>
      <w:r w:rsidRPr="00A57A2C">
        <w:t>stockinet</w:t>
      </w:r>
      <w:proofErr w:type="spellEnd"/>
      <w:r w:rsidRPr="00A57A2C">
        <w:t xml:space="preserve"> 32x120cm</w:t>
      </w:r>
    </w:p>
    <w:p w:rsidR="0038120E" w:rsidRPr="00A57A2C" w:rsidRDefault="0038120E" w:rsidP="0038120E">
      <w:r w:rsidRPr="00A57A2C">
        <w:t>2</w:t>
      </w:r>
      <w:r>
        <w:t>x</w:t>
      </w:r>
      <w:r w:rsidRPr="00A57A2C">
        <w:t xml:space="preserve"> taśma samoprzylepna 9x49cm</w:t>
      </w:r>
    </w:p>
    <w:p w:rsidR="0038120E" w:rsidRPr="00A57A2C" w:rsidRDefault="0038120E" w:rsidP="0038120E">
      <w:r w:rsidRPr="00A57A2C">
        <w:t>1</w:t>
      </w:r>
      <w:r>
        <w:t>x</w:t>
      </w:r>
      <w:r w:rsidRPr="00A57A2C">
        <w:t xml:space="preserve"> serweta chirurgiczna trójwarstwowa samoprzylepna o wym. 200x260cm z wycięciem „U” o wym. 20x102cm ze wzmocnieniem (warstwa chłonna o wym. 70x100 cm) w strefie </w:t>
      </w:r>
    </w:p>
    <w:p w:rsidR="0038120E" w:rsidRPr="00A57A2C" w:rsidRDefault="0038120E" w:rsidP="0038120E">
      <w:r w:rsidRPr="00A57A2C">
        <w:t>krytycznej</w:t>
      </w:r>
    </w:p>
    <w:p w:rsidR="0038120E" w:rsidRPr="00A57A2C" w:rsidRDefault="0038120E" w:rsidP="0038120E">
      <w:r w:rsidRPr="00A57A2C">
        <w:t>1</w:t>
      </w:r>
      <w:r>
        <w:t>x</w:t>
      </w:r>
      <w:r w:rsidRPr="00A57A2C">
        <w:t xml:space="preserve"> serweta chirurgiczna z taśmą samoprzylepną 300x175cm</w:t>
      </w:r>
    </w:p>
    <w:p w:rsidR="0038120E" w:rsidRDefault="0038120E" w:rsidP="0038120E">
      <w:r w:rsidRPr="00A57A2C">
        <w:t>1</w:t>
      </w:r>
      <w:r>
        <w:t>x</w:t>
      </w:r>
      <w:r w:rsidRPr="00A57A2C">
        <w:t xml:space="preserve"> wzmocniona serweta na stolik (owinięcie zestawu) 150x190cm, warstwa chłonna 75x190cm</w:t>
      </w:r>
    </w:p>
    <w:p w:rsidR="00823715" w:rsidRDefault="00823715" w:rsidP="0038120E"/>
    <w:p w:rsidR="0038120E" w:rsidRDefault="0038120E" w:rsidP="0038120E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>
        <w:rPr>
          <w:b/>
          <w:color w:val="000000"/>
          <w:u w:val="single"/>
          <w:lang w:eastAsia="pl-PL"/>
        </w:rPr>
        <w:t>O</w:t>
      </w:r>
      <w:r w:rsidRPr="006C2EE5">
        <w:rPr>
          <w:b/>
          <w:color w:val="000000"/>
          <w:u w:val="single"/>
          <w:lang w:eastAsia="pl-PL"/>
        </w:rPr>
        <w:t>dpowiedź:</w:t>
      </w:r>
    </w:p>
    <w:p w:rsidR="0038120E" w:rsidRDefault="0038120E" w:rsidP="0038120E">
      <w:pPr>
        <w:tabs>
          <w:tab w:val="left" w:pos="1002"/>
        </w:tabs>
        <w:contextualSpacing/>
        <w:jc w:val="both"/>
      </w:pPr>
      <w:r>
        <w:t>Zamawiający dopuszcza.</w:t>
      </w:r>
    </w:p>
    <w:p w:rsidR="0038120E" w:rsidRDefault="0038120E" w:rsidP="0038120E">
      <w:pPr>
        <w:tabs>
          <w:tab w:val="left" w:pos="1002"/>
        </w:tabs>
        <w:contextualSpacing/>
        <w:jc w:val="both"/>
      </w:pPr>
    </w:p>
    <w:p w:rsidR="0038120E" w:rsidRDefault="0038120E" w:rsidP="0038120E">
      <w:pPr>
        <w:suppressAutoHyphens w:val="0"/>
        <w:contextualSpacing/>
        <w:rPr>
          <w:b/>
          <w:color w:val="000000"/>
        </w:rPr>
      </w:pPr>
    </w:p>
    <w:p w:rsidR="0038120E" w:rsidRDefault="0038120E" w:rsidP="0038120E">
      <w:pPr>
        <w:suppressAutoHyphens w:val="0"/>
        <w:contextualSpacing/>
        <w:rPr>
          <w:b/>
          <w:color w:val="000000"/>
        </w:rPr>
      </w:pPr>
      <w:r>
        <w:rPr>
          <w:b/>
          <w:color w:val="000000"/>
        </w:rPr>
        <w:t>P</w:t>
      </w:r>
      <w:r w:rsidRPr="003D0125">
        <w:rPr>
          <w:b/>
          <w:color w:val="000000"/>
        </w:rPr>
        <w:t>ytanie nr</w:t>
      </w:r>
      <w:r>
        <w:rPr>
          <w:b/>
          <w:color w:val="000000"/>
        </w:rPr>
        <w:t xml:space="preserve"> 24, dot. części nr 23 poz. 1</w:t>
      </w:r>
    </w:p>
    <w:p w:rsidR="0038120E" w:rsidRPr="0038120E" w:rsidRDefault="0038120E" w:rsidP="0038120E">
      <w:pPr>
        <w:suppressAutoHyphens w:val="0"/>
        <w:spacing w:line="259" w:lineRule="auto"/>
        <w:rPr>
          <w:rFonts w:eastAsia="Calibri"/>
          <w:lang w:eastAsia="en-US"/>
        </w:rPr>
      </w:pPr>
      <w:r w:rsidRPr="0038120E">
        <w:rPr>
          <w:rFonts w:eastAsia="Calibri"/>
          <w:lang w:eastAsia="en-US"/>
        </w:rPr>
        <w:t>Czy Zamawiający dopuści fartuch chirurgiczny wzmocniony:</w:t>
      </w:r>
    </w:p>
    <w:p w:rsidR="0038120E" w:rsidRPr="0038120E" w:rsidRDefault="0038120E" w:rsidP="0038120E">
      <w:pPr>
        <w:suppressAutoHyphens w:val="0"/>
        <w:spacing w:line="259" w:lineRule="auto"/>
        <w:rPr>
          <w:rFonts w:eastAsia="Calibri"/>
          <w:lang w:eastAsia="en-US"/>
        </w:rPr>
      </w:pPr>
      <w:r w:rsidRPr="0038120E">
        <w:rPr>
          <w:rFonts w:eastAsia="Calibri"/>
          <w:lang w:eastAsia="en-US"/>
        </w:rPr>
        <w:t xml:space="preserve">• Fartuch chirurgiczny sterylny, wykonany z pięciowarstwowej, barierowej, niepylącej włókniny typu SMMMS o gramaturze 35g/m2 w kolorze niebieskim, wzmacniany nieprzemakalnymi wstawkami w części przedniej i na rękawach, gramatura wzmocnienia 40g/m2 (wzmocnienie w części przedniej o wymiarach 50cmx70cm (L), 50cmx100cm (XL i XXL), Wzmocnienie rękawów o wymiarach 34cm </w:t>
      </w:r>
    </w:p>
    <w:p w:rsidR="0038120E" w:rsidRPr="0038120E" w:rsidRDefault="0038120E" w:rsidP="0038120E">
      <w:pPr>
        <w:suppressAutoHyphens w:val="0"/>
        <w:spacing w:line="259" w:lineRule="auto"/>
        <w:rPr>
          <w:rFonts w:eastAsia="Calibri"/>
          <w:lang w:eastAsia="en-US"/>
        </w:rPr>
      </w:pPr>
      <w:r w:rsidRPr="0038120E">
        <w:rPr>
          <w:rFonts w:eastAsia="Calibri"/>
          <w:lang w:eastAsia="en-US"/>
        </w:rPr>
        <w:t>• Sposób złożenia i konstrukcja pozwala na zakładanie fartucha z zachowaniem sterylności zarówno z przodu jak i z tyłu operatora</w:t>
      </w:r>
    </w:p>
    <w:p w:rsidR="0038120E" w:rsidRPr="0038120E" w:rsidRDefault="0038120E" w:rsidP="0038120E">
      <w:pPr>
        <w:suppressAutoHyphens w:val="0"/>
        <w:spacing w:line="259" w:lineRule="auto"/>
        <w:rPr>
          <w:rFonts w:eastAsia="Calibri"/>
          <w:lang w:eastAsia="en-US"/>
        </w:rPr>
      </w:pPr>
      <w:r w:rsidRPr="0038120E">
        <w:rPr>
          <w:rFonts w:eastAsia="Calibri"/>
          <w:lang w:eastAsia="en-US"/>
        </w:rPr>
        <w:t>• Fartuch wyposażony w dwa troki wewnętrzne i dwa troki zewnętrzne –troki zewnętrzne połączone kartonikiem. Przy szyi lamówka w kolorze fioletowym, z tyłu zapięcie na rzep (szerokości 3cm, długości 12cm i 6cm)</w:t>
      </w:r>
    </w:p>
    <w:p w:rsidR="0038120E" w:rsidRPr="0038120E" w:rsidRDefault="0038120E" w:rsidP="0038120E">
      <w:pPr>
        <w:suppressAutoHyphens w:val="0"/>
        <w:spacing w:line="259" w:lineRule="auto"/>
        <w:rPr>
          <w:rFonts w:eastAsia="Calibri"/>
          <w:lang w:eastAsia="en-US"/>
        </w:rPr>
      </w:pPr>
      <w:r w:rsidRPr="0038120E">
        <w:rPr>
          <w:rFonts w:eastAsia="Calibri"/>
          <w:lang w:eastAsia="en-US"/>
        </w:rPr>
        <w:t>• Rękaw zakończony poliestrowym, elastycznym, bezszwowym, przylegającym do ciała mankietem min.8cm</w:t>
      </w:r>
    </w:p>
    <w:p w:rsidR="0038120E" w:rsidRPr="0038120E" w:rsidRDefault="0038120E" w:rsidP="0038120E">
      <w:pPr>
        <w:suppressAutoHyphens w:val="0"/>
        <w:spacing w:line="259" w:lineRule="auto"/>
        <w:rPr>
          <w:rFonts w:eastAsia="Calibri"/>
          <w:lang w:eastAsia="en-US"/>
        </w:rPr>
      </w:pPr>
      <w:r w:rsidRPr="0038120E">
        <w:rPr>
          <w:rFonts w:eastAsia="Calibri"/>
          <w:lang w:eastAsia="en-US"/>
        </w:rPr>
        <w:t>• Szwy wykonywane metodą ultradźwiękową</w:t>
      </w:r>
    </w:p>
    <w:p w:rsidR="0038120E" w:rsidRPr="0038120E" w:rsidRDefault="0038120E" w:rsidP="0038120E">
      <w:pPr>
        <w:suppressAutoHyphens w:val="0"/>
        <w:spacing w:line="259" w:lineRule="auto"/>
        <w:rPr>
          <w:rFonts w:eastAsia="Calibri"/>
          <w:lang w:eastAsia="en-US"/>
        </w:rPr>
      </w:pPr>
      <w:r w:rsidRPr="0038120E">
        <w:rPr>
          <w:rFonts w:eastAsia="Calibri"/>
          <w:lang w:eastAsia="en-US"/>
        </w:rPr>
        <w:t>• Zgodność z normą EN-13795 1-3</w:t>
      </w:r>
    </w:p>
    <w:p w:rsidR="0038120E" w:rsidRPr="0038120E" w:rsidRDefault="0038120E" w:rsidP="0038120E">
      <w:pPr>
        <w:numPr>
          <w:ilvl w:val="0"/>
          <w:numId w:val="6"/>
        </w:numPr>
        <w:suppressAutoHyphens w:val="0"/>
        <w:spacing w:after="160" w:line="259" w:lineRule="auto"/>
        <w:ind w:left="142" w:hanging="153"/>
        <w:contextualSpacing/>
        <w:rPr>
          <w:rFonts w:eastAsia="Calibri"/>
          <w:lang w:eastAsia="en-US"/>
        </w:rPr>
      </w:pPr>
      <w:r w:rsidRPr="0038120E">
        <w:rPr>
          <w:rFonts w:eastAsia="Calibri"/>
          <w:lang w:eastAsia="en-US"/>
        </w:rPr>
        <w:t xml:space="preserve">3 naklejki </w:t>
      </w:r>
    </w:p>
    <w:p w:rsidR="0038120E" w:rsidRPr="0038120E" w:rsidRDefault="0038120E" w:rsidP="0038120E">
      <w:pPr>
        <w:numPr>
          <w:ilvl w:val="0"/>
          <w:numId w:val="6"/>
        </w:numPr>
        <w:suppressAutoHyphens w:val="0"/>
        <w:spacing w:after="160" w:line="259" w:lineRule="auto"/>
        <w:ind w:left="142" w:hanging="153"/>
        <w:contextualSpacing/>
        <w:rPr>
          <w:rFonts w:eastAsia="Calibri"/>
          <w:lang w:eastAsia="en-US"/>
        </w:rPr>
      </w:pPr>
      <w:r w:rsidRPr="0038120E">
        <w:rPr>
          <w:rFonts w:eastAsia="Calibri"/>
          <w:lang w:eastAsia="en-US"/>
        </w:rPr>
        <w:t>rozmiary L-117cm, XL-125cm, XXL- 135cm</w:t>
      </w:r>
    </w:p>
    <w:p w:rsidR="0038120E" w:rsidRPr="0038120E" w:rsidRDefault="0038120E" w:rsidP="0038120E">
      <w:pPr>
        <w:numPr>
          <w:ilvl w:val="0"/>
          <w:numId w:val="6"/>
        </w:numPr>
        <w:suppressAutoHyphens w:val="0"/>
        <w:spacing w:after="160" w:line="259" w:lineRule="auto"/>
        <w:ind w:left="142" w:hanging="153"/>
        <w:contextualSpacing/>
        <w:rPr>
          <w:rFonts w:eastAsia="Calibri"/>
          <w:lang w:eastAsia="en-US"/>
        </w:rPr>
      </w:pPr>
      <w:r w:rsidRPr="0038120E">
        <w:rPr>
          <w:rFonts w:eastAsia="Calibri"/>
          <w:lang w:eastAsia="en-US"/>
        </w:rPr>
        <w:t>odporność na przenikanie cieczy w strefie krytycznej min. 130cmH20</w:t>
      </w:r>
    </w:p>
    <w:p w:rsidR="0038120E" w:rsidRPr="0038120E" w:rsidRDefault="0038120E" w:rsidP="0038120E">
      <w:pPr>
        <w:suppressAutoHyphens w:val="0"/>
        <w:spacing w:line="259" w:lineRule="auto"/>
        <w:rPr>
          <w:rFonts w:eastAsia="Calibri"/>
          <w:lang w:eastAsia="en-US"/>
        </w:rPr>
      </w:pPr>
      <w:r w:rsidRPr="0038120E">
        <w:rPr>
          <w:rFonts w:eastAsia="Calibri"/>
          <w:lang w:eastAsia="en-US"/>
        </w:rPr>
        <w:t>Pozostałe parametry zgodnie z SWZ.</w:t>
      </w:r>
    </w:p>
    <w:p w:rsidR="0038120E" w:rsidRPr="0038120E" w:rsidRDefault="0038120E" w:rsidP="0038120E">
      <w:pPr>
        <w:suppressAutoHyphens w:val="0"/>
        <w:spacing w:line="259" w:lineRule="auto"/>
        <w:rPr>
          <w:rFonts w:eastAsia="Calibri"/>
          <w:lang w:eastAsia="en-US"/>
        </w:rPr>
      </w:pPr>
      <w:r w:rsidRPr="0038120E">
        <w:rPr>
          <w:rFonts w:eastAsia="Calibri"/>
          <w:lang w:eastAsia="en-US"/>
        </w:rPr>
        <w:t>(próbka produktu wysłana do Zamawiającego)</w:t>
      </w:r>
    </w:p>
    <w:p w:rsidR="0038120E" w:rsidRDefault="0038120E" w:rsidP="008D12E2">
      <w:pPr>
        <w:tabs>
          <w:tab w:val="left" w:pos="1002"/>
        </w:tabs>
        <w:contextualSpacing/>
        <w:jc w:val="both"/>
      </w:pPr>
    </w:p>
    <w:p w:rsidR="0038120E" w:rsidRDefault="0038120E" w:rsidP="0038120E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>
        <w:rPr>
          <w:b/>
          <w:color w:val="000000"/>
          <w:u w:val="single"/>
          <w:lang w:eastAsia="pl-PL"/>
        </w:rPr>
        <w:t>O</w:t>
      </w:r>
      <w:r w:rsidRPr="006C2EE5">
        <w:rPr>
          <w:b/>
          <w:color w:val="000000"/>
          <w:u w:val="single"/>
          <w:lang w:eastAsia="pl-PL"/>
        </w:rPr>
        <w:t>dpowiedź:</w:t>
      </w:r>
    </w:p>
    <w:p w:rsidR="0038120E" w:rsidRDefault="0038120E" w:rsidP="0038120E">
      <w:pPr>
        <w:tabs>
          <w:tab w:val="left" w:pos="1002"/>
        </w:tabs>
        <w:contextualSpacing/>
        <w:jc w:val="both"/>
      </w:pPr>
      <w:r>
        <w:t>Zamawiający dopuszcza.</w:t>
      </w:r>
    </w:p>
    <w:p w:rsidR="0038120E" w:rsidRDefault="0038120E" w:rsidP="008D12E2">
      <w:pPr>
        <w:tabs>
          <w:tab w:val="left" w:pos="1002"/>
        </w:tabs>
        <w:contextualSpacing/>
        <w:jc w:val="both"/>
      </w:pPr>
    </w:p>
    <w:p w:rsidR="0038120E" w:rsidRDefault="0038120E" w:rsidP="0038120E">
      <w:pPr>
        <w:suppressAutoHyphens w:val="0"/>
        <w:contextualSpacing/>
        <w:rPr>
          <w:b/>
          <w:color w:val="000000"/>
        </w:rPr>
      </w:pPr>
      <w:r>
        <w:rPr>
          <w:b/>
          <w:color w:val="000000"/>
        </w:rPr>
        <w:t>P</w:t>
      </w:r>
      <w:r w:rsidRPr="003D0125">
        <w:rPr>
          <w:b/>
          <w:color w:val="000000"/>
        </w:rPr>
        <w:t>ytanie nr</w:t>
      </w:r>
      <w:r>
        <w:rPr>
          <w:b/>
          <w:color w:val="000000"/>
        </w:rPr>
        <w:t xml:space="preserve"> 25, dot. treści wzoru umowy</w:t>
      </w:r>
    </w:p>
    <w:p w:rsidR="0038120E" w:rsidRPr="0038120E" w:rsidRDefault="0038120E" w:rsidP="0038120E">
      <w:pPr>
        <w:suppressAutoHyphens w:val="0"/>
        <w:spacing w:line="259" w:lineRule="auto"/>
        <w:rPr>
          <w:rFonts w:eastAsia="Calibri"/>
          <w:lang w:eastAsia="en-US"/>
        </w:rPr>
      </w:pPr>
      <w:r w:rsidRPr="0038120E">
        <w:rPr>
          <w:rFonts w:eastAsia="Calibri"/>
          <w:lang w:eastAsia="en-US"/>
        </w:rPr>
        <w:t>Wzór umowy §5 ust.1</w:t>
      </w:r>
    </w:p>
    <w:p w:rsidR="0038120E" w:rsidRPr="0038120E" w:rsidRDefault="0038120E" w:rsidP="0038120E">
      <w:pPr>
        <w:suppressAutoHyphens w:val="0"/>
        <w:spacing w:line="259" w:lineRule="auto"/>
        <w:jc w:val="both"/>
        <w:rPr>
          <w:rFonts w:eastAsia="Calibri"/>
          <w:lang w:eastAsia="en-US"/>
        </w:rPr>
      </w:pPr>
      <w:r w:rsidRPr="0038120E">
        <w:rPr>
          <w:rFonts w:eastAsia="Calibri"/>
          <w:lang w:eastAsia="en-US"/>
        </w:rPr>
        <w:t>Prosimy o zmniejszenie wysokości kar umownych do poziomu 0,5% wartości przedmiotu zamówienia, który miał zostać dostarczony, za każdy rozpoczęty dzień zwłoki.</w:t>
      </w:r>
    </w:p>
    <w:p w:rsidR="0038120E" w:rsidRDefault="0038120E" w:rsidP="0038120E">
      <w:pPr>
        <w:suppressAutoHyphens w:val="0"/>
        <w:contextualSpacing/>
        <w:rPr>
          <w:b/>
          <w:color w:val="000000"/>
        </w:rPr>
      </w:pPr>
    </w:p>
    <w:p w:rsidR="0038120E" w:rsidRDefault="0038120E" w:rsidP="0038120E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>
        <w:rPr>
          <w:b/>
          <w:color w:val="000000"/>
          <w:u w:val="single"/>
          <w:lang w:eastAsia="pl-PL"/>
        </w:rPr>
        <w:t>O</w:t>
      </w:r>
      <w:r w:rsidRPr="006C2EE5">
        <w:rPr>
          <w:b/>
          <w:color w:val="000000"/>
          <w:u w:val="single"/>
          <w:lang w:eastAsia="pl-PL"/>
        </w:rPr>
        <w:t>dpowiedź:</w:t>
      </w:r>
    </w:p>
    <w:p w:rsidR="0038120E" w:rsidRDefault="0038120E" w:rsidP="0038120E">
      <w:pPr>
        <w:tabs>
          <w:tab w:val="left" w:pos="1002"/>
        </w:tabs>
        <w:contextualSpacing/>
        <w:jc w:val="both"/>
      </w:pPr>
      <w:r>
        <w:t>Zamawiający podtrzymuje zapisy SWZ.</w:t>
      </w:r>
    </w:p>
    <w:p w:rsidR="00823715" w:rsidRDefault="00823715" w:rsidP="0038120E">
      <w:pPr>
        <w:tabs>
          <w:tab w:val="left" w:pos="1002"/>
        </w:tabs>
        <w:contextualSpacing/>
        <w:jc w:val="both"/>
      </w:pPr>
    </w:p>
    <w:p w:rsidR="0038120E" w:rsidRDefault="0038120E" w:rsidP="0038120E">
      <w:pPr>
        <w:tabs>
          <w:tab w:val="left" w:pos="1002"/>
        </w:tabs>
        <w:contextualSpacing/>
        <w:jc w:val="both"/>
      </w:pPr>
    </w:p>
    <w:p w:rsidR="0038120E" w:rsidRDefault="0038120E" w:rsidP="0038120E">
      <w:pPr>
        <w:suppressAutoHyphens w:val="0"/>
        <w:contextualSpacing/>
        <w:rPr>
          <w:b/>
          <w:color w:val="000000"/>
        </w:rPr>
      </w:pPr>
      <w:r>
        <w:rPr>
          <w:b/>
          <w:color w:val="000000"/>
        </w:rPr>
        <w:lastRenderedPageBreak/>
        <w:t>P</w:t>
      </w:r>
      <w:r w:rsidRPr="003D0125">
        <w:rPr>
          <w:b/>
          <w:color w:val="000000"/>
        </w:rPr>
        <w:t>ytanie nr</w:t>
      </w:r>
      <w:r>
        <w:rPr>
          <w:b/>
          <w:color w:val="000000"/>
        </w:rPr>
        <w:t xml:space="preserve"> 26, </w:t>
      </w:r>
      <w:r w:rsidR="00300348">
        <w:rPr>
          <w:b/>
          <w:color w:val="000000"/>
        </w:rPr>
        <w:t>dot. części nr 30 poz. 1</w:t>
      </w:r>
    </w:p>
    <w:p w:rsidR="00300348" w:rsidRPr="00300348" w:rsidRDefault="00300348" w:rsidP="00300348">
      <w:pPr>
        <w:suppressAutoHyphens w:val="0"/>
        <w:contextualSpacing/>
        <w:jc w:val="both"/>
        <w:rPr>
          <w:color w:val="000000"/>
        </w:rPr>
      </w:pPr>
      <w:r w:rsidRPr="00300348">
        <w:rPr>
          <w:color w:val="000000"/>
        </w:rPr>
        <w:t>Zwracamy się do Zamawiającego z prośbą o dopuszczenie do zaoferowania w ww. pozycji rękawic przebadanych na przenikanie wirusów zgodnie z ASTM F1671 – na potwierdzenie Wykonawca przedłoży raport od producenta z badania wykonanego w niezależnym laboratorium badawczym. Ponadto rękawice zgodne z EN ISO 374-5 – na potwierdzenie Wykonawca przedłoży Certyfikat Badania Typu UE. Pozostałe wymagania zgodnie z SWZ.</w:t>
      </w:r>
    </w:p>
    <w:p w:rsidR="0038120E" w:rsidRDefault="0038120E" w:rsidP="0038120E">
      <w:pPr>
        <w:tabs>
          <w:tab w:val="left" w:pos="1002"/>
        </w:tabs>
        <w:contextualSpacing/>
        <w:jc w:val="both"/>
      </w:pPr>
    </w:p>
    <w:p w:rsidR="00300348" w:rsidRDefault="00300348" w:rsidP="00300348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>
        <w:rPr>
          <w:b/>
          <w:color w:val="000000"/>
          <w:u w:val="single"/>
          <w:lang w:eastAsia="pl-PL"/>
        </w:rPr>
        <w:t>O</w:t>
      </w:r>
      <w:r w:rsidRPr="006C2EE5">
        <w:rPr>
          <w:b/>
          <w:color w:val="000000"/>
          <w:u w:val="single"/>
          <w:lang w:eastAsia="pl-PL"/>
        </w:rPr>
        <w:t>dpowiedź:</w:t>
      </w:r>
    </w:p>
    <w:p w:rsidR="00300348" w:rsidRDefault="00300348" w:rsidP="00300348">
      <w:pPr>
        <w:tabs>
          <w:tab w:val="left" w:pos="1002"/>
        </w:tabs>
        <w:contextualSpacing/>
        <w:jc w:val="both"/>
      </w:pPr>
      <w:r>
        <w:t xml:space="preserve">Zamawiający </w:t>
      </w:r>
      <w:r w:rsidR="00791EB5">
        <w:t>dopuszcza, przy zachowaniu pozostałych wymogów SWZ.</w:t>
      </w:r>
    </w:p>
    <w:p w:rsidR="00791EB5" w:rsidRDefault="00791EB5" w:rsidP="00300348">
      <w:pPr>
        <w:tabs>
          <w:tab w:val="left" w:pos="1002"/>
        </w:tabs>
        <w:contextualSpacing/>
        <w:jc w:val="both"/>
      </w:pPr>
    </w:p>
    <w:p w:rsidR="00791EB5" w:rsidRDefault="00791EB5" w:rsidP="00791EB5">
      <w:pPr>
        <w:suppressAutoHyphens w:val="0"/>
        <w:contextualSpacing/>
        <w:rPr>
          <w:b/>
          <w:color w:val="000000"/>
        </w:rPr>
      </w:pPr>
      <w:r>
        <w:rPr>
          <w:b/>
          <w:color w:val="000000"/>
        </w:rPr>
        <w:t>P</w:t>
      </w:r>
      <w:r w:rsidRPr="003D0125">
        <w:rPr>
          <w:b/>
          <w:color w:val="000000"/>
        </w:rPr>
        <w:t>ytanie nr</w:t>
      </w:r>
      <w:r>
        <w:rPr>
          <w:b/>
          <w:color w:val="000000"/>
        </w:rPr>
        <w:t xml:space="preserve"> 27, dot. części nr 5 poz. 1-4</w:t>
      </w:r>
    </w:p>
    <w:p w:rsidR="00791EB5" w:rsidRPr="00791EB5" w:rsidRDefault="00791EB5" w:rsidP="00791EB5">
      <w:pPr>
        <w:suppressAutoHyphens w:val="0"/>
        <w:contextualSpacing/>
        <w:rPr>
          <w:color w:val="000000"/>
        </w:rPr>
      </w:pPr>
      <w:r w:rsidRPr="00791EB5">
        <w:rPr>
          <w:color w:val="000000"/>
        </w:rPr>
        <w:t xml:space="preserve">Czy zamawiający dopuści do zaoferowania strzykawkę dwuczęściową z końcówką </w:t>
      </w:r>
      <w:proofErr w:type="spellStart"/>
      <w:r w:rsidRPr="00791EB5">
        <w:rPr>
          <w:color w:val="000000"/>
        </w:rPr>
        <w:t>luer</w:t>
      </w:r>
      <w:proofErr w:type="spellEnd"/>
      <w:r w:rsidRPr="00791EB5">
        <w:rPr>
          <w:color w:val="000000"/>
        </w:rPr>
        <w:t xml:space="preserve"> posiadającą rozszerzoną skalę?</w:t>
      </w:r>
    </w:p>
    <w:p w:rsidR="00791EB5" w:rsidRDefault="00791EB5" w:rsidP="00300348">
      <w:pPr>
        <w:tabs>
          <w:tab w:val="left" w:pos="1002"/>
        </w:tabs>
        <w:contextualSpacing/>
        <w:jc w:val="both"/>
      </w:pPr>
    </w:p>
    <w:p w:rsidR="00791EB5" w:rsidRDefault="00791EB5" w:rsidP="00791EB5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>
        <w:rPr>
          <w:b/>
          <w:color w:val="000000"/>
          <w:u w:val="single"/>
          <w:lang w:eastAsia="pl-PL"/>
        </w:rPr>
        <w:t>O</w:t>
      </w:r>
      <w:r w:rsidRPr="006C2EE5">
        <w:rPr>
          <w:b/>
          <w:color w:val="000000"/>
          <w:u w:val="single"/>
          <w:lang w:eastAsia="pl-PL"/>
        </w:rPr>
        <w:t>dpowiedź:</w:t>
      </w:r>
    </w:p>
    <w:p w:rsidR="00791EB5" w:rsidRDefault="00791EB5" w:rsidP="00791EB5">
      <w:pPr>
        <w:tabs>
          <w:tab w:val="left" w:pos="1002"/>
        </w:tabs>
        <w:contextualSpacing/>
        <w:jc w:val="both"/>
      </w:pPr>
      <w:r>
        <w:t>Zamawiający dopuszcza.</w:t>
      </w:r>
    </w:p>
    <w:p w:rsidR="0038120E" w:rsidRDefault="0038120E" w:rsidP="008D12E2">
      <w:pPr>
        <w:tabs>
          <w:tab w:val="left" w:pos="1002"/>
        </w:tabs>
        <w:contextualSpacing/>
        <w:jc w:val="both"/>
      </w:pPr>
    </w:p>
    <w:p w:rsidR="00791EB5" w:rsidRDefault="00791EB5" w:rsidP="008D12E2">
      <w:pPr>
        <w:tabs>
          <w:tab w:val="left" w:pos="1002"/>
        </w:tabs>
        <w:contextualSpacing/>
        <w:jc w:val="both"/>
        <w:rPr>
          <w:b/>
          <w:color w:val="000000"/>
        </w:rPr>
      </w:pPr>
      <w:r>
        <w:rPr>
          <w:b/>
          <w:color w:val="000000"/>
        </w:rPr>
        <w:t>P</w:t>
      </w:r>
      <w:r w:rsidRPr="003D0125">
        <w:rPr>
          <w:b/>
          <w:color w:val="000000"/>
        </w:rPr>
        <w:t>ytanie nr</w:t>
      </w:r>
      <w:r>
        <w:rPr>
          <w:b/>
          <w:color w:val="000000"/>
        </w:rPr>
        <w:t xml:space="preserve"> 28 a), dot. części nr 2 poz. 1</w:t>
      </w:r>
    </w:p>
    <w:p w:rsidR="00791EB5" w:rsidRPr="00E945EF" w:rsidRDefault="00791EB5" w:rsidP="00791EB5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 w:rsidRPr="00E945EF">
        <w:rPr>
          <w:rStyle w:val="normaltextrun"/>
          <w:color w:val="000000"/>
        </w:rPr>
        <w:t xml:space="preserve">Prosimy Zamawiającego o wyjaśnienie czy zawór ma nie wywoływać </w:t>
      </w:r>
      <w:proofErr w:type="spellStart"/>
      <w:r w:rsidRPr="00E945EF">
        <w:rPr>
          <w:rStyle w:val="spellingerror"/>
          <w:color w:val="000000"/>
        </w:rPr>
        <w:t>refluksu</w:t>
      </w:r>
      <w:proofErr w:type="spellEnd"/>
      <w:r w:rsidRPr="00E945EF">
        <w:rPr>
          <w:rStyle w:val="normaltextrun"/>
          <w:color w:val="000000"/>
        </w:rPr>
        <w:t xml:space="preserve"> krwi do światła cewnika, czyli ma posiadać neutralne ciśnienie przy odłączaniu od zaworu końcówki </w:t>
      </w:r>
      <w:proofErr w:type="spellStart"/>
      <w:r w:rsidRPr="00E945EF">
        <w:rPr>
          <w:rStyle w:val="spellingerror"/>
          <w:color w:val="000000"/>
        </w:rPr>
        <w:t>luer</w:t>
      </w:r>
      <w:proofErr w:type="spellEnd"/>
      <w:r w:rsidRPr="00E945EF">
        <w:rPr>
          <w:rStyle w:val="normaltextrun"/>
          <w:color w:val="000000"/>
        </w:rPr>
        <w:t>?</w:t>
      </w:r>
      <w:r w:rsidRPr="00E945EF">
        <w:rPr>
          <w:rStyle w:val="eop"/>
          <w:color w:val="000000"/>
        </w:rPr>
        <w:t> </w:t>
      </w:r>
    </w:p>
    <w:p w:rsidR="00791EB5" w:rsidRDefault="00791EB5" w:rsidP="008D12E2">
      <w:pPr>
        <w:tabs>
          <w:tab w:val="left" w:pos="1002"/>
        </w:tabs>
        <w:contextualSpacing/>
        <w:jc w:val="both"/>
      </w:pPr>
    </w:p>
    <w:p w:rsidR="00791EB5" w:rsidRDefault="00791EB5" w:rsidP="00791EB5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>
        <w:rPr>
          <w:b/>
          <w:color w:val="000000"/>
          <w:u w:val="single"/>
          <w:lang w:eastAsia="pl-PL"/>
        </w:rPr>
        <w:t>O</w:t>
      </w:r>
      <w:r w:rsidRPr="006C2EE5">
        <w:rPr>
          <w:b/>
          <w:color w:val="000000"/>
          <w:u w:val="single"/>
          <w:lang w:eastAsia="pl-PL"/>
        </w:rPr>
        <w:t>dpowiedź:</w:t>
      </w:r>
    </w:p>
    <w:p w:rsidR="00791EB5" w:rsidRDefault="00791EB5" w:rsidP="00791EB5">
      <w:pPr>
        <w:tabs>
          <w:tab w:val="left" w:pos="1002"/>
        </w:tabs>
        <w:contextualSpacing/>
        <w:jc w:val="both"/>
      </w:pPr>
      <w:r>
        <w:t>Tak.</w:t>
      </w:r>
    </w:p>
    <w:p w:rsidR="00791EB5" w:rsidRDefault="00791EB5" w:rsidP="00791EB5">
      <w:pPr>
        <w:tabs>
          <w:tab w:val="left" w:pos="1002"/>
        </w:tabs>
        <w:contextualSpacing/>
        <w:jc w:val="both"/>
      </w:pPr>
    </w:p>
    <w:p w:rsidR="00791EB5" w:rsidRDefault="00791EB5" w:rsidP="00791EB5">
      <w:pPr>
        <w:tabs>
          <w:tab w:val="left" w:pos="1002"/>
        </w:tabs>
        <w:contextualSpacing/>
        <w:jc w:val="both"/>
        <w:rPr>
          <w:b/>
          <w:color w:val="000000"/>
        </w:rPr>
      </w:pPr>
      <w:r>
        <w:rPr>
          <w:b/>
          <w:color w:val="000000"/>
        </w:rPr>
        <w:t>P</w:t>
      </w:r>
      <w:r w:rsidRPr="003D0125">
        <w:rPr>
          <w:b/>
          <w:color w:val="000000"/>
        </w:rPr>
        <w:t>ytanie nr</w:t>
      </w:r>
      <w:r>
        <w:rPr>
          <w:b/>
          <w:color w:val="000000"/>
        </w:rPr>
        <w:t xml:space="preserve"> 28 b), dot. części nr 2 poz. 1</w:t>
      </w:r>
    </w:p>
    <w:p w:rsidR="00791EB5" w:rsidRPr="00E945EF" w:rsidRDefault="00791EB5" w:rsidP="00791EB5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 w:rsidRPr="00E945EF">
        <w:rPr>
          <w:rStyle w:val="normaltextrun"/>
          <w:color w:val="000000"/>
        </w:rPr>
        <w:t xml:space="preserve">Prosimy Zamawiającego o wyjaśnienie czy zawór bezigłowy ma posiadać badania laboratoryjne lub kliniczne (dołączone do oferty) potwierdzające najmniejszy transfer bakterii do światła cewnika w porównaniu z innymi dostępnymi na rynku </w:t>
      </w:r>
      <w:r w:rsidRPr="00E945EF">
        <w:rPr>
          <w:rStyle w:val="contextualspellingandgrammarerror"/>
          <w:color w:val="000000"/>
        </w:rPr>
        <w:t>zaworami  wykonanymi</w:t>
      </w:r>
      <w:r w:rsidRPr="00E945EF">
        <w:rPr>
          <w:rStyle w:val="normaltextrun"/>
          <w:color w:val="000000"/>
        </w:rPr>
        <w:t xml:space="preserve"> w technologii pojedynczej zastawki, tak jak obecnie stosowany? Pragniemy nadmienić, iż mniej drobnoustrojów transferowanych do wnętrza zaworu i </w:t>
      </w:r>
      <w:r w:rsidRPr="00E945EF">
        <w:rPr>
          <w:rStyle w:val="contextualspellingandgrammarerror"/>
          <w:color w:val="000000"/>
        </w:rPr>
        <w:t>dalej  do</w:t>
      </w:r>
      <w:r w:rsidRPr="00E945EF">
        <w:rPr>
          <w:rStyle w:val="normaltextrun"/>
          <w:color w:val="000000"/>
        </w:rPr>
        <w:t xml:space="preserve"> światła cewnika, a w konsekwencji do organizmu pacjenta z obniżoną odpornością, to tym mniejsze ryzyko zakażania </w:t>
      </w:r>
      <w:proofErr w:type="spellStart"/>
      <w:r w:rsidRPr="00E945EF">
        <w:rPr>
          <w:rStyle w:val="spellingerror"/>
          <w:color w:val="000000"/>
        </w:rPr>
        <w:t>odcewnikowego</w:t>
      </w:r>
      <w:proofErr w:type="spellEnd"/>
      <w:r w:rsidRPr="00E945EF">
        <w:rPr>
          <w:rStyle w:val="normaltextrun"/>
          <w:color w:val="000000"/>
        </w:rPr>
        <w:t xml:space="preserve"> i możliwość dłuższego utrzymania drożnego wkłucia oraz zmniejszenie kosztów leczenia.  </w:t>
      </w:r>
      <w:r w:rsidRPr="00E945EF">
        <w:rPr>
          <w:rStyle w:val="eop"/>
          <w:color w:val="000000"/>
        </w:rPr>
        <w:t> </w:t>
      </w:r>
    </w:p>
    <w:p w:rsidR="00791EB5" w:rsidRDefault="00791EB5" w:rsidP="00791EB5">
      <w:pPr>
        <w:tabs>
          <w:tab w:val="left" w:pos="1002"/>
        </w:tabs>
        <w:contextualSpacing/>
        <w:jc w:val="both"/>
      </w:pPr>
    </w:p>
    <w:p w:rsidR="00791EB5" w:rsidRDefault="00791EB5" w:rsidP="00791EB5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>
        <w:rPr>
          <w:b/>
          <w:color w:val="000000"/>
          <w:u w:val="single"/>
          <w:lang w:eastAsia="pl-PL"/>
        </w:rPr>
        <w:t>O</w:t>
      </w:r>
      <w:r w:rsidRPr="006C2EE5">
        <w:rPr>
          <w:b/>
          <w:color w:val="000000"/>
          <w:u w:val="single"/>
          <w:lang w:eastAsia="pl-PL"/>
        </w:rPr>
        <w:t>dpowiedź:</w:t>
      </w:r>
    </w:p>
    <w:p w:rsidR="00791EB5" w:rsidRDefault="00791EB5" w:rsidP="00791EB5">
      <w:pPr>
        <w:tabs>
          <w:tab w:val="left" w:pos="1002"/>
        </w:tabs>
        <w:contextualSpacing/>
        <w:jc w:val="both"/>
      </w:pPr>
      <w:r>
        <w:t xml:space="preserve">Wymagania odnośnie dokumentów </w:t>
      </w:r>
      <w:r w:rsidR="00EA7906">
        <w:t xml:space="preserve">dotyczących przedmiotu zamówienia </w:t>
      </w:r>
      <w:r>
        <w:t xml:space="preserve">określone zostały w dziale nr VII </w:t>
      </w:r>
      <w:r w:rsidR="00EA7906">
        <w:t>SWZ -„przedmiotowe środki dowodowe”. Zamawiający podtrzymuje zapisy SWZ.</w:t>
      </w:r>
    </w:p>
    <w:p w:rsidR="00791EB5" w:rsidRDefault="00791EB5" w:rsidP="008D12E2">
      <w:pPr>
        <w:tabs>
          <w:tab w:val="left" w:pos="1002"/>
        </w:tabs>
        <w:contextualSpacing/>
        <w:jc w:val="both"/>
      </w:pPr>
    </w:p>
    <w:p w:rsidR="00EA7906" w:rsidRDefault="00EA7906" w:rsidP="00EA7906">
      <w:pPr>
        <w:tabs>
          <w:tab w:val="left" w:pos="1002"/>
        </w:tabs>
        <w:contextualSpacing/>
        <w:jc w:val="both"/>
        <w:rPr>
          <w:b/>
          <w:color w:val="000000"/>
        </w:rPr>
      </w:pPr>
      <w:bookmarkStart w:id="6" w:name="_Hlk101254316"/>
      <w:r>
        <w:rPr>
          <w:b/>
          <w:color w:val="000000"/>
        </w:rPr>
        <w:t>P</w:t>
      </w:r>
      <w:r w:rsidRPr="003D0125">
        <w:rPr>
          <w:b/>
          <w:color w:val="000000"/>
        </w:rPr>
        <w:t>ytanie nr</w:t>
      </w:r>
      <w:r>
        <w:rPr>
          <w:b/>
          <w:color w:val="000000"/>
        </w:rPr>
        <w:t xml:space="preserve"> 29 a), dot. części nr 4 poz. 2</w:t>
      </w:r>
    </w:p>
    <w:bookmarkEnd w:id="6"/>
    <w:p w:rsidR="00EA7906" w:rsidRPr="00E945EF" w:rsidRDefault="00EA7906" w:rsidP="00EA7906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 w:rsidRPr="00E945EF">
        <w:rPr>
          <w:rStyle w:val="normaltextrun"/>
          <w:color w:val="000000"/>
        </w:rPr>
        <w:t xml:space="preserve">Poz. 2 (numeracja poz. zgodnie z formularzem asortymentowo-cenowym) </w:t>
      </w:r>
      <w:r w:rsidRPr="00E945EF">
        <w:rPr>
          <w:rStyle w:val="eop"/>
          <w:color w:val="000000"/>
        </w:rPr>
        <w:t> </w:t>
      </w:r>
    </w:p>
    <w:p w:rsidR="00EA7906" w:rsidRPr="00E945EF" w:rsidRDefault="00EA7906" w:rsidP="00EA7906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 w:rsidRPr="00E945EF">
        <w:rPr>
          <w:rStyle w:val="normaltextrun"/>
          <w:color w:val="000000"/>
        </w:rPr>
        <w:t>Prosimy Zamawiającego o dopuszczenie igły 0,6 x 32 mm zamiast 0,6 x 30 mm. Długość obu igieł wyrażona w calach jest taka sama i wynosi 1 ¼"</w:t>
      </w:r>
      <w:r w:rsidRPr="00E945EF">
        <w:rPr>
          <w:rStyle w:val="eop"/>
          <w:color w:val="000000"/>
        </w:rPr>
        <w:t> </w:t>
      </w:r>
    </w:p>
    <w:p w:rsidR="00EA7906" w:rsidRDefault="00EA7906" w:rsidP="00EA7906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EA7906" w:rsidRDefault="00EA7906" w:rsidP="00EA7906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>
        <w:rPr>
          <w:b/>
          <w:color w:val="000000"/>
          <w:u w:val="single"/>
          <w:lang w:eastAsia="pl-PL"/>
        </w:rPr>
        <w:t>O</w:t>
      </w:r>
      <w:r w:rsidRPr="006C2EE5">
        <w:rPr>
          <w:b/>
          <w:color w:val="000000"/>
          <w:u w:val="single"/>
          <w:lang w:eastAsia="pl-PL"/>
        </w:rPr>
        <w:t>dpowiedź:</w:t>
      </w:r>
    </w:p>
    <w:p w:rsidR="00EA7906" w:rsidRDefault="00EA7906" w:rsidP="00EA7906">
      <w:pPr>
        <w:tabs>
          <w:tab w:val="left" w:pos="1002"/>
        </w:tabs>
        <w:contextualSpacing/>
        <w:jc w:val="both"/>
      </w:pPr>
      <w:r>
        <w:t>Zamawiający dopuszcza.</w:t>
      </w:r>
    </w:p>
    <w:p w:rsidR="00EA7906" w:rsidRDefault="00EA7906" w:rsidP="00EA7906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EA7906" w:rsidRDefault="00EA7906" w:rsidP="00EA7906">
      <w:pPr>
        <w:tabs>
          <w:tab w:val="left" w:pos="1002"/>
        </w:tabs>
        <w:contextualSpacing/>
        <w:jc w:val="both"/>
        <w:rPr>
          <w:b/>
          <w:color w:val="000000"/>
        </w:rPr>
      </w:pPr>
      <w:r>
        <w:rPr>
          <w:b/>
          <w:color w:val="000000"/>
        </w:rPr>
        <w:t>P</w:t>
      </w:r>
      <w:r w:rsidRPr="003D0125">
        <w:rPr>
          <w:b/>
          <w:color w:val="000000"/>
        </w:rPr>
        <w:t>ytanie nr</w:t>
      </w:r>
      <w:r>
        <w:rPr>
          <w:b/>
          <w:color w:val="000000"/>
        </w:rPr>
        <w:t xml:space="preserve"> 29 b), dot. części nr 4 poz. 3</w:t>
      </w:r>
    </w:p>
    <w:p w:rsidR="00EA7906" w:rsidRPr="00E945EF" w:rsidRDefault="00EA7906" w:rsidP="00EA7906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 w:rsidRPr="00E945EF">
        <w:rPr>
          <w:rStyle w:val="normaltextrun"/>
          <w:color w:val="000000"/>
        </w:rPr>
        <w:t>Poz.3 (numeracja poz. zgodnie z formularzem asortymentowo-cenowym)</w:t>
      </w:r>
      <w:r w:rsidRPr="00E945EF">
        <w:rPr>
          <w:rStyle w:val="eop"/>
          <w:color w:val="000000"/>
        </w:rPr>
        <w:t> </w:t>
      </w:r>
    </w:p>
    <w:p w:rsidR="00EA7906" w:rsidRPr="00E945EF" w:rsidRDefault="00EA7906" w:rsidP="00EA7906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 w:rsidRPr="00E945EF">
        <w:rPr>
          <w:rStyle w:val="normaltextrun"/>
          <w:color w:val="000000"/>
        </w:rPr>
        <w:lastRenderedPageBreak/>
        <w:t>Prosimy Zamawiającego o dopuszczenie igły 0,7 x 32 mm zamiast 0,7 x 30 mm. Długość obu igieł wyrażona w calach jest taka sama i wynosi 1 ¼"</w:t>
      </w:r>
      <w:r w:rsidRPr="00E945EF">
        <w:rPr>
          <w:rStyle w:val="eop"/>
          <w:color w:val="000000"/>
        </w:rPr>
        <w:t> </w:t>
      </w:r>
    </w:p>
    <w:p w:rsidR="00EA7906" w:rsidRDefault="00EA7906" w:rsidP="00EA7906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EA7906" w:rsidRDefault="00EA7906" w:rsidP="00EA7906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>
        <w:rPr>
          <w:b/>
          <w:color w:val="000000"/>
          <w:u w:val="single"/>
          <w:lang w:eastAsia="pl-PL"/>
        </w:rPr>
        <w:t>O</w:t>
      </w:r>
      <w:r w:rsidRPr="006C2EE5">
        <w:rPr>
          <w:b/>
          <w:color w:val="000000"/>
          <w:u w:val="single"/>
          <w:lang w:eastAsia="pl-PL"/>
        </w:rPr>
        <w:t>dpowiedź:</w:t>
      </w:r>
    </w:p>
    <w:p w:rsidR="00EA7906" w:rsidRDefault="00EA7906" w:rsidP="00EA7906">
      <w:pPr>
        <w:tabs>
          <w:tab w:val="left" w:pos="1002"/>
        </w:tabs>
        <w:contextualSpacing/>
        <w:jc w:val="both"/>
      </w:pPr>
      <w:r>
        <w:t>Zamawiający dopuszcza.</w:t>
      </w:r>
    </w:p>
    <w:p w:rsidR="00EA7906" w:rsidRDefault="00EA7906" w:rsidP="00EA7906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EA7906" w:rsidRDefault="00EA7906" w:rsidP="00EA7906">
      <w:pPr>
        <w:tabs>
          <w:tab w:val="left" w:pos="1002"/>
        </w:tabs>
        <w:contextualSpacing/>
        <w:jc w:val="both"/>
        <w:rPr>
          <w:b/>
          <w:color w:val="000000"/>
        </w:rPr>
      </w:pPr>
      <w:r>
        <w:rPr>
          <w:b/>
          <w:color w:val="000000"/>
        </w:rPr>
        <w:t>P</w:t>
      </w:r>
      <w:r w:rsidRPr="003D0125">
        <w:rPr>
          <w:b/>
          <w:color w:val="000000"/>
        </w:rPr>
        <w:t>ytanie nr</w:t>
      </w:r>
      <w:r>
        <w:rPr>
          <w:b/>
          <w:color w:val="000000"/>
        </w:rPr>
        <w:t xml:space="preserve"> 30 dot. części nr 18 poz. 7</w:t>
      </w:r>
    </w:p>
    <w:p w:rsidR="00EA7906" w:rsidRPr="00E945EF" w:rsidRDefault="00EA7906" w:rsidP="00EA7906">
      <w:pPr>
        <w:pStyle w:val="paragraph"/>
        <w:spacing w:before="0" w:beforeAutospacing="0" w:after="0" w:afterAutospacing="0"/>
        <w:jc w:val="both"/>
        <w:textAlignment w:val="baseline"/>
      </w:pPr>
      <w:r w:rsidRPr="00E945EF">
        <w:rPr>
          <w:rStyle w:val="normaltextrun"/>
        </w:rPr>
        <w:t xml:space="preserve">Prosimy Zamawiającego o dopuszczenie wysokiej jakości równoważnej maski producenta </w:t>
      </w:r>
      <w:proofErr w:type="spellStart"/>
      <w:r w:rsidRPr="00E945EF">
        <w:rPr>
          <w:rStyle w:val="spellingerror"/>
        </w:rPr>
        <w:t>Carefusion</w:t>
      </w:r>
      <w:proofErr w:type="spellEnd"/>
      <w:r w:rsidRPr="00E945EF">
        <w:rPr>
          <w:rStyle w:val="normaltextrun"/>
        </w:rPr>
        <w:t xml:space="preserve"> /</w:t>
      </w:r>
      <w:proofErr w:type="spellStart"/>
      <w:r w:rsidRPr="00E945EF">
        <w:rPr>
          <w:rStyle w:val="spellingerror"/>
        </w:rPr>
        <w:t>Vyaire</w:t>
      </w:r>
      <w:proofErr w:type="spellEnd"/>
      <w:r w:rsidRPr="00E945EF">
        <w:rPr>
          <w:rStyle w:val="normaltextrun"/>
        </w:rPr>
        <w:t xml:space="preserve"> jednorazowego użytku z nadmuchiwaną poduszką twarzową z PCV, umożliwiającą szczelne dopasowanie do twarzy pacjenta. Korpus maski oraz haczykowaty pierścień wykonane z poliwęglanu, silikonowy zawór skierowany pionowo w nosowej części maski, możliwość pracy w środowisku MRI, w rozmiarach wiekowych od 1-7 odpowiednio: noworodek / niemowlę / małe dziecko / dziecko / dorosły mały /dorosły średni / dorosły duży. Waga w (g) odpowiednio: 8/11/16/20/27/29/36 g. Dla </w:t>
      </w:r>
      <w:proofErr w:type="spellStart"/>
      <w:r w:rsidRPr="00E945EF">
        <w:rPr>
          <w:rStyle w:val="spellingerror"/>
        </w:rPr>
        <w:t>roz</w:t>
      </w:r>
      <w:proofErr w:type="spellEnd"/>
      <w:r w:rsidRPr="00E945EF">
        <w:rPr>
          <w:rStyle w:val="normaltextrun"/>
        </w:rPr>
        <w:t xml:space="preserve"> 1 i 2 złącze 15 mm męskie oraz dla </w:t>
      </w:r>
      <w:proofErr w:type="spellStart"/>
      <w:r w:rsidRPr="00E945EF">
        <w:rPr>
          <w:rStyle w:val="spellingerror"/>
        </w:rPr>
        <w:t>roz</w:t>
      </w:r>
      <w:proofErr w:type="spellEnd"/>
      <w:r w:rsidRPr="00E945EF">
        <w:rPr>
          <w:rStyle w:val="normaltextrun"/>
        </w:rPr>
        <w:t xml:space="preserve"> 3-7 złącze 22 mm żeńskie, rozmiary kodowane kolorem pierścienia oraz numerycznie i opisowo na korpusie maski, produkt mikrobiologicznie czysty, bez DEHP i lateksu. Na etykiecie jednostkowej nazwa w języku polskim, rozmiar, data produkcji, data ważności, piktogram, oznaczenie braku lateksu, DEHP i kompatybilności z MRI.</w:t>
      </w:r>
      <w:r w:rsidRPr="00E945EF">
        <w:rPr>
          <w:rStyle w:val="eop"/>
        </w:rPr>
        <w:t> </w:t>
      </w:r>
    </w:p>
    <w:p w:rsidR="00EA7906" w:rsidRDefault="00EA7906" w:rsidP="00EA7906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EA7906" w:rsidRDefault="00EA7906" w:rsidP="00EA7906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>
        <w:rPr>
          <w:b/>
          <w:color w:val="000000"/>
          <w:u w:val="single"/>
          <w:lang w:eastAsia="pl-PL"/>
        </w:rPr>
        <w:t>O</w:t>
      </w:r>
      <w:r w:rsidRPr="006C2EE5">
        <w:rPr>
          <w:b/>
          <w:color w:val="000000"/>
          <w:u w:val="single"/>
          <w:lang w:eastAsia="pl-PL"/>
        </w:rPr>
        <w:t>dpowiedź:</w:t>
      </w:r>
    </w:p>
    <w:p w:rsidR="00EA7906" w:rsidRDefault="00EA7906" w:rsidP="00EA7906">
      <w:pPr>
        <w:tabs>
          <w:tab w:val="left" w:pos="1002"/>
        </w:tabs>
        <w:contextualSpacing/>
        <w:jc w:val="both"/>
      </w:pPr>
      <w:r>
        <w:t>Zamawiający dopuszcza.</w:t>
      </w:r>
    </w:p>
    <w:p w:rsidR="00EA7906" w:rsidRDefault="00EA7906" w:rsidP="00EA7906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FB7CA2" w:rsidRDefault="00FB7CA2" w:rsidP="00EA7906">
      <w:pPr>
        <w:tabs>
          <w:tab w:val="left" w:pos="1002"/>
        </w:tabs>
        <w:contextualSpacing/>
        <w:jc w:val="both"/>
        <w:rPr>
          <w:b/>
          <w:color w:val="000000"/>
        </w:rPr>
      </w:pPr>
      <w:r>
        <w:rPr>
          <w:b/>
          <w:color w:val="000000"/>
        </w:rPr>
        <w:t>P</w:t>
      </w:r>
      <w:r w:rsidRPr="003D0125">
        <w:rPr>
          <w:b/>
          <w:color w:val="000000"/>
        </w:rPr>
        <w:t>ytanie nr</w:t>
      </w:r>
      <w:r>
        <w:rPr>
          <w:b/>
          <w:color w:val="000000"/>
        </w:rPr>
        <w:t xml:space="preserve"> 31 dot. części nr 7 poz. 1</w:t>
      </w:r>
    </w:p>
    <w:p w:rsidR="00FB7CA2" w:rsidRPr="00FB7CA2" w:rsidRDefault="00FB7CA2" w:rsidP="00FB7CA2">
      <w:r w:rsidRPr="00FB7CA2">
        <w:t>Czy można zaoferować zestaw o następującym składzie:</w:t>
      </w:r>
    </w:p>
    <w:p w:rsidR="00FB7CA2" w:rsidRPr="00FB7CA2" w:rsidRDefault="00FB7CA2" w:rsidP="00FB7CA2">
      <w:pPr>
        <w:rPr>
          <w:bCs/>
        </w:rPr>
      </w:pPr>
      <w:r w:rsidRPr="00FB7CA2">
        <w:rPr>
          <w:bCs/>
        </w:rPr>
        <w:t>1 serweta na stolik instrumentariuszki 150 cm x 190 cm</w:t>
      </w:r>
    </w:p>
    <w:p w:rsidR="00FB7CA2" w:rsidRPr="00FB7CA2" w:rsidRDefault="00FB7CA2" w:rsidP="00FB7CA2">
      <w:pPr>
        <w:rPr>
          <w:bCs/>
        </w:rPr>
      </w:pPr>
      <w:r w:rsidRPr="00FB7CA2">
        <w:rPr>
          <w:bCs/>
        </w:rPr>
        <w:t>4 ręczniki 30 cm x 40 cm</w:t>
      </w:r>
    </w:p>
    <w:p w:rsidR="00FB7CA2" w:rsidRPr="00FB7CA2" w:rsidRDefault="00FB7CA2" w:rsidP="00FB7CA2">
      <w:pPr>
        <w:rPr>
          <w:bCs/>
        </w:rPr>
      </w:pPr>
      <w:r w:rsidRPr="00FB7CA2">
        <w:rPr>
          <w:bCs/>
        </w:rPr>
        <w:t>1 serweta na stolik Mayo 80 cm x 145 cm</w:t>
      </w:r>
    </w:p>
    <w:p w:rsidR="00FB7CA2" w:rsidRPr="00FB7CA2" w:rsidRDefault="00FB7CA2" w:rsidP="00FB7CA2">
      <w:pPr>
        <w:rPr>
          <w:bCs/>
        </w:rPr>
      </w:pPr>
      <w:r w:rsidRPr="00FB7CA2">
        <w:rPr>
          <w:bCs/>
        </w:rPr>
        <w:t>1 serweta dla noworodka 90 cm x 100 cm z miękkiej włókniny oddychającej , absorbującej płyny</w:t>
      </w:r>
    </w:p>
    <w:p w:rsidR="00FB7CA2" w:rsidRPr="00FB7CA2" w:rsidRDefault="00FB7CA2" w:rsidP="00FB7CA2">
      <w:pPr>
        <w:jc w:val="both"/>
        <w:rPr>
          <w:bCs/>
        </w:rPr>
      </w:pPr>
      <w:r w:rsidRPr="00FB7CA2">
        <w:rPr>
          <w:bCs/>
        </w:rPr>
        <w:t xml:space="preserve">1 serweta do cesarskiego cięcia 260/200 cm x 335 cm do zabiegów w pozycji z nogami prostymi, z otworem 27 cm x 33 cm w okolicy jamy brzusznej otoczonym folią operacyjną, okno 14 cm x 20 cm,. Serweta posiada  zintegrowaną torbę na płyny w rozmiarze 80 cm x 84 cm z usztywnieniem na całym obwodzie (wysokość ścianek worka 14,5x24,5x28,5x24,5 cm ) z lejkiem odprowadzającym płyny?  Serweta posiada również zintegrowane osłony podpórek kończyn górnych.                                                                                                                  Serweta główna na całej wykonana jest z dwuwarstwowego laminatu polipropylenowo - polietylenowego o gramaturze min. 57,0g.m2, o odporności na penetrację płynów wynoszącej min. 125cm H2O, odporności na rozerwanie na sucho i mokro powyżej 170 </w:t>
      </w:r>
      <w:proofErr w:type="spellStart"/>
      <w:r w:rsidRPr="00FB7CA2">
        <w:rPr>
          <w:bCs/>
        </w:rPr>
        <w:t>kPa</w:t>
      </w:r>
      <w:proofErr w:type="spellEnd"/>
      <w:r w:rsidRPr="00FB7CA2">
        <w:rPr>
          <w:bCs/>
        </w:rPr>
        <w:t xml:space="preserve">, natomiast współczynnik pylenia nie przekracza 2,2log10. </w:t>
      </w:r>
    </w:p>
    <w:p w:rsidR="00FB7CA2" w:rsidRPr="00FB7CA2" w:rsidRDefault="00FB7CA2" w:rsidP="00FB7CA2">
      <w:pPr>
        <w:jc w:val="both"/>
        <w:rPr>
          <w:bCs/>
        </w:rPr>
      </w:pPr>
      <w:r w:rsidRPr="00FB7CA2">
        <w:rPr>
          <w:bCs/>
        </w:rPr>
        <w:t xml:space="preserve">Pozostałe parametry zgodne w wymogami </w:t>
      </w:r>
      <w:proofErr w:type="spellStart"/>
      <w:r w:rsidRPr="00FB7CA2">
        <w:rPr>
          <w:bCs/>
        </w:rPr>
        <w:t>s.w.z</w:t>
      </w:r>
      <w:proofErr w:type="spellEnd"/>
      <w:r w:rsidRPr="00FB7CA2">
        <w:rPr>
          <w:bCs/>
        </w:rPr>
        <w:t>.</w:t>
      </w:r>
    </w:p>
    <w:p w:rsidR="00EA7906" w:rsidRDefault="00EA7906" w:rsidP="00EA7906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FB7CA2" w:rsidRDefault="00FB7CA2" w:rsidP="00FB7CA2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>
        <w:rPr>
          <w:b/>
          <w:color w:val="000000"/>
          <w:u w:val="single"/>
          <w:lang w:eastAsia="pl-PL"/>
        </w:rPr>
        <w:t>O</w:t>
      </w:r>
      <w:r w:rsidRPr="006C2EE5">
        <w:rPr>
          <w:b/>
          <w:color w:val="000000"/>
          <w:u w:val="single"/>
          <w:lang w:eastAsia="pl-PL"/>
        </w:rPr>
        <w:t>dpowiedź:</w:t>
      </w:r>
    </w:p>
    <w:p w:rsidR="00FB7CA2" w:rsidRDefault="00FB7CA2" w:rsidP="00FB7CA2">
      <w:pPr>
        <w:tabs>
          <w:tab w:val="left" w:pos="1002"/>
        </w:tabs>
        <w:contextualSpacing/>
        <w:jc w:val="both"/>
      </w:pPr>
      <w:r>
        <w:t>Zamawiający dopuszcza.</w:t>
      </w:r>
    </w:p>
    <w:p w:rsidR="00EA7906" w:rsidRDefault="00EA7906" w:rsidP="00EA7906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FB7CA2" w:rsidRPr="00A5544A" w:rsidRDefault="00FB7CA2" w:rsidP="00FB7CA2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r w:rsidRPr="00A5544A">
        <w:rPr>
          <w:b/>
          <w:color w:val="000000" w:themeColor="text1"/>
        </w:rPr>
        <w:t>Pytanie nr 32 dot. części nr 7 poz. 2</w:t>
      </w:r>
    </w:p>
    <w:p w:rsidR="00FB7CA2" w:rsidRPr="00A5544A" w:rsidRDefault="00FB7CA2" w:rsidP="00FB7CA2">
      <w:pPr>
        <w:rPr>
          <w:bCs/>
          <w:color w:val="000000" w:themeColor="text1"/>
        </w:rPr>
      </w:pPr>
      <w:r w:rsidRPr="00A5544A">
        <w:rPr>
          <w:bCs/>
          <w:color w:val="000000" w:themeColor="text1"/>
        </w:rPr>
        <w:t>Czy można zaoferować zestaw o następującym składzie:</w:t>
      </w:r>
    </w:p>
    <w:p w:rsidR="00FB7CA2" w:rsidRPr="00A5544A" w:rsidRDefault="00FB7CA2" w:rsidP="00FB7CA2">
      <w:pPr>
        <w:rPr>
          <w:bCs/>
          <w:color w:val="000000" w:themeColor="text1"/>
        </w:rPr>
      </w:pPr>
      <w:r w:rsidRPr="00A5544A">
        <w:rPr>
          <w:bCs/>
          <w:color w:val="000000" w:themeColor="text1"/>
        </w:rPr>
        <w:t>serweta na stolik instrumentariuszki 150 cm x 190 cm</w:t>
      </w:r>
    </w:p>
    <w:p w:rsidR="00FB7CA2" w:rsidRPr="00A5544A" w:rsidRDefault="00FB7CA2" w:rsidP="00FB7CA2">
      <w:pPr>
        <w:rPr>
          <w:bCs/>
          <w:color w:val="000000" w:themeColor="text1"/>
        </w:rPr>
      </w:pPr>
      <w:r w:rsidRPr="00A5544A">
        <w:rPr>
          <w:bCs/>
          <w:color w:val="000000" w:themeColor="text1"/>
        </w:rPr>
        <w:t>2 ręczniki 30 cm x 40 cm</w:t>
      </w:r>
    </w:p>
    <w:p w:rsidR="00FB7CA2" w:rsidRPr="00A5544A" w:rsidRDefault="00FB7CA2" w:rsidP="00FB7CA2">
      <w:pPr>
        <w:rPr>
          <w:bCs/>
          <w:color w:val="000000" w:themeColor="text1"/>
        </w:rPr>
      </w:pPr>
      <w:r w:rsidRPr="00A5544A">
        <w:rPr>
          <w:bCs/>
          <w:color w:val="000000" w:themeColor="text1"/>
        </w:rPr>
        <w:t>1 taśma samoprzylepna 9 cm x 50 cm</w:t>
      </w:r>
    </w:p>
    <w:p w:rsidR="00FB7CA2" w:rsidRPr="00A5544A" w:rsidRDefault="00FB7CA2" w:rsidP="00FB7CA2">
      <w:pPr>
        <w:rPr>
          <w:bCs/>
          <w:color w:val="000000" w:themeColor="text1"/>
        </w:rPr>
      </w:pPr>
      <w:r w:rsidRPr="00A5544A">
        <w:rPr>
          <w:bCs/>
          <w:color w:val="000000" w:themeColor="text1"/>
        </w:rPr>
        <w:t>1 serweta 2-warstwowa (podkład pod pacjenta) 75 cm x 120 cm</w:t>
      </w:r>
    </w:p>
    <w:p w:rsidR="00FB7CA2" w:rsidRPr="00A5544A" w:rsidRDefault="00FB7CA2" w:rsidP="00FB7CA2">
      <w:pPr>
        <w:rPr>
          <w:bCs/>
          <w:color w:val="000000" w:themeColor="text1"/>
        </w:rPr>
      </w:pPr>
      <w:r w:rsidRPr="00A5544A">
        <w:rPr>
          <w:bCs/>
          <w:color w:val="000000" w:themeColor="text1"/>
        </w:rPr>
        <w:lastRenderedPageBreak/>
        <w:t>1 serweta do litotomii 175/260 x 210  cm ze zintegrowanymi osłonami na</w:t>
      </w:r>
    </w:p>
    <w:p w:rsidR="00FB7CA2" w:rsidRPr="00A5544A" w:rsidRDefault="00FB7CA2" w:rsidP="00FB7CA2">
      <w:pPr>
        <w:jc w:val="both"/>
        <w:rPr>
          <w:bCs/>
          <w:color w:val="000000" w:themeColor="text1"/>
        </w:rPr>
      </w:pPr>
      <w:r w:rsidRPr="00A5544A">
        <w:rPr>
          <w:bCs/>
          <w:color w:val="000000" w:themeColor="text1"/>
        </w:rPr>
        <w:t xml:space="preserve">kończyny dolne 125 cm, z otworem na krocze 10 cm x 15 cm otoczonym taśmą </w:t>
      </w:r>
      <w:proofErr w:type="spellStart"/>
      <w:r w:rsidRPr="00A5544A">
        <w:rPr>
          <w:bCs/>
          <w:color w:val="000000" w:themeColor="text1"/>
        </w:rPr>
        <w:t>lepną</w:t>
      </w:r>
      <w:proofErr w:type="spellEnd"/>
      <w:r w:rsidRPr="00A5544A">
        <w:rPr>
          <w:bCs/>
          <w:color w:val="000000" w:themeColor="text1"/>
        </w:rPr>
        <w:t>?</w:t>
      </w:r>
    </w:p>
    <w:p w:rsidR="00FB7CA2" w:rsidRPr="00A5544A" w:rsidRDefault="00FB7CA2" w:rsidP="00FB7CA2">
      <w:pPr>
        <w:jc w:val="both"/>
        <w:rPr>
          <w:bCs/>
          <w:color w:val="000000" w:themeColor="text1"/>
        </w:rPr>
      </w:pPr>
      <w:r w:rsidRPr="00A5544A">
        <w:rPr>
          <w:bCs/>
          <w:color w:val="000000" w:themeColor="text1"/>
        </w:rPr>
        <w:t xml:space="preserve">Serweta główna na całej wykonana jest z dwuwarstwowego laminatu polipropylenowo -polietylenowego o gramaturze min. 57,0g.m2, o odporności na penetrację płynów wynoszącej min. 125cm H2O, odporności na rozerwanie na sucho i mokro powyżej 170 </w:t>
      </w:r>
      <w:proofErr w:type="spellStart"/>
      <w:r w:rsidRPr="00A5544A">
        <w:rPr>
          <w:bCs/>
          <w:color w:val="000000" w:themeColor="text1"/>
        </w:rPr>
        <w:t>kPa</w:t>
      </w:r>
      <w:proofErr w:type="spellEnd"/>
      <w:r w:rsidRPr="00A5544A">
        <w:rPr>
          <w:bCs/>
          <w:color w:val="000000" w:themeColor="text1"/>
        </w:rPr>
        <w:t>, natomiast współczynnik pylenia nie przekracza 2,2log10.</w:t>
      </w:r>
    </w:p>
    <w:p w:rsidR="00FB7CA2" w:rsidRPr="00A5544A" w:rsidRDefault="00FB7CA2" w:rsidP="00FB7CA2">
      <w:pPr>
        <w:jc w:val="both"/>
        <w:rPr>
          <w:bCs/>
          <w:color w:val="000000" w:themeColor="text1"/>
        </w:rPr>
      </w:pPr>
      <w:r w:rsidRPr="00A5544A">
        <w:rPr>
          <w:bCs/>
          <w:color w:val="000000" w:themeColor="text1"/>
        </w:rPr>
        <w:t xml:space="preserve">Pozostałe parametry zgodne z wymogami </w:t>
      </w:r>
      <w:proofErr w:type="spellStart"/>
      <w:r w:rsidRPr="00A5544A">
        <w:rPr>
          <w:bCs/>
          <w:color w:val="000000" w:themeColor="text1"/>
        </w:rPr>
        <w:t>s.w.z</w:t>
      </w:r>
      <w:proofErr w:type="spellEnd"/>
      <w:r w:rsidRPr="00A5544A">
        <w:rPr>
          <w:bCs/>
          <w:color w:val="000000" w:themeColor="text1"/>
        </w:rPr>
        <w:t>.</w:t>
      </w:r>
    </w:p>
    <w:p w:rsidR="00FB7CA2" w:rsidRPr="00A5544A" w:rsidRDefault="00FB7CA2" w:rsidP="00EA7906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</w:p>
    <w:p w:rsidR="00FB7CA2" w:rsidRPr="00A5544A" w:rsidRDefault="00FB7CA2" w:rsidP="00FB7CA2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A5544A">
        <w:rPr>
          <w:b/>
          <w:color w:val="000000" w:themeColor="text1"/>
          <w:u w:val="single"/>
          <w:lang w:eastAsia="pl-PL"/>
        </w:rPr>
        <w:t>Odpowiedź:</w:t>
      </w:r>
    </w:p>
    <w:p w:rsidR="00A5544A" w:rsidRPr="00A5544A" w:rsidRDefault="00A5544A" w:rsidP="00FB7CA2">
      <w:pPr>
        <w:suppressAutoHyphens w:val="0"/>
        <w:contextualSpacing/>
        <w:jc w:val="both"/>
        <w:rPr>
          <w:color w:val="000000" w:themeColor="text1"/>
          <w:lang w:eastAsia="pl-PL"/>
        </w:rPr>
      </w:pPr>
      <w:r w:rsidRPr="00A5544A">
        <w:rPr>
          <w:color w:val="000000" w:themeColor="text1"/>
          <w:lang w:eastAsia="pl-PL"/>
        </w:rPr>
        <w:t xml:space="preserve">Zamawiający </w:t>
      </w:r>
      <w:r w:rsidR="00671B34">
        <w:rPr>
          <w:color w:val="000000" w:themeColor="text1"/>
          <w:lang w:eastAsia="pl-PL"/>
        </w:rPr>
        <w:t>wyraża zgodę.</w:t>
      </w:r>
    </w:p>
    <w:p w:rsidR="00D13F63" w:rsidRPr="00FB7CA2" w:rsidRDefault="00D13F63" w:rsidP="00FB7CA2">
      <w:pPr>
        <w:suppressAutoHyphens w:val="0"/>
        <w:contextualSpacing/>
        <w:jc w:val="both"/>
        <w:rPr>
          <w:b/>
          <w:color w:val="FF0000"/>
          <w:u w:val="single"/>
          <w:lang w:eastAsia="pl-PL"/>
        </w:rPr>
      </w:pPr>
    </w:p>
    <w:p w:rsidR="00EA7906" w:rsidRDefault="00EA7906" w:rsidP="008D12E2">
      <w:pPr>
        <w:tabs>
          <w:tab w:val="left" w:pos="1002"/>
        </w:tabs>
        <w:contextualSpacing/>
        <w:jc w:val="both"/>
      </w:pPr>
    </w:p>
    <w:p w:rsidR="00D13F63" w:rsidRPr="00412BEB" w:rsidRDefault="00D13F63" w:rsidP="00D13F63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412BEB">
        <w:rPr>
          <w:b/>
          <w:color w:val="000000"/>
        </w:rPr>
        <w:t>Pytanie nr 33 dot. części nr 7 poz. 3</w:t>
      </w:r>
    </w:p>
    <w:p w:rsidR="00D13F63" w:rsidRPr="00D13F63" w:rsidRDefault="00D13F63" w:rsidP="00D13F63">
      <w:r w:rsidRPr="00D13F63">
        <w:t>Czy można zaoferować zestaw o następującym składzie:</w:t>
      </w:r>
    </w:p>
    <w:p w:rsidR="00D13F63" w:rsidRPr="00D13F63" w:rsidRDefault="00D13F63" w:rsidP="00D13F63">
      <w:r w:rsidRPr="00D13F63">
        <w:t>1 serweta na stolik instrumentariuszki 150 cm x 190 cm</w:t>
      </w:r>
    </w:p>
    <w:p w:rsidR="00D13F63" w:rsidRPr="00D13F63" w:rsidRDefault="00D13F63" w:rsidP="00D13F63">
      <w:r w:rsidRPr="00D13F63">
        <w:t>2 ręczniki 30 cm x 40 cm</w:t>
      </w:r>
    </w:p>
    <w:p w:rsidR="00D13F63" w:rsidRPr="00D13F63" w:rsidRDefault="00D13F63" w:rsidP="00D13F63">
      <w:r w:rsidRPr="00D13F63">
        <w:t>1 serweta na stolik Mayo 80 cm x 145 cm</w:t>
      </w:r>
    </w:p>
    <w:p w:rsidR="00D13F63" w:rsidRPr="00D13F63" w:rsidRDefault="00D13F63" w:rsidP="00D13F63">
      <w:r w:rsidRPr="00D13F63">
        <w:t>1 serweta do laparoskopii wzmocniona 260/200 cm x 335 cm w pozycji prostej pacjenta z otworem w okolicy jamy brzusznej 28 cm x 32 cm z osłoną podpórek na kończyny górne ze zintegrowanymi uchwytami do przewodów i drenów?</w:t>
      </w:r>
    </w:p>
    <w:p w:rsidR="00D13F63" w:rsidRPr="00D13F63" w:rsidRDefault="00D13F63" w:rsidP="00D13F63">
      <w:bookmarkStart w:id="7" w:name="_Hlk100233777"/>
      <w:r w:rsidRPr="00D13F63">
        <w:t xml:space="preserve">Serweta główna wykonana jest z dwuwarstwowego laminatu polipropylenowo - polietylenowego o gramaturze min. 57,0g.m2 z polipropylenowym  wzmocnieniem chłonnym w obszarze otworu o gramaturze min. 109g/m2, o odporności na penetrację płynów w strefie krytycznej wynoszącej min. 170cm H2O, odporności na rozerwanie na sucho i mokro powyżej 170 </w:t>
      </w:r>
      <w:proofErr w:type="spellStart"/>
      <w:r w:rsidRPr="00D13F63">
        <w:t>kPa</w:t>
      </w:r>
      <w:proofErr w:type="spellEnd"/>
      <w:r w:rsidRPr="00D13F63">
        <w:t xml:space="preserve">, a w obszarze wzmocnień min. 270 </w:t>
      </w:r>
      <w:proofErr w:type="spellStart"/>
      <w:r w:rsidRPr="00D13F63">
        <w:t>kPa</w:t>
      </w:r>
      <w:proofErr w:type="spellEnd"/>
      <w:r w:rsidRPr="00D13F63">
        <w:t>, natomiast współczynnik pylenia nie przekracza 2,2log10.</w:t>
      </w:r>
    </w:p>
    <w:p w:rsidR="00D13F63" w:rsidRPr="00D13F63" w:rsidRDefault="00D13F63" w:rsidP="00D13F63">
      <w:r w:rsidRPr="00D13F63">
        <w:t xml:space="preserve">Pozostałe parametry zgodne z wymogami </w:t>
      </w:r>
      <w:proofErr w:type="spellStart"/>
      <w:r w:rsidRPr="00D13F63">
        <w:t>s.w.z</w:t>
      </w:r>
      <w:proofErr w:type="spellEnd"/>
      <w:r w:rsidRPr="00D13F63">
        <w:t>.</w:t>
      </w:r>
    </w:p>
    <w:bookmarkEnd w:id="7"/>
    <w:p w:rsidR="00D13F63" w:rsidRPr="00412BEB" w:rsidRDefault="00D13F63" w:rsidP="00D13F63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D13F63" w:rsidRDefault="00D13F63" w:rsidP="00D13F63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>
        <w:rPr>
          <w:b/>
          <w:color w:val="000000"/>
          <w:u w:val="single"/>
          <w:lang w:eastAsia="pl-PL"/>
        </w:rPr>
        <w:t>O</w:t>
      </w:r>
      <w:r w:rsidRPr="006C2EE5">
        <w:rPr>
          <w:b/>
          <w:color w:val="000000"/>
          <w:u w:val="single"/>
          <w:lang w:eastAsia="pl-PL"/>
        </w:rPr>
        <w:t>dpowiedź:</w:t>
      </w:r>
    </w:p>
    <w:p w:rsidR="00D13F63" w:rsidRDefault="00D13F63" w:rsidP="00D13F63">
      <w:pPr>
        <w:tabs>
          <w:tab w:val="left" w:pos="1002"/>
        </w:tabs>
        <w:contextualSpacing/>
        <w:jc w:val="both"/>
      </w:pPr>
      <w:r>
        <w:t>Zamawiający dopuszcza.</w:t>
      </w:r>
    </w:p>
    <w:p w:rsidR="00D13F63" w:rsidRPr="00412BEB" w:rsidRDefault="00D13F63" w:rsidP="00D13F63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D13F63" w:rsidRPr="00671B34" w:rsidRDefault="00D13F63" w:rsidP="00D13F63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r w:rsidRPr="00671B34">
        <w:rPr>
          <w:b/>
          <w:color w:val="000000" w:themeColor="text1"/>
        </w:rPr>
        <w:t>Pytanie nr 34a) dot. części nr 8 poz. 1,2</w:t>
      </w:r>
    </w:p>
    <w:p w:rsidR="00D13F63" w:rsidRPr="00671B34" w:rsidRDefault="00D13F63" w:rsidP="00D13F63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r w:rsidRPr="00671B34">
        <w:rPr>
          <w:color w:val="000000" w:themeColor="text1"/>
        </w:rPr>
        <w:t xml:space="preserve">Czy można zaoferować zestawy wykonane z dwuwarstwowego laminatu o gramaturze min. 57,0g/m2? Pozostałe parametry zgodne z wymogami </w:t>
      </w:r>
      <w:proofErr w:type="spellStart"/>
      <w:r w:rsidRPr="00671B34">
        <w:rPr>
          <w:color w:val="000000" w:themeColor="text1"/>
        </w:rPr>
        <w:t>s.w.z</w:t>
      </w:r>
      <w:proofErr w:type="spellEnd"/>
      <w:r w:rsidRPr="00671B34">
        <w:rPr>
          <w:color w:val="000000" w:themeColor="text1"/>
        </w:rPr>
        <w:t>.</w:t>
      </w:r>
    </w:p>
    <w:p w:rsidR="00FB7CA2" w:rsidRPr="00671B34" w:rsidRDefault="00FB7CA2" w:rsidP="008D12E2">
      <w:pPr>
        <w:tabs>
          <w:tab w:val="left" w:pos="1002"/>
        </w:tabs>
        <w:contextualSpacing/>
        <w:jc w:val="both"/>
        <w:rPr>
          <w:color w:val="000000" w:themeColor="text1"/>
        </w:rPr>
      </w:pPr>
    </w:p>
    <w:p w:rsidR="00D13F63" w:rsidRPr="00671B34" w:rsidRDefault="00D13F63" w:rsidP="00D13F63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671B34">
        <w:rPr>
          <w:b/>
          <w:color w:val="000000" w:themeColor="text1"/>
          <w:u w:val="single"/>
          <w:lang w:eastAsia="pl-PL"/>
        </w:rPr>
        <w:t>Odpowiedź:</w:t>
      </w:r>
    </w:p>
    <w:p w:rsidR="00D13F63" w:rsidRDefault="00671B34" w:rsidP="008D12E2">
      <w:pPr>
        <w:tabs>
          <w:tab w:val="left" w:pos="1002"/>
        </w:tabs>
        <w:contextualSpacing/>
        <w:jc w:val="both"/>
      </w:pPr>
      <w:r>
        <w:t>Zamawiający wyraża zgodę.</w:t>
      </w:r>
    </w:p>
    <w:p w:rsidR="00671B34" w:rsidRDefault="00671B34" w:rsidP="008D12E2">
      <w:pPr>
        <w:tabs>
          <w:tab w:val="left" w:pos="1002"/>
        </w:tabs>
        <w:contextualSpacing/>
        <w:jc w:val="both"/>
      </w:pPr>
    </w:p>
    <w:p w:rsidR="00D13F63" w:rsidRPr="00671B34" w:rsidRDefault="00D13F63" w:rsidP="00D13F63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r w:rsidRPr="00671B34">
        <w:rPr>
          <w:b/>
          <w:color w:val="000000" w:themeColor="text1"/>
        </w:rPr>
        <w:t>Pytanie nr 34b) dot. części nr 8 poz. 3</w:t>
      </w:r>
    </w:p>
    <w:p w:rsidR="00D13F63" w:rsidRPr="00671B34" w:rsidRDefault="00D13F63" w:rsidP="00D13F63">
      <w:pPr>
        <w:rPr>
          <w:color w:val="000000" w:themeColor="text1"/>
        </w:rPr>
      </w:pPr>
      <w:r w:rsidRPr="00671B34">
        <w:rPr>
          <w:color w:val="000000" w:themeColor="text1"/>
        </w:rPr>
        <w:t>Czy można zaoferować zestaw o następującym składzie:</w:t>
      </w:r>
    </w:p>
    <w:p w:rsidR="00D13F63" w:rsidRPr="00671B34" w:rsidRDefault="00D13F63" w:rsidP="00D13F63">
      <w:pPr>
        <w:rPr>
          <w:color w:val="000000" w:themeColor="text1"/>
        </w:rPr>
      </w:pPr>
      <w:r w:rsidRPr="00671B34">
        <w:rPr>
          <w:color w:val="000000" w:themeColor="text1"/>
        </w:rPr>
        <w:t>1 serweta na stolik instrumentariuszki 150 cm x 190 cm                                                                                                                                                                                                                     1 serweta na stolik instrumentariuszki 120 cm x 140 cm</w:t>
      </w:r>
    </w:p>
    <w:p w:rsidR="00D13F63" w:rsidRPr="00671B34" w:rsidRDefault="00D13F63" w:rsidP="00D13F63">
      <w:pPr>
        <w:rPr>
          <w:color w:val="000000" w:themeColor="text1"/>
        </w:rPr>
      </w:pPr>
      <w:r w:rsidRPr="00671B34">
        <w:rPr>
          <w:color w:val="000000" w:themeColor="text1"/>
        </w:rPr>
        <w:t>4 ręczniki 30 cm x 40 cm</w:t>
      </w:r>
    </w:p>
    <w:p w:rsidR="00D13F63" w:rsidRPr="00671B34" w:rsidRDefault="00D13F63" w:rsidP="00D13F63">
      <w:pPr>
        <w:rPr>
          <w:color w:val="000000" w:themeColor="text1"/>
        </w:rPr>
      </w:pPr>
      <w:r w:rsidRPr="00671B34">
        <w:rPr>
          <w:color w:val="000000" w:themeColor="text1"/>
        </w:rPr>
        <w:t>1 serweta na stolik Mayo 80 cm x 145 cm                                                                                                    3 uchwyty typu rzep do mocowania przewodów i drenów 2,5 x 25cm                                                           4 serwety samoprzylepne foliowe 50 cm x 75 cm                                                                                     1 serweta do kraniotomii wzmocniona 225 cm x 300 cm, z otworem o średnicy Ø30cm wypełnionym folią operacyjną, z łatą chłonną 60 x 100cm, ze zintegrowaną torbą na płyny ze sztywnikiem do formowania brzegów z sitem i zaworem do podłączenia drenu oraz dwoma zintegrowanymi uchwytami do mocowania przewodów i drenów?</w:t>
      </w:r>
    </w:p>
    <w:p w:rsidR="00D13F63" w:rsidRPr="00671B34" w:rsidRDefault="00D13F63" w:rsidP="00D13F63">
      <w:pPr>
        <w:rPr>
          <w:color w:val="000000" w:themeColor="text1"/>
        </w:rPr>
      </w:pPr>
      <w:r w:rsidRPr="00671B34">
        <w:rPr>
          <w:color w:val="000000" w:themeColor="text1"/>
        </w:rPr>
        <w:lastRenderedPageBreak/>
        <w:t xml:space="preserve">Serweta główna wykonana jest z dwuwarstwowego laminatu polipropylenowo - polietylenowego o gramaturze min. 57,0g.m2 z polipropylenowym  wzmocnieniem chłonnym w obszarze otworu o gramaturze min. 109g/m2, o odporności na penetrację płynów w strefie krytycznej wynoszącej min. 170cm H2O, odporności na rozerwanie na sucho i mokro powyżej 170 </w:t>
      </w:r>
      <w:proofErr w:type="spellStart"/>
      <w:r w:rsidRPr="00671B34">
        <w:rPr>
          <w:color w:val="000000" w:themeColor="text1"/>
        </w:rPr>
        <w:t>kPa</w:t>
      </w:r>
      <w:proofErr w:type="spellEnd"/>
      <w:r w:rsidRPr="00671B34">
        <w:rPr>
          <w:color w:val="000000" w:themeColor="text1"/>
        </w:rPr>
        <w:t xml:space="preserve">, a w obszarze wzmocnień min. 270 </w:t>
      </w:r>
      <w:proofErr w:type="spellStart"/>
      <w:r w:rsidRPr="00671B34">
        <w:rPr>
          <w:color w:val="000000" w:themeColor="text1"/>
        </w:rPr>
        <w:t>kPa</w:t>
      </w:r>
      <w:proofErr w:type="spellEnd"/>
      <w:r w:rsidRPr="00671B34">
        <w:rPr>
          <w:color w:val="000000" w:themeColor="text1"/>
        </w:rPr>
        <w:t>, natomiast współczynnik pylenia nie przekracza 2,2log10.</w:t>
      </w:r>
    </w:p>
    <w:p w:rsidR="00D13F63" w:rsidRPr="00671B34" w:rsidRDefault="00D13F63" w:rsidP="008D12E2">
      <w:pPr>
        <w:tabs>
          <w:tab w:val="left" w:pos="1002"/>
        </w:tabs>
        <w:contextualSpacing/>
        <w:jc w:val="both"/>
        <w:rPr>
          <w:color w:val="000000" w:themeColor="text1"/>
        </w:rPr>
      </w:pPr>
    </w:p>
    <w:p w:rsidR="00D13F63" w:rsidRDefault="00D13F63" w:rsidP="00D13F63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671B34">
        <w:rPr>
          <w:b/>
          <w:color w:val="000000" w:themeColor="text1"/>
          <w:u w:val="single"/>
          <w:lang w:eastAsia="pl-PL"/>
        </w:rPr>
        <w:t>Odpowiedź:</w:t>
      </w:r>
    </w:p>
    <w:p w:rsidR="00671B34" w:rsidRPr="00671B34" w:rsidRDefault="00671B34" w:rsidP="00D13F63">
      <w:pPr>
        <w:suppressAutoHyphens w:val="0"/>
        <w:contextualSpacing/>
        <w:jc w:val="both"/>
        <w:rPr>
          <w:color w:val="000000" w:themeColor="text1"/>
          <w:u w:val="single"/>
          <w:lang w:eastAsia="pl-PL"/>
        </w:rPr>
      </w:pPr>
      <w:r w:rsidRPr="00671B34">
        <w:rPr>
          <w:color w:val="000000" w:themeColor="text1"/>
          <w:u w:val="single"/>
          <w:lang w:eastAsia="pl-PL"/>
        </w:rPr>
        <w:t>Zamawiający wyraża zgodę.</w:t>
      </w:r>
    </w:p>
    <w:p w:rsidR="00D13F63" w:rsidRDefault="00D13F63" w:rsidP="008D12E2">
      <w:pPr>
        <w:tabs>
          <w:tab w:val="left" w:pos="1002"/>
        </w:tabs>
        <w:contextualSpacing/>
        <w:jc w:val="both"/>
      </w:pPr>
    </w:p>
    <w:p w:rsidR="00D13F63" w:rsidRPr="00412BEB" w:rsidRDefault="00D13F63" w:rsidP="00D13F63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412BEB">
        <w:rPr>
          <w:b/>
          <w:color w:val="000000"/>
        </w:rPr>
        <w:t>Pytanie nr 34c) dot. części nr 8 poz. 4 i 5</w:t>
      </w:r>
    </w:p>
    <w:p w:rsidR="00D13F63" w:rsidRPr="00412BEB" w:rsidRDefault="00D13F63" w:rsidP="00D13F63">
      <w:pPr>
        <w:jc w:val="both"/>
        <w:rPr>
          <w:color w:val="000000"/>
        </w:rPr>
      </w:pPr>
      <w:r w:rsidRPr="00412BEB">
        <w:rPr>
          <w:color w:val="000000"/>
        </w:rPr>
        <w:t xml:space="preserve">Czy można zaoferować zestawy , w których serwety z wcięciem wykonane </w:t>
      </w:r>
      <w:proofErr w:type="spellStart"/>
      <w:r w:rsidRPr="00412BEB">
        <w:rPr>
          <w:color w:val="000000"/>
        </w:rPr>
        <w:t>sa</w:t>
      </w:r>
      <w:proofErr w:type="spellEnd"/>
      <w:r w:rsidRPr="00412BEB">
        <w:rPr>
          <w:color w:val="000000"/>
        </w:rPr>
        <w:t xml:space="preserve"> z dwuwarstwowego laminatu ogramaturze min. 57,0g/m2 ze wzmocnieniami o gramaturze min. 109g/m2? Pozostałe parametry zgodne z wymogami </w:t>
      </w:r>
      <w:proofErr w:type="spellStart"/>
      <w:r w:rsidRPr="00412BEB">
        <w:rPr>
          <w:color w:val="000000"/>
        </w:rPr>
        <w:t>s.w.z</w:t>
      </w:r>
      <w:proofErr w:type="spellEnd"/>
      <w:r w:rsidRPr="00412BEB">
        <w:rPr>
          <w:color w:val="000000"/>
        </w:rPr>
        <w:t>.</w:t>
      </w:r>
    </w:p>
    <w:p w:rsidR="00D13F63" w:rsidRDefault="00D13F63" w:rsidP="00D13F63">
      <w:pPr>
        <w:tabs>
          <w:tab w:val="left" w:pos="1002"/>
        </w:tabs>
        <w:contextualSpacing/>
        <w:jc w:val="both"/>
        <w:rPr>
          <w:b/>
          <w:color w:val="FF0000"/>
        </w:rPr>
      </w:pPr>
    </w:p>
    <w:p w:rsidR="00D13F63" w:rsidRPr="00412BEB" w:rsidRDefault="00D13F63" w:rsidP="00D13F63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412BEB">
        <w:rPr>
          <w:b/>
          <w:color w:val="000000"/>
          <w:u w:val="single"/>
          <w:lang w:eastAsia="pl-PL"/>
        </w:rPr>
        <w:t>Odpowiedź:</w:t>
      </w:r>
    </w:p>
    <w:p w:rsidR="00D13F63" w:rsidRPr="00412BEB" w:rsidRDefault="00D13F63" w:rsidP="00D13F63">
      <w:pPr>
        <w:tabs>
          <w:tab w:val="left" w:pos="1002"/>
        </w:tabs>
        <w:contextualSpacing/>
        <w:jc w:val="both"/>
        <w:rPr>
          <w:color w:val="000000"/>
        </w:rPr>
      </w:pPr>
      <w:r w:rsidRPr="00412BEB">
        <w:rPr>
          <w:color w:val="000000"/>
        </w:rPr>
        <w:t>Zamawiający dopuszcza.</w:t>
      </w:r>
    </w:p>
    <w:p w:rsidR="00D13F63" w:rsidRPr="00412BEB" w:rsidRDefault="00D13F63" w:rsidP="00D13F63">
      <w:pPr>
        <w:tabs>
          <w:tab w:val="left" w:pos="1002"/>
        </w:tabs>
        <w:contextualSpacing/>
        <w:jc w:val="both"/>
        <w:rPr>
          <w:color w:val="000000"/>
        </w:rPr>
      </w:pPr>
    </w:p>
    <w:p w:rsidR="00ED2938" w:rsidRPr="00281929" w:rsidRDefault="00ED2938" w:rsidP="00ED2938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r w:rsidRPr="00281929">
        <w:rPr>
          <w:b/>
          <w:color w:val="000000" w:themeColor="text1"/>
        </w:rPr>
        <w:t>Pytanie nr 35 dot. części nr 30</w:t>
      </w:r>
    </w:p>
    <w:p w:rsidR="00ED2938" w:rsidRPr="00281929" w:rsidRDefault="00ED2938" w:rsidP="00ED2938">
      <w:pPr>
        <w:rPr>
          <w:color w:val="000000" w:themeColor="text1"/>
        </w:rPr>
      </w:pPr>
      <w:r w:rsidRPr="00281929">
        <w:rPr>
          <w:color w:val="000000" w:themeColor="text1"/>
        </w:rPr>
        <w:t>Prosimy Zamawiającego o dopuszczenie rękawic o grubości na palcu  0,10 ±0,01 mm. Pozostałe parametry zgodne z SIWZ.</w:t>
      </w:r>
    </w:p>
    <w:p w:rsidR="00D13F63" w:rsidRPr="00412BEB" w:rsidRDefault="00D13F63" w:rsidP="00D13F63">
      <w:pPr>
        <w:tabs>
          <w:tab w:val="left" w:pos="1002"/>
        </w:tabs>
        <w:contextualSpacing/>
        <w:jc w:val="both"/>
        <w:rPr>
          <w:color w:val="000000"/>
        </w:rPr>
      </w:pPr>
    </w:p>
    <w:p w:rsidR="00ED2938" w:rsidRPr="00281929" w:rsidRDefault="00ED2938" w:rsidP="00ED2938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281929">
        <w:rPr>
          <w:b/>
          <w:color w:val="000000" w:themeColor="text1"/>
          <w:u w:val="single"/>
          <w:lang w:eastAsia="pl-PL"/>
        </w:rPr>
        <w:t>Odpowiedź:</w:t>
      </w:r>
    </w:p>
    <w:p w:rsidR="00ED2938" w:rsidRPr="00281929" w:rsidRDefault="00391047" w:rsidP="00ED2938">
      <w:pPr>
        <w:suppressAutoHyphens w:val="0"/>
        <w:contextualSpacing/>
        <w:jc w:val="both"/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>Zamawiający nie wyraża zgody.</w:t>
      </w:r>
    </w:p>
    <w:p w:rsidR="00ED2938" w:rsidRPr="00ED2938" w:rsidRDefault="00ED2938" w:rsidP="00ED2938">
      <w:pPr>
        <w:tabs>
          <w:tab w:val="left" w:pos="1002"/>
        </w:tabs>
        <w:contextualSpacing/>
        <w:jc w:val="both"/>
        <w:rPr>
          <w:color w:val="000000"/>
        </w:rPr>
      </w:pPr>
    </w:p>
    <w:p w:rsidR="00ED2938" w:rsidRPr="00281929" w:rsidRDefault="00ED2938" w:rsidP="00ED2938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r w:rsidRPr="00281929">
        <w:rPr>
          <w:b/>
          <w:color w:val="000000" w:themeColor="text1"/>
        </w:rPr>
        <w:t>Pytanie nr 36 dot. części nr 8 poz. 1</w:t>
      </w:r>
    </w:p>
    <w:p w:rsidR="00ED2938" w:rsidRPr="00281929" w:rsidRDefault="00ED2938" w:rsidP="00ED2938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929">
        <w:rPr>
          <w:rFonts w:ascii="Times New Roman" w:hAnsi="Times New Roman" w:cs="Times New Roman"/>
          <w:color w:val="000000" w:themeColor="text1"/>
          <w:sz w:val="24"/>
          <w:szCs w:val="24"/>
        </w:rPr>
        <w:t>Prosimy Zamawiającego o dopuszczenie sterylnego  zestawu do artroskopii. Skład zestawu:</w:t>
      </w:r>
    </w:p>
    <w:p w:rsidR="00ED2938" w:rsidRPr="00281929" w:rsidRDefault="00ED2938" w:rsidP="00ED2938">
      <w:pPr>
        <w:pStyle w:val="Style14"/>
        <w:spacing w:line="240" w:lineRule="auto"/>
        <w:ind w:firstLine="0"/>
        <w:jc w:val="both"/>
        <w:rPr>
          <w:rStyle w:val="FontStyle24"/>
          <w:rFonts w:ascii="Times New Roman" w:hAnsi="Times New Roman" w:cs="Times New Roman"/>
          <w:color w:val="000000" w:themeColor="text1"/>
          <w:lang w:eastAsia="en-US"/>
        </w:rPr>
      </w:pPr>
      <w:r w:rsidRPr="00281929">
        <w:rPr>
          <w:rStyle w:val="FontStyle24"/>
          <w:rFonts w:ascii="Times New Roman" w:hAnsi="Times New Roman" w:cs="Times New Roman"/>
          <w:color w:val="000000" w:themeColor="text1"/>
          <w:lang w:val="de-DE" w:eastAsia="en-US"/>
        </w:rPr>
        <w:t>1 x</w:t>
      </w:r>
      <w:r w:rsidRPr="00281929">
        <w:rPr>
          <w:rStyle w:val="FontStyle24"/>
          <w:rFonts w:ascii="Times New Roman" w:hAnsi="Times New Roman" w:cs="Times New Roman"/>
          <w:color w:val="000000" w:themeColor="text1"/>
          <w:lang w:eastAsia="en-US"/>
        </w:rPr>
        <w:t xml:space="preserve"> serweta</w:t>
      </w:r>
      <w:r w:rsidRPr="00281929">
        <w:rPr>
          <w:rFonts w:ascii="Times New Roman" w:hAnsi="Times New Roman" w:cs="Times New Roman"/>
          <w:color w:val="000000" w:themeColor="text1"/>
        </w:rPr>
        <w:t xml:space="preserve"> na stolik narzędziowy </w:t>
      </w:r>
      <w:r w:rsidRPr="00281929">
        <w:rPr>
          <w:rStyle w:val="FontStyle24"/>
          <w:rFonts w:ascii="Times New Roman" w:hAnsi="Times New Roman" w:cs="Times New Roman"/>
          <w:color w:val="000000" w:themeColor="text1"/>
          <w:lang w:val="de-DE" w:eastAsia="en-US"/>
        </w:rPr>
        <w:t xml:space="preserve">152x190 </w:t>
      </w:r>
      <w:r w:rsidRPr="00281929">
        <w:rPr>
          <w:rStyle w:val="FontStyle24"/>
          <w:rFonts w:ascii="Times New Roman" w:hAnsi="Times New Roman" w:cs="Times New Roman"/>
          <w:color w:val="000000" w:themeColor="text1"/>
          <w:lang w:eastAsia="en-US"/>
        </w:rPr>
        <w:t>cm, ze wzmocnieniem chłonnym w części centralnej (owinięcie zestawu)</w:t>
      </w:r>
    </w:p>
    <w:p w:rsidR="00ED2938" w:rsidRPr="00281929" w:rsidRDefault="00ED2938" w:rsidP="00ED2938">
      <w:pPr>
        <w:pStyle w:val="Style15"/>
        <w:spacing w:line="240" w:lineRule="auto"/>
        <w:jc w:val="both"/>
        <w:rPr>
          <w:rStyle w:val="FontStyle24"/>
          <w:rFonts w:ascii="Times New Roman" w:hAnsi="Times New Roman" w:cs="Times New Roman"/>
          <w:color w:val="000000" w:themeColor="text1"/>
          <w:lang w:eastAsia="en-US"/>
        </w:rPr>
      </w:pPr>
      <w:r w:rsidRPr="00281929">
        <w:rPr>
          <w:rStyle w:val="FontStyle24"/>
          <w:rFonts w:ascii="Times New Roman" w:hAnsi="Times New Roman" w:cs="Times New Roman"/>
          <w:color w:val="000000" w:themeColor="text1"/>
          <w:lang w:val="de-DE" w:eastAsia="en-US"/>
        </w:rPr>
        <w:t>1</w:t>
      </w:r>
      <w:r w:rsidRPr="00281929">
        <w:rPr>
          <w:rStyle w:val="FontStyle24"/>
          <w:rFonts w:ascii="Times New Roman" w:hAnsi="Times New Roman" w:cs="Times New Roman"/>
          <w:color w:val="000000" w:themeColor="text1"/>
          <w:lang w:eastAsia="en-US"/>
        </w:rPr>
        <w:t xml:space="preserve"> x serweta</w:t>
      </w:r>
      <w:r w:rsidRPr="00281929">
        <w:rPr>
          <w:rFonts w:ascii="Times New Roman" w:hAnsi="Times New Roman" w:cs="Times New Roman"/>
          <w:color w:val="000000" w:themeColor="text1"/>
        </w:rPr>
        <w:t xml:space="preserve"> na stolik Mayo 80</w:t>
      </w:r>
      <w:r w:rsidRPr="00281929">
        <w:rPr>
          <w:rStyle w:val="FontStyle24"/>
          <w:rFonts w:ascii="Times New Roman" w:hAnsi="Times New Roman" w:cs="Times New Roman"/>
          <w:color w:val="000000" w:themeColor="text1"/>
          <w:lang w:val="de-DE" w:eastAsia="en-US"/>
        </w:rPr>
        <w:t>x145</w:t>
      </w:r>
      <w:r w:rsidRPr="00281929">
        <w:rPr>
          <w:rStyle w:val="FontStyle24"/>
          <w:rFonts w:ascii="Times New Roman" w:hAnsi="Times New Roman" w:cs="Times New Roman"/>
          <w:color w:val="000000" w:themeColor="text1"/>
          <w:lang w:eastAsia="en-US"/>
        </w:rPr>
        <w:t xml:space="preserve"> cm</w:t>
      </w:r>
    </w:p>
    <w:p w:rsidR="00ED2938" w:rsidRPr="00281929" w:rsidRDefault="00ED2938" w:rsidP="00ED2938">
      <w:pPr>
        <w:pStyle w:val="Style6"/>
        <w:jc w:val="both"/>
        <w:rPr>
          <w:rStyle w:val="FontStyle24"/>
          <w:rFonts w:ascii="Times New Roman" w:hAnsi="Times New Roman" w:cs="Times New Roman"/>
          <w:color w:val="000000" w:themeColor="text1"/>
          <w:lang w:eastAsia="en-US"/>
        </w:rPr>
      </w:pPr>
      <w:r w:rsidRPr="00281929">
        <w:rPr>
          <w:rStyle w:val="FontStyle24"/>
          <w:rFonts w:ascii="Times New Roman" w:hAnsi="Times New Roman" w:cs="Times New Roman"/>
          <w:color w:val="000000" w:themeColor="text1"/>
          <w:lang w:val="de-DE" w:eastAsia="en-US"/>
        </w:rPr>
        <w:t>1</w:t>
      </w:r>
      <w:r w:rsidRPr="00281929">
        <w:rPr>
          <w:rStyle w:val="FontStyle24"/>
          <w:rFonts w:ascii="Times New Roman" w:hAnsi="Times New Roman" w:cs="Times New Roman"/>
          <w:color w:val="000000" w:themeColor="text1"/>
          <w:lang w:eastAsia="en-US"/>
        </w:rPr>
        <w:t xml:space="preserve"> x serweta</w:t>
      </w:r>
      <w:r w:rsidRPr="00281929">
        <w:rPr>
          <w:rStyle w:val="FontStyle24"/>
          <w:rFonts w:ascii="Times New Roman" w:hAnsi="Times New Roman" w:cs="Times New Roman"/>
          <w:color w:val="000000" w:themeColor="text1"/>
          <w:lang w:val="de-DE" w:eastAsia="en-US"/>
        </w:rPr>
        <w:t xml:space="preserve"> 135x196</w:t>
      </w:r>
      <w:r w:rsidRPr="00281929">
        <w:rPr>
          <w:rStyle w:val="FontStyle24"/>
          <w:rFonts w:ascii="Times New Roman" w:hAnsi="Times New Roman" w:cs="Times New Roman"/>
          <w:color w:val="000000" w:themeColor="text1"/>
          <w:lang w:eastAsia="en-US"/>
        </w:rPr>
        <w:t xml:space="preserve"> cm </w:t>
      </w:r>
    </w:p>
    <w:p w:rsidR="00ED2938" w:rsidRPr="00281929" w:rsidRDefault="00ED2938" w:rsidP="00ED2938">
      <w:pPr>
        <w:pStyle w:val="Style6"/>
        <w:jc w:val="both"/>
        <w:rPr>
          <w:rStyle w:val="FontStyle24"/>
          <w:rFonts w:ascii="Times New Roman" w:hAnsi="Times New Roman" w:cs="Times New Roman"/>
          <w:color w:val="000000" w:themeColor="text1"/>
          <w:lang w:eastAsia="en-US"/>
        </w:rPr>
      </w:pPr>
      <w:r w:rsidRPr="00281929">
        <w:rPr>
          <w:rStyle w:val="FontStyle21"/>
          <w:rFonts w:ascii="Times New Roman" w:hAnsi="Times New Roman" w:cs="Times New Roman"/>
          <w:color w:val="000000" w:themeColor="text1"/>
          <w:lang w:val="de-DE" w:eastAsia="en-US"/>
        </w:rPr>
        <w:t>  </w:t>
      </w:r>
      <w:r w:rsidRPr="00281929">
        <w:rPr>
          <w:rStyle w:val="FontStyle24"/>
          <w:rFonts w:ascii="Times New Roman" w:hAnsi="Times New Roman" w:cs="Times New Roman"/>
          <w:color w:val="000000" w:themeColor="text1"/>
          <w:lang w:val="de-DE" w:eastAsia="en-US"/>
        </w:rPr>
        <w:t xml:space="preserve">1 x </w:t>
      </w:r>
      <w:proofErr w:type="spellStart"/>
      <w:r w:rsidRPr="00281929">
        <w:rPr>
          <w:rStyle w:val="FontStyle24"/>
          <w:rFonts w:ascii="Times New Roman" w:hAnsi="Times New Roman" w:cs="Times New Roman"/>
          <w:color w:val="000000" w:themeColor="text1"/>
          <w:lang w:eastAsia="en-US"/>
        </w:rPr>
        <w:t>stokineta</w:t>
      </w:r>
      <w:proofErr w:type="spellEnd"/>
      <w:r w:rsidRPr="00281929">
        <w:rPr>
          <w:rStyle w:val="FontStyle24"/>
          <w:rFonts w:ascii="Times New Roman" w:hAnsi="Times New Roman" w:cs="Times New Roman"/>
          <w:color w:val="000000" w:themeColor="text1"/>
          <w:lang w:val="de-DE" w:eastAsia="en-US"/>
        </w:rPr>
        <w:t>23x91</w:t>
      </w:r>
      <w:r w:rsidRPr="00281929">
        <w:rPr>
          <w:rStyle w:val="FontStyle24"/>
          <w:rFonts w:ascii="Times New Roman" w:hAnsi="Times New Roman" w:cs="Times New Roman"/>
          <w:color w:val="000000" w:themeColor="text1"/>
          <w:lang w:eastAsia="en-US"/>
        </w:rPr>
        <w:t xml:space="preserve"> cm 2-warstwowa, elastyczna, antypoślizgowa</w:t>
      </w:r>
    </w:p>
    <w:p w:rsidR="00ED2938" w:rsidRPr="00281929" w:rsidRDefault="00ED2938" w:rsidP="00ED2938">
      <w:pPr>
        <w:pStyle w:val="Style6"/>
        <w:jc w:val="both"/>
        <w:rPr>
          <w:rStyle w:val="FontStyle24"/>
          <w:rFonts w:ascii="Times New Roman" w:hAnsi="Times New Roman" w:cs="Times New Roman"/>
          <w:color w:val="000000" w:themeColor="text1"/>
          <w:lang w:eastAsia="en-US"/>
        </w:rPr>
      </w:pPr>
      <w:r w:rsidRPr="00281929">
        <w:rPr>
          <w:rStyle w:val="FontStyle21"/>
          <w:rFonts w:ascii="Times New Roman" w:hAnsi="Times New Roman" w:cs="Times New Roman"/>
          <w:color w:val="000000" w:themeColor="text1"/>
          <w:lang w:val="de-DE" w:eastAsia="en-US"/>
        </w:rPr>
        <w:t xml:space="preserve">  </w:t>
      </w:r>
      <w:r w:rsidRPr="00281929">
        <w:rPr>
          <w:rStyle w:val="FontStyle24"/>
          <w:rFonts w:ascii="Times New Roman" w:hAnsi="Times New Roman" w:cs="Times New Roman"/>
          <w:color w:val="000000" w:themeColor="text1"/>
          <w:lang w:val="de-DE" w:eastAsia="en-US"/>
        </w:rPr>
        <w:t>2 x</w:t>
      </w:r>
      <w:r w:rsidRPr="00281929">
        <w:rPr>
          <w:rStyle w:val="FontStyle24"/>
          <w:rFonts w:ascii="Times New Roman" w:hAnsi="Times New Roman" w:cs="Times New Roman"/>
          <w:color w:val="000000" w:themeColor="text1"/>
          <w:lang w:eastAsia="en-US"/>
        </w:rPr>
        <w:t xml:space="preserve"> taśma przylepna,</w:t>
      </w:r>
      <w:r w:rsidRPr="00281929">
        <w:rPr>
          <w:rStyle w:val="FontStyle24"/>
          <w:rFonts w:ascii="Times New Roman" w:hAnsi="Times New Roman" w:cs="Times New Roman"/>
          <w:color w:val="000000" w:themeColor="text1"/>
          <w:lang w:val="de-DE" w:eastAsia="en-US"/>
        </w:rPr>
        <w:t xml:space="preserve"> 10x50</w:t>
      </w:r>
      <w:r w:rsidRPr="00281929">
        <w:rPr>
          <w:rStyle w:val="FontStyle24"/>
          <w:rFonts w:ascii="Times New Roman" w:hAnsi="Times New Roman" w:cs="Times New Roman"/>
          <w:color w:val="000000" w:themeColor="text1"/>
          <w:lang w:eastAsia="en-US"/>
        </w:rPr>
        <w:t xml:space="preserve"> cm</w:t>
      </w:r>
    </w:p>
    <w:p w:rsidR="00ED2938" w:rsidRPr="00281929" w:rsidRDefault="00ED2938" w:rsidP="00ED2938">
      <w:pPr>
        <w:pStyle w:val="Style15"/>
        <w:spacing w:line="240" w:lineRule="auto"/>
        <w:jc w:val="both"/>
        <w:rPr>
          <w:rStyle w:val="FontStyle24"/>
          <w:rFonts w:ascii="Times New Roman" w:hAnsi="Times New Roman" w:cs="Times New Roman"/>
          <w:color w:val="000000" w:themeColor="text1"/>
          <w:lang w:val="de-DE" w:eastAsia="en-US"/>
        </w:rPr>
      </w:pPr>
      <w:r w:rsidRPr="00281929">
        <w:rPr>
          <w:rStyle w:val="FontStyle24"/>
          <w:rFonts w:ascii="Times New Roman" w:hAnsi="Times New Roman" w:cs="Times New Roman"/>
          <w:color w:val="000000" w:themeColor="text1"/>
          <w:lang w:val="de-DE" w:eastAsia="en-US"/>
        </w:rPr>
        <w:t xml:space="preserve">2 x </w:t>
      </w:r>
      <w:proofErr w:type="spellStart"/>
      <w:r w:rsidRPr="00281929">
        <w:rPr>
          <w:rStyle w:val="FontStyle24"/>
          <w:rFonts w:ascii="Times New Roman" w:hAnsi="Times New Roman" w:cs="Times New Roman"/>
          <w:color w:val="000000" w:themeColor="text1"/>
          <w:lang w:val="de-DE" w:eastAsia="en-US"/>
        </w:rPr>
        <w:t>ręcznikchłonny</w:t>
      </w:r>
      <w:proofErr w:type="spellEnd"/>
      <w:r w:rsidRPr="00281929">
        <w:rPr>
          <w:rStyle w:val="FontStyle24"/>
          <w:rFonts w:ascii="Times New Roman" w:hAnsi="Times New Roman" w:cs="Times New Roman"/>
          <w:color w:val="000000" w:themeColor="text1"/>
          <w:lang w:val="de-DE" w:eastAsia="en-US"/>
        </w:rPr>
        <w:t xml:space="preserve"> 34x36 cm z </w:t>
      </w:r>
      <w:proofErr w:type="spellStart"/>
      <w:r w:rsidRPr="00281929">
        <w:rPr>
          <w:rStyle w:val="FontStyle24"/>
          <w:rFonts w:ascii="Times New Roman" w:hAnsi="Times New Roman" w:cs="Times New Roman"/>
          <w:color w:val="000000" w:themeColor="text1"/>
          <w:lang w:val="de-DE" w:eastAsia="en-US"/>
        </w:rPr>
        <w:t>mikrosieciązabezpieczającąprzedrozrywaniem</w:t>
      </w:r>
      <w:proofErr w:type="spellEnd"/>
    </w:p>
    <w:p w:rsidR="00ED2938" w:rsidRPr="00281929" w:rsidRDefault="00ED2938" w:rsidP="00ED2938">
      <w:pPr>
        <w:jc w:val="both"/>
        <w:rPr>
          <w:color w:val="000000" w:themeColor="text1"/>
        </w:rPr>
      </w:pPr>
      <w:r w:rsidRPr="00281929">
        <w:rPr>
          <w:rStyle w:val="FontStyle24"/>
          <w:rFonts w:ascii="Times New Roman" w:hAnsi="Times New Roman" w:cs="Times New Roman"/>
          <w:color w:val="000000" w:themeColor="text1"/>
        </w:rPr>
        <w:t>1 x serweta do artroskopii 221/290x310 cm z obłożeniem ramion stołu, z podwójnym, elastycznym, samouszczelniającym się otworemØ 6 cm, ze wzmocnieniem chłonnym min. 74x90cm wokół otworu, z trzema zintegrowanymi organizatorami przewodów</w:t>
      </w:r>
      <w:r w:rsidRPr="00281929">
        <w:rPr>
          <w:color w:val="000000" w:themeColor="text1"/>
        </w:rPr>
        <w:t xml:space="preserve"> typu rzep, </w:t>
      </w:r>
      <w:r w:rsidRPr="00281929">
        <w:rPr>
          <w:rStyle w:val="FontStyle24"/>
          <w:rFonts w:ascii="Times New Roman" w:hAnsi="Times New Roman" w:cs="Times New Roman"/>
          <w:color w:val="000000" w:themeColor="text1"/>
        </w:rPr>
        <w:t xml:space="preserve">.ze zintegrowaną torbą na płyny z filtrem i portem do ssaka z zatyczką,                      z pionowymi i poziomymi kształtkami usztywniającymi umożliwiającymi uformowanie i utrzymanie kształtu worka </w:t>
      </w:r>
      <w:r w:rsidRPr="00281929">
        <w:rPr>
          <w:color w:val="000000" w:themeColor="text1"/>
        </w:rPr>
        <w:t>oraz z zabezpieczeniem zapobiegającym rozerwaniu serwety lub ubioru operatora na końcach usztywnień torby. Serweta  wykonana                         z wielowarstwowej włókniny polipropylenowej typu SMS o gramaturze 43g/m</w:t>
      </w:r>
      <w:r w:rsidRPr="00281929">
        <w:rPr>
          <w:color w:val="000000" w:themeColor="text1"/>
          <w:vertAlign w:val="superscript"/>
        </w:rPr>
        <w:t>2</w:t>
      </w:r>
      <w:r w:rsidRPr="00281929">
        <w:rPr>
          <w:color w:val="000000" w:themeColor="text1"/>
        </w:rPr>
        <w:t>, w strefie krytycznej ze wzmocnieniem chłonnym z laminatu, o łącznej gramaturze min.115 g/m</w:t>
      </w:r>
      <w:r w:rsidRPr="00281929">
        <w:rPr>
          <w:color w:val="000000" w:themeColor="text1"/>
          <w:vertAlign w:val="superscript"/>
        </w:rPr>
        <w:t>2</w:t>
      </w:r>
      <w:r w:rsidRPr="00281929">
        <w:rPr>
          <w:color w:val="000000" w:themeColor="text1"/>
        </w:rPr>
        <w:t>, dobrze układająca się na pacjencie, w części niekrytycznej</w:t>
      </w:r>
      <w:r w:rsidR="00281929" w:rsidRPr="00281929">
        <w:rPr>
          <w:color w:val="000000" w:themeColor="text1"/>
        </w:rPr>
        <w:t>.</w:t>
      </w:r>
    </w:p>
    <w:p w:rsidR="00ED2938" w:rsidRDefault="00ED2938" w:rsidP="00ED2938">
      <w:pPr>
        <w:tabs>
          <w:tab w:val="left" w:pos="1002"/>
        </w:tabs>
        <w:contextualSpacing/>
        <w:jc w:val="both"/>
        <w:rPr>
          <w:b/>
          <w:color w:val="FF0000"/>
        </w:rPr>
      </w:pPr>
    </w:p>
    <w:p w:rsidR="00ED2938" w:rsidRDefault="00ED2938" w:rsidP="00ED2938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281929">
        <w:rPr>
          <w:b/>
          <w:color w:val="000000" w:themeColor="text1"/>
          <w:u w:val="single"/>
          <w:lang w:eastAsia="pl-PL"/>
        </w:rPr>
        <w:t>Odpowiedź:</w:t>
      </w:r>
    </w:p>
    <w:p w:rsidR="00281929" w:rsidRDefault="00281929" w:rsidP="00ED2938">
      <w:pPr>
        <w:suppressAutoHyphens w:val="0"/>
        <w:contextualSpacing/>
        <w:jc w:val="both"/>
        <w:rPr>
          <w:color w:val="000000" w:themeColor="text1"/>
          <w:lang w:eastAsia="pl-PL"/>
        </w:rPr>
      </w:pPr>
      <w:r w:rsidRPr="00281929">
        <w:rPr>
          <w:color w:val="000000" w:themeColor="text1"/>
          <w:lang w:eastAsia="pl-PL"/>
        </w:rPr>
        <w:t>Zamawiający dopuszcza.</w:t>
      </w:r>
    </w:p>
    <w:p w:rsidR="00391047" w:rsidRDefault="00391047" w:rsidP="00ED2938">
      <w:pPr>
        <w:suppressAutoHyphens w:val="0"/>
        <w:contextualSpacing/>
        <w:jc w:val="both"/>
        <w:rPr>
          <w:color w:val="000000" w:themeColor="text1"/>
          <w:lang w:eastAsia="pl-PL"/>
        </w:rPr>
      </w:pPr>
    </w:p>
    <w:p w:rsidR="00391047" w:rsidRPr="00281929" w:rsidRDefault="00391047" w:rsidP="00ED2938">
      <w:pPr>
        <w:suppressAutoHyphens w:val="0"/>
        <w:contextualSpacing/>
        <w:jc w:val="both"/>
        <w:rPr>
          <w:color w:val="000000" w:themeColor="text1"/>
          <w:lang w:eastAsia="pl-PL"/>
        </w:rPr>
      </w:pPr>
    </w:p>
    <w:p w:rsidR="00ED2938" w:rsidRDefault="00ED2938" w:rsidP="00ED2938">
      <w:pPr>
        <w:tabs>
          <w:tab w:val="left" w:pos="1002"/>
        </w:tabs>
        <w:contextualSpacing/>
        <w:jc w:val="both"/>
        <w:rPr>
          <w:b/>
          <w:color w:val="FF0000"/>
        </w:rPr>
      </w:pPr>
    </w:p>
    <w:p w:rsidR="00ED2938" w:rsidRPr="00281929" w:rsidRDefault="00ED2938" w:rsidP="00ED2938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r w:rsidRPr="00281929">
        <w:rPr>
          <w:b/>
          <w:color w:val="000000" w:themeColor="text1"/>
        </w:rPr>
        <w:t>Pytanie nr 37 dot. części nr 8 poz. 2</w:t>
      </w:r>
    </w:p>
    <w:p w:rsidR="00ED2938" w:rsidRPr="00281929" w:rsidRDefault="00ED2938" w:rsidP="00ED2938">
      <w:pPr>
        <w:rPr>
          <w:color w:val="000000" w:themeColor="text1"/>
        </w:rPr>
      </w:pPr>
      <w:r w:rsidRPr="00281929">
        <w:rPr>
          <w:color w:val="000000" w:themeColor="text1"/>
        </w:rPr>
        <w:lastRenderedPageBreak/>
        <w:t>Prosimy Zamawiającego o dopuszczenie zestawu do zabiegów urologicznych.  Skład zestawu:</w:t>
      </w:r>
    </w:p>
    <w:p w:rsidR="00ED2938" w:rsidRPr="00281929" w:rsidRDefault="00ED2938" w:rsidP="00ED2938">
      <w:pPr>
        <w:pStyle w:val="Nagwek"/>
        <w:rPr>
          <w:color w:val="000000" w:themeColor="text1"/>
        </w:rPr>
      </w:pPr>
      <w:r w:rsidRPr="00281929">
        <w:rPr>
          <w:color w:val="000000" w:themeColor="text1"/>
        </w:rPr>
        <w:t xml:space="preserve">1 x serweta na stolik narzędziowy 140 x 190 cm z folii PE 50 µ ze wzmocnieniem </w:t>
      </w:r>
    </w:p>
    <w:p w:rsidR="00ED2938" w:rsidRPr="00281929" w:rsidRDefault="00ED2938" w:rsidP="00ED2938">
      <w:pPr>
        <w:rPr>
          <w:color w:val="000000" w:themeColor="text1"/>
        </w:rPr>
      </w:pPr>
      <w:r w:rsidRPr="00281929">
        <w:rPr>
          <w:color w:val="000000" w:themeColor="text1"/>
        </w:rPr>
        <w:t xml:space="preserve">1 x taśma przylepna przezroczysta 8x40 cm </w:t>
      </w:r>
    </w:p>
    <w:p w:rsidR="00ED2938" w:rsidRPr="00281929" w:rsidRDefault="00ED2938" w:rsidP="00ED2938">
      <w:pPr>
        <w:pStyle w:val="Nagwek"/>
        <w:rPr>
          <w:color w:val="000000" w:themeColor="text1"/>
        </w:rPr>
      </w:pPr>
      <w:r w:rsidRPr="00281929">
        <w:rPr>
          <w:color w:val="000000" w:themeColor="text1"/>
        </w:rPr>
        <w:t xml:space="preserve">2 x ręcznik chłonny  60x40 +/-2cm  z </w:t>
      </w:r>
      <w:proofErr w:type="spellStart"/>
      <w:r w:rsidRPr="00281929">
        <w:rPr>
          <w:color w:val="000000" w:themeColor="text1"/>
        </w:rPr>
        <w:t>mikrosiecią</w:t>
      </w:r>
      <w:proofErr w:type="spellEnd"/>
      <w:r w:rsidRPr="00281929">
        <w:rPr>
          <w:color w:val="000000" w:themeColor="text1"/>
        </w:rPr>
        <w:t xml:space="preserve"> zabezpieczającą przed rozrywaniem</w:t>
      </w:r>
    </w:p>
    <w:p w:rsidR="00ED2938" w:rsidRPr="00281929" w:rsidRDefault="00ED2938" w:rsidP="00ED2938">
      <w:pPr>
        <w:rPr>
          <w:color w:val="000000" w:themeColor="text1"/>
        </w:rPr>
      </w:pPr>
      <w:r w:rsidRPr="00281929">
        <w:rPr>
          <w:color w:val="000000" w:themeColor="text1"/>
        </w:rPr>
        <w:t xml:space="preserve">1x serweta do TUR 150/250x175 +/-2 cm , ze zintegrowanymi nogawicami z przylepnym otworem brzusznym Ø 6 cm, z otworem na prącie Ø 6, z torbą na płyny z kształtką, z filtrem i portem do ssaka z zatyczką, z szeroką taśmą </w:t>
      </w:r>
      <w:proofErr w:type="spellStart"/>
      <w:r w:rsidRPr="00281929">
        <w:rPr>
          <w:color w:val="000000" w:themeColor="text1"/>
        </w:rPr>
        <w:t>lepną</w:t>
      </w:r>
      <w:proofErr w:type="spellEnd"/>
      <w:r w:rsidRPr="00281929">
        <w:rPr>
          <w:color w:val="000000" w:themeColor="text1"/>
        </w:rPr>
        <w:t xml:space="preserve"> na spojeniu łonowym do fiksacji serwety, z taśmą  </w:t>
      </w:r>
      <w:proofErr w:type="spellStart"/>
      <w:r w:rsidRPr="00281929">
        <w:rPr>
          <w:color w:val="000000" w:themeColor="text1"/>
        </w:rPr>
        <w:t>lepną</w:t>
      </w:r>
      <w:proofErr w:type="spellEnd"/>
      <w:r w:rsidRPr="00281929">
        <w:rPr>
          <w:color w:val="000000" w:themeColor="text1"/>
        </w:rPr>
        <w:t xml:space="preserve"> do fiksacji torby z fartuchem operatora. Serweta wykonana z lekkiego, chłonnego </w:t>
      </w:r>
      <w:proofErr w:type="spellStart"/>
      <w:r w:rsidRPr="00281929">
        <w:rPr>
          <w:color w:val="000000" w:themeColor="text1"/>
        </w:rPr>
        <w:t>trilaminatu</w:t>
      </w:r>
      <w:proofErr w:type="spellEnd"/>
      <w:r w:rsidRPr="00281929">
        <w:rPr>
          <w:color w:val="000000" w:themeColor="text1"/>
        </w:rPr>
        <w:t xml:space="preserve"> ( z warstwą komfortu dla pacjenta), bez pylących włókien celulozy i wiskozy o gramaturze max. 66g/m</w:t>
      </w:r>
      <w:r w:rsidRPr="00281929">
        <w:rPr>
          <w:color w:val="000000" w:themeColor="text1"/>
          <w:vertAlign w:val="superscript"/>
        </w:rPr>
        <w:t>2</w:t>
      </w:r>
      <w:r w:rsidRPr="00281929">
        <w:rPr>
          <w:color w:val="000000" w:themeColor="text1"/>
        </w:rPr>
        <w:t>,</w:t>
      </w:r>
    </w:p>
    <w:p w:rsidR="00ED2938" w:rsidRPr="00281929" w:rsidRDefault="00ED2938" w:rsidP="00ED2938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</w:p>
    <w:p w:rsidR="00ED2938" w:rsidRDefault="00ED2938" w:rsidP="00ED2938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281929">
        <w:rPr>
          <w:b/>
          <w:color w:val="000000" w:themeColor="text1"/>
          <w:u w:val="single"/>
          <w:lang w:eastAsia="pl-PL"/>
        </w:rPr>
        <w:t>Odpowiedź:</w:t>
      </w:r>
    </w:p>
    <w:p w:rsidR="00281929" w:rsidRPr="00281929" w:rsidRDefault="00281929" w:rsidP="00ED2938">
      <w:pPr>
        <w:suppressAutoHyphens w:val="0"/>
        <w:contextualSpacing/>
        <w:jc w:val="both"/>
        <w:rPr>
          <w:color w:val="000000" w:themeColor="text1"/>
          <w:lang w:eastAsia="pl-PL"/>
        </w:rPr>
      </w:pPr>
      <w:r w:rsidRPr="00281929">
        <w:rPr>
          <w:color w:val="000000" w:themeColor="text1"/>
          <w:lang w:eastAsia="pl-PL"/>
        </w:rPr>
        <w:t>Zamawiający dopuszcza.</w:t>
      </w:r>
    </w:p>
    <w:p w:rsidR="00ED2938" w:rsidRDefault="00ED2938" w:rsidP="00ED2938">
      <w:pPr>
        <w:tabs>
          <w:tab w:val="left" w:pos="1002"/>
        </w:tabs>
        <w:contextualSpacing/>
        <w:jc w:val="both"/>
        <w:rPr>
          <w:b/>
          <w:color w:val="FF0000"/>
        </w:rPr>
      </w:pPr>
    </w:p>
    <w:p w:rsidR="00ED2938" w:rsidRPr="00671B34" w:rsidRDefault="00ED2938" w:rsidP="00ED2938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r w:rsidRPr="00671B34">
        <w:rPr>
          <w:b/>
          <w:color w:val="000000" w:themeColor="text1"/>
        </w:rPr>
        <w:t>Pytanie nr 38 dot. części nr 8 poz. 4</w:t>
      </w:r>
    </w:p>
    <w:p w:rsidR="00ED2938" w:rsidRPr="00671B34" w:rsidRDefault="00ED2938" w:rsidP="00ED2938">
      <w:pPr>
        <w:jc w:val="both"/>
        <w:rPr>
          <w:color w:val="000000" w:themeColor="text1"/>
          <w:lang w:eastAsia="pl-PL"/>
        </w:rPr>
      </w:pPr>
      <w:r w:rsidRPr="00671B34">
        <w:rPr>
          <w:color w:val="000000" w:themeColor="text1"/>
        </w:rPr>
        <w:t>Prosimy Zamawiającego o dopuszczenie Sterylnego zestawu do operacji kończyn. Skład zestawu:</w:t>
      </w:r>
    </w:p>
    <w:p w:rsidR="00ED2938" w:rsidRPr="00671B34" w:rsidRDefault="00ED2938" w:rsidP="00ED2938">
      <w:pPr>
        <w:pStyle w:val="Style14"/>
        <w:ind w:firstLine="0"/>
        <w:jc w:val="both"/>
        <w:rPr>
          <w:rStyle w:val="FontStyle24"/>
          <w:rFonts w:ascii="Times New Roman" w:hAnsi="Times New Roman" w:cs="Times New Roman"/>
          <w:color w:val="000000" w:themeColor="text1"/>
          <w:lang w:eastAsia="en-US"/>
        </w:rPr>
      </w:pPr>
      <w:r w:rsidRPr="00671B34">
        <w:rPr>
          <w:rFonts w:ascii="Times New Roman" w:hAnsi="Times New Roman" w:cs="Times New Roman"/>
          <w:color w:val="000000" w:themeColor="text1"/>
        </w:rPr>
        <w:t xml:space="preserve">1 x serweta na stolik narzędziowy min. </w:t>
      </w:r>
      <w:r w:rsidRPr="00671B34">
        <w:rPr>
          <w:rStyle w:val="FontStyle24"/>
          <w:rFonts w:ascii="Times New Roman" w:hAnsi="Times New Roman" w:cs="Times New Roman"/>
          <w:color w:val="000000" w:themeColor="text1"/>
          <w:lang w:val="de-DE" w:eastAsia="en-US"/>
        </w:rPr>
        <w:t>152x190</w:t>
      </w:r>
      <w:r w:rsidRPr="00671B34">
        <w:rPr>
          <w:rStyle w:val="FontStyle24"/>
          <w:rFonts w:ascii="Times New Roman" w:hAnsi="Times New Roman" w:cs="Times New Roman"/>
          <w:color w:val="000000" w:themeColor="text1"/>
          <w:lang w:eastAsia="en-US"/>
        </w:rPr>
        <w:t xml:space="preserve"> cm z folii PE, z wzmocnieniem chłonnym</w:t>
      </w:r>
    </w:p>
    <w:p w:rsidR="00ED2938" w:rsidRPr="00671B34" w:rsidRDefault="00ED2938" w:rsidP="00ED2938">
      <w:pPr>
        <w:pStyle w:val="Style15"/>
        <w:jc w:val="both"/>
        <w:rPr>
          <w:rStyle w:val="FontStyle24"/>
          <w:rFonts w:ascii="Times New Roman" w:hAnsi="Times New Roman" w:cs="Times New Roman"/>
          <w:color w:val="000000" w:themeColor="text1"/>
          <w:lang w:eastAsia="en-US"/>
        </w:rPr>
      </w:pPr>
      <w:r w:rsidRPr="00671B34">
        <w:rPr>
          <w:rStyle w:val="FontStyle22"/>
          <w:rFonts w:ascii="Times New Roman" w:hAnsi="Times New Roman" w:cs="Times New Roman"/>
          <w:color w:val="000000" w:themeColor="text1"/>
          <w:lang w:val="de-DE" w:eastAsia="en-US"/>
        </w:rPr>
        <w:t xml:space="preserve">1 x </w:t>
      </w:r>
      <w:proofErr w:type="spellStart"/>
      <w:r w:rsidRPr="00671B34">
        <w:rPr>
          <w:rStyle w:val="FontStyle22"/>
          <w:rFonts w:ascii="Times New Roman" w:hAnsi="Times New Roman" w:cs="Times New Roman"/>
          <w:color w:val="000000" w:themeColor="text1"/>
          <w:lang w:val="de-DE" w:eastAsia="en-US"/>
        </w:rPr>
        <w:t>serweta</w:t>
      </w:r>
      <w:proofErr w:type="spellEnd"/>
      <w:r w:rsidR="00281929" w:rsidRPr="00671B34">
        <w:rPr>
          <w:rStyle w:val="FontStyle22"/>
          <w:rFonts w:ascii="Times New Roman" w:hAnsi="Times New Roman" w:cs="Times New Roman"/>
          <w:color w:val="000000" w:themeColor="text1"/>
          <w:lang w:val="de-DE" w:eastAsia="en-US"/>
        </w:rPr>
        <w:t xml:space="preserve"> </w:t>
      </w:r>
      <w:r w:rsidRPr="00671B34">
        <w:rPr>
          <w:rFonts w:ascii="Times New Roman" w:hAnsi="Times New Roman" w:cs="Times New Roman"/>
          <w:color w:val="000000" w:themeColor="text1"/>
        </w:rPr>
        <w:t>na stolik Mayo</w:t>
      </w:r>
      <w:r w:rsidRPr="00671B34">
        <w:rPr>
          <w:rStyle w:val="FontStyle24"/>
          <w:rFonts w:ascii="Times New Roman" w:hAnsi="Times New Roman" w:cs="Times New Roman"/>
          <w:color w:val="000000" w:themeColor="text1"/>
          <w:lang w:val="de-DE" w:eastAsia="en-US"/>
        </w:rPr>
        <w:t xml:space="preserve"> min. 80x145</w:t>
      </w:r>
      <w:r w:rsidRPr="00671B34">
        <w:rPr>
          <w:rStyle w:val="FontStyle24"/>
          <w:rFonts w:ascii="Times New Roman" w:hAnsi="Times New Roman" w:cs="Times New Roman"/>
          <w:color w:val="000000" w:themeColor="text1"/>
          <w:lang w:eastAsia="en-US"/>
        </w:rPr>
        <w:t xml:space="preserve"> cm</w:t>
      </w:r>
    </w:p>
    <w:p w:rsidR="00ED2938" w:rsidRPr="00671B34" w:rsidRDefault="00ED2938" w:rsidP="00ED2938">
      <w:pPr>
        <w:pStyle w:val="Style15"/>
        <w:jc w:val="both"/>
        <w:rPr>
          <w:rStyle w:val="FontStyle24"/>
          <w:rFonts w:ascii="Times New Roman" w:hAnsi="Times New Roman" w:cs="Times New Roman"/>
          <w:color w:val="000000" w:themeColor="text1"/>
          <w:lang w:eastAsia="en-US"/>
        </w:rPr>
      </w:pPr>
    </w:p>
    <w:p w:rsidR="00ED2938" w:rsidRPr="00671B34" w:rsidRDefault="00ED2938" w:rsidP="00ED2938">
      <w:pPr>
        <w:pStyle w:val="Style6"/>
        <w:spacing w:line="206" w:lineRule="exact"/>
        <w:jc w:val="both"/>
        <w:rPr>
          <w:rStyle w:val="FontStyle22"/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671B34">
        <w:rPr>
          <w:rStyle w:val="FontStyle21"/>
          <w:rFonts w:ascii="Times New Roman" w:hAnsi="Times New Roman" w:cs="Times New Roman"/>
          <w:color w:val="000000" w:themeColor="text1"/>
          <w:lang w:val="de-DE" w:eastAsia="en-US"/>
        </w:rPr>
        <w:t xml:space="preserve">1  x </w:t>
      </w:r>
      <w:r w:rsidRPr="00671B34">
        <w:rPr>
          <w:rStyle w:val="FontStyle24"/>
          <w:rFonts w:ascii="Times New Roman" w:hAnsi="Times New Roman" w:cs="Times New Roman"/>
          <w:color w:val="000000" w:themeColor="text1"/>
          <w:lang w:eastAsia="en-US"/>
        </w:rPr>
        <w:t xml:space="preserve"> taśma </w:t>
      </w:r>
      <w:proofErr w:type="spellStart"/>
      <w:r w:rsidRPr="00671B34">
        <w:rPr>
          <w:rStyle w:val="FontStyle24"/>
          <w:rFonts w:ascii="Times New Roman" w:hAnsi="Times New Roman" w:cs="Times New Roman"/>
          <w:color w:val="000000" w:themeColor="text1"/>
          <w:lang w:eastAsia="en-US"/>
        </w:rPr>
        <w:t>lepna</w:t>
      </w:r>
      <w:proofErr w:type="spellEnd"/>
      <w:r w:rsidRPr="00671B34">
        <w:rPr>
          <w:rStyle w:val="FontStyle24"/>
          <w:rFonts w:ascii="Times New Roman" w:hAnsi="Times New Roman" w:cs="Times New Roman"/>
          <w:color w:val="000000" w:themeColor="text1"/>
          <w:lang w:val="de-DE" w:eastAsia="en-US"/>
        </w:rPr>
        <w:t xml:space="preserve"> 10x50</w:t>
      </w:r>
      <w:r w:rsidRPr="00671B34">
        <w:rPr>
          <w:rStyle w:val="FontStyle24"/>
          <w:rFonts w:ascii="Times New Roman" w:hAnsi="Times New Roman" w:cs="Times New Roman"/>
          <w:color w:val="000000" w:themeColor="text1"/>
          <w:lang w:eastAsia="en-US"/>
        </w:rPr>
        <w:t xml:space="preserve"> cm</w:t>
      </w:r>
    </w:p>
    <w:p w:rsidR="00ED2938" w:rsidRPr="00671B34" w:rsidRDefault="00ED2938" w:rsidP="00ED2938">
      <w:pPr>
        <w:rPr>
          <w:color w:val="000000" w:themeColor="text1"/>
          <w:vertAlign w:val="superscript"/>
        </w:rPr>
      </w:pPr>
      <w:r w:rsidRPr="00671B34">
        <w:rPr>
          <w:rStyle w:val="FontStyle24"/>
          <w:rFonts w:ascii="Times New Roman" w:hAnsi="Times New Roman" w:cs="Times New Roman"/>
          <w:color w:val="000000" w:themeColor="text1"/>
          <w:lang w:val="de-DE"/>
        </w:rPr>
        <w:t xml:space="preserve">1 x </w:t>
      </w:r>
      <w:r w:rsidRPr="00671B34">
        <w:rPr>
          <w:rStyle w:val="FontStyle24"/>
          <w:rFonts w:ascii="Times New Roman" w:hAnsi="Times New Roman" w:cs="Times New Roman"/>
          <w:color w:val="000000" w:themeColor="text1"/>
        </w:rPr>
        <w:t xml:space="preserve">serweta do operacji kończyny </w:t>
      </w:r>
      <w:r w:rsidRPr="00671B34">
        <w:rPr>
          <w:rStyle w:val="FontStyle24"/>
          <w:rFonts w:ascii="Times New Roman" w:hAnsi="Times New Roman" w:cs="Times New Roman"/>
          <w:color w:val="000000" w:themeColor="text1"/>
          <w:lang w:val="de-DE"/>
        </w:rPr>
        <w:t>221x328</w:t>
      </w:r>
      <w:r w:rsidRPr="00671B34">
        <w:rPr>
          <w:rStyle w:val="FontStyle24"/>
          <w:rFonts w:ascii="Times New Roman" w:hAnsi="Times New Roman" w:cs="Times New Roman"/>
          <w:color w:val="000000" w:themeColor="text1"/>
        </w:rPr>
        <w:t xml:space="preserve"> cm,</w:t>
      </w:r>
      <w:r w:rsidRPr="00671B34">
        <w:rPr>
          <w:rStyle w:val="FontStyle24"/>
          <w:rFonts w:ascii="Times New Roman" w:hAnsi="Times New Roman" w:cs="Times New Roman"/>
          <w:color w:val="000000" w:themeColor="text1"/>
          <w:lang w:val="de-DE"/>
        </w:rPr>
        <w:t xml:space="preserve"> z </w:t>
      </w:r>
      <w:proofErr w:type="spellStart"/>
      <w:r w:rsidRPr="00671B34">
        <w:rPr>
          <w:rStyle w:val="FontStyle24"/>
          <w:rFonts w:ascii="Times New Roman" w:hAnsi="Times New Roman" w:cs="Times New Roman"/>
          <w:color w:val="000000" w:themeColor="text1"/>
          <w:lang w:val="de-DE"/>
        </w:rPr>
        <w:t>elastycznym</w:t>
      </w:r>
      <w:proofErr w:type="spellEnd"/>
      <w:r w:rsidRPr="00671B34">
        <w:rPr>
          <w:rStyle w:val="FontStyle24"/>
          <w:rFonts w:ascii="Times New Roman" w:hAnsi="Times New Roman" w:cs="Times New Roman"/>
          <w:color w:val="000000" w:themeColor="text1"/>
          <w:lang w:val="de-DE"/>
        </w:rPr>
        <w:t xml:space="preserve">,  </w:t>
      </w:r>
      <w:proofErr w:type="spellStart"/>
      <w:r w:rsidRPr="00671B34">
        <w:rPr>
          <w:rStyle w:val="FontStyle24"/>
          <w:rFonts w:ascii="Times New Roman" w:hAnsi="Times New Roman" w:cs="Times New Roman"/>
          <w:color w:val="000000" w:themeColor="text1"/>
          <w:lang w:val="de-DE"/>
        </w:rPr>
        <w:t>samouszczelniającymsięotworem</w:t>
      </w:r>
      <w:proofErr w:type="spellEnd"/>
      <w:r w:rsidRPr="00671B34">
        <w:rPr>
          <w:rStyle w:val="FontStyle24"/>
          <w:rFonts w:ascii="Times New Roman" w:hAnsi="Times New Roman" w:cs="Times New Roman"/>
          <w:color w:val="000000" w:themeColor="text1"/>
          <w:lang w:val="de-DE"/>
        </w:rPr>
        <w:t xml:space="preserve"> Ø 4 </w:t>
      </w:r>
      <w:r w:rsidRPr="00671B34">
        <w:rPr>
          <w:rStyle w:val="FontStyle24"/>
          <w:rFonts w:ascii="Times New Roman" w:hAnsi="Times New Roman" w:cs="Times New Roman"/>
          <w:color w:val="000000" w:themeColor="text1"/>
        </w:rPr>
        <w:t xml:space="preserve">cm, ze wzmocnieniem chłonnym 67x140 wokół otworu, </w:t>
      </w:r>
      <w:r w:rsidRPr="00671B34">
        <w:rPr>
          <w:rStyle w:val="FontStyle24"/>
          <w:rFonts w:ascii="Times New Roman" w:hAnsi="Times New Roman" w:cs="Times New Roman"/>
          <w:color w:val="000000" w:themeColor="text1"/>
          <w:lang w:val="de-DE"/>
        </w:rPr>
        <w:t xml:space="preserve">4 </w:t>
      </w:r>
      <w:r w:rsidRPr="00671B34">
        <w:rPr>
          <w:rStyle w:val="FontStyle24"/>
          <w:rFonts w:ascii="Times New Roman" w:hAnsi="Times New Roman" w:cs="Times New Roman"/>
          <w:color w:val="000000" w:themeColor="text1"/>
        </w:rPr>
        <w:t>zintegrowane organizatory przewodów</w:t>
      </w:r>
      <w:r w:rsidRPr="00671B34">
        <w:rPr>
          <w:color w:val="000000" w:themeColor="text1"/>
        </w:rPr>
        <w:t xml:space="preserve"> typu rzep</w:t>
      </w:r>
      <w:r w:rsidRPr="00671B34">
        <w:rPr>
          <w:rStyle w:val="FontStyle24"/>
          <w:rFonts w:ascii="Times New Roman" w:hAnsi="Times New Roman" w:cs="Times New Roman"/>
          <w:color w:val="000000" w:themeColor="text1"/>
        </w:rPr>
        <w:t xml:space="preserve">. </w:t>
      </w:r>
      <w:r w:rsidRPr="00671B34">
        <w:rPr>
          <w:color w:val="000000" w:themeColor="text1"/>
        </w:rPr>
        <w:t>Serweta  wykonana z  wielowarstwowej włókniny polipropylenowej typu SMMMS o gramaturze 43 g/m</w:t>
      </w:r>
      <w:r w:rsidRPr="00671B34">
        <w:rPr>
          <w:color w:val="000000" w:themeColor="text1"/>
          <w:vertAlign w:val="superscript"/>
        </w:rPr>
        <w:t>2</w:t>
      </w:r>
      <w:r w:rsidRPr="00671B34">
        <w:rPr>
          <w:color w:val="000000" w:themeColor="text1"/>
        </w:rPr>
        <w:t>, w strefie krytycznej ze wzmocnieniem chłonnym z laminatu, o łącznej gramaturze min.115 g/m</w:t>
      </w:r>
      <w:r w:rsidRPr="00671B34">
        <w:rPr>
          <w:color w:val="000000" w:themeColor="text1"/>
          <w:vertAlign w:val="superscript"/>
        </w:rPr>
        <w:t>2</w:t>
      </w:r>
    </w:p>
    <w:p w:rsidR="00ED2938" w:rsidRPr="00671B34" w:rsidRDefault="00ED2938" w:rsidP="00ED2938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</w:p>
    <w:p w:rsidR="00ED2938" w:rsidRDefault="00ED2938" w:rsidP="00ED2938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671B34">
        <w:rPr>
          <w:b/>
          <w:color w:val="000000" w:themeColor="text1"/>
          <w:u w:val="single"/>
          <w:lang w:eastAsia="pl-PL"/>
        </w:rPr>
        <w:t>Odpowiedź:</w:t>
      </w:r>
    </w:p>
    <w:p w:rsidR="00671B34" w:rsidRPr="00671B34" w:rsidRDefault="00671B34" w:rsidP="00ED2938">
      <w:pPr>
        <w:suppressAutoHyphens w:val="0"/>
        <w:contextualSpacing/>
        <w:jc w:val="both"/>
        <w:rPr>
          <w:color w:val="000000" w:themeColor="text1"/>
          <w:lang w:eastAsia="pl-PL"/>
        </w:rPr>
      </w:pPr>
      <w:r w:rsidRPr="00671B34">
        <w:rPr>
          <w:color w:val="000000" w:themeColor="text1"/>
          <w:lang w:eastAsia="pl-PL"/>
        </w:rPr>
        <w:t>Zamawiający nie wyraża zgody.</w:t>
      </w:r>
    </w:p>
    <w:p w:rsidR="00ED2938" w:rsidRPr="00671B34" w:rsidRDefault="00ED2938" w:rsidP="00ED2938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</w:p>
    <w:p w:rsidR="00ED2938" w:rsidRPr="00671B34" w:rsidRDefault="00ED2938" w:rsidP="00ED2938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r w:rsidRPr="00671B34">
        <w:rPr>
          <w:b/>
          <w:color w:val="000000" w:themeColor="text1"/>
        </w:rPr>
        <w:t>Pytanie nr 39 dot. części nr 8 poz. 5</w:t>
      </w:r>
    </w:p>
    <w:p w:rsidR="00ED2938" w:rsidRPr="00671B34" w:rsidRDefault="00ED2938" w:rsidP="00ED2938">
      <w:pPr>
        <w:rPr>
          <w:color w:val="000000" w:themeColor="text1"/>
          <w:vertAlign w:val="superscript"/>
        </w:rPr>
      </w:pPr>
      <w:r w:rsidRPr="00671B34">
        <w:rPr>
          <w:color w:val="000000" w:themeColor="text1"/>
        </w:rPr>
        <w:t>Prosimy Zamawiającego o dopuszczenie sterylnego zestawu do operacji biodra. Skład zestawu:</w:t>
      </w:r>
    </w:p>
    <w:p w:rsidR="00ED2938" w:rsidRPr="00671B34" w:rsidRDefault="00ED2938" w:rsidP="00ED2938">
      <w:pPr>
        <w:pStyle w:val="Nagwek"/>
        <w:rPr>
          <w:color w:val="000000" w:themeColor="text1"/>
        </w:rPr>
      </w:pPr>
      <w:r w:rsidRPr="00671B34">
        <w:rPr>
          <w:color w:val="000000" w:themeColor="text1"/>
        </w:rPr>
        <w:t xml:space="preserve">2 x serweta na stolik narzędziowy 140x190 cm z folii PE 50 </w:t>
      </w:r>
      <w:proofErr w:type="spellStart"/>
      <w:r w:rsidRPr="00671B34">
        <w:rPr>
          <w:color w:val="000000" w:themeColor="text1"/>
        </w:rPr>
        <w:t>μm</w:t>
      </w:r>
      <w:proofErr w:type="spellEnd"/>
      <w:r w:rsidRPr="00671B34">
        <w:rPr>
          <w:color w:val="000000" w:themeColor="text1"/>
        </w:rPr>
        <w:t xml:space="preserve"> ze wzmocnieniem</w:t>
      </w:r>
    </w:p>
    <w:p w:rsidR="00ED2938" w:rsidRPr="00671B34" w:rsidRDefault="00ED2938" w:rsidP="00ED2938">
      <w:pPr>
        <w:pStyle w:val="Nagwek"/>
        <w:rPr>
          <w:color w:val="000000" w:themeColor="text1"/>
        </w:rPr>
      </w:pPr>
      <w:r w:rsidRPr="00671B34">
        <w:rPr>
          <w:color w:val="000000" w:themeColor="text1"/>
        </w:rPr>
        <w:t xml:space="preserve">1 x serweta ortopedyczna na stolik Mayo 80x145 cm z foli PE 70 µ, ze  wzmocnieniem 100x75cm, </w:t>
      </w:r>
    </w:p>
    <w:p w:rsidR="00ED2938" w:rsidRPr="00671B34" w:rsidRDefault="00ED2938" w:rsidP="00ED2938">
      <w:pPr>
        <w:jc w:val="both"/>
        <w:rPr>
          <w:color w:val="000000" w:themeColor="text1"/>
        </w:rPr>
      </w:pPr>
      <w:r w:rsidRPr="00671B34">
        <w:rPr>
          <w:color w:val="000000" w:themeColor="text1"/>
        </w:rPr>
        <w:t xml:space="preserve">1 x serweta dolna 196x305 cm z przylepnym wycięciem U 15x117 cm, z dodatkowym wzmocnieniem chłonnym 77x119 cm, ze zintegrowanymi dwoma podwójnymi organizatorami przewodów. Część </w:t>
      </w:r>
      <w:proofErr w:type="spellStart"/>
      <w:r w:rsidRPr="00671B34">
        <w:rPr>
          <w:color w:val="000000" w:themeColor="text1"/>
        </w:rPr>
        <w:t>lepna</w:t>
      </w:r>
      <w:proofErr w:type="spellEnd"/>
      <w:r w:rsidRPr="00671B34">
        <w:rPr>
          <w:color w:val="000000" w:themeColor="text1"/>
        </w:rPr>
        <w:t xml:space="preserve"> zabezpieczona  trzema  taśmami, które ułatwiają precyzyjną  aplikację serwety  łącznie  z zaokrągleniami wycięcia U,  </w:t>
      </w:r>
    </w:p>
    <w:p w:rsidR="00ED2938" w:rsidRPr="00671B34" w:rsidRDefault="00ED2938" w:rsidP="00ED2938">
      <w:pPr>
        <w:pStyle w:val="Nagwek"/>
        <w:jc w:val="both"/>
        <w:rPr>
          <w:color w:val="000000" w:themeColor="text1"/>
        </w:rPr>
      </w:pPr>
      <w:r w:rsidRPr="00671B34">
        <w:rPr>
          <w:color w:val="000000" w:themeColor="text1"/>
        </w:rPr>
        <w:t>1 x serweta górna 183x254 cm przylepna, z dodatkowym  wzmocnieniem chłonnym 67x39cm,ze zintegrowanym podwójnym organizatorem przewodów</w:t>
      </w:r>
    </w:p>
    <w:p w:rsidR="00ED2938" w:rsidRPr="00671B34" w:rsidRDefault="00ED2938" w:rsidP="00ED2938">
      <w:pPr>
        <w:pStyle w:val="Nagwek"/>
        <w:rPr>
          <w:color w:val="000000" w:themeColor="text1"/>
        </w:rPr>
      </w:pPr>
      <w:r w:rsidRPr="00671B34">
        <w:rPr>
          <w:color w:val="000000" w:themeColor="text1"/>
        </w:rPr>
        <w:t xml:space="preserve">1 x serweta nieprzylepna 98x98 cm, </w:t>
      </w:r>
      <w:proofErr w:type="spellStart"/>
      <w:r w:rsidRPr="00671B34">
        <w:rPr>
          <w:color w:val="000000" w:themeColor="text1"/>
        </w:rPr>
        <w:t>pełnobarierowa</w:t>
      </w:r>
      <w:proofErr w:type="spellEnd"/>
    </w:p>
    <w:p w:rsidR="00ED2938" w:rsidRPr="00671B34" w:rsidRDefault="00ED2938" w:rsidP="00ED2938">
      <w:pPr>
        <w:pStyle w:val="Nagwek"/>
        <w:rPr>
          <w:color w:val="000000" w:themeColor="text1"/>
        </w:rPr>
      </w:pPr>
      <w:r w:rsidRPr="00671B34">
        <w:rPr>
          <w:color w:val="000000" w:themeColor="text1"/>
        </w:rPr>
        <w:t xml:space="preserve">1 x </w:t>
      </w:r>
      <w:proofErr w:type="spellStart"/>
      <w:r w:rsidRPr="00671B34">
        <w:rPr>
          <w:color w:val="000000" w:themeColor="text1"/>
        </w:rPr>
        <w:t>stokineta</w:t>
      </w:r>
      <w:proofErr w:type="spellEnd"/>
      <w:r w:rsidRPr="00671B34">
        <w:rPr>
          <w:color w:val="000000" w:themeColor="text1"/>
        </w:rPr>
        <w:t xml:space="preserve"> 30x122 cm, elastyczna, 2-warstwowa, antypoślizgowa</w:t>
      </w:r>
    </w:p>
    <w:p w:rsidR="00ED2938" w:rsidRPr="00671B34" w:rsidRDefault="00ED2938" w:rsidP="00ED2938">
      <w:pPr>
        <w:pStyle w:val="Nagwek"/>
        <w:rPr>
          <w:color w:val="000000" w:themeColor="text1"/>
        </w:rPr>
      </w:pPr>
      <w:r w:rsidRPr="00671B34">
        <w:rPr>
          <w:color w:val="000000" w:themeColor="text1"/>
        </w:rPr>
        <w:t>2 x  taśma przylepna 9x50 cm</w:t>
      </w:r>
    </w:p>
    <w:p w:rsidR="00ED2938" w:rsidRPr="00671B34" w:rsidRDefault="00ED2938" w:rsidP="00ED2938">
      <w:pPr>
        <w:pStyle w:val="Nagwek"/>
        <w:rPr>
          <w:color w:val="000000" w:themeColor="text1"/>
        </w:rPr>
      </w:pPr>
      <w:r w:rsidRPr="00671B34">
        <w:rPr>
          <w:color w:val="000000" w:themeColor="text1"/>
        </w:rPr>
        <w:t xml:space="preserve">2 x ręcznik chłonny 20x30 cm z </w:t>
      </w:r>
      <w:proofErr w:type="spellStart"/>
      <w:r w:rsidRPr="00671B34">
        <w:rPr>
          <w:color w:val="000000" w:themeColor="text1"/>
        </w:rPr>
        <w:t>mikrosiecią</w:t>
      </w:r>
      <w:proofErr w:type="spellEnd"/>
      <w:r w:rsidRPr="00671B34">
        <w:rPr>
          <w:color w:val="000000" w:themeColor="text1"/>
        </w:rPr>
        <w:t xml:space="preserve"> zabezpieczającą przed rozrywaniem</w:t>
      </w:r>
    </w:p>
    <w:p w:rsidR="00ED2938" w:rsidRPr="00671B34" w:rsidRDefault="00ED2938" w:rsidP="00ED2938">
      <w:pPr>
        <w:jc w:val="both"/>
        <w:rPr>
          <w:color w:val="000000" w:themeColor="text1"/>
          <w:vertAlign w:val="superscript"/>
        </w:rPr>
      </w:pPr>
      <w:r w:rsidRPr="00671B34">
        <w:rPr>
          <w:color w:val="000000" w:themeColor="text1"/>
        </w:rPr>
        <w:t>Serwety okrywające pacjenta wykonane z chłonnego laminatu trójwarstwowego (polipropylen, polietylen, polipropylen) o gramaturze max. 66 g/m</w:t>
      </w:r>
      <w:r w:rsidRPr="00671B34">
        <w:rPr>
          <w:color w:val="000000" w:themeColor="text1"/>
          <w:vertAlign w:val="superscript"/>
        </w:rPr>
        <w:t xml:space="preserve">2, </w:t>
      </w:r>
      <w:r w:rsidRPr="00671B34">
        <w:rPr>
          <w:color w:val="000000" w:themeColor="text1"/>
        </w:rPr>
        <w:t>W obszarze krytycznym dodatkowe  wzmocnienie chłonne  (gramatura łączna 140 g/m</w:t>
      </w:r>
      <w:r w:rsidRPr="00671B34">
        <w:rPr>
          <w:color w:val="000000" w:themeColor="text1"/>
          <w:vertAlign w:val="superscript"/>
        </w:rPr>
        <w:t>2</w:t>
      </w:r>
      <w:r w:rsidRPr="00671B34">
        <w:rPr>
          <w:color w:val="000000" w:themeColor="text1"/>
        </w:rPr>
        <w:t>)</w:t>
      </w:r>
    </w:p>
    <w:p w:rsidR="00ED2938" w:rsidRPr="00671B34" w:rsidRDefault="00ED2938" w:rsidP="00ED2938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</w:p>
    <w:p w:rsidR="00ED2938" w:rsidRDefault="00ED2938" w:rsidP="00ED2938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671B34">
        <w:rPr>
          <w:b/>
          <w:color w:val="000000" w:themeColor="text1"/>
          <w:u w:val="single"/>
          <w:lang w:eastAsia="pl-PL"/>
        </w:rPr>
        <w:t>Odpowiedź:</w:t>
      </w:r>
    </w:p>
    <w:p w:rsidR="00671B34" w:rsidRPr="00671B34" w:rsidRDefault="00671B34" w:rsidP="00ED2938">
      <w:pPr>
        <w:suppressAutoHyphens w:val="0"/>
        <w:contextualSpacing/>
        <w:jc w:val="both"/>
        <w:rPr>
          <w:color w:val="000000" w:themeColor="text1"/>
          <w:lang w:eastAsia="pl-PL"/>
        </w:rPr>
      </w:pPr>
      <w:r w:rsidRPr="00671B34">
        <w:rPr>
          <w:color w:val="000000" w:themeColor="text1"/>
          <w:lang w:eastAsia="pl-PL"/>
        </w:rPr>
        <w:t>Zamawiający nie wyraża zgody.</w:t>
      </w:r>
    </w:p>
    <w:p w:rsidR="00ED2938" w:rsidRDefault="00ED2938" w:rsidP="00ED2938">
      <w:pPr>
        <w:tabs>
          <w:tab w:val="left" w:pos="1002"/>
        </w:tabs>
        <w:contextualSpacing/>
        <w:jc w:val="both"/>
        <w:rPr>
          <w:b/>
          <w:color w:val="FF0000"/>
        </w:rPr>
      </w:pPr>
    </w:p>
    <w:p w:rsidR="000946ED" w:rsidRPr="00412BEB" w:rsidRDefault="000946ED" w:rsidP="000946ED">
      <w:pPr>
        <w:tabs>
          <w:tab w:val="left" w:pos="1002"/>
        </w:tabs>
        <w:contextualSpacing/>
        <w:jc w:val="both"/>
        <w:rPr>
          <w:b/>
          <w:color w:val="000000"/>
        </w:rPr>
      </w:pPr>
      <w:bookmarkStart w:id="8" w:name="_Hlk101256685"/>
      <w:r w:rsidRPr="00412BEB">
        <w:rPr>
          <w:b/>
          <w:color w:val="000000"/>
        </w:rPr>
        <w:t>Pytanie nr 40 dot. części nr 11 poz. 1-2</w:t>
      </w:r>
    </w:p>
    <w:bookmarkEnd w:id="8"/>
    <w:p w:rsidR="000946ED" w:rsidRPr="000946ED" w:rsidRDefault="000946ED" w:rsidP="000946ED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0946ED">
        <w:t>Czy Zamawiający dopuści włókninę do sterylizacji o składzie pulpa celulozowa, włóknina syntetyczna, spoiwo o gramaturze 57g/m2 ?</w:t>
      </w:r>
      <w:r w:rsidRPr="000946ED">
        <w:rPr>
          <w:lang w:eastAsia="pl-PL"/>
        </w:rPr>
        <w:t xml:space="preserve"> Włóknina spełniawymagania norm PN-EN 868-2:2017 oraz PN-EN ISO 11607-1:2020 – potwierdzone KartąDanych Technicznych producenta?</w:t>
      </w:r>
    </w:p>
    <w:p w:rsidR="000946ED" w:rsidRDefault="000946ED" w:rsidP="000946ED">
      <w:pPr>
        <w:tabs>
          <w:tab w:val="left" w:pos="1002"/>
        </w:tabs>
        <w:contextualSpacing/>
        <w:jc w:val="both"/>
        <w:rPr>
          <w:b/>
          <w:color w:val="FF0000"/>
        </w:rPr>
      </w:pPr>
    </w:p>
    <w:p w:rsidR="000946ED" w:rsidRPr="00412BEB" w:rsidRDefault="000946ED" w:rsidP="000946ED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412BEB">
        <w:rPr>
          <w:b/>
          <w:color w:val="000000"/>
          <w:u w:val="single"/>
          <w:lang w:eastAsia="pl-PL"/>
        </w:rPr>
        <w:t>Odpowiedź:</w:t>
      </w:r>
    </w:p>
    <w:p w:rsidR="000946ED" w:rsidRPr="00412BEB" w:rsidRDefault="000946ED" w:rsidP="000946ED">
      <w:pPr>
        <w:suppressAutoHyphens w:val="0"/>
        <w:contextualSpacing/>
        <w:jc w:val="both"/>
        <w:rPr>
          <w:color w:val="000000"/>
          <w:lang w:eastAsia="pl-PL"/>
        </w:rPr>
      </w:pPr>
      <w:r w:rsidRPr="00412BEB">
        <w:rPr>
          <w:color w:val="000000"/>
          <w:lang w:eastAsia="pl-PL"/>
        </w:rPr>
        <w:t>Zamawiający dopuszcza.</w:t>
      </w:r>
    </w:p>
    <w:p w:rsidR="000946ED" w:rsidRPr="00412BEB" w:rsidRDefault="000946ED" w:rsidP="000946ED">
      <w:pPr>
        <w:suppressAutoHyphens w:val="0"/>
        <w:contextualSpacing/>
        <w:jc w:val="both"/>
        <w:rPr>
          <w:color w:val="000000"/>
          <w:lang w:eastAsia="pl-PL"/>
        </w:rPr>
      </w:pPr>
    </w:p>
    <w:p w:rsidR="000946ED" w:rsidRPr="000946ED" w:rsidRDefault="000946ED" w:rsidP="000946ED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0946ED">
        <w:rPr>
          <w:b/>
          <w:color w:val="000000"/>
        </w:rPr>
        <w:t>Pytanie nr 4</w:t>
      </w:r>
      <w:r>
        <w:rPr>
          <w:b/>
          <w:color w:val="000000"/>
        </w:rPr>
        <w:t>1</w:t>
      </w:r>
      <w:r w:rsidRPr="000946ED">
        <w:rPr>
          <w:b/>
          <w:color w:val="000000"/>
        </w:rPr>
        <w:t xml:space="preserve"> dot. części nr 11 poz. </w:t>
      </w:r>
      <w:r>
        <w:rPr>
          <w:b/>
          <w:color w:val="000000"/>
        </w:rPr>
        <w:t>3-5</w:t>
      </w:r>
    </w:p>
    <w:p w:rsidR="000946ED" w:rsidRPr="000946ED" w:rsidRDefault="000946ED" w:rsidP="000946ED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0946ED">
        <w:rPr>
          <w:lang w:eastAsia="pl-PL"/>
        </w:rPr>
        <w:t>Czy Zamawiający dopuści papier krepowany ze 100% naturalne włókna celulozowe, certyfikacja ISEGA potwierdzająca zgodność z normami ISO 11607-1:2006 oraz EN 868-2:2009; o poziomie bariery mikrobiologicznej min. 99,0% w opakowaniach jednowarstwowych i 99,9% w opakowaniach dwuwarstwowych?</w:t>
      </w:r>
    </w:p>
    <w:p w:rsidR="00ED2938" w:rsidRDefault="00ED2938" w:rsidP="00ED2938">
      <w:pPr>
        <w:tabs>
          <w:tab w:val="left" w:pos="1002"/>
        </w:tabs>
        <w:contextualSpacing/>
        <w:jc w:val="both"/>
        <w:rPr>
          <w:b/>
          <w:color w:val="FF0000"/>
        </w:rPr>
      </w:pPr>
    </w:p>
    <w:p w:rsidR="000946ED" w:rsidRDefault="000946ED" w:rsidP="00ED2938">
      <w:pPr>
        <w:tabs>
          <w:tab w:val="left" w:pos="1002"/>
        </w:tabs>
        <w:contextualSpacing/>
        <w:jc w:val="both"/>
        <w:rPr>
          <w:b/>
          <w:color w:val="FF0000"/>
        </w:rPr>
      </w:pPr>
    </w:p>
    <w:p w:rsidR="000946ED" w:rsidRPr="000946ED" w:rsidRDefault="000946ED" w:rsidP="000946ED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0946ED">
        <w:rPr>
          <w:b/>
          <w:color w:val="000000"/>
          <w:u w:val="single"/>
          <w:lang w:eastAsia="pl-PL"/>
        </w:rPr>
        <w:t>Odpowiedź:</w:t>
      </w:r>
    </w:p>
    <w:p w:rsidR="000946ED" w:rsidRPr="000946ED" w:rsidRDefault="000946ED" w:rsidP="000946ED">
      <w:pPr>
        <w:suppressAutoHyphens w:val="0"/>
        <w:contextualSpacing/>
        <w:jc w:val="both"/>
        <w:rPr>
          <w:color w:val="000000"/>
          <w:lang w:eastAsia="pl-PL"/>
        </w:rPr>
      </w:pPr>
      <w:r w:rsidRPr="000946ED">
        <w:rPr>
          <w:color w:val="000000"/>
          <w:lang w:eastAsia="pl-PL"/>
        </w:rPr>
        <w:t>Zamawiający dopuszcza.</w:t>
      </w:r>
    </w:p>
    <w:p w:rsidR="00ED2938" w:rsidRPr="00ED2938" w:rsidRDefault="00ED2938" w:rsidP="00ED2938">
      <w:pPr>
        <w:suppressAutoHyphens w:val="0"/>
        <w:contextualSpacing/>
        <w:jc w:val="both"/>
        <w:rPr>
          <w:b/>
          <w:color w:val="FF0000"/>
          <w:u w:val="single"/>
          <w:lang w:eastAsia="pl-PL"/>
        </w:rPr>
      </w:pPr>
    </w:p>
    <w:p w:rsidR="000946ED" w:rsidRDefault="000946ED" w:rsidP="000946ED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0946ED">
        <w:rPr>
          <w:b/>
          <w:color w:val="000000"/>
        </w:rPr>
        <w:t>Pytanie nr 4</w:t>
      </w:r>
      <w:r>
        <w:rPr>
          <w:b/>
          <w:color w:val="000000"/>
        </w:rPr>
        <w:t>2</w:t>
      </w:r>
      <w:r w:rsidRPr="000946ED">
        <w:rPr>
          <w:b/>
          <w:color w:val="000000"/>
        </w:rPr>
        <w:t xml:space="preserve"> dot. części nr </w:t>
      </w:r>
      <w:r>
        <w:rPr>
          <w:b/>
          <w:color w:val="000000"/>
        </w:rPr>
        <w:t>23</w:t>
      </w:r>
      <w:r w:rsidRPr="000946ED">
        <w:rPr>
          <w:b/>
          <w:color w:val="000000"/>
        </w:rPr>
        <w:t xml:space="preserve"> poz. </w:t>
      </w:r>
      <w:r>
        <w:rPr>
          <w:b/>
          <w:color w:val="000000"/>
        </w:rPr>
        <w:t>1</w:t>
      </w:r>
    </w:p>
    <w:p w:rsidR="000946ED" w:rsidRPr="000946ED" w:rsidRDefault="000946ED" w:rsidP="000946ED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0946ED">
        <w:rPr>
          <w:lang w:eastAsia="pl-PL"/>
        </w:rPr>
        <w:t>Czy Zamawiający dopuści wzmocniony fartuch chirurgiczny o odporności na przenikanie cieczy w strefie krytycznej 160,3cmH2O, mniej krytycznej 37cmH2O, -parametry potwierdzone kartą danych technicznych, pozostałe wymagania zgodnie z SWZ?</w:t>
      </w:r>
    </w:p>
    <w:p w:rsidR="00ED2938" w:rsidRPr="00412BEB" w:rsidRDefault="00ED2938" w:rsidP="00D13F63">
      <w:pPr>
        <w:tabs>
          <w:tab w:val="left" w:pos="1002"/>
        </w:tabs>
        <w:contextualSpacing/>
        <w:jc w:val="both"/>
        <w:rPr>
          <w:color w:val="000000"/>
        </w:rPr>
      </w:pPr>
    </w:p>
    <w:p w:rsidR="000946ED" w:rsidRPr="000946ED" w:rsidRDefault="000946ED" w:rsidP="000946ED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0946ED">
        <w:rPr>
          <w:b/>
          <w:color w:val="000000"/>
          <w:u w:val="single"/>
          <w:lang w:eastAsia="pl-PL"/>
        </w:rPr>
        <w:t>Odpowiedź:</w:t>
      </w:r>
    </w:p>
    <w:p w:rsidR="000946ED" w:rsidRPr="000946ED" w:rsidRDefault="000946ED" w:rsidP="000946ED">
      <w:pPr>
        <w:suppressAutoHyphens w:val="0"/>
        <w:contextualSpacing/>
        <w:jc w:val="both"/>
        <w:rPr>
          <w:color w:val="000000"/>
          <w:lang w:eastAsia="pl-PL"/>
        </w:rPr>
      </w:pPr>
      <w:r w:rsidRPr="000946ED">
        <w:rPr>
          <w:color w:val="000000"/>
          <w:lang w:eastAsia="pl-PL"/>
        </w:rPr>
        <w:t>Zamawiający dopuszcza.</w:t>
      </w:r>
    </w:p>
    <w:p w:rsidR="00D13F63" w:rsidRDefault="00D13F63" w:rsidP="00D13F63">
      <w:pPr>
        <w:tabs>
          <w:tab w:val="left" w:pos="1002"/>
        </w:tabs>
        <w:contextualSpacing/>
        <w:jc w:val="both"/>
        <w:rPr>
          <w:b/>
          <w:color w:val="FF0000"/>
        </w:rPr>
      </w:pPr>
    </w:p>
    <w:p w:rsidR="000946ED" w:rsidRDefault="000946ED" w:rsidP="000946ED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0946ED">
        <w:rPr>
          <w:b/>
          <w:color w:val="000000"/>
        </w:rPr>
        <w:t>Pytanie nr 4</w:t>
      </w:r>
      <w:r>
        <w:rPr>
          <w:b/>
          <w:color w:val="000000"/>
        </w:rPr>
        <w:t>3</w:t>
      </w:r>
      <w:r w:rsidRPr="000946ED">
        <w:rPr>
          <w:b/>
          <w:color w:val="000000"/>
        </w:rPr>
        <w:t xml:space="preserve"> dot. części nr </w:t>
      </w:r>
      <w:r>
        <w:rPr>
          <w:b/>
          <w:color w:val="000000"/>
        </w:rPr>
        <w:t>30</w:t>
      </w:r>
      <w:r w:rsidRPr="000946ED">
        <w:rPr>
          <w:b/>
          <w:color w:val="000000"/>
        </w:rPr>
        <w:t xml:space="preserve"> poz. </w:t>
      </w:r>
      <w:r>
        <w:rPr>
          <w:b/>
          <w:color w:val="000000"/>
        </w:rPr>
        <w:t>1</w:t>
      </w:r>
    </w:p>
    <w:p w:rsidR="000946ED" w:rsidRPr="001D5A31" w:rsidRDefault="001D5A31" w:rsidP="001D5A31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1D5A31">
        <w:rPr>
          <w:lang w:eastAsia="pl-PL"/>
        </w:rPr>
        <w:t>Czy Zamawiający dopuści rękawice o grubości na palcu 0,12 mm, pozostałe wygania zgodnie z SWZ?</w:t>
      </w:r>
    </w:p>
    <w:p w:rsidR="000946ED" w:rsidRDefault="000946ED" w:rsidP="00D13F63">
      <w:pPr>
        <w:tabs>
          <w:tab w:val="left" w:pos="1002"/>
        </w:tabs>
        <w:contextualSpacing/>
        <w:jc w:val="both"/>
        <w:rPr>
          <w:b/>
          <w:color w:val="FF0000"/>
        </w:rPr>
      </w:pPr>
    </w:p>
    <w:p w:rsidR="001D5A31" w:rsidRPr="000946ED" w:rsidRDefault="001D5A31" w:rsidP="001D5A31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0946ED">
        <w:rPr>
          <w:b/>
          <w:color w:val="000000"/>
          <w:u w:val="single"/>
          <w:lang w:eastAsia="pl-PL"/>
        </w:rPr>
        <w:t>Odpowiedź:</w:t>
      </w:r>
    </w:p>
    <w:p w:rsidR="001D5A31" w:rsidRPr="000946ED" w:rsidRDefault="001D5A31" w:rsidP="001D5A31">
      <w:pPr>
        <w:suppressAutoHyphens w:val="0"/>
        <w:contextualSpacing/>
        <w:jc w:val="both"/>
        <w:rPr>
          <w:color w:val="000000"/>
          <w:lang w:eastAsia="pl-PL"/>
        </w:rPr>
      </w:pPr>
      <w:r w:rsidRPr="000946ED">
        <w:rPr>
          <w:color w:val="000000"/>
          <w:lang w:eastAsia="pl-PL"/>
        </w:rPr>
        <w:t>Zamawiający dopuszcza.</w:t>
      </w:r>
    </w:p>
    <w:p w:rsidR="001D5A31" w:rsidRDefault="001D5A31" w:rsidP="00D13F63">
      <w:pPr>
        <w:tabs>
          <w:tab w:val="left" w:pos="1002"/>
        </w:tabs>
        <w:contextualSpacing/>
        <w:jc w:val="both"/>
        <w:rPr>
          <w:b/>
          <w:color w:val="FF0000"/>
        </w:rPr>
      </w:pPr>
    </w:p>
    <w:p w:rsidR="001D5A31" w:rsidRDefault="001D5A31" w:rsidP="001D5A31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0946ED">
        <w:rPr>
          <w:b/>
          <w:color w:val="000000"/>
        </w:rPr>
        <w:t>Pytanie nr 4</w:t>
      </w:r>
      <w:r>
        <w:rPr>
          <w:b/>
          <w:color w:val="000000"/>
        </w:rPr>
        <w:t>4</w:t>
      </w:r>
      <w:r w:rsidRPr="000946ED">
        <w:rPr>
          <w:b/>
          <w:color w:val="000000"/>
        </w:rPr>
        <w:t xml:space="preserve"> dot. </w:t>
      </w:r>
      <w:r>
        <w:rPr>
          <w:b/>
          <w:color w:val="000000"/>
        </w:rPr>
        <w:t>wzoru umowy</w:t>
      </w:r>
    </w:p>
    <w:p w:rsidR="001D5A31" w:rsidRPr="001D5A31" w:rsidRDefault="001D5A31" w:rsidP="001D5A31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1D5A31">
        <w:rPr>
          <w:lang w:eastAsia="pl-PL"/>
        </w:rPr>
        <w:t>Czy   Zamawiający   zgadza   się   aby   w § 5 ust. 1 wzoru umowy na zmniejszenie kary</w:t>
      </w:r>
    </w:p>
    <w:p w:rsidR="001D5A31" w:rsidRPr="001D5A31" w:rsidRDefault="001D5A31" w:rsidP="001D5A31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1D5A31">
        <w:rPr>
          <w:lang w:eastAsia="pl-PL"/>
        </w:rPr>
        <w:t>umownej w wysokości 0,5%wartości przedmiotu zamówienia, który miał być</w:t>
      </w:r>
    </w:p>
    <w:p w:rsidR="001D5A31" w:rsidRPr="001D5A31" w:rsidRDefault="001D5A31" w:rsidP="001D5A31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1D5A31">
        <w:rPr>
          <w:lang w:eastAsia="pl-PL"/>
        </w:rPr>
        <w:t>dostarczony?</w:t>
      </w:r>
    </w:p>
    <w:p w:rsidR="001D5A31" w:rsidRPr="00D13F63" w:rsidRDefault="001D5A31" w:rsidP="00D13F63">
      <w:pPr>
        <w:tabs>
          <w:tab w:val="left" w:pos="1002"/>
        </w:tabs>
        <w:contextualSpacing/>
        <w:jc w:val="both"/>
        <w:rPr>
          <w:b/>
          <w:color w:val="FF0000"/>
        </w:rPr>
      </w:pPr>
    </w:p>
    <w:p w:rsidR="001D5A31" w:rsidRPr="000946ED" w:rsidRDefault="001D5A31" w:rsidP="001D5A31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0946ED">
        <w:rPr>
          <w:b/>
          <w:color w:val="000000"/>
          <w:u w:val="single"/>
          <w:lang w:eastAsia="pl-PL"/>
        </w:rPr>
        <w:t>Odpowiedź:</w:t>
      </w:r>
    </w:p>
    <w:p w:rsidR="001D5A31" w:rsidRDefault="001D5A31" w:rsidP="001D5A31">
      <w:pPr>
        <w:suppressAutoHyphens w:val="0"/>
        <w:contextualSpacing/>
        <w:jc w:val="both"/>
        <w:rPr>
          <w:color w:val="000000"/>
          <w:lang w:eastAsia="pl-PL"/>
        </w:rPr>
      </w:pPr>
      <w:r w:rsidRPr="000946ED">
        <w:rPr>
          <w:color w:val="000000"/>
          <w:lang w:eastAsia="pl-PL"/>
        </w:rPr>
        <w:t xml:space="preserve">Zamawiający </w:t>
      </w:r>
      <w:r>
        <w:rPr>
          <w:color w:val="000000"/>
          <w:lang w:eastAsia="pl-PL"/>
        </w:rPr>
        <w:t>podtrzymuje zapisy SWZ.</w:t>
      </w:r>
    </w:p>
    <w:p w:rsidR="0088363A" w:rsidRPr="000946ED" w:rsidRDefault="0088363A" w:rsidP="001D5A31">
      <w:pPr>
        <w:suppressAutoHyphens w:val="0"/>
        <w:contextualSpacing/>
        <w:jc w:val="both"/>
        <w:rPr>
          <w:color w:val="000000"/>
          <w:lang w:eastAsia="pl-PL"/>
        </w:rPr>
      </w:pPr>
    </w:p>
    <w:p w:rsidR="00D13F63" w:rsidRDefault="00D13F63" w:rsidP="008D12E2">
      <w:pPr>
        <w:tabs>
          <w:tab w:val="left" w:pos="1002"/>
        </w:tabs>
        <w:contextualSpacing/>
        <w:jc w:val="both"/>
      </w:pPr>
    </w:p>
    <w:p w:rsidR="001D5A31" w:rsidRDefault="001D5A31" w:rsidP="001D5A31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0946ED">
        <w:rPr>
          <w:b/>
          <w:color w:val="000000"/>
        </w:rPr>
        <w:t>Pytanie nr 4</w:t>
      </w:r>
      <w:r>
        <w:rPr>
          <w:b/>
          <w:color w:val="000000"/>
        </w:rPr>
        <w:t>5</w:t>
      </w:r>
      <w:r w:rsidRPr="000946ED">
        <w:rPr>
          <w:b/>
          <w:color w:val="000000"/>
        </w:rPr>
        <w:t xml:space="preserve"> dot. </w:t>
      </w:r>
      <w:r>
        <w:rPr>
          <w:b/>
          <w:color w:val="000000"/>
        </w:rPr>
        <w:t>wzoru umowy</w:t>
      </w:r>
    </w:p>
    <w:p w:rsidR="001D5A31" w:rsidRPr="001D5A31" w:rsidRDefault="001D5A31" w:rsidP="001D5A31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1D5A31">
        <w:rPr>
          <w:lang w:eastAsia="pl-PL"/>
        </w:rPr>
        <w:t>Czy Zamawiający zgadza się aby w § 6 ust. 2 wzoru umowy słowa „bez potrzeby</w:t>
      </w:r>
    </w:p>
    <w:p w:rsidR="001D5A31" w:rsidRPr="001D5A31" w:rsidRDefault="001D5A31" w:rsidP="001D5A31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1D5A31">
        <w:rPr>
          <w:lang w:eastAsia="pl-PL"/>
        </w:rPr>
        <w:t>udzielania dodatkowego terminu” zostały zastąpione słowami „po uprzednim pisemnym</w:t>
      </w:r>
    </w:p>
    <w:p w:rsidR="001D5A31" w:rsidRDefault="001D5A31" w:rsidP="001D5A31">
      <w:pPr>
        <w:tabs>
          <w:tab w:val="left" w:pos="1002"/>
        </w:tabs>
        <w:contextualSpacing/>
        <w:jc w:val="both"/>
        <w:rPr>
          <w:lang w:eastAsia="pl-PL"/>
        </w:rPr>
      </w:pPr>
      <w:r w:rsidRPr="001D5A31">
        <w:rPr>
          <w:lang w:eastAsia="pl-PL"/>
        </w:rPr>
        <w:t>wezwaniu Sprzedającego do należytego wykonywania umowy”?</w:t>
      </w:r>
    </w:p>
    <w:p w:rsidR="001D5A31" w:rsidRDefault="001D5A31" w:rsidP="001D5A31">
      <w:pPr>
        <w:tabs>
          <w:tab w:val="left" w:pos="1002"/>
        </w:tabs>
        <w:contextualSpacing/>
        <w:jc w:val="both"/>
      </w:pPr>
    </w:p>
    <w:p w:rsidR="001D5A31" w:rsidRPr="000946ED" w:rsidRDefault="001D5A31" w:rsidP="001D5A31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0946ED">
        <w:rPr>
          <w:b/>
          <w:color w:val="000000"/>
          <w:u w:val="single"/>
          <w:lang w:eastAsia="pl-PL"/>
        </w:rPr>
        <w:t>Odpowiedź:</w:t>
      </w:r>
    </w:p>
    <w:p w:rsidR="001D5A31" w:rsidRPr="000946ED" w:rsidRDefault="001D5A31" w:rsidP="001D5A31">
      <w:pPr>
        <w:suppressAutoHyphens w:val="0"/>
        <w:contextualSpacing/>
        <w:jc w:val="both"/>
        <w:rPr>
          <w:color w:val="000000"/>
          <w:lang w:eastAsia="pl-PL"/>
        </w:rPr>
      </w:pPr>
      <w:r w:rsidRPr="000946ED">
        <w:rPr>
          <w:color w:val="000000"/>
          <w:lang w:eastAsia="pl-PL"/>
        </w:rPr>
        <w:t xml:space="preserve">Zamawiający </w:t>
      </w:r>
      <w:r>
        <w:rPr>
          <w:color w:val="000000"/>
          <w:lang w:eastAsia="pl-PL"/>
        </w:rPr>
        <w:t>podtrzymuje zapisy SWZ.</w:t>
      </w:r>
    </w:p>
    <w:p w:rsidR="001D5A31" w:rsidRDefault="001D5A31" w:rsidP="001D5A31">
      <w:pPr>
        <w:tabs>
          <w:tab w:val="left" w:pos="1002"/>
        </w:tabs>
        <w:contextualSpacing/>
        <w:jc w:val="both"/>
      </w:pPr>
    </w:p>
    <w:p w:rsidR="001D5A31" w:rsidRPr="00281929" w:rsidRDefault="001D5A31" w:rsidP="001D5A31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r w:rsidRPr="00281929">
        <w:rPr>
          <w:b/>
          <w:color w:val="000000" w:themeColor="text1"/>
        </w:rPr>
        <w:t>Pytanie nr 46 dot. części nr 2 poz. 3</w:t>
      </w:r>
    </w:p>
    <w:p w:rsidR="001D5A31" w:rsidRPr="00281929" w:rsidRDefault="001D5A31" w:rsidP="001D5A31">
      <w:pPr>
        <w:pStyle w:val="Akapitzlist"/>
        <w:ind w:left="0"/>
        <w:contextualSpacing w:val="0"/>
        <w:jc w:val="both"/>
        <w:rPr>
          <w:color w:val="000000" w:themeColor="text1"/>
          <w:lang w:eastAsia="en-US"/>
        </w:rPr>
      </w:pPr>
      <w:r w:rsidRPr="00281929">
        <w:rPr>
          <w:color w:val="000000" w:themeColor="text1"/>
          <w:shd w:val="clear" w:color="auto" w:fill="FFFFFF"/>
        </w:rPr>
        <w:t xml:space="preserve">Czy Zamawiający w Pakiecie 2 w pozycji 3 dopuści rurkę intubacyjną wykonaną z </w:t>
      </w:r>
      <w:proofErr w:type="spellStart"/>
      <w:r w:rsidRPr="00281929">
        <w:rPr>
          <w:color w:val="000000" w:themeColor="text1"/>
          <w:shd w:val="clear" w:color="auto" w:fill="FFFFFF"/>
        </w:rPr>
        <w:t>z</w:t>
      </w:r>
      <w:proofErr w:type="spellEnd"/>
      <w:r w:rsidRPr="00281929">
        <w:rPr>
          <w:color w:val="000000" w:themeColor="text1"/>
          <w:shd w:val="clear" w:color="auto" w:fill="FFFFFF"/>
        </w:rPr>
        <w:t xml:space="preserve"> termoplastycznego, </w:t>
      </w:r>
      <w:proofErr w:type="spellStart"/>
      <w:r w:rsidRPr="00281929">
        <w:rPr>
          <w:color w:val="000000" w:themeColor="text1"/>
          <w:shd w:val="clear" w:color="auto" w:fill="FFFFFF"/>
        </w:rPr>
        <w:t>silikonowanego</w:t>
      </w:r>
      <w:proofErr w:type="spellEnd"/>
      <w:r w:rsidRPr="00281929">
        <w:rPr>
          <w:color w:val="000000" w:themeColor="text1"/>
          <w:shd w:val="clear" w:color="auto" w:fill="FFFFFF"/>
        </w:rPr>
        <w:t xml:space="preserve"> PVC bez DEHP, bez lateksu, z mankietem </w:t>
      </w:r>
      <w:proofErr w:type="spellStart"/>
      <w:r w:rsidRPr="00281929">
        <w:rPr>
          <w:color w:val="000000" w:themeColor="text1"/>
          <w:shd w:val="clear" w:color="auto" w:fill="FFFFFF"/>
        </w:rPr>
        <w:t>wysokoobjętościowym-niskociśnieniowym</w:t>
      </w:r>
      <w:proofErr w:type="spellEnd"/>
      <w:r w:rsidRPr="00281929">
        <w:rPr>
          <w:color w:val="000000" w:themeColor="text1"/>
          <w:shd w:val="clear" w:color="auto" w:fill="FFFFFF"/>
        </w:rPr>
        <w:t xml:space="preserve"> o kształcie walca, z dwoma znacznikami głębokości intubacji nad mankietem ; oznaczenie rozmiaru rurki na korpusie oraz na baloniku kontrolnym , linia RTG na całej długości rurki, rurka skalowana co 1 cm, z otworem Murphy, dren i balonik kontrolny w kolorze innym niż korpus rurki, sterylna, rurka polecana do długotrwałej wentylacji , do intubacji przez usta i nos, w rozmiarach od 5,0 do 9,0 co pół, opakowanie papier-folia ?</w:t>
      </w:r>
    </w:p>
    <w:p w:rsidR="001D5A31" w:rsidRPr="001D5A31" w:rsidRDefault="001D5A31" w:rsidP="001D5A31">
      <w:pPr>
        <w:tabs>
          <w:tab w:val="left" w:pos="1002"/>
        </w:tabs>
        <w:contextualSpacing/>
        <w:jc w:val="both"/>
        <w:rPr>
          <w:b/>
          <w:color w:val="FF0000"/>
        </w:rPr>
      </w:pPr>
    </w:p>
    <w:p w:rsidR="001D5A31" w:rsidRPr="00281929" w:rsidRDefault="001D5A31" w:rsidP="001D5A31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281929">
        <w:rPr>
          <w:b/>
          <w:color w:val="000000" w:themeColor="text1"/>
          <w:u w:val="single"/>
          <w:lang w:eastAsia="pl-PL"/>
        </w:rPr>
        <w:t>Odpowiedź:</w:t>
      </w:r>
    </w:p>
    <w:p w:rsidR="001D5A31" w:rsidRPr="00281929" w:rsidRDefault="00281929" w:rsidP="001D5A31">
      <w:pPr>
        <w:suppressAutoHyphens w:val="0"/>
        <w:contextualSpacing/>
        <w:jc w:val="both"/>
        <w:rPr>
          <w:color w:val="000000" w:themeColor="text1"/>
          <w:lang w:eastAsia="pl-PL"/>
        </w:rPr>
      </w:pPr>
      <w:r w:rsidRPr="00281929">
        <w:rPr>
          <w:color w:val="000000" w:themeColor="text1"/>
          <w:lang w:eastAsia="pl-PL"/>
        </w:rPr>
        <w:t>Zamawiający dopuszcza.</w:t>
      </w:r>
    </w:p>
    <w:p w:rsidR="00281929" w:rsidRDefault="00281929" w:rsidP="001D5A31">
      <w:pPr>
        <w:suppressAutoHyphens w:val="0"/>
        <w:contextualSpacing/>
        <w:jc w:val="both"/>
        <w:rPr>
          <w:b/>
          <w:color w:val="FF0000"/>
          <w:u w:val="single"/>
          <w:lang w:eastAsia="pl-PL"/>
        </w:rPr>
      </w:pPr>
    </w:p>
    <w:p w:rsidR="007D5965" w:rsidRPr="00281929" w:rsidRDefault="007D5965" w:rsidP="007D5965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r w:rsidRPr="00281929">
        <w:rPr>
          <w:b/>
          <w:color w:val="000000" w:themeColor="text1"/>
        </w:rPr>
        <w:t>Pytanie nr 47 dot. części nr 2 poz. 4</w:t>
      </w:r>
    </w:p>
    <w:p w:rsidR="007D5965" w:rsidRPr="00281929" w:rsidRDefault="007D5965" w:rsidP="007D5965">
      <w:pPr>
        <w:pStyle w:val="Akapitzlist"/>
        <w:ind w:left="0"/>
        <w:contextualSpacing w:val="0"/>
        <w:jc w:val="both"/>
        <w:rPr>
          <w:color w:val="000000" w:themeColor="text1"/>
          <w:lang w:eastAsia="en-US"/>
        </w:rPr>
      </w:pPr>
      <w:r w:rsidRPr="00281929">
        <w:rPr>
          <w:color w:val="000000" w:themeColor="text1"/>
          <w:shd w:val="clear" w:color="auto" w:fill="FFFFFF"/>
        </w:rPr>
        <w:t xml:space="preserve">Czy Zamawiający w Pakiecie 2 w pozycji 4 dopuści rurkę intubacyjną wykonaną z </w:t>
      </w:r>
      <w:proofErr w:type="spellStart"/>
      <w:r w:rsidRPr="00281929">
        <w:rPr>
          <w:color w:val="000000" w:themeColor="text1"/>
          <w:shd w:val="clear" w:color="auto" w:fill="FFFFFF"/>
        </w:rPr>
        <w:t>z</w:t>
      </w:r>
      <w:proofErr w:type="spellEnd"/>
      <w:r w:rsidRPr="00281929">
        <w:rPr>
          <w:color w:val="000000" w:themeColor="text1"/>
          <w:shd w:val="clear" w:color="auto" w:fill="FFFFFF"/>
        </w:rPr>
        <w:t xml:space="preserve"> termoplastycznego, </w:t>
      </w:r>
      <w:proofErr w:type="spellStart"/>
      <w:r w:rsidRPr="00281929">
        <w:rPr>
          <w:color w:val="000000" w:themeColor="text1"/>
          <w:shd w:val="clear" w:color="auto" w:fill="FFFFFF"/>
        </w:rPr>
        <w:t>silikonowanego</w:t>
      </w:r>
      <w:proofErr w:type="spellEnd"/>
      <w:r w:rsidRPr="00281929">
        <w:rPr>
          <w:color w:val="000000" w:themeColor="text1"/>
          <w:shd w:val="clear" w:color="auto" w:fill="FFFFFF"/>
        </w:rPr>
        <w:t xml:space="preserve"> PVC bez DEHP, bez lateksu, z mankietem </w:t>
      </w:r>
      <w:proofErr w:type="spellStart"/>
      <w:r w:rsidRPr="00281929">
        <w:rPr>
          <w:color w:val="000000" w:themeColor="text1"/>
          <w:shd w:val="clear" w:color="auto" w:fill="FFFFFF"/>
        </w:rPr>
        <w:t>wysokoobjętościowym-niskociśnieniowym</w:t>
      </w:r>
      <w:proofErr w:type="spellEnd"/>
      <w:r w:rsidRPr="00281929">
        <w:rPr>
          <w:color w:val="000000" w:themeColor="text1"/>
          <w:shd w:val="clear" w:color="auto" w:fill="FFFFFF"/>
        </w:rPr>
        <w:t xml:space="preserve"> o kształcie walca, z możliwością odsysania wydzieliny znad mankietu, z dwoma znacznikami głębokości intubacji nad mankietem ; oznaczenie rozmiaru rurki na korpusie oraz na baloniku kontrolnym , linia RTG na całej długości rurki, rurka skalowana co 1 cm, z otworem Murphy, dren i balonik kontrolny w kolorze innym niż korpus rurki, sterylna, rurka polecana do długotrwałej wentylacji , do intubacji przez usta i nos, w rozmiarach od 5,0 do 9,0 co pół, opakowanie papier-folia ?</w:t>
      </w:r>
    </w:p>
    <w:p w:rsidR="007D5965" w:rsidRPr="00281929" w:rsidRDefault="007D5965" w:rsidP="007D5965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</w:p>
    <w:p w:rsidR="007D5965" w:rsidRDefault="007D5965" w:rsidP="007D5965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281929">
        <w:rPr>
          <w:b/>
          <w:color w:val="000000" w:themeColor="text1"/>
          <w:u w:val="single"/>
          <w:lang w:eastAsia="pl-PL"/>
        </w:rPr>
        <w:t>Odpowiedź:</w:t>
      </w:r>
    </w:p>
    <w:p w:rsidR="00281929" w:rsidRPr="00281929" w:rsidRDefault="00281929" w:rsidP="007D5965">
      <w:pPr>
        <w:suppressAutoHyphens w:val="0"/>
        <w:contextualSpacing/>
        <w:jc w:val="both"/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>Zamawiający dopuszcza.</w:t>
      </w:r>
    </w:p>
    <w:p w:rsidR="001D5A31" w:rsidRDefault="001D5A31" w:rsidP="001D5A31">
      <w:pPr>
        <w:suppressAutoHyphens w:val="0"/>
        <w:contextualSpacing/>
        <w:jc w:val="both"/>
        <w:rPr>
          <w:b/>
          <w:color w:val="FF0000"/>
          <w:u w:val="single"/>
          <w:lang w:eastAsia="pl-PL"/>
        </w:rPr>
      </w:pPr>
    </w:p>
    <w:p w:rsidR="007D5965" w:rsidRPr="00281929" w:rsidRDefault="007D5965" w:rsidP="007D5965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r w:rsidRPr="00281929">
        <w:rPr>
          <w:b/>
          <w:color w:val="000000" w:themeColor="text1"/>
        </w:rPr>
        <w:t>Pytanie nr 48 dot. części nr 19 poz. 1</w:t>
      </w:r>
    </w:p>
    <w:p w:rsidR="007D5965" w:rsidRPr="00281929" w:rsidRDefault="007D5965" w:rsidP="007D5965">
      <w:pPr>
        <w:pStyle w:val="Akapitzlist"/>
        <w:ind w:left="0"/>
        <w:contextualSpacing w:val="0"/>
        <w:jc w:val="both"/>
        <w:rPr>
          <w:color w:val="000000" w:themeColor="text1"/>
          <w:lang w:eastAsia="en-US"/>
        </w:rPr>
      </w:pPr>
      <w:r w:rsidRPr="00281929">
        <w:rPr>
          <w:color w:val="000000" w:themeColor="text1"/>
          <w:shd w:val="clear" w:color="auto" w:fill="FFFFFF"/>
        </w:rPr>
        <w:t xml:space="preserve">Czy Zamawiający w Części 19 w pozycji 1 dopuści filtr z utratą wilgoci 6 mg/l H2O przy </w:t>
      </w:r>
      <w:proofErr w:type="spellStart"/>
      <w:r w:rsidRPr="00281929">
        <w:rPr>
          <w:color w:val="000000" w:themeColor="text1"/>
          <w:shd w:val="clear" w:color="auto" w:fill="FFFFFF"/>
        </w:rPr>
        <w:t>Vt</w:t>
      </w:r>
      <w:proofErr w:type="spellEnd"/>
      <w:r w:rsidRPr="00281929">
        <w:rPr>
          <w:color w:val="000000" w:themeColor="text1"/>
          <w:shd w:val="clear" w:color="auto" w:fill="FFFFFF"/>
        </w:rPr>
        <w:t xml:space="preserve"> 500 ml spełniający pozostałe wymagania SIWZ ?</w:t>
      </w:r>
    </w:p>
    <w:p w:rsidR="007D5965" w:rsidRPr="00281929" w:rsidRDefault="007D5965" w:rsidP="007D5965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</w:p>
    <w:p w:rsidR="007D5965" w:rsidRDefault="007D5965" w:rsidP="007D5965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281929">
        <w:rPr>
          <w:b/>
          <w:color w:val="000000" w:themeColor="text1"/>
          <w:u w:val="single"/>
          <w:lang w:eastAsia="pl-PL"/>
        </w:rPr>
        <w:t>Odpowiedź:</w:t>
      </w:r>
    </w:p>
    <w:p w:rsidR="00281929" w:rsidRPr="00281929" w:rsidRDefault="00281929" w:rsidP="007D5965">
      <w:pPr>
        <w:suppressAutoHyphens w:val="0"/>
        <w:contextualSpacing/>
        <w:jc w:val="both"/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>Zamawiający dopuszcza.</w:t>
      </w:r>
    </w:p>
    <w:p w:rsidR="007D5965" w:rsidRDefault="007D5965" w:rsidP="001D5A31">
      <w:pPr>
        <w:suppressAutoHyphens w:val="0"/>
        <w:contextualSpacing/>
        <w:jc w:val="both"/>
        <w:rPr>
          <w:b/>
          <w:color w:val="FF0000"/>
          <w:u w:val="single"/>
          <w:lang w:eastAsia="pl-PL"/>
        </w:rPr>
      </w:pPr>
    </w:p>
    <w:p w:rsidR="007D5965" w:rsidRPr="00281929" w:rsidRDefault="007D5965" w:rsidP="007D5965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r w:rsidRPr="00281929">
        <w:rPr>
          <w:b/>
          <w:color w:val="000000" w:themeColor="text1"/>
        </w:rPr>
        <w:t>Pytanie nr 49 dot. części nr 2 poz. 1</w:t>
      </w:r>
    </w:p>
    <w:p w:rsidR="007D5965" w:rsidRPr="00281929" w:rsidRDefault="007D5965" w:rsidP="007D5965">
      <w:pPr>
        <w:jc w:val="both"/>
        <w:rPr>
          <w:color w:val="000000" w:themeColor="text1"/>
        </w:rPr>
      </w:pPr>
      <w:r w:rsidRPr="00281929">
        <w:rPr>
          <w:color w:val="000000" w:themeColor="text1"/>
        </w:rPr>
        <w:t xml:space="preserve">Czy zamawiający dopuści jako produkt równoważny bezigłowy port wykonany z najwyższej jakości materiałów, zapewniających optymalne, w pełni bezpieczne, wygodne i skuteczne użytkowanie, wyposażony w wysokiej jakości silikonową membranę pozwalającą na wielokrotne stosowanie portu, przyrząd zabezpiecza przed wyciekaniem podawanych płynów poza port, wewnętrzna przestrzeń portu nie zawiera  martwej przestrzeni, redukuje osadzanie się krwi i leków, o doskonale szczelnej konstrukcji, zapobiegającej dostawaniu się do łącznika powietrza, płynów i ciał stałych, wyposażony w prosty tor  przepływu  zmniejsza wstrząsy i komplikacje podczas iniekcji, posiadający przezroczystą obudowę zapewniającą kontrolę wzrokową podawanych płynów, możliwość stosowania portu podczas badania rezonansem magnetycznym, duże światło toru przepływu portu umożliwia stosowanie cewników o zwiększonych przepływach takich jak cewniki do hemodializy, nie zawiera ftalanów, sterylizowany EO, czas użytkowania 7 dni, o objętości wypełnienia 0,09 ml, przepływie </w:t>
      </w:r>
      <w:r w:rsidRPr="00281929">
        <w:rPr>
          <w:color w:val="000000" w:themeColor="text1"/>
        </w:rPr>
        <w:lastRenderedPageBreak/>
        <w:t>400-440ml/min, wytrzymałości na ciśnienie płynu iniekcyjnego 3bary=44psi oraz wytrzymałości na ciśnienie zwrotne 2bary=29psi?</w:t>
      </w:r>
    </w:p>
    <w:p w:rsidR="007D5965" w:rsidRPr="00281929" w:rsidRDefault="007D5965" w:rsidP="007D5965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</w:p>
    <w:p w:rsidR="007D5965" w:rsidRDefault="007D5965" w:rsidP="007D5965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281929">
        <w:rPr>
          <w:b/>
          <w:color w:val="000000" w:themeColor="text1"/>
          <w:u w:val="single"/>
          <w:lang w:eastAsia="pl-PL"/>
        </w:rPr>
        <w:t>Odpowiedź:</w:t>
      </w:r>
    </w:p>
    <w:p w:rsidR="00281929" w:rsidRDefault="00281929" w:rsidP="007D5965">
      <w:pPr>
        <w:suppressAutoHyphens w:val="0"/>
        <w:contextualSpacing/>
        <w:jc w:val="both"/>
        <w:rPr>
          <w:color w:val="000000" w:themeColor="text1"/>
          <w:lang w:eastAsia="pl-PL"/>
        </w:rPr>
      </w:pPr>
      <w:r w:rsidRPr="00281929">
        <w:rPr>
          <w:color w:val="000000" w:themeColor="text1"/>
          <w:lang w:eastAsia="pl-PL"/>
        </w:rPr>
        <w:t>Zamawiający dopuszcza.</w:t>
      </w:r>
    </w:p>
    <w:p w:rsidR="00281929" w:rsidRPr="00281929" w:rsidRDefault="00281929" w:rsidP="007D5965">
      <w:pPr>
        <w:suppressAutoHyphens w:val="0"/>
        <w:contextualSpacing/>
        <w:jc w:val="both"/>
        <w:rPr>
          <w:color w:val="000000" w:themeColor="text1"/>
          <w:lang w:eastAsia="pl-PL"/>
        </w:rPr>
      </w:pPr>
    </w:p>
    <w:p w:rsidR="007D5965" w:rsidRPr="001D5A31" w:rsidRDefault="007D5965" w:rsidP="001D5A31">
      <w:pPr>
        <w:suppressAutoHyphens w:val="0"/>
        <w:contextualSpacing/>
        <w:jc w:val="both"/>
        <w:rPr>
          <w:b/>
          <w:color w:val="FF0000"/>
          <w:u w:val="single"/>
          <w:lang w:eastAsia="pl-PL"/>
        </w:rPr>
      </w:pPr>
    </w:p>
    <w:p w:rsidR="007D5965" w:rsidRPr="00635D6B" w:rsidRDefault="007D5965" w:rsidP="007D5965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r w:rsidRPr="00635D6B">
        <w:rPr>
          <w:b/>
          <w:color w:val="000000" w:themeColor="text1"/>
        </w:rPr>
        <w:t>Pytanie nr 50 dot. części nr 2 poz. 2</w:t>
      </w:r>
    </w:p>
    <w:p w:rsidR="007D5965" w:rsidRPr="00635D6B" w:rsidRDefault="007D5965" w:rsidP="007D5965">
      <w:pPr>
        <w:jc w:val="both"/>
        <w:rPr>
          <w:color w:val="000000" w:themeColor="text1"/>
        </w:rPr>
      </w:pPr>
      <w:r w:rsidRPr="00635D6B">
        <w:rPr>
          <w:color w:val="000000" w:themeColor="text1"/>
        </w:rPr>
        <w:t>Czy zamawiający dopuści wymiennik ciepła i wilgoci o skuteczności nawilżania 24mg H2O oraz wadze 9g?</w:t>
      </w:r>
    </w:p>
    <w:p w:rsidR="007D5965" w:rsidRPr="00635D6B" w:rsidRDefault="007D5965" w:rsidP="007D5965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</w:p>
    <w:p w:rsidR="007D5965" w:rsidRDefault="007D5965" w:rsidP="007D5965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635D6B">
        <w:rPr>
          <w:b/>
          <w:color w:val="000000" w:themeColor="text1"/>
          <w:u w:val="single"/>
          <w:lang w:eastAsia="pl-PL"/>
        </w:rPr>
        <w:t>Odpowiedź:</w:t>
      </w:r>
    </w:p>
    <w:p w:rsidR="00635D6B" w:rsidRPr="00635D6B" w:rsidRDefault="00635D6B" w:rsidP="007D5965">
      <w:pPr>
        <w:suppressAutoHyphens w:val="0"/>
        <w:contextualSpacing/>
        <w:jc w:val="both"/>
        <w:rPr>
          <w:color w:val="000000" w:themeColor="text1"/>
          <w:lang w:eastAsia="pl-PL"/>
        </w:rPr>
      </w:pPr>
      <w:r w:rsidRPr="00635D6B">
        <w:rPr>
          <w:color w:val="000000" w:themeColor="text1"/>
          <w:lang w:eastAsia="pl-PL"/>
        </w:rPr>
        <w:t>Zamawiający nie wyraża zgody.</w:t>
      </w:r>
    </w:p>
    <w:p w:rsidR="001D5A31" w:rsidRDefault="001D5A31" w:rsidP="001D5A31">
      <w:pPr>
        <w:tabs>
          <w:tab w:val="left" w:pos="1002"/>
        </w:tabs>
        <w:contextualSpacing/>
        <w:jc w:val="both"/>
      </w:pPr>
    </w:p>
    <w:p w:rsidR="007D5965" w:rsidRPr="00635D6B" w:rsidRDefault="007D5965" w:rsidP="007D5965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r w:rsidRPr="00635D6B">
        <w:rPr>
          <w:b/>
          <w:color w:val="000000" w:themeColor="text1"/>
        </w:rPr>
        <w:t>Pytanie nr 51 dot. części nr 2 poz. 3</w:t>
      </w:r>
    </w:p>
    <w:p w:rsidR="007D5965" w:rsidRDefault="007D5965" w:rsidP="007D5965">
      <w:pPr>
        <w:spacing w:line="360" w:lineRule="auto"/>
        <w:jc w:val="both"/>
        <w:rPr>
          <w:color w:val="000000" w:themeColor="text1"/>
        </w:rPr>
      </w:pPr>
      <w:r w:rsidRPr="00635D6B">
        <w:rPr>
          <w:color w:val="000000" w:themeColor="text1"/>
        </w:rPr>
        <w:t>Czy zamawiający dopuści rurki intubacyjne z niewielką zawartością ftalanów?</w:t>
      </w:r>
    </w:p>
    <w:p w:rsidR="00635D6B" w:rsidRPr="00635D6B" w:rsidRDefault="00635D6B" w:rsidP="007D5965">
      <w:pPr>
        <w:spacing w:line="360" w:lineRule="auto"/>
        <w:jc w:val="both"/>
        <w:rPr>
          <w:color w:val="000000" w:themeColor="text1"/>
        </w:rPr>
      </w:pPr>
    </w:p>
    <w:p w:rsidR="007D5965" w:rsidRPr="00635D6B" w:rsidRDefault="007D5965" w:rsidP="007D5965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635D6B">
        <w:rPr>
          <w:b/>
          <w:color w:val="000000" w:themeColor="text1"/>
          <w:u w:val="single"/>
          <w:lang w:eastAsia="pl-PL"/>
        </w:rPr>
        <w:t>Odpowiedź:</w:t>
      </w:r>
    </w:p>
    <w:p w:rsidR="00635D6B" w:rsidRPr="00635D6B" w:rsidRDefault="00635D6B" w:rsidP="007D5965">
      <w:pPr>
        <w:suppressAutoHyphens w:val="0"/>
        <w:contextualSpacing/>
        <w:jc w:val="both"/>
        <w:rPr>
          <w:color w:val="000000" w:themeColor="text1"/>
          <w:lang w:eastAsia="pl-PL"/>
        </w:rPr>
      </w:pPr>
      <w:r w:rsidRPr="00635D6B">
        <w:rPr>
          <w:color w:val="000000" w:themeColor="text1"/>
          <w:lang w:eastAsia="pl-PL"/>
        </w:rPr>
        <w:t>Zamawiający nie wyraża zgody.</w:t>
      </w:r>
    </w:p>
    <w:p w:rsidR="007D5965" w:rsidRDefault="007D5965" w:rsidP="007D5965">
      <w:pPr>
        <w:tabs>
          <w:tab w:val="left" w:pos="1002"/>
        </w:tabs>
        <w:contextualSpacing/>
        <w:jc w:val="both"/>
        <w:rPr>
          <w:b/>
          <w:color w:val="FF0000"/>
        </w:rPr>
      </w:pPr>
    </w:p>
    <w:p w:rsidR="007D5965" w:rsidRPr="00635D6B" w:rsidRDefault="007D5965" w:rsidP="007D5965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r w:rsidRPr="00635D6B">
        <w:rPr>
          <w:b/>
          <w:color w:val="000000" w:themeColor="text1"/>
        </w:rPr>
        <w:t>Pytanie nr 52 dot. części nr 2 poz. 3</w:t>
      </w:r>
    </w:p>
    <w:p w:rsidR="003F733F" w:rsidRPr="00635D6B" w:rsidRDefault="003F733F" w:rsidP="003F733F">
      <w:pPr>
        <w:spacing w:line="360" w:lineRule="auto"/>
        <w:jc w:val="both"/>
        <w:rPr>
          <w:color w:val="000000" w:themeColor="text1"/>
        </w:rPr>
      </w:pPr>
      <w:r w:rsidRPr="00635D6B">
        <w:rPr>
          <w:color w:val="000000" w:themeColor="text1"/>
        </w:rPr>
        <w:t xml:space="preserve">Czy zamawiający dopuści rurki intubacyjne ze znacznikiem głębokości w postaci 2 półpierścieni (dla każdego rozmiaru), z oznaczeniem rozmiaru na korpusie rurki, łączniku 15mm oraz na baloniku kontrolnym (dla każdego rozmiaru), z balonikiem kontrolnym w takim samym rozmiarze dla każdego rozmiaru rurki? </w:t>
      </w:r>
    </w:p>
    <w:p w:rsidR="007D5965" w:rsidRPr="00635D6B" w:rsidRDefault="007D5965" w:rsidP="007D5965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</w:p>
    <w:p w:rsidR="007D5965" w:rsidRDefault="007D5965" w:rsidP="007D5965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635D6B">
        <w:rPr>
          <w:b/>
          <w:color w:val="000000" w:themeColor="text1"/>
          <w:u w:val="single"/>
          <w:lang w:eastAsia="pl-PL"/>
        </w:rPr>
        <w:t>Odpowiedź:</w:t>
      </w:r>
    </w:p>
    <w:p w:rsidR="00635D6B" w:rsidRPr="00635D6B" w:rsidRDefault="00635D6B" w:rsidP="007D5965">
      <w:pPr>
        <w:suppressAutoHyphens w:val="0"/>
        <w:contextualSpacing/>
        <w:jc w:val="both"/>
        <w:rPr>
          <w:color w:val="000000" w:themeColor="text1"/>
          <w:lang w:eastAsia="pl-PL"/>
        </w:rPr>
      </w:pPr>
      <w:r w:rsidRPr="00635D6B">
        <w:rPr>
          <w:color w:val="000000" w:themeColor="text1"/>
          <w:lang w:eastAsia="pl-PL"/>
        </w:rPr>
        <w:t>Zamawiający dopuszcza.</w:t>
      </w:r>
    </w:p>
    <w:p w:rsidR="007D5965" w:rsidRDefault="007D5965" w:rsidP="007D5965">
      <w:pPr>
        <w:tabs>
          <w:tab w:val="left" w:pos="1002"/>
        </w:tabs>
        <w:contextualSpacing/>
        <w:jc w:val="both"/>
        <w:rPr>
          <w:b/>
          <w:color w:val="FF0000"/>
        </w:rPr>
      </w:pPr>
    </w:p>
    <w:p w:rsidR="003F733F" w:rsidRPr="00635D6B" w:rsidRDefault="003F733F" w:rsidP="003F733F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r w:rsidRPr="00635D6B">
        <w:rPr>
          <w:b/>
          <w:color w:val="000000" w:themeColor="text1"/>
        </w:rPr>
        <w:t>Pytanie nr 53 dot. części nr 2 poz. 3</w:t>
      </w:r>
    </w:p>
    <w:p w:rsidR="003F733F" w:rsidRPr="00635D6B" w:rsidRDefault="003F733F" w:rsidP="003F733F">
      <w:pPr>
        <w:jc w:val="both"/>
        <w:rPr>
          <w:color w:val="000000" w:themeColor="text1"/>
        </w:rPr>
      </w:pPr>
      <w:r w:rsidRPr="00635D6B">
        <w:rPr>
          <w:color w:val="000000" w:themeColor="text1"/>
        </w:rPr>
        <w:t>Czy zamawiający dopuści rurki intubacyjne z mlecznym łącznikiem ISO 15mm (łącznik niekodowany kolorystycznie)?</w:t>
      </w:r>
    </w:p>
    <w:p w:rsidR="003F733F" w:rsidRDefault="003F733F" w:rsidP="007D5965">
      <w:pPr>
        <w:tabs>
          <w:tab w:val="left" w:pos="1002"/>
        </w:tabs>
        <w:contextualSpacing/>
        <w:jc w:val="both"/>
        <w:rPr>
          <w:b/>
          <w:color w:val="FF0000"/>
        </w:rPr>
      </w:pPr>
    </w:p>
    <w:p w:rsidR="003F733F" w:rsidRDefault="003F733F" w:rsidP="003F733F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635D6B">
        <w:rPr>
          <w:b/>
          <w:color w:val="000000" w:themeColor="text1"/>
          <w:u w:val="single"/>
          <w:lang w:eastAsia="pl-PL"/>
        </w:rPr>
        <w:t>Odpowiedź:</w:t>
      </w:r>
    </w:p>
    <w:p w:rsidR="00635D6B" w:rsidRPr="00635D6B" w:rsidRDefault="00635D6B" w:rsidP="003F733F">
      <w:pPr>
        <w:suppressAutoHyphens w:val="0"/>
        <w:contextualSpacing/>
        <w:jc w:val="both"/>
        <w:rPr>
          <w:color w:val="000000" w:themeColor="text1"/>
          <w:lang w:eastAsia="pl-PL"/>
        </w:rPr>
      </w:pPr>
      <w:r w:rsidRPr="00635D6B">
        <w:rPr>
          <w:color w:val="000000" w:themeColor="text1"/>
          <w:lang w:eastAsia="pl-PL"/>
        </w:rPr>
        <w:t>Zamawiający nie wyraża zgody.</w:t>
      </w:r>
    </w:p>
    <w:p w:rsidR="003F733F" w:rsidRDefault="003F733F" w:rsidP="007D5965">
      <w:pPr>
        <w:tabs>
          <w:tab w:val="left" w:pos="1002"/>
        </w:tabs>
        <w:contextualSpacing/>
        <w:jc w:val="both"/>
        <w:rPr>
          <w:b/>
          <w:color w:val="FF0000"/>
        </w:rPr>
      </w:pPr>
    </w:p>
    <w:p w:rsidR="003F733F" w:rsidRPr="00635D6B" w:rsidRDefault="003F733F" w:rsidP="003F733F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r w:rsidRPr="00635D6B">
        <w:rPr>
          <w:b/>
          <w:color w:val="000000" w:themeColor="text1"/>
        </w:rPr>
        <w:t>Pytanie nr 54 dot. części nr 2 poz. 4</w:t>
      </w:r>
    </w:p>
    <w:p w:rsidR="003F733F" w:rsidRPr="00635D6B" w:rsidRDefault="003F733F" w:rsidP="003F733F">
      <w:pPr>
        <w:jc w:val="both"/>
        <w:rPr>
          <w:color w:val="000000" w:themeColor="text1"/>
        </w:rPr>
      </w:pPr>
      <w:r w:rsidRPr="00635D6B">
        <w:rPr>
          <w:color w:val="000000" w:themeColor="text1"/>
        </w:rPr>
        <w:t>Czy zamawiający dopuści rurki intubacyjne z odsysaniem z niewielką zawartością ftalanów?</w:t>
      </w:r>
    </w:p>
    <w:p w:rsidR="003F733F" w:rsidRPr="00635D6B" w:rsidRDefault="003F733F" w:rsidP="007D5965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</w:p>
    <w:p w:rsidR="003F733F" w:rsidRPr="00635D6B" w:rsidRDefault="003F733F" w:rsidP="003F733F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635D6B">
        <w:rPr>
          <w:b/>
          <w:color w:val="000000" w:themeColor="text1"/>
          <w:u w:val="single"/>
          <w:lang w:eastAsia="pl-PL"/>
        </w:rPr>
        <w:t>Odpowiedź:</w:t>
      </w:r>
    </w:p>
    <w:p w:rsidR="00635D6B" w:rsidRPr="00635D6B" w:rsidRDefault="00635D6B" w:rsidP="00635D6B">
      <w:pPr>
        <w:suppressAutoHyphens w:val="0"/>
        <w:contextualSpacing/>
        <w:jc w:val="both"/>
        <w:rPr>
          <w:color w:val="000000" w:themeColor="text1"/>
          <w:lang w:eastAsia="pl-PL"/>
        </w:rPr>
      </w:pPr>
      <w:r w:rsidRPr="00635D6B">
        <w:rPr>
          <w:color w:val="000000" w:themeColor="text1"/>
          <w:lang w:eastAsia="pl-PL"/>
        </w:rPr>
        <w:t>Zamawiający nie wyraża zgody.</w:t>
      </w:r>
    </w:p>
    <w:p w:rsidR="003F733F" w:rsidRDefault="003F733F" w:rsidP="007D5965">
      <w:pPr>
        <w:tabs>
          <w:tab w:val="left" w:pos="1002"/>
        </w:tabs>
        <w:contextualSpacing/>
        <w:jc w:val="both"/>
        <w:rPr>
          <w:b/>
          <w:color w:val="FF0000"/>
        </w:rPr>
      </w:pPr>
    </w:p>
    <w:p w:rsidR="00635D6B" w:rsidRDefault="00635D6B" w:rsidP="007D5965">
      <w:pPr>
        <w:tabs>
          <w:tab w:val="left" w:pos="1002"/>
        </w:tabs>
        <w:contextualSpacing/>
        <w:jc w:val="both"/>
        <w:rPr>
          <w:b/>
          <w:color w:val="FF0000"/>
        </w:rPr>
      </w:pPr>
    </w:p>
    <w:p w:rsidR="003F733F" w:rsidRPr="00635D6B" w:rsidRDefault="003F733F" w:rsidP="003F733F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r w:rsidRPr="00635D6B">
        <w:rPr>
          <w:b/>
          <w:color w:val="000000" w:themeColor="text1"/>
        </w:rPr>
        <w:t>Pytanie nr 55 dot. części nr 2 poz. 4</w:t>
      </w:r>
    </w:p>
    <w:p w:rsidR="003F733F" w:rsidRPr="00635D6B" w:rsidRDefault="003F733F" w:rsidP="003F733F">
      <w:pPr>
        <w:spacing w:line="276" w:lineRule="auto"/>
        <w:jc w:val="both"/>
        <w:rPr>
          <w:color w:val="000000" w:themeColor="text1"/>
        </w:rPr>
      </w:pPr>
      <w:r w:rsidRPr="00635D6B">
        <w:rPr>
          <w:color w:val="000000" w:themeColor="text1"/>
        </w:rPr>
        <w:t xml:space="preserve">Czy zamawiający dopuści rurki intubacyjne z odsysaniem ze znacznikiem głębokości w postaci 2 półpierścieni (dla każdego rozmiaru), z oznaczeniem rozmiaru na korpusie </w:t>
      </w:r>
      <w:r w:rsidRPr="00635D6B">
        <w:rPr>
          <w:color w:val="000000" w:themeColor="text1"/>
        </w:rPr>
        <w:lastRenderedPageBreak/>
        <w:t xml:space="preserve">rurki, łączniku 15mm oraz na baloniku kontrolnym (dla każdego rozmiaru), z balonikiem kontrolnym w takim samym rozmiarze dla każdego rozmiaru rurki? </w:t>
      </w:r>
    </w:p>
    <w:p w:rsidR="007D5965" w:rsidRDefault="007D5965" w:rsidP="001D5A31">
      <w:pPr>
        <w:tabs>
          <w:tab w:val="left" w:pos="1002"/>
        </w:tabs>
        <w:contextualSpacing/>
        <w:jc w:val="both"/>
      </w:pPr>
    </w:p>
    <w:p w:rsidR="003F733F" w:rsidRDefault="003F733F" w:rsidP="003F733F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635D6B">
        <w:rPr>
          <w:b/>
          <w:color w:val="000000" w:themeColor="text1"/>
          <w:u w:val="single"/>
          <w:lang w:eastAsia="pl-PL"/>
        </w:rPr>
        <w:t>Odpowiedź:</w:t>
      </w:r>
    </w:p>
    <w:p w:rsidR="00635D6B" w:rsidRPr="00635D6B" w:rsidRDefault="00635D6B" w:rsidP="00635D6B">
      <w:pPr>
        <w:suppressAutoHyphens w:val="0"/>
        <w:contextualSpacing/>
        <w:jc w:val="both"/>
        <w:rPr>
          <w:color w:val="000000" w:themeColor="text1"/>
          <w:lang w:eastAsia="pl-PL"/>
        </w:rPr>
      </w:pPr>
      <w:r w:rsidRPr="00635D6B">
        <w:rPr>
          <w:color w:val="000000" w:themeColor="text1"/>
          <w:lang w:eastAsia="pl-PL"/>
        </w:rPr>
        <w:t>Zamawiający dopuszcza.</w:t>
      </w:r>
    </w:p>
    <w:p w:rsidR="00635D6B" w:rsidRPr="00635D6B" w:rsidRDefault="00635D6B" w:rsidP="003F733F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</w:p>
    <w:p w:rsidR="003F733F" w:rsidRDefault="003F733F" w:rsidP="001D5A31">
      <w:pPr>
        <w:tabs>
          <w:tab w:val="left" w:pos="1002"/>
        </w:tabs>
        <w:contextualSpacing/>
        <w:jc w:val="both"/>
      </w:pPr>
    </w:p>
    <w:p w:rsidR="003F733F" w:rsidRPr="00635D6B" w:rsidRDefault="003F733F" w:rsidP="003F733F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r w:rsidRPr="00635D6B">
        <w:rPr>
          <w:b/>
          <w:color w:val="000000" w:themeColor="text1"/>
        </w:rPr>
        <w:t>Pytanie nr 56 dot. części nr 2 poz. 3</w:t>
      </w:r>
    </w:p>
    <w:p w:rsidR="003F733F" w:rsidRPr="00635D6B" w:rsidRDefault="003F733F" w:rsidP="003F733F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r w:rsidRPr="00635D6B">
        <w:rPr>
          <w:color w:val="000000" w:themeColor="text1"/>
        </w:rPr>
        <w:t>Czy zamawiający dopuści rurki intubacyjne z odsysaniem z mlecznym łącznikiem ISO 15mm (łącznik niekodowany kolorystycznie)?</w:t>
      </w:r>
    </w:p>
    <w:p w:rsidR="003F733F" w:rsidRPr="00635D6B" w:rsidRDefault="003F733F" w:rsidP="001D5A31">
      <w:pPr>
        <w:tabs>
          <w:tab w:val="left" w:pos="1002"/>
        </w:tabs>
        <w:contextualSpacing/>
        <w:jc w:val="both"/>
        <w:rPr>
          <w:color w:val="000000" w:themeColor="text1"/>
        </w:rPr>
      </w:pPr>
    </w:p>
    <w:p w:rsidR="003F733F" w:rsidRDefault="003F733F" w:rsidP="003F733F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635D6B">
        <w:rPr>
          <w:b/>
          <w:color w:val="000000" w:themeColor="text1"/>
          <w:u w:val="single"/>
          <w:lang w:eastAsia="pl-PL"/>
        </w:rPr>
        <w:t>Odpowiedź:</w:t>
      </w:r>
    </w:p>
    <w:p w:rsidR="00635D6B" w:rsidRPr="00635D6B" w:rsidRDefault="00635D6B" w:rsidP="003F733F">
      <w:pPr>
        <w:suppressAutoHyphens w:val="0"/>
        <w:contextualSpacing/>
        <w:jc w:val="both"/>
        <w:rPr>
          <w:color w:val="000000" w:themeColor="text1"/>
          <w:lang w:eastAsia="pl-PL"/>
        </w:rPr>
      </w:pPr>
      <w:r w:rsidRPr="00635D6B">
        <w:rPr>
          <w:color w:val="000000" w:themeColor="text1"/>
          <w:lang w:eastAsia="pl-PL"/>
        </w:rPr>
        <w:t>Zamawiający nie dopuszcza.</w:t>
      </w:r>
    </w:p>
    <w:p w:rsidR="003F733F" w:rsidRDefault="003F733F" w:rsidP="001D5A31">
      <w:pPr>
        <w:tabs>
          <w:tab w:val="left" w:pos="1002"/>
        </w:tabs>
        <w:contextualSpacing/>
        <w:jc w:val="both"/>
      </w:pPr>
    </w:p>
    <w:p w:rsidR="003F733F" w:rsidRPr="00635D6B" w:rsidRDefault="003F733F" w:rsidP="003F733F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r w:rsidRPr="00635D6B">
        <w:rPr>
          <w:b/>
          <w:color w:val="000000" w:themeColor="text1"/>
        </w:rPr>
        <w:t>Pytanie nr 57 dot. części nr 18 poz. 1</w:t>
      </w:r>
    </w:p>
    <w:p w:rsidR="003F733F" w:rsidRPr="00635D6B" w:rsidRDefault="003F733F" w:rsidP="003F733F">
      <w:pPr>
        <w:spacing w:line="276" w:lineRule="auto"/>
        <w:jc w:val="both"/>
        <w:rPr>
          <w:color w:val="000000" w:themeColor="text1"/>
        </w:rPr>
      </w:pPr>
      <w:r w:rsidRPr="00635D6B">
        <w:rPr>
          <w:color w:val="000000" w:themeColor="text1"/>
        </w:rPr>
        <w:t xml:space="preserve">Prosimy o doprecyzowanie do jakiej </w:t>
      </w:r>
      <w:proofErr w:type="spellStart"/>
      <w:r w:rsidRPr="00635D6B">
        <w:rPr>
          <w:color w:val="000000" w:themeColor="text1"/>
        </w:rPr>
        <w:t>strzygarki</w:t>
      </w:r>
      <w:proofErr w:type="spellEnd"/>
      <w:r w:rsidRPr="00635D6B">
        <w:rPr>
          <w:color w:val="000000" w:themeColor="text1"/>
        </w:rPr>
        <w:t xml:space="preserve"> mają pasować ostrza (prosimy o podanie modelu).</w:t>
      </w:r>
    </w:p>
    <w:p w:rsidR="003F733F" w:rsidRDefault="003F733F" w:rsidP="003F733F">
      <w:pPr>
        <w:tabs>
          <w:tab w:val="left" w:pos="1002"/>
        </w:tabs>
        <w:contextualSpacing/>
        <w:jc w:val="both"/>
        <w:rPr>
          <w:b/>
          <w:color w:val="FF0000"/>
        </w:rPr>
      </w:pPr>
    </w:p>
    <w:p w:rsidR="003F733F" w:rsidRPr="00635D6B" w:rsidRDefault="003F733F" w:rsidP="003F733F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635D6B">
        <w:rPr>
          <w:b/>
          <w:color w:val="000000" w:themeColor="text1"/>
          <w:u w:val="single"/>
          <w:lang w:eastAsia="pl-PL"/>
        </w:rPr>
        <w:t>Odpowiedź:</w:t>
      </w:r>
    </w:p>
    <w:p w:rsidR="001B3662" w:rsidRPr="00635D6B" w:rsidRDefault="001B3662" w:rsidP="003F733F">
      <w:pPr>
        <w:suppressAutoHyphens w:val="0"/>
        <w:contextualSpacing/>
        <w:jc w:val="both"/>
        <w:rPr>
          <w:color w:val="000000" w:themeColor="text1"/>
          <w:lang w:eastAsia="pl-PL"/>
        </w:rPr>
      </w:pPr>
      <w:r w:rsidRPr="00635D6B">
        <w:rPr>
          <w:color w:val="000000" w:themeColor="text1"/>
          <w:lang w:eastAsia="pl-PL"/>
        </w:rPr>
        <w:t xml:space="preserve">Ostrza powinny być kompatybilne ze </w:t>
      </w:r>
      <w:proofErr w:type="spellStart"/>
      <w:r w:rsidR="00635D6B" w:rsidRPr="00635D6B">
        <w:rPr>
          <w:color w:val="000000" w:themeColor="text1"/>
          <w:lang w:eastAsia="pl-PL"/>
        </w:rPr>
        <w:t>strzygarką</w:t>
      </w:r>
      <w:proofErr w:type="spellEnd"/>
      <w:r w:rsidR="00635D6B" w:rsidRPr="00635D6B">
        <w:rPr>
          <w:color w:val="000000" w:themeColor="text1"/>
          <w:lang w:eastAsia="pl-PL"/>
        </w:rPr>
        <w:t xml:space="preserve"> </w:t>
      </w:r>
      <w:proofErr w:type="spellStart"/>
      <w:r w:rsidRPr="00635D6B">
        <w:rPr>
          <w:color w:val="000000" w:themeColor="text1"/>
          <w:lang w:eastAsia="pl-PL"/>
        </w:rPr>
        <w:t>Medline</w:t>
      </w:r>
      <w:proofErr w:type="spellEnd"/>
      <w:r w:rsidRPr="00635D6B">
        <w:rPr>
          <w:color w:val="000000" w:themeColor="text1"/>
          <w:lang w:eastAsia="pl-PL"/>
        </w:rPr>
        <w:t xml:space="preserve"> </w:t>
      </w:r>
      <w:r w:rsidR="00635D6B" w:rsidRPr="00635D6B">
        <w:rPr>
          <w:color w:val="000000" w:themeColor="text1"/>
          <w:lang w:eastAsia="pl-PL"/>
        </w:rPr>
        <w:t xml:space="preserve">DYND 70800 EU-ostrza Universal </w:t>
      </w:r>
      <w:proofErr w:type="spellStart"/>
      <w:r w:rsidR="00635D6B" w:rsidRPr="00635D6B">
        <w:rPr>
          <w:color w:val="000000" w:themeColor="text1"/>
          <w:lang w:eastAsia="pl-PL"/>
        </w:rPr>
        <w:t>Clipper</w:t>
      </w:r>
      <w:proofErr w:type="spellEnd"/>
    </w:p>
    <w:p w:rsidR="003F733F" w:rsidRDefault="003F733F" w:rsidP="001D5A31">
      <w:pPr>
        <w:tabs>
          <w:tab w:val="left" w:pos="1002"/>
        </w:tabs>
        <w:contextualSpacing/>
        <w:jc w:val="both"/>
      </w:pPr>
    </w:p>
    <w:p w:rsidR="003F733F" w:rsidRPr="00635D6B" w:rsidRDefault="003F733F" w:rsidP="003F733F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r w:rsidRPr="00635D6B">
        <w:rPr>
          <w:b/>
          <w:color w:val="000000" w:themeColor="text1"/>
        </w:rPr>
        <w:t>Pytanie nr 58 dot. części nr 18 poz. 2</w:t>
      </w:r>
    </w:p>
    <w:p w:rsidR="003F733F" w:rsidRPr="00635D6B" w:rsidRDefault="003F733F" w:rsidP="003F733F">
      <w:pPr>
        <w:spacing w:line="360" w:lineRule="auto"/>
        <w:jc w:val="both"/>
        <w:rPr>
          <w:color w:val="000000" w:themeColor="text1"/>
        </w:rPr>
      </w:pPr>
      <w:r w:rsidRPr="00635D6B">
        <w:rPr>
          <w:color w:val="000000" w:themeColor="text1"/>
        </w:rPr>
        <w:t xml:space="preserve">Czy zamawiający dopuści zestaw z końcówką </w:t>
      </w:r>
      <w:proofErr w:type="spellStart"/>
      <w:r w:rsidRPr="00635D6B">
        <w:rPr>
          <w:color w:val="000000" w:themeColor="text1"/>
        </w:rPr>
        <w:t>Yankauer</w:t>
      </w:r>
      <w:proofErr w:type="spellEnd"/>
      <w:r w:rsidRPr="00635D6B">
        <w:rPr>
          <w:color w:val="000000" w:themeColor="text1"/>
        </w:rPr>
        <w:t xml:space="preserve"> o długości części roboczej ok. 16cm?</w:t>
      </w:r>
    </w:p>
    <w:p w:rsidR="003F733F" w:rsidRPr="00635D6B" w:rsidRDefault="003F733F" w:rsidP="003F733F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</w:p>
    <w:p w:rsidR="003F733F" w:rsidRDefault="003F733F" w:rsidP="003F733F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635D6B">
        <w:rPr>
          <w:b/>
          <w:color w:val="000000" w:themeColor="text1"/>
          <w:u w:val="single"/>
          <w:lang w:eastAsia="pl-PL"/>
        </w:rPr>
        <w:t>Odpowiedź:</w:t>
      </w:r>
    </w:p>
    <w:p w:rsidR="00635D6B" w:rsidRPr="00635D6B" w:rsidRDefault="00635D6B" w:rsidP="003F733F">
      <w:pPr>
        <w:suppressAutoHyphens w:val="0"/>
        <w:contextualSpacing/>
        <w:jc w:val="both"/>
        <w:rPr>
          <w:color w:val="000000" w:themeColor="text1"/>
          <w:lang w:eastAsia="pl-PL"/>
        </w:rPr>
      </w:pPr>
      <w:r w:rsidRPr="00635D6B">
        <w:rPr>
          <w:color w:val="000000" w:themeColor="text1"/>
          <w:lang w:eastAsia="pl-PL"/>
        </w:rPr>
        <w:t>Zamawiający nie wyraża zgody.</w:t>
      </w:r>
    </w:p>
    <w:p w:rsidR="003F733F" w:rsidRDefault="003F733F" w:rsidP="003F733F">
      <w:pPr>
        <w:suppressAutoHyphens w:val="0"/>
        <w:contextualSpacing/>
        <w:jc w:val="both"/>
        <w:rPr>
          <w:b/>
          <w:color w:val="FF0000"/>
          <w:u w:val="single"/>
          <w:lang w:eastAsia="pl-PL"/>
        </w:rPr>
      </w:pPr>
    </w:p>
    <w:p w:rsidR="003F733F" w:rsidRPr="00635D6B" w:rsidRDefault="003F733F" w:rsidP="003F733F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r w:rsidRPr="00635D6B">
        <w:rPr>
          <w:b/>
          <w:color w:val="000000" w:themeColor="text1"/>
        </w:rPr>
        <w:t>Pytanie nr 59 dot. części nr 18 poz. 2</w:t>
      </w:r>
    </w:p>
    <w:p w:rsidR="003F733F" w:rsidRPr="00635D6B" w:rsidRDefault="003F733F" w:rsidP="003F733F">
      <w:pPr>
        <w:jc w:val="both"/>
        <w:rPr>
          <w:color w:val="000000" w:themeColor="text1"/>
        </w:rPr>
      </w:pPr>
      <w:r w:rsidRPr="00635D6B">
        <w:rPr>
          <w:color w:val="000000" w:themeColor="text1"/>
        </w:rPr>
        <w:t xml:space="preserve">Czy zamawiający dopuści zestaw z drenem zakończonym łącznikami typu lejek-lejek bez możliwości docięcia? </w:t>
      </w:r>
    </w:p>
    <w:p w:rsidR="003F733F" w:rsidRPr="00635D6B" w:rsidRDefault="003F733F" w:rsidP="003F733F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</w:p>
    <w:p w:rsidR="003F733F" w:rsidRPr="00635D6B" w:rsidRDefault="003F733F" w:rsidP="003F733F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</w:p>
    <w:p w:rsidR="003F733F" w:rsidRPr="00635D6B" w:rsidRDefault="003F733F" w:rsidP="003F733F">
      <w:pPr>
        <w:suppressAutoHyphens w:val="0"/>
        <w:contextualSpacing/>
        <w:jc w:val="both"/>
        <w:rPr>
          <w:color w:val="000000" w:themeColor="text1"/>
          <w:u w:val="single"/>
          <w:lang w:eastAsia="pl-PL"/>
        </w:rPr>
      </w:pPr>
      <w:r w:rsidRPr="00635D6B">
        <w:rPr>
          <w:color w:val="000000" w:themeColor="text1"/>
          <w:u w:val="single"/>
          <w:lang w:eastAsia="pl-PL"/>
        </w:rPr>
        <w:t>Odpowiedź:</w:t>
      </w:r>
    </w:p>
    <w:p w:rsidR="003F733F" w:rsidRPr="00635D6B" w:rsidRDefault="0088363A" w:rsidP="003F733F">
      <w:pPr>
        <w:tabs>
          <w:tab w:val="left" w:pos="1002"/>
        </w:tabs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Zamawiający nie wyraża zgody.</w:t>
      </w:r>
    </w:p>
    <w:p w:rsidR="003F733F" w:rsidRDefault="003F733F" w:rsidP="003F733F">
      <w:pPr>
        <w:tabs>
          <w:tab w:val="left" w:pos="1002"/>
        </w:tabs>
        <w:contextualSpacing/>
        <w:jc w:val="both"/>
        <w:rPr>
          <w:b/>
          <w:color w:val="FF0000"/>
        </w:rPr>
      </w:pPr>
    </w:p>
    <w:p w:rsidR="003F733F" w:rsidRPr="00635D6B" w:rsidRDefault="003F733F" w:rsidP="003F733F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r w:rsidRPr="00635D6B">
        <w:rPr>
          <w:b/>
          <w:color w:val="000000" w:themeColor="text1"/>
        </w:rPr>
        <w:t>Pytanie nr 60 dot. części nr 18 poz. 3</w:t>
      </w:r>
    </w:p>
    <w:p w:rsidR="003F733F" w:rsidRPr="00635D6B" w:rsidRDefault="003F733F" w:rsidP="003F733F">
      <w:pPr>
        <w:spacing w:line="360" w:lineRule="auto"/>
        <w:jc w:val="both"/>
        <w:rPr>
          <w:color w:val="000000" w:themeColor="text1"/>
        </w:rPr>
      </w:pPr>
      <w:r w:rsidRPr="00635D6B">
        <w:rPr>
          <w:color w:val="000000" w:themeColor="text1"/>
        </w:rPr>
        <w:t>Czy zamawiający dopuści końcówki wielorazowe o długości 19cm?</w:t>
      </w:r>
    </w:p>
    <w:p w:rsidR="003F733F" w:rsidRDefault="003F733F" w:rsidP="003F733F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635D6B">
        <w:rPr>
          <w:b/>
          <w:color w:val="000000" w:themeColor="text1"/>
          <w:u w:val="single"/>
          <w:lang w:eastAsia="pl-PL"/>
        </w:rPr>
        <w:t>Odpowiedź:</w:t>
      </w:r>
    </w:p>
    <w:p w:rsidR="00635D6B" w:rsidRPr="00635D6B" w:rsidRDefault="00635D6B" w:rsidP="003F733F">
      <w:pPr>
        <w:suppressAutoHyphens w:val="0"/>
        <w:contextualSpacing/>
        <w:jc w:val="both"/>
        <w:rPr>
          <w:color w:val="000000" w:themeColor="text1"/>
          <w:lang w:eastAsia="pl-PL"/>
        </w:rPr>
      </w:pPr>
      <w:r w:rsidRPr="00635D6B">
        <w:rPr>
          <w:color w:val="000000" w:themeColor="text1"/>
          <w:lang w:eastAsia="pl-PL"/>
        </w:rPr>
        <w:t>Zamawiający nie wyraża zgody.</w:t>
      </w:r>
    </w:p>
    <w:p w:rsidR="003F733F" w:rsidRDefault="003F733F" w:rsidP="001D5A31">
      <w:pPr>
        <w:tabs>
          <w:tab w:val="left" w:pos="1002"/>
        </w:tabs>
        <w:contextualSpacing/>
        <w:jc w:val="both"/>
      </w:pPr>
    </w:p>
    <w:p w:rsidR="003F733F" w:rsidRPr="00635D6B" w:rsidRDefault="003F733F" w:rsidP="003F733F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r w:rsidRPr="00635D6B">
        <w:rPr>
          <w:b/>
          <w:color w:val="000000" w:themeColor="text1"/>
        </w:rPr>
        <w:t>Pytanie nr 61 dot. części nr 18 poz. 4</w:t>
      </w:r>
    </w:p>
    <w:p w:rsidR="003F733F" w:rsidRPr="00635D6B" w:rsidRDefault="003F733F" w:rsidP="003F733F">
      <w:pPr>
        <w:spacing w:line="276" w:lineRule="auto"/>
        <w:jc w:val="both"/>
        <w:rPr>
          <w:color w:val="000000" w:themeColor="text1"/>
        </w:rPr>
      </w:pPr>
      <w:r w:rsidRPr="00635D6B">
        <w:rPr>
          <w:color w:val="000000" w:themeColor="text1"/>
        </w:rPr>
        <w:t xml:space="preserve">Czy zamawiający dopuści zestaw z końcówką </w:t>
      </w:r>
      <w:proofErr w:type="spellStart"/>
      <w:r w:rsidRPr="00635D6B">
        <w:rPr>
          <w:color w:val="000000" w:themeColor="text1"/>
        </w:rPr>
        <w:t>Yankauer</w:t>
      </w:r>
      <w:proofErr w:type="spellEnd"/>
      <w:r w:rsidRPr="00635D6B">
        <w:rPr>
          <w:color w:val="000000" w:themeColor="text1"/>
        </w:rPr>
        <w:t xml:space="preserve"> o średnicy CH21 i długości roboczej ok. 16cm?</w:t>
      </w:r>
    </w:p>
    <w:p w:rsidR="003F733F" w:rsidRPr="00635D6B" w:rsidRDefault="003F733F" w:rsidP="003F733F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</w:p>
    <w:p w:rsidR="003F733F" w:rsidRDefault="003F733F" w:rsidP="003F733F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635D6B">
        <w:rPr>
          <w:b/>
          <w:color w:val="000000" w:themeColor="text1"/>
          <w:u w:val="single"/>
          <w:lang w:eastAsia="pl-PL"/>
        </w:rPr>
        <w:t>Odpowiedź:</w:t>
      </w:r>
    </w:p>
    <w:p w:rsidR="00635D6B" w:rsidRPr="00635D6B" w:rsidRDefault="00635D6B" w:rsidP="003F733F">
      <w:pPr>
        <w:suppressAutoHyphens w:val="0"/>
        <w:contextualSpacing/>
        <w:jc w:val="both"/>
        <w:rPr>
          <w:color w:val="000000" w:themeColor="text1"/>
          <w:lang w:eastAsia="pl-PL"/>
        </w:rPr>
      </w:pPr>
      <w:r w:rsidRPr="00635D6B">
        <w:rPr>
          <w:color w:val="000000" w:themeColor="text1"/>
          <w:lang w:eastAsia="pl-PL"/>
        </w:rPr>
        <w:t>Zgodnie z treścią SWZ.</w:t>
      </w:r>
    </w:p>
    <w:p w:rsidR="003F733F" w:rsidRDefault="003F733F" w:rsidP="001D5A31">
      <w:pPr>
        <w:tabs>
          <w:tab w:val="left" w:pos="1002"/>
        </w:tabs>
        <w:contextualSpacing/>
        <w:jc w:val="both"/>
      </w:pPr>
    </w:p>
    <w:p w:rsidR="003F733F" w:rsidRPr="00671B34" w:rsidRDefault="003F733F" w:rsidP="001D5A31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r w:rsidRPr="00671B34">
        <w:rPr>
          <w:b/>
          <w:color w:val="000000" w:themeColor="text1"/>
        </w:rPr>
        <w:t xml:space="preserve">Pytanie nr 62 dot. części nr 18 poz. </w:t>
      </w:r>
      <w:r w:rsidR="000C37B2" w:rsidRPr="00671B34">
        <w:rPr>
          <w:b/>
          <w:color w:val="000000" w:themeColor="text1"/>
        </w:rPr>
        <w:t>4</w:t>
      </w:r>
    </w:p>
    <w:p w:rsidR="000C37B2" w:rsidRPr="00671B34" w:rsidRDefault="000C37B2" w:rsidP="000C37B2">
      <w:pPr>
        <w:spacing w:line="276" w:lineRule="auto"/>
        <w:jc w:val="both"/>
        <w:rPr>
          <w:color w:val="000000" w:themeColor="text1"/>
        </w:rPr>
      </w:pPr>
      <w:r w:rsidRPr="00671B34">
        <w:rPr>
          <w:color w:val="000000" w:themeColor="text1"/>
        </w:rPr>
        <w:t xml:space="preserve">Czy zamawiający dopuści zestaw z drenem zakończonym łącznikami typu lejek-lejek bez możliwości docięcia? </w:t>
      </w:r>
    </w:p>
    <w:p w:rsidR="000C37B2" w:rsidRPr="00671B34" w:rsidRDefault="000C37B2" w:rsidP="000C37B2">
      <w:pPr>
        <w:tabs>
          <w:tab w:val="left" w:pos="1002"/>
        </w:tabs>
        <w:contextualSpacing/>
        <w:jc w:val="both"/>
        <w:rPr>
          <w:color w:val="000000" w:themeColor="text1"/>
        </w:rPr>
      </w:pPr>
    </w:p>
    <w:p w:rsidR="00635D6B" w:rsidRPr="00671B34" w:rsidRDefault="00635D6B" w:rsidP="000C37B2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</w:p>
    <w:p w:rsidR="000C37B2" w:rsidRPr="00671B34" w:rsidRDefault="000C37B2" w:rsidP="000C37B2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671B34">
        <w:rPr>
          <w:b/>
          <w:color w:val="000000" w:themeColor="text1"/>
          <w:u w:val="single"/>
          <w:lang w:eastAsia="pl-PL"/>
        </w:rPr>
        <w:t>Odpowiedź:</w:t>
      </w:r>
    </w:p>
    <w:p w:rsidR="00635D6B" w:rsidRPr="00671B34" w:rsidRDefault="00671B34" w:rsidP="000C37B2">
      <w:pPr>
        <w:suppressAutoHyphens w:val="0"/>
        <w:contextualSpacing/>
        <w:jc w:val="both"/>
        <w:rPr>
          <w:color w:val="000000" w:themeColor="text1"/>
          <w:lang w:eastAsia="pl-PL"/>
        </w:rPr>
      </w:pPr>
      <w:r w:rsidRPr="00671B34">
        <w:rPr>
          <w:color w:val="000000" w:themeColor="text1"/>
          <w:lang w:eastAsia="pl-PL"/>
        </w:rPr>
        <w:t>Zamawiający nie wyraża zgody.</w:t>
      </w:r>
    </w:p>
    <w:p w:rsidR="000C37B2" w:rsidRDefault="000C37B2" w:rsidP="001D5A31">
      <w:pPr>
        <w:tabs>
          <w:tab w:val="left" w:pos="1002"/>
        </w:tabs>
        <w:contextualSpacing/>
        <w:jc w:val="both"/>
      </w:pPr>
    </w:p>
    <w:p w:rsidR="000C37B2" w:rsidRPr="000F36E2" w:rsidRDefault="000C37B2" w:rsidP="000C37B2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r w:rsidRPr="000F36E2">
        <w:rPr>
          <w:b/>
          <w:color w:val="000000" w:themeColor="text1"/>
        </w:rPr>
        <w:t>Pytanie nr 63 dot. części nr 18 poz. 5</w:t>
      </w:r>
    </w:p>
    <w:p w:rsidR="000C37B2" w:rsidRPr="000F36E2" w:rsidRDefault="000C37B2" w:rsidP="000C37B2">
      <w:pPr>
        <w:spacing w:line="276" w:lineRule="auto"/>
        <w:jc w:val="both"/>
        <w:rPr>
          <w:color w:val="000000" w:themeColor="text1"/>
        </w:rPr>
      </w:pPr>
      <w:r w:rsidRPr="000F36E2">
        <w:rPr>
          <w:color w:val="000000" w:themeColor="text1"/>
        </w:rPr>
        <w:t xml:space="preserve">Czy zamawiający dopuści osłonę o wymiarach 30cm x 120cm </w:t>
      </w:r>
      <w:r w:rsidRPr="000F36E2">
        <w:rPr>
          <w:color w:val="000000" w:themeColor="text1"/>
        </w:rPr>
        <w:br/>
        <w:t>w zestawie z 2 taśmami o wymiarach 9cm x 50cm?</w:t>
      </w:r>
    </w:p>
    <w:p w:rsidR="000C37B2" w:rsidRPr="000F36E2" w:rsidRDefault="000C37B2" w:rsidP="001D5A31">
      <w:pPr>
        <w:tabs>
          <w:tab w:val="left" w:pos="1002"/>
        </w:tabs>
        <w:contextualSpacing/>
        <w:jc w:val="both"/>
        <w:rPr>
          <w:color w:val="000000" w:themeColor="text1"/>
        </w:rPr>
      </w:pPr>
    </w:p>
    <w:p w:rsidR="000C37B2" w:rsidRPr="000F36E2" w:rsidRDefault="000C37B2" w:rsidP="000C37B2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0F36E2">
        <w:rPr>
          <w:b/>
          <w:color w:val="000000" w:themeColor="text1"/>
          <w:u w:val="single"/>
          <w:lang w:eastAsia="pl-PL"/>
        </w:rPr>
        <w:t>Odpowiedź:</w:t>
      </w:r>
    </w:p>
    <w:p w:rsidR="000F36E2" w:rsidRPr="000F36E2" w:rsidRDefault="000F36E2" w:rsidP="000C37B2">
      <w:pPr>
        <w:suppressAutoHyphens w:val="0"/>
        <w:contextualSpacing/>
        <w:jc w:val="both"/>
        <w:rPr>
          <w:color w:val="000000" w:themeColor="text1"/>
          <w:lang w:eastAsia="pl-PL"/>
        </w:rPr>
      </w:pPr>
      <w:r w:rsidRPr="000F36E2">
        <w:rPr>
          <w:color w:val="000000" w:themeColor="text1"/>
          <w:lang w:eastAsia="pl-PL"/>
        </w:rPr>
        <w:t>Zamawiający dopuszcza.</w:t>
      </w:r>
    </w:p>
    <w:p w:rsidR="000C37B2" w:rsidRDefault="000C37B2" w:rsidP="001D5A31">
      <w:pPr>
        <w:tabs>
          <w:tab w:val="left" w:pos="1002"/>
        </w:tabs>
        <w:contextualSpacing/>
        <w:jc w:val="both"/>
      </w:pPr>
    </w:p>
    <w:p w:rsidR="000C37B2" w:rsidRPr="000F36E2" w:rsidRDefault="000C37B2" w:rsidP="000C37B2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bookmarkStart w:id="9" w:name="_Hlk101259089"/>
      <w:r w:rsidRPr="000F36E2">
        <w:rPr>
          <w:b/>
          <w:color w:val="000000" w:themeColor="text1"/>
        </w:rPr>
        <w:t>Pytanie nr 64 dot. części nr 18 poz. 5</w:t>
      </w:r>
    </w:p>
    <w:bookmarkEnd w:id="9"/>
    <w:p w:rsidR="000C37B2" w:rsidRPr="000F36E2" w:rsidRDefault="000C37B2" w:rsidP="000C37B2">
      <w:pPr>
        <w:spacing w:line="276" w:lineRule="auto"/>
        <w:jc w:val="both"/>
        <w:rPr>
          <w:color w:val="000000" w:themeColor="text1"/>
        </w:rPr>
      </w:pPr>
      <w:r w:rsidRPr="000F36E2">
        <w:rPr>
          <w:color w:val="000000" w:themeColor="text1"/>
        </w:rPr>
        <w:t xml:space="preserve">Czy zamawiający dopuści osłonę o wymiarach 22cm x 75cm </w:t>
      </w:r>
      <w:r w:rsidRPr="000F36E2">
        <w:rPr>
          <w:color w:val="000000" w:themeColor="text1"/>
        </w:rPr>
        <w:br/>
        <w:t>w zestawie z 2 taśmami o wymiarach 9cm x 50cm?</w:t>
      </w:r>
    </w:p>
    <w:p w:rsidR="000C37B2" w:rsidRPr="000F36E2" w:rsidRDefault="000C37B2" w:rsidP="001D5A31">
      <w:pPr>
        <w:tabs>
          <w:tab w:val="left" w:pos="1002"/>
        </w:tabs>
        <w:contextualSpacing/>
        <w:jc w:val="both"/>
        <w:rPr>
          <w:color w:val="000000" w:themeColor="text1"/>
        </w:rPr>
      </w:pPr>
    </w:p>
    <w:p w:rsidR="000C37B2" w:rsidRDefault="000C37B2" w:rsidP="000C37B2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0F36E2">
        <w:rPr>
          <w:b/>
          <w:color w:val="000000" w:themeColor="text1"/>
          <w:u w:val="single"/>
          <w:lang w:eastAsia="pl-PL"/>
        </w:rPr>
        <w:t>Odpowiedź:</w:t>
      </w:r>
    </w:p>
    <w:p w:rsidR="000F36E2" w:rsidRPr="000F36E2" w:rsidRDefault="000F36E2" w:rsidP="000C37B2">
      <w:pPr>
        <w:suppressAutoHyphens w:val="0"/>
        <w:contextualSpacing/>
        <w:jc w:val="both"/>
        <w:rPr>
          <w:color w:val="000000" w:themeColor="text1"/>
          <w:lang w:eastAsia="pl-PL"/>
        </w:rPr>
      </w:pPr>
      <w:r w:rsidRPr="000F36E2">
        <w:rPr>
          <w:color w:val="000000" w:themeColor="text1"/>
          <w:lang w:eastAsia="pl-PL"/>
        </w:rPr>
        <w:t>Zgodnie z treścią SWZ.</w:t>
      </w:r>
    </w:p>
    <w:p w:rsidR="000C37B2" w:rsidRDefault="000C37B2" w:rsidP="001D5A31">
      <w:pPr>
        <w:tabs>
          <w:tab w:val="left" w:pos="1002"/>
        </w:tabs>
        <w:contextualSpacing/>
        <w:jc w:val="both"/>
      </w:pPr>
    </w:p>
    <w:p w:rsidR="000C37B2" w:rsidRPr="000F36E2" w:rsidRDefault="000C37B2" w:rsidP="000C37B2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r w:rsidRPr="000F36E2">
        <w:rPr>
          <w:b/>
          <w:color w:val="000000" w:themeColor="text1"/>
        </w:rPr>
        <w:t>Pytanie nr 65 dot. części nr 18 poz. 6</w:t>
      </w:r>
    </w:p>
    <w:p w:rsidR="000C37B2" w:rsidRPr="000F36E2" w:rsidRDefault="000C37B2" w:rsidP="000C37B2">
      <w:pPr>
        <w:spacing w:line="276" w:lineRule="auto"/>
        <w:jc w:val="both"/>
        <w:rPr>
          <w:color w:val="000000" w:themeColor="text1"/>
        </w:rPr>
      </w:pPr>
      <w:r w:rsidRPr="000F36E2">
        <w:rPr>
          <w:color w:val="000000" w:themeColor="text1"/>
        </w:rPr>
        <w:t xml:space="preserve">Czy zamawiający dopuści system do drenażu  z zaworem </w:t>
      </w:r>
      <w:proofErr w:type="spellStart"/>
      <w:r w:rsidRPr="000F36E2">
        <w:rPr>
          <w:color w:val="000000" w:themeColor="text1"/>
        </w:rPr>
        <w:t>antyrefluksyjnym</w:t>
      </w:r>
      <w:proofErr w:type="spellEnd"/>
      <w:r w:rsidRPr="000F36E2">
        <w:rPr>
          <w:color w:val="000000" w:themeColor="text1"/>
        </w:rPr>
        <w:t>, worek o pojemności 400ml?</w:t>
      </w:r>
    </w:p>
    <w:p w:rsidR="000C37B2" w:rsidRPr="000F36E2" w:rsidRDefault="000C37B2" w:rsidP="000C37B2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</w:p>
    <w:p w:rsidR="000C37B2" w:rsidRDefault="000C37B2" w:rsidP="000C37B2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0F36E2">
        <w:rPr>
          <w:b/>
          <w:color w:val="000000" w:themeColor="text1"/>
          <w:u w:val="single"/>
          <w:lang w:eastAsia="pl-PL"/>
        </w:rPr>
        <w:t>Odpowiedź:</w:t>
      </w:r>
    </w:p>
    <w:p w:rsidR="000F36E2" w:rsidRPr="000F36E2" w:rsidRDefault="000F36E2" w:rsidP="000C37B2">
      <w:pPr>
        <w:suppressAutoHyphens w:val="0"/>
        <w:contextualSpacing/>
        <w:jc w:val="both"/>
        <w:rPr>
          <w:color w:val="000000" w:themeColor="text1"/>
          <w:lang w:eastAsia="pl-PL"/>
        </w:rPr>
      </w:pPr>
      <w:r w:rsidRPr="000F36E2">
        <w:rPr>
          <w:color w:val="000000" w:themeColor="text1"/>
          <w:lang w:eastAsia="pl-PL"/>
        </w:rPr>
        <w:t>Zamawiający dopuszcza.</w:t>
      </w:r>
    </w:p>
    <w:p w:rsidR="000C37B2" w:rsidRDefault="000C37B2" w:rsidP="001D5A31">
      <w:pPr>
        <w:tabs>
          <w:tab w:val="left" w:pos="1002"/>
        </w:tabs>
        <w:contextualSpacing/>
        <w:jc w:val="both"/>
      </w:pPr>
    </w:p>
    <w:p w:rsidR="000C37B2" w:rsidRPr="000F36E2" w:rsidRDefault="000C37B2" w:rsidP="000C37B2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r w:rsidRPr="000F36E2">
        <w:rPr>
          <w:b/>
          <w:color w:val="000000" w:themeColor="text1"/>
        </w:rPr>
        <w:t>Pytanie nr 66 dot. części nr 18 poz. 7</w:t>
      </w:r>
    </w:p>
    <w:p w:rsidR="000C37B2" w:rsidRPr="000F36E2" w:rsidRDefault="000C37B2" w:rsidP="000C37B2">
      <w:pPr>
        <w:spacing w:line="276" w:lineRule="auto"/>
        <w:jc w:val="both"/>
        <w:rPr>
          <w:color w:val="000000" w:themeColor="text1"/>
        </w:rPr>
      </w:pPr>
      <w:r w:rsidRPr="000F36E2">
        <w:rPr>
          <w:color w:val="000000" w:themeColor="text1"/>
        </w:rPr>
        <w:t>Czy zamawiający dopuści maski anestetyczne zakończone kominem 22F dla rozmiarów 4-6 oraz 15F dla rozmiarów 1-3, bez pierścienia mocującego, z oznaczeniem na etykiecie: nazwy w języku polskim, rozmiaru, daty produkcji oraz ważności, piktogram, instrukcja użycia oraz oznaczenie barku lateksu oraz DEHP?</w:t>
      </w:r>
    </w:p>
    <w:p w:rsidR="000C37B2" w:rsidRPr="000F36E2" w:rsidRDefault="000C37B2" w:rsidP="000C37B2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</w:p>
    <w:p w:rsidR="000C37B2" w:rsidRDefault="000C37B2" w:rsidP="000C37B2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0F36E2">
        <w:rPr>
          <w:b/>
          <w:color w:val="000000" w:themeColor="text1"/>
          <w:u w:val="single"/>
          <w:lang w:eastAsia="pl-PL"/>
        </w:rPr>
        <w:t>Odpowiedź:</w:t>
      </w:r>
    </w:p>
    <w:p w:rsidR="000F36E2" w:rsidRPr="000F36E2" w:rsidRDefault="000F36E2" w:rsidP="000C37B2">
      <w:pPr>
        <w:suppressAutoHyphens w:val="0"/>
        <w:contextualSpacing/>
        <w:jc w:val="both"/>
        <w:rPr>
          <w:color w:val="000000" w:themeColor="text1"/>
          <w:lang w:eastAsia="pl-PL"/>
        </w:rPr>
      </w:pPr>
      <w:r w:rsidRPr="000F36E2">
        <w:rPr>
          <w:color w:val="000000" w:themeColor="text1"/>
          <w:lang w:eastAsia="pl-PL"/>
        </w:rPr>
        <w:t>Zamawiający dopuszcza.</w:t>
      </w:r>
    </w:p>
    <w:p w:rsidR="000C37B2" w:rsidRDefault="000C37B2" w:rsidP="001D5A31">
      <w:pPr>
        <w:tabs>
          <w:tab w:val="left" w:pos="1002"/>
        </w:tabs>
        <w:contextualSpacing/>
        <w:jc w:val="both"/>
      </w:pPr>
    </w:p>
    <w:p w:rsidR="000C37B2" w:rsidRPr="000F36E2" w:rsidRDefault="000C37B2" w:rsidP="000C37B2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r w:rsidRPr="000F36E2">
        <w:rPr>
          <w:b/>
          <w:color w:val="000000" w:themeColor="text1"/>
        </w:rPr>
        <w:t>Pytanie nr 67 dot. części nr 24 poz. 1</w:t>
      </w:r>
    </w:p>
    <w:p w:rsidR="000C37B2" w:rsidRPr="000F36E2" w:rsidRDefault="000C37B2" w:rsidP="000C37B2">
      <w:pPr>
        <w:spacing w:line="360" w:lineRule="auto"/>
        <w:jc w:val="both"/>
        <w:rPr>
          <w:color w:val="000000" w:themeColor="text1"/>
        </w:rPr>
      </w:pPr>
      <w:r w:rsidRPr="000F36E2">
        <w:rPr>
          <w:color w:val="000000" w:themeColor="text1"/>
        </w:rPr>
        <w:t>Czy zamawiający dopuści łyżki do laryngoskopu o długości od 105mm do 155mm?</w:t>
      </w:r>
    </w:p>
    <w:p w:rsidR="000C37B2" w:rsidRPr="000F36E2" w:rsidRDefault="000C37B2" w:rsidP="000C37B2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0F36E2">
        <w:rPr>
          <w:b/>
          <w:color w:val="000000" w:themeColor="text1"/>
          <w:u w:val="single"/>
          <w:lang w:eastAsia="pl-PL"/>
        </w:rPr>
        <w:t>Odpowiedź:</w:t>
      </w:r>
    </w:p>
    <w:p w:rsidR="000C37B2" w:rsidRDefault="000F36E2" w:rsidP="001D5A31">
      <w:pPr>
        <w:tabs>
          <w:tab w:val="left" w:pos="1002"/>
        </w:tabs>
        <w:contextualSpacing/>
        <w:jc w:val="both"/>
      </w:pPr>
      <w:r>
        <w:t>Zamawiający dopuszcza.</w:t>
      </w:r>
    </w:p>
    <w:p w:rsidR="0088363A" w:rsidRDefault="0088363A" w:rsidP="001D5A31">
      <w:pPr>
        <w:tabs>
          <w:tab w:val="left" w:pos="1002"/>
        </w:tabs>
        <w:contextualSpacing/>
        <w:jc w:val="both"/>
      </w:pPr>
    </w:p>
    <w:p w:rsidR="000C37B2" w:rsidRDefault="000C37B2" w:rsidP="001D5A31">
      <w:pPr>
        <w:tabs>
          <w:tab w:val="left" w:pos="1002"/>
        </w:tabs>
        <w:contextualSpacing/>
        <w:jc w:val="both"/>
      </w:pPr>
    </w:p>
    <w:p w:rsidR="000C37B2" w:rsidRPr="000F36E2" w:rsidRDefault="000C37B2" w:rsidP="000C37B2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r w:rsidRPr="000F36E2">
        <w:rPr>
          <w:b/>
          <w:color w:val="000000" w:themeColor="text1"/>
        </w:rPr>
        <w:t>Pytanie nr 68 dot. części nr 24 poz. 1</w:t>
      </w:r>
    </w:p>
    <w:p w:rsidR="000C37B2" w:rsidRPr="000F36E2" w:rsidRDefault="000C37B2" w:rsidP="000C37B2">
      <w:pPr>
        <w:spacing w:line="276" w:lineRule="auto"/>
        <w:jc w:val="both"/>
        <w:rPr>
          <w:color w:val="000000" w:themeColor="text1"/>
        </w:rPr>
      </w:pPr>
      <w:r w:rsidRPr="000F36E2">
        <w:rPr>
          <w:color w:val="000000" w:themeColor="text1"/>
        </w:rPr>
        <w:t>Czy zamawiający dopuści łyżki do laryngoskopu bez rozmiaru kodowanego kolorystycznie?</w:t>
      </w:r>
    </w:p>
    <w:p w:rsidR="000C37B2" w:rsidRPr="000F36E2" w:rsidRDefault="000C37B2" w:rsidP="001D5A31">
      <w:pPr>
        <w:tabs>
          <w:tab w:val="left" w:pos="1002"/>
        </w:tabs>
        <w:contextualSpacing/>
        <w:jc w:val="both"/>
        <w:rPr>
          <w:color w:val="000000" w:themeColor="text1"/>
        </w:rPr>
      </w:pPr>
    </w:p>
    <w:p w:rsidR="000C37B2" w:rsidRPr="000F36E2" w:rsidRDefault="000C37B2" w:rsidP="000C37B2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0F36E2">
        <w:rPr>
          <w:b/>
          <w:color w:val="000000" w:themeColor="text1"/>
          <w:u w:val="single"/>
          <w:lang w:eastAsia="pl-PL"/>
        </w:rPr>
        <w:lastRenderedPageBreak/>
        <w:t>Odpowiedź:</w:t>
      </w:r>
    </w:p>
    <w:p w:rsidR="000C37B2" w:rsidRDefault="000F36E2" w:rsidP="001D5A31">
      <w:pPr>
        <w:tabs>
          <w:tab w:val="left" w:pos="1002"/>
        </w:tabs>
        <w:contextualSpacing/>
        <w:jc w:val="both"/>
      </w:pPr>
      <w:r>
        <w:t>Zamawiający dopuszcza.</w:t>
      </w:r>
    </w:p>
    <w:p w:rsidR="000F36E2" w:rsidRDefault="000F36E2" w:rsidP="001D5A31">
      <w:pPr>
        <w:tabs>
          <w:tab w:val="left" w:pos="1002"/>
        </w:tabs>
        <w:contextualSpacing/>
        <w:jc w:val="both"/>
      </w:pPr>
    </w:p>
    <w:p w:rsidR="000F36E2" w:rsidRDefault="000F36E2" w:rsidP="001D5A31">
      <w:pPr>
        <w:tabs>
          <w:tab w:val="left" w:pos="1002"/>
        </w:tabs>
        <w:contextualSpacing/>
        <w:jc w:val="both"/>
      </w:pPr>
    </w:p>
    <w:p w:rsidR="000C37B2" w:rsidRPr="000F36E2" w:rsidRDefault="000C37B2" w:rsidP="000C37B2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r w:rsidRPr="000F36E2">
        <w:rPr>
          <w:b/>
          <w:color w:val="000000" w:themeColor="text1"/>
        </w:rPr>
        <w:t>Pytanie nr 69 dot. części nr 24 poz. 2</w:t>
      </w:r>
    </w:p>
    <w:p w:rsidR="000C37B2" w:rsidRPr="000F36E2" w:rsidRDefault="000C37B2" w:rsidP="000C37B2">
      <w:pPr>
        <w:spacing w:line="360" w:lineRule="auto"/>
        <w:jc w:val="both"/>
        <w:rPr>
          <w:color w:val="000000" w:themeColor="text1"/>
        </w:rPr>
      </w:pPr>
      <w:r w:rsidRPr="000F36E2">
        <w:rPr>
          <w:color w:val="000000" w:themeColor="text1"/>
        </w:rPr>
        <w:t>Czy zamawiający dopuści jako produkt równoważny filtr oddechowy o następujących parametrach:</w:t>
      </w:r>
    </w:p>
    <w:p w:rsidR="000C37B2" w:rsidRPr="000F36E2" w:rsidRDefault="000C37B2" w:rsidP="000C37B2">
      <w:pPr>
        <w:spacing w:line="360" w:lineRule="auto"/>
        <w:jc w:val="both"/>
        <w:rPr>
          <w:color w:val="000000" w:themeColor="text1"/>
        </w:rPr>
      </w:pPr>
      <w:r w:rsidRPr="000F36E2">
        <w:rPr>
          <w:color w:val="000000" w:themeColor="text1"/>
        </w:rPr>
        <w:t>•</w:t>
      </w:r>
      <w:r w:rsidRPr="000F36E2">
        <w:rPr>
          <w:color w:val="000000" w:themeColor="text1"/>
        </w:rPr>
        <w:tab/>
        <w:t>Rodzaj filtracji: mechaniczna</w:t>
      </w:r>
    </w:p>
    <w:p w:rsidR="000C37B2" w:rsidRPr="000F36E2" w:rsidRDefault="000C37B2" w:rsidP="000C37B2">
      <w:pPr>
        <w:spacing w:line="360" w:lineRule="auto"/>
        <w:jc w:val="both"/>
        <w:rPr>
          <w:color w:val="000000" w:themeColor="text1"/>
        </w:rPr>
      </w:pPr>
      <w:r w:rsidRPr="000F36E2">
        <w:rPr>
          <w:color w:val="000000" w:themeColor="text1"/>
        </w:rPr>
        <w:t>•</w:t>
      </w:r>
      <w:r w:rsidRPr="000F36E2">
        <w:rPr>
          <w:color w:val="000000" w:themeColor="text1"/>
        </w:rPr>
        <w:tab/>
        <w:t>Skuteczność filtracji bakteryjnej: 99,9999%</w:t>
      </w:r>
    </w:p>
    <w:p w:rsidR="000C37B2" w:rsidRPr="000F36E2" w:rsidRDefault="000C37B2" w:rsidP="000C37B2">
      <w:pPr>
        <w:spacing w:line="360" w:lineRule="auto"/>
        <w:jc w:val="both"/>
        <w:rPr>
          <w:color w:val="000000" w:themeColor="text1"/>
        </w:rPr>
      </w:pPr>
      <w:r w:rsidRPr="000F36E2">
        <w:rPr>
          <w:color w:val="000000" w:themeColor="text1"/>
        </w:rPr>
        <w:t>•</w:t>
      </w:r>
      <w:r w:rsidRPr="000F36E2">
        <w:rPr>
          <w:color w:val="000000" w:themeColor="text1"/>
        </w:rPr>
        <w:tab/>
        <w:t>Skuteczność filtracji wirusowej: 99,9999%</w:t>
      </w:r>
    </w:p>
    <w:p w:rsidR="000C37B2" w:rsidRPr="000F36E2" w:rsidRDefault="000C37B2" w:rsidP="000C37B2">
      <w:pPr>
        <w:spacing w:line="360" w:lineRule="auto"/>
        <w:jc w:val="both"/>
        <w:rPr>
          <w:color w:val="000000" w:themeColor="text1"/>
        </w:rPr>
      </w:pPr>
      <w:r w:rsidRPr="000F36E2">
        <w:rPr>
          <w:color w:val="000000" w:themeColor="text1"/>
        </w:rPr>
        <w:t>•</w:t>
      </w:r>
      <w:r w:rsidRPr="000F36E2">
        <w:rPr>
          <w:color w:val="000000" w:themeColor="text1"/>
        </w:rPr>
        <w:tab/>
        <w:t xml:space="preserve">Wymiennik ciepła i wilgoci: Nie </w:t>
      </w:r>
    </w:p>
    <w:p w:rsidR="000C37B2" w:rsidRPr="000F36E2" w:rsidRDefault="000C37B2" w:rsidP="000C37B2">
      <w:pPr>
        <w:spacing w:line="360" w:lineRule="auto"/>
        <w:jc w:val="both"/>
        <w:rPr>
          <w:color w:val="000000" w:themeColor="text1"/>
        </w:rPr>
      </w:pPr>
      <w:r w:rsidRPr="000F36E2">
        <w:rPr>
          <w:color w:val="000000" w:themeColor="text1"/>
        </w:rPr>
        <w:t>•</w:t>
      </w:r>
      <w:r w:rsidRPr="000F36E2">
        <w:rPr>
          <w:color w:val="000000" w:themeColor="text1"/>
        </w:rPr>
        <w:tab/>
        <w:t>Przestrzeń martwa: 70ml</w:t>
      </w:r>
    </w:p>
    <w:p w:rsidR="000C37B2" w:rsidRPr="000F36E2" w:rsidRDefault="000C37B2" w:rsidP="000C37B2">
      <w:pPr>
        <w:spacing w:line="360" w:lineRule="auto"/>
        <w:jc w:val="both"/>
        <w:rPr>
          <w:color w:val="000000" w:themeColor="text1"/>
        </w:rPr>
      </w:pPr>
      <w:r w:rsidRPr="000F36E2">
        <w:rPr>
          <w:color w:val="000000" w:themeColor="text1"/>
        </w:rPr>
        <w:t>•</w:t>
      </w:r>
      <w:r w:rsidRPr="000F36E2">
        <w:rPr>
          <w:color w:val="000000" w:themeColor="text1"/>
        </w:rPr>
        <w:tab/>
        <w:t>Waga: 36,5 g</w:t>
      </w:r>
    </w:p>
    <w:p w:rsidR="000C37B2" w:rsidRPr="000F36E2" w:rsidRDefault="000C37B2" w:rsidP="000C37B2">
      <w:pPr>
        <w:spacing w:line="360" w:lineRule="auto"/>
        <w:jc w:val="both"/>
        <w:rPr>
          <w:color w:val="000000" w:themeColor="text1"/>
        </w:rPr>
      </w:pPr>
      <w:r w:rsidRPr="000F36E2">
        <w:rPr>
          <w:color w:val="000000" w:themeColor="text1"/>
        </w:rPr>
        <w:t>•</w:t>
      </w:r>
      <w:r w:rsidRPr="000F36E2">
        <w:rPr>
          <w:color w:val="000000" w:themeColor="text1"/>
        </w:rPr>
        <w:tab/>
        <w:t>Objętość oddechowa: 150-1500ml</w:t>
      </w:r>
    </w:p>
    <w:p w:rsidR="000C37B2" w:rsidRPr="000F36E2" w:rsidRDefault="000C37B2" w:rsidP="000C37B2">
      <w:pPr>
        <w:spacing w:line="360" w:lineRule="auto"/>
        <w:jc w:val="both"/>
        <w:rPr>
          <w:color w:val="000000" w:themeColor="text1"/>
        </w:rPr>
      </w:pPr>
      <w:r w:rsidRPr="000F36E2">
        <w:rPr>
          <w:color w:val="000000" w:themeColor="text1"/>
        </w:rPr>
        <w:t>•</w:t>
      </w:r>
      <w:r w:rsidRPr="000F36E2">
        <w:rPr>
          <w:color w:val="000000" w:themeColor="text1"/>
        </w:rPr>
        <w:tab/>
        <w:t xml:space="preserve">Skuteczność nawilżania: - </w:t>
      </w:r>
    </w:p>
    <w:p w:rsidR="000C37B2" w:rsidRPr="000F36E2" w:rsidRDefault="000C37B2" w:rsidP="000C37B2">
      <w:pPr>
        <w:spacing w:line="360" w:lineRule="auto"/>
        <w:jc w:val="both"/>
        <w:rPr>
          <w:color w:val="000000" w:themeColor="text1"/>
        </w:rPr>
      </w:pPr>
      <w:r w:rsidRPr="000F36E2">
        <w:rPr>
          <w:color w:val="000000" w:themeColor="text1"/>
        </w:rPr>
        <w:t>•</w:t>
      </w:r>
      <w:r w:rsidRPr="000F36E2">
        <w:rPr>
          <w:color w:val="000000" w:themeColor="text1"/>
        </w:rPr>
        <w:tab/>
        <w:t>Oporność: 1,0hPa przy 30 l/min</w:t>
      </w:r>
    </w:p>
    <w:p w:rsidR="000C37B2" w:rsidRPr="000F36E2" w:rsidRDefault="000C37B2" w:rsidP="000C37B2">
      <w:pPr>
        <w:spacing w:line="360" w:lineRule="auto"/>
        <w:jc w:val="both"/>
        <w:rPr>
          <w:color w:val="000000" w:themeColor="text1"/>
        </w:rPr>
      </w:pPr>
      <w:r w:rsidRPr="000F36E2">
        <w:rPr>
          <w:color w:val="000000" w:themeColor="text1"/>
        </w:rPr>
        <w:t>•</w:t>
      </w:r>
      <w:r w:rsidRPr="000F36E2">
        <w:rPr>
          <w:color w:val="000000" w:themeColor="text1"/>
        </w:rPr>
        <w:tab/>
        <w:t>Złącza: 22M/15F-22F/15M</w:t>
      </w:r>
    </w:p>
    <w:p w:rsidR="000C37B2" w:rsidRPr="000F36E2" w:rsidRDefault="000C37B2" w:rsidP="000C37B2">
      <w:pPr>
        <w:spacing w:line="360" w:lineRule="auto"/>
        <w:jc w:val="both"/>
        <w:rPr>
          <w:color w:val="000000" w:themeColor="text1"/>
        </w:rPr>
      </w:pPr>
      <w:r w:rsidRPr="000F36E2">
        <w:rPr>
          <w:color w:val="000000" w:themeColor="text1"/>
        </w:rPr>
        <w:t>•</w:t>
      </w:r>
      <w:r w:rsidRPr="000F36E2">
        <w:rPr>
          <w:color w:val="000000" w:themeColor="text1"/>
        </w:rPr>
        <w:tab/>
        <w:t>Port do kapnografu: tak, zabezpieczony zatyczką</w:t>
      </w:r>
    </w:p>
    <w:p w:rsidR="000C37B2" w:rsidRPr="000F36E2" w:rsidRDefault="000C37B2" w:rsidP="000C37B2">
      <w:pPr>
        <w:spacing w:line="360" w:lineRule="auto"/>
        <w:jc w:val="both"/>
        <w:rPr>
          <w:color w:val="000000" w:themeColor="text1"/>
        </w:rPr>
      </w:pPr>
      <w:r w:rsidRPr="000F36E2">
        <w:rPr>
          <w:color w:val="000000" w:themeColor="text1"/>
        </w:rPr>
        <w:t>•</w:t>
      </w:r>
      <w:r w:rsidRPr="000F36E2">
        <w:rPr>
          <w:color w:val="000000" w:themeColor="text1"/>
        </w:rPr>
        <w:tab/>
        <w:t>Opakowanie: papier/folia</w:t>
      </w:r>
    </w:p>
    <w:p w:rsidR="000C37B2" w:rsidRPr="000F36E2" w:rsidRDefault="000C37B2" w:rsidP="000C37B2">
      <w:pPr>
        <w:spacing w:line="360" w:lineRule="auto"/>
        <w:jc w:val="both"/>
        <w:rPr>
          <w:color w:val="000000" w:themeColor="text1"/>
        </w:rPr>
      </w:pPr>
      <w:r w:rsidRPr="000F36E2">
        <w:rPr>
          <w:color w:val="000000" w:themeColor="text1"/>
        </w:rPr>
        <w:t>•</w:t>
      </w:r>
      <w:r w:rsidRPr="000F36E2">
        <w:rPr>
          <w:color w:val="000000" w:themeColor="text1"/>
        </w:rPr>
        <w:tab/>
        <w:t>Jałowy: tak</w:t>
      </w:r>
    </w:p>
    <w:p w:rsidR="000C37B2" w:rsidRPr="000F36E2" w:rsidRDefault="000C37B2" w:rsidP="000C37B2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</w:p>
    <w:p w:rsidR="000C37B2" w:rsidRDefault="000C37B2" w:rsidP="000C37B2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0F36E2">
        <w:rPr>
          <w:b/>
          <w:color w:val="000000" w:themeColor="text1"/>
          <w:u w:val="single"/>
          <w:lang w:eastAsia="pl-PL"/>
        </w:rPr>
        <w:t>Odpowiedź:</w:t>
      </w:r>
    </w:p>
    <w:p w:rsidR="000F36E2" w:rsidRPr="000F36E2" w:rsidRDefault="000F36E2" w:rsidP="000C37B2">
      <w:pPr>
        <w:suppressAutoHyphens w:val="0"/>
        <w:contextualSpacing/>
        <w:jc w:val="both"/>
        <w:rPr>
          <w:color w:val="000000" w:themeColor="text1"/>
          <w:lang w:eastAsia="pl-PL"/>
        </w:rPr>
      </w:pPr>
      <w:r w:rsidRPr="000F36E2">
        <w:rPr>
          <w:color w:val="000000" w:themeColor="text1"/>
          <w:lang w:eastAsia="pl-PL"/>
        </w:rPr>
        <w:t>Zamawiający nie dopuszcza.</w:t>
      </w:r>
    </w:p>
    <w:p w:rsidR="000C37B2" w:rsidRPr="00412BEB" w:rsidRDefault="000C37B2" w:rsidP="001D5A31">
      <w:pPr>
        <w:tabs>
          <w:tab w:val="left" w:pos="1002"/>
        </w:tabs>
        <w:contextualSpacing/>
        <w:jc w:val="both"/>
        <w:rPr>
          <w:color w:val="000000"/>
        </w:rPr>
      </w:pPr>
    </w:p>
    <w:p w:rsidR="00F7557F" w:rsidRPr="00412BEB" w:rsidRDefault="00F7557F" w:rsidP="00F7557F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412BEB">
        <w:rPr>
          <w:b/>
          <w:color w:val="000000"/>
        </w:rPr>
        <w:t>Pytanie nr 70 dot. części nr 5 poz. 1</w:t>
      </w:r>
    </w:p>
    <w:p w:rsidR="00F7557F" w:rsidRPr="00F7557F" w:rsidRDefault="00F7557F" w:rsidP="00F7557F">
      <w:pPr>
        <w:jc w:val="both"/>
      </w:pPr>
      <w:r w:rsidRPr="00F7557F">
        <w:t>Czy Zamawiający dopuści strzykawki dwuczęściowe ze skalą rozszerzoną do 2,2ml?</w:t>
      </w:r>
    </w:p>
    <w:p w:rsidR="00F7557F" w:rsidRDefault="00F7557F" w:rsidP="00F7557F">
      <w:pPr>
        <w:tabs>
          <w:tab w:val="left" w:pos="1002"/>
        </w:tabs>
        <w:contextualSpacing/>
        <w:jc w:val="both"/>
        <w:rPr>
          <w:b/>
          <w:color w:val="FF0000"/>
        </w:rPr>
      </w:pPr>
    </w:p>
    <w:p w:rsidR="00F7557F" w:rsidRPr="00412BEB" w:rsidRDefault="00F7557F" w:rsidP="00F7557F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412BEB">
        <w:rPr>
          <w:b/>
          <w:color w:val="000000"/>
          <w:u w:val="single"/>
          <w:lang w:eastAsia="pl-PL"/>
        </w:rPr>
        <w:t>Odpowiedź:</w:t>
      </w:r>
    </w:p>
    <w:p w:rsidR="00F7557F" w:rsidRDefault="00F7557F" w:rsidP="001D5A31">
      <w:pPr>
        <w:tabs>
          <w:tab w:val="left" w:pos="1002"/>
        </w:tabs>
        <w:contextualSpacing/>
        <w:jc w:val="both"/>
      </w:pPr>
      <w:r>
        <w:t>Zamawiający dopuszcza.</w:t>
      </w:r>
    </w:p>
    <w:p w:rsidR="00F7557F" w:rsidRDefault="00F7557F" w:rsidP="001D5A31">
      <w:pPr>
        <w:tabs>
          <w:tab w:val="left" w:pos="1002"/>
        </w:tabs>
        <w:contextualSpacing/>
        <w:jc w:val="both"/>
      </w:pPr>
    </w:p>
    <w:p w:rsidR="00F7557F" w:rsidRPr="00F7557F" w:rsidRDefault="00F7557F" w:rsidP="00F7557F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F7557F">
        <w:rPr>
          <w:b/>
          <w:color w:val="000000"/>
        </w:rPr>
        <w:t>Pytanie nr 7</w:t>
      </w:r>
      <w:r>
        <w:rPr>
          <w:b/>
          <w:color w:val="000000"/>
        </w:rPr>
        <w:t>1</w:t>
      </w:r>
      <w:r w:rsidRPr="00F7557F">
        <w:rPr>
          <w:b/>
          <w:color w:val="000000"/>
        </w:rPr>
        <w:t xml:space="preserve"> dot. części nr 5 poz. </w:t>
      </w:r>
      <w:r>
        <w:rPr>
          <w:b/>
          <w:color w:val="000000"/>
        </w:rPr>
        <w:t>2</w:t>
      </w:r>
    </w:p>
    <w:p w:rsidR="00F7557F" w:rsidRPr="00F7557F" w:rsidRDefault="00F7557F" w:rsidP="00F7557F">
      <w:pPr>
        <w:jc w:val="both"/>
      </w:pPr>
      <w:r w:rsidRPr="00F7557F">
        <w:t>Czy Zamawiający dopuści strzykawki dwuczęściowe ze skalą rozszerzoną do 5,5ml?</w:t>
      </w:r>
    </w:p>
    <w:p w:rsidR="00F7557F" w:rsidRDefault="00F7557F" w:rsidP="001D5A31">
      <w:pPr>
        <w:tabs>
          <w:tab w:val="left" w:pos="1002"/>
        </w:tabs>
        <w:contextualSpacing/>
        <w:jc w:val="both"/>
      </w:pPr>
    </w:p>
    <w:p w:rsidR="00F7557F" w:rsidRPr="00F7557F" w:rsidRDefault="00F7557F" w:rsidP="00F7557F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F7557F">
        <w:rPr>
          <w:b/>
          <w:color w:val="000000"/>
          <w:u w:val="single"/>
          <w:lang w:eastAsia="pl-PL"/>
        </w:rPr>
        <w:t>Odpowiedź:</w:t>
      </w:r>
    </w:p>
    <w:p w:rsidR="00F7557F" w:rsidRDefault="00F7557F" w:rsidP="00F7557F">
      <w:pPr>
        <w:tabs>
          <w:tab w:val="left" w:pos="1002"/>
        </w:tabs>
        <w:contextualSpacing/>
        <w:jc w:val="both"/>
      </w:pPr>
      <w:r>
        <w:t>Zamawiający dopuszcza.</w:t>
      </w:r>
    </w:p>
    <w:p w:rsidR="00F7557F" w:rsidRDefault="00F7557F" w:rsidP="001D5A31">
      <w:pPr>
        <w:tabs>
          <w:tab w:val="left" w:pos="1002"/>
        </w:tabs>
        <w:contextualSpacing/>
        <w:jc w:val="both"/>
      </w:pPr>
    </w:p>
    <w:p w:rsidR="00F7557F" w:rsidRDefault="00F7557F" w:rsidP="00F7557F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F7557F">
        <w:rPr>
          <w:b/>
          <w:color w:val="000000"/>
        </w:rPr>
        <w:t>Pytanie nr 7</w:t>
      </w:r>
      <w:r>
        <w:rPr>
          <w:b/>
          <w:color w:val="000000"/>
        </w:rPr>
        <w:t>2</w:t>
      </w:r>
      <w:r w:rsidRPr="00F7557F">
        <w:rPr>
          <w:b/>
          <w:color w:val="000000"/>
        </w:rPr>
        <w:t xml:space="preserve"> dot. części nr 5 poz. </w:t>
      </w:r>
      <w:r>
        <w:rPr>
          <w:b/>
          <w:color w:val="000000"/>
        </w:rPr>
        <w:t>3</w:t>
      </w:r>
    </w:p>
    <w:p w:rsidR="00F7557F" w:rsidRPr="00F7557F" w:rsidRDefault="00F7557F" w:rsidP="00F7557F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F7557F">
        <w:t>Czy Zamawiający dopuści strzykawki dwuczęściowe ze skalą rozszerzoną do 11ml?</w:t>
      </w:r>
    </w:p>
    <w:p w:rsidR="00F7557F" w:rsidRDefault="00F7557F" w:rsidP="001D5A31">
      <w:pPr>
        <w:tabs>
          <w:tab w:val="left" w:pos="1002"/>
        </w:tabs>
        <w:contextualSpacing/>
        <w:jc w:val="both"/>
      </w:pPr>
    </w:p>
    <w:p w:rsidR="00F7557F" w:rsidRPr="00F7557F" w:rsidRDefault="00F7557F" w:rsidP="00F7557F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F7557F">
        <w:rPr>
          <w:b/>
          <w:color w:val="000000"/>
          <w:u w:val="single"/>
          <w:lang w:eastAsia="pl-PL"/>
        </w:rPr>
        <w:t>Odpowiedź:</w:t>
      </w:r>
    </w:p>
    <w:p w:rsidR="00F7557F" w:rsidRDefault="00F7557F" w:rsidP="00F7557F">
      <w:pPr>
        <w:tabs>
          <w:tab w:val="left" w:pos="1002"/>
        </w:tabs>
        <w:contextualSpacing/>
        <w:jc w:val="both"/>
      </w:pPr>
      <w:r>
        <w:t>Zamawiający dopuszcza.</w:t>
      </w:r>
    </w:p>
    <w:p w:rsidR="00F7557F" w:rsidRDefault="00F7557F" w:rsidP="001D5A31">
      <w:pPr>
        <w:tabs>
          <w:tab w:val="left" w:pos="1002"/>
        </w:tabs>
        <w:contextualSpacing/>
        <w:jc w:val="both"/>
      </w:pPr>
    </w:p>
    <w:p w:rsidR="00F7557F" w:rsidRDefault="00F7557F" w:rsidP="00F7557F">
      <w:pPr>
        <w:tabs>
          <w:tab w:val="left" w:pos="1002"/>
        </w:tabs>
        <w:contextualSpacing/>
        <w:jc w:val="both"/>
      </w:pPr>
    </w:p>
    <w:p w:rsidR="00F7557F" w:rsidRDefault="00F7557F" w:rsidP="00F7557F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F7557F">
        <w:rPr>
          <w:b/>
          <w:color w:val="000000"/>
        </w:rPr>
        <w:t>Pytanie nr 7</w:t>
      </w:r>
      <w:r>
        <w:rPr>
          <w:b/>
          <w:color w:val="000000"/>
        </w:rPr>
        <w:t>3</w:t>
      </w:r>
      <w:r w:rsidRPr="00F7557F">
        <w:rPr>
          <w:b/>
          <w:color w:val="000000"/>
        </w:rPr>
        <w:t xml:space="preserve"> dot. części nr 5 poz. </w:t>
      </w:r>
      <w:r>
        <w:rPr>
          <w:b/>
          <w:color w:val="000000"/>
        </w:rPr>
        <w:t>4</w:t>
      </w:r>
    </w:p>
    <w:p w:rsidR="00F7557F" w:rsidRPr="00F7557F" w:rsidRDefault="00F7557F" w:rsidP="00F7557F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F7557F">
        <w:t>Czy Zamawiający dopuści strzykawki dwuczęściowe ze skalą rozszerzoną do 22ml?</w:t>
      </w:r>
    </w:p>
    <w:p w:rsidR="00F7557F" w:rsidRDefault="00F7557F" w:rsidP="001D5A31">
      <w:pPr>
        <w:tabs>
          <w:tab w:val="left" w:pos="1002"/>
        </w:tabs>
        <w:contextualSpacing/>
        <w:jc w:val="both"/>
      </w:pPr>
    </w:p>
    <w:p w:rsidR="000F36E2" w:rsidRDefault="000F36E2" w:rsidP="001D5A31">
      <w:pPr>
        <w:tabs>
          <w:tab w:val="left" w:pos="1002"/>
        </w:tabs>
        <w:contextualSpacing/>
        <w:jc w:val="both"/>
      </w:pPr>
    </w:p>
    <w:p w:rsidR="00F7557F" w:rsidRPr="00F7557F" w:rsidRDefault="00F7557F" w:rsidP="00F7557F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F7557F">
        <w:rPr>
          <w:b/>
          <w:color w:val="000000"/>
          <w:u w:val="single"/>
          <w:lang w:eastAsia="pl-PL"/>
        </w:rPr>
        <w:t>Odpowiedź:</w:t>
      </w:r>
    </w:p>
    <w:p w:rsidR="00F7557F" w:rsidRDefault="00F7557F" w:rsidP="00F7557F">
      <w:pPr>
        <w:tabs>
          <w:tab w:val="left" w:pos="1002"/>
        </w:tabs>
        <w:contextualSpacing/>
        <w:jc w:val="both"/>
      </w:pPr>
      <w:r>
        <w:t>Zamawiający dopuszcza.</w:t>
      </w:r>
    </w:p>
    <w:p w:rsidR="00F7557F" w:rsidRDefault="00F7557F" w:rsidP="001D5A31">
      <w:pPr>
        <w:tabs>
          <w:tab w:val="left" w:pos="1002"/>
        </w:tabs>
        <w:contextualSpacing/>
        <w:jc w:val="both"/>
      </w:pPr>
    </w:p>
    <w:p w:rsidR="00F7557F" w:rsidRDefault="00F7557F" w:rsidP="00F7557F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F7557F">
        <w:rPr>
          <w:b/>
          <w:color w:val="000000"/>
        </w:rPr>
        <w:t>Pytanie nr 7</w:t>
      </w:r>
      <w:r>
        <w:rPr>
          <w:b/>
          <w:color w:val="000000"/>
        </w:rPr>
        <w:t>4</w:t>
      </w:r>
      <w:r w:rsidRPr="00F7557F">
        <w:rPr>
          <w:b/>
          <w:color w:val="000000"/>
        </w:rPr>
        <w:t xml:space="preserve"> dot. części nr 5 poz. </w:t>
      </w:r>
      <w:r>
        <w:rPr>
          <w:b/>
          <w:color w:val="000000"/>
        </w:rPr>
        <w:t>1-3</w:t>
      </w:r>
    </w:p>
    <w:p w:rsidR="00F7557F" w:rsidRPr="00F7557F" w:rsidRDefault="00F7557F" w:rsidP="00F7557F">
      <w:pPr>
        <w:jc w:val="both"/>
      </w:pPr>
      <w:r w:rsidRPr="00F7557F">
        <w:t>Czy Zamawiający dopuści wycenę za op.a’100szt. z odpowiednim przeliczeniem zamawianej ilości?</w:t>
      </w:r>
    </w:p>
    <w:p w:rsidR="00F7557F" w:rsidRDefault="00F7557F" w:rsidP="00F7557F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F7557F" w:rsidRPr="00F7557F" w:rsidRDefault="00F7557F" w:rsidP="00F7557F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F7557F">
        <w:rPr>
          <w:b/>
          <w:color w:val="000000"/>
          <w:u w:val="single"/>
          <w:lang w:eastAsia="pl-PL"/>
        </w:rPr>
        <w:t>Odpowiedź:</w:t>
      </w:r>
    </w:p>
    <w:p w:rsidR="00F7557F" w:rsidRDefault="00F7557F" w:rsidP="00F7557F">
      <w:pPr>
        <w:tabs>
          <w:tab w:val="left" w:pos="1002"/>
        </w:tabs>
        <w:contextualSpacing/>
        <w:jc w:val="both"/>
      </w:pPr>
      <w:r>
        <w:t>Zamawiający dopuszcza.</w:t>
      </w:r>
    </w:p>
    <w:p w:rsidR="00F7557F" w:rsidRDefault="00F7557F" w:rsidP="00F7557F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F7557F" w:rsidRDefault="00F7557F" w:rsidP="00F7557F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F7557F">
        <w:rPr>
          <w:b/>
          <w:color w:val="000000"/>
        </w:rPr>
        <w:t>Pytanie nr 7</w:t>
      </w:r>
      <w:r>
        <w:rPr>
          <w:b/>
          <w:color w:val="000000"/>
        </w:rPr>
        <w:t>5</w:t>
      </w:r>
      <w:r w:rsidRPr="00F7557F">
        <w:rPr>
          <w:b/>
          <w:color w:val="000000"/>
        </w:rPr>
        <w:t xml:space="preserve"> dot. części nr 5 poz. </w:t>
      </w:r>
      <w:r>
        <w:rPr>
          <w:b/>
          <w:color w:val="000000"/>
        </w:rPr>
        <w:t>4</w:t>
      </w:r>
    </w:p>
    <w:p w:rsidR="00F7557F" w:rsidRPr="00F7557F" w:rsidRDefault="00F7557F" w:rsidP="00F7557F">
      <w:pPr>
        <w:jc w:val="both"/>
      </w:pPr>
      <w:r w:rsidRPr="00F7557F">
        <w:t>Czy Zamawiający dopuści wycenę za op.a’50szt. z odpowiednim przeliczeniem zamawianej ilości?</w:t>
      </w:r>
    </w:p>
    <w:p w:rsidR="00F7557F" w:rsidRDefault="00F7557F" w:rsidP="00F7557F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F7557F" w:rsidRPr="00F7557F" w:rsidRDefault="00F7557F" w:rsidP="00F7557F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F7557F">
        <w:rPr>
          <w:b/>
          <w:color w:val="000000"/>
          <w:u w:val="single"/>
          <w:lang w:eastAsia="pl-PL"/>
        </w:rPr>
        <w:t>Odpowiedź:</w:t>
      </w:r>
    </w:p>
    <w:p w:rsidR="00F7557F" w:rsidRDefault="00F7557F" w:rsidP="00F7557F">
      <w:pPr>
        <w:tabs>
          <w:tab w:val="left" w:pos="1002"/>
        </w:tabs>
        <w:contextualSpacing/>
        <w:jc w:val="both"/>
      </w:pPr>
      <w:r>
        <w:t>Zamawiający dopuszcza.</w:t>
      </w:r>
    </w:p>
    <w:p w:rsidR="00F7557F" w:rsidRDefault="00F7557F" w:rsidP="001D5A31">
      <w:pPr>
        <w:tabs>
          <w:tab w:val="left" w:pos="1002"/>
        </w:tabs>
        <w:contextualSpacing/>
        <w:jc w:val="both"/>
      </w:pPr>
    </w:p>
    <w:p w:rsidR="00F7557F" w:rsidRDefault="00F7557F" w:rsidP="00F7557F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F7557F">
        <w:rPr>
          <w:b/>
          <w:color w:val="000000"/>
        </w:rPr>
        <w:t>Pytanie nr 7</w:t>
      </w:r>
      <w:r>
        <w:rPr>
          <w:b/>
          <w:color w:val="000000"/>
        </w:rPr>
        <w:t>6</w:t>
      </w:r>
      <w:r w:rsidRPr="00F7557F">
        <w:rPr>
          <w:b/>
          <w:color w:val="000000"/>
        </w:rPr>
        <w:t xml:space="preserve"> dot. części nr 5 poz. </w:t>
      </w:r>
      <w:r>
        <w:rPr>
          <w:b/>
          <w:color w:val="000000"/>
        </w:rPr>
        <w:t>5</w:t>
      </w:r>
    </w:p>
    <w:p w:rsidR="00F7557F" w:rsidRPr="00F7557F" w:rsidRDefault="00F7557F" w:rsidP="00F7557F">
      <w:pPr>
        <w:jc w:val="both"/>
      </w:pPr>
      <w:r w:rsidRPr="00F7557F">
        <w:t>Czy Zamawiający dopuści wycenę za op.a’25szt. z odpowiednim przeliczeniem zamawianej ilości?</w:t>
      </w:r>
    </w:p>
    <w:p w:rsidR="00F7557F" w:rsidRDefault="00F7557F" w:rsidP="001D5A31">
      <w:pPr>
        <w:tabs>
          <w:tab w:val="left" w:pos="1002"/>
        </w:tabs>
        <w:contextualSpacing/>
        <w:jc w:val="both"/>
      </w:pPr>
    </w:p>
    <w:p w:rsidR="00F7557F" w:rsidRPr="00F7557F" w:rsidRDefault="00F7557F" w:rsidP="00F7557F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F7557F">
        <w:rPr>
          <w:b/>
          <w:color w:val="000000"/>
          <w:u w:val="single"/>
          <w:lang w:eastAsia="pl-PL"/>
        </w:rPr>
        <w:t>Odpowiedź:</w:t>
      </w:r>
    </w:p>
    <w:p w:rsidR="00F7557F" w:rsidRDefault="00F7557F" w:rsidP="00F7557F">
      <w:pPr>
        <w:tabs>
          <w:tab w:val="left" w:pos="1002"/>
        </w:tabs>
        <w:contextualSpacing/>
        <w:jc w:val="both"/>
      </w:pPr>
      <w:r>
        <w:t>Zamawiający dopuszcza.</w:t>
      </w:r>
    </w:p>
    <w:p w:rsidR="00F7557F" w:rsidRDefault="00F7557F" w:rsidP="001D5A31">
      <w:pPr>
        <w:tabs>
          <w:tab w:val="left" w:pos="1002"/>
        </w:tabs>
        <w:contextualSpacing/>
        <w:jc w:val="both"/>
      </w:pPr>
    </w:p>
    <w:p w:rsidR="00F7557F" w:rsidRDefault="00F7557F" w:rsidP="00F7557F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F7557F">
        <w:rPr>
          <w:b/>
          <w:color w:val="000000"/>
        </w:rPr>
        <w:t>Pytanie nr 7</w:t>
      </w:r>
      <w:r>
        <w:rPr>
          <w:b/>
          <w:color w:val="000000"/>
        </w:rPr>
        <w:t>7</w:t>
      </w:r>
      <w:r w:rsidRPr="00F7557F">
        <w:rPr>
          <w:b/>
          <w:color w:val="000000"/>
        </w:rPr>
        <w:t xml:space="preserve"> dot. części nr </w:t>
      </w:r>
      <w:r>
        <w:rPr>
          <w:b/>
          <w:color w:val="000000"/>
        </w:rPr>
        <w:t>6</w:t>
      </w:r>
      <w:r w:rsidRPr="00F7557F">
        <w:rPr>
          <w:b/>
          <w:color w:val="000000"/>
        </w:rPr>
        <w:t xml:space="preserve"> poz. </w:t>
      </w:r>
      <w:r>
        <w:rPr>
          <w:b/>
          <w:color w:val="000000"/>
        </w:rPr>
        <w:t>1,2</w:t>
      </w:r>
    </w:p>
    <w:p w:rsidR="00F7557F" w:rsidRPr="00F7557F" w:rsidRDefault="00F7557F" w:rsidP="00F7557F">
      <w:pPr>
        <w:jc w:val="both"/>
      </w:pPr>
      <w:r w:rsidRPr="00F7557F">
        <w:t>Proszę o dopuszczenie przyrządów z komorą kroplową wykonaną z medycznego PCV, Zamawiający w SWZ nie stawia wymogu aby przyrządy w całości były wolne od PCV, dopuszcza przyrządy w których dren wykonany jest z PCV, co stanowi zaprzeczenie logicznym przesłankom zastosowania wymogu tylko komory bez PCV.</w:t>
      </w:r>
    </w:p>
    <w:p w:rsidR="00F7557F" w:rsidRDefault="00F7557F" w:rsidP="001D5A31">
      <w:pPr>
        <w:tabs>
          <w:tab w:val="left" w:pos="1002"/>
        </w:tabs>
        <w:contextualSpacing/>
        <w:jc w:val="both"/>
      </w:pPr>
    </w:p>
    <w:p w:rsidR="003F2C3E" w:rsidRPr="00F7557F" w:rsidRDefault="003F2C3E" w:rsidP="003F2C3E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F7557F">
        <w:rPr>
          <w:b/>
          <w:color w:val="000000"/>
          <w:u w:val="single"/>
          <w:lang w:eastAsia="pl-PL"/>
        </w:rPr>
        <w:t>Odpowiedź:</w:t>
      </w:r>
    </w:p>
    <w:p w:rsidR="003F2C3E" w:rsidRDefault="003F2C3E" w:rsidP="003F2C3E">
      <w:pPr>
        <w:tabs>
          <w:tab w:val="left" w:pos="1002"/>
        </w:tabs>
        <w:contextualSpacing/>
        <w:jc w:val="both"/>
      </w:pPr>
      <w:r>
        <w:t>Zamawiający dopuszcza.</w:t>
      </w:r>
    </w:p>
    <w:p w:rsidR="00F7557F" w:rsidRDefault="00F7557F" w:rsidP="001D5A31">
      <w:pPr>
        <w:tabs>
          <w:tab w:val="left" w:pos="1002"/>
        </w:tabs>
        <w:contextualSpacing/>
        <w:jc w:val="both"/>
      </w:pPr>
    </w:p>
    <w:p w:rsidR="003F2C3E" w:rsidRDefault="003F2C3E" w:rsidP="003F2C3E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F7557F">
        <w:rPr>
          <w:b/>
          <w:color w:val="000000"/>
        </w:rPr>
        <w:t>Pytanie nr 7</w:t>
      </w:r>
      <w:r>
        <w:rPr>
          <w:b/>
          <w:color w:val="000000"/>
        </w:rPr>
        <w:t>8</w:t>
      </w:r>
      <w:r w:rsidRPr="00F7557F">
        <w:rPr>
          <w:b/>
          <w:color w:val="000000"/>
        </w:rPr>
        <w:t xml:space="preserve"> dot. części nr </w:t>
      </w:r>
      <w:r>
        <w:rPr>
          <w:b/>
          <w:color w:val="000000"/>
        </w:rPr>
        <w:t>9</w:t>
      </w:r>
      <w:r w:rsidRPr="00F7557F">
        <w:rPr>
          <w:b/>
          <w:color w:val="000000"/>
        </w:rPr>
        <w:t xml:space="preserve"> poz. </w:t>
      </w:r>
      <w:r>
        <w:rPr>
          <w:b/>
          <w:color w:val="000000"/>
        </w:rPr>
        <w:t>1</w:t>
      </w:r>
    </w:p>
    <w:p w:rsidR="003F2C3E" w:rsidRPr="003F2C3E" w:rsidRDefault="003F2C3E" w:rsidP="003F2C3E">
      <w:pPr>
        <w:jc w:val="both"/>
      </w:pPr>
      <w:r w:rsidRPr="003F2C3E">
        <w:t>Czy Zamawiający dopuści wycenę za op.a’25szt. z odpowiednim przeliczeniem zamawianej ilości?</w:t>
      </w:r>
    </w:p>
    <w:p w:rsidR="003F2C3E" w:rsidRDefault="003F2C3E" w:rsidP="003F2C3E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3F2C3E" w:rsidRDefault="003F2C3E" w:rsidP="003F2C3E">
      <w:pPr>
        <w:tabs>
          <w:tab w:val="left" w:pos="1002"/>
        </w:tabs>
        <w:contextualSpacing/>
        <w:jc w:val="both"/>
      </w:pPr>
    </w:p>
    <w:p w:rsidR="003F2C3E" w:rsidRPr="00F7557F" w:rsidRDefault="003F2C3E" w:rsidP="003F2C3E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F7557F">
        <w:rPr>
          <w:b/>
          <w:color w:val="000000"/>
          <w:u w:val="single"/>
          <w:lang w:eastAsia="pl-PL"/>
        </w:rPr>
        <w:t>Odpowiedź:</w:t>
      </w:r>
    </w:p>
    <w:p w:rsidR="003F2C3E" w:rsidRDefault="003F2C3E" w:rsidP="003F2C3E">
      <w:pPr>
        <w:tabs>
          <w:tab w:val="left" w:pos="1002"/>
        </w:tabs>
        <w:contextualSpacing/>
        <w:jc w:val="both"/>
      </w:pPr>
      <w:r>
        <w:t>Zamawiający dopuszcza.</w:t>
      </w:r>
    </w:p>
    <w:p w:rsidR="003F2C3E" w:rsidRDefault="003F2C3E" w:rsidP="001D5A31">
      <w:pPr>
        <w:tabs>
          <w:tab w:val="left" w:pos="1002"/>
        </w:tabs>
        <w:contextualSpacing/>
        <w:jc w:val="both"/>
      </w:pPr>
    </w:p>
    <w:p w:rsidR="00AD752A" w:rsidRDefault="00AD752A" w:rsidP="001D5A31">
      <w:pPr>
        <w:tabs>
          <w:tab w:val="left" w:pos="1002"/>
        </w:tabs>
        <w:contextualSpacing/>
        <w:jc w:val="both"/>
      </w:pPr>
    </w:p>
    <w:p w:rsidR="00AD752A" w:rsidRDefault="00AD752A" w:rsidP="001D5A31">
      <w:pPr>
        <w:tabs>
          <w:tab w:val="left" w:pos="1002"/>
        </w:tabs>
        <w:contextualSpacing/>
        <w:jc w:val="both"/>
      </w:pPr>
    </w:p>
    <w:p w:rsidR="003F2C3E" w:rsidRDefault="003F2C3E" w:rsidP="003F2C3E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F7557F">
        <w:rPr>
          <w:b/>
          <w:color w:val="000000"/>
        </w:rPr>
        <w:t>Pytanie nr 7</w:t>
      </w:r>
      <w:r>
        <w:rPr>
          <w:b/>
          <w:color w:val="000000"/>
        </w:rPr>
        <w:t>9</w:t>
      </w:r>
      <w:r w:rsidRPr="00F7557F">
        <w:rPr>
          <w:b/>
          <w:color w:val="000000"/>
        </w:rPr>
        <w:t xml:space="preserve"> dot. części nr </w:t>
      </w:r>
      <w:r>
        <w:rPr>
          <w:b/>
          <w:color w:val="000000"/>
        </w:rPr>
        <w:t>9</w:t>
      </w:r>
      <w:r w:rsidRPr="00F7557F">
        <w:rPr>
          <w:b/>
          <w:color w:val="000000"/>
        </w:rPr>
        <w:t xml:space="preserve"> poz. </w:t>
      </w:r>
      <w:r>
        <w:rPr>
          <w:b/>
          <w:color w:val="000000"/>
        </w:rPr>
        <w:t>2</w:t>
      </w:r>
    </w:p>
    <w:p w:rsidR="003F2C3E" w:rsidRPr="003F2C3E" w:rsidRDefault="003F2C3E" w:rsidP="003F2C3E">
      <w:pPr>
        <w:jc w:val="both"/>
        <w:rPr>
          <w:bCs/>
        </w:rPr>
      </w:pPr>
      <w:r w:rsidRPr="003F2C3E">
        <w:rPr>
          <w:bCs/>
        </w:rPr>
        <w:t>Czy Zamawiający dopuści trzyczęściowy zestaw na ramię C zawierający:</w:t>
      </w:r>
    </w:p>
    <w:p w:rsidR="003F2C3E" w:rsidRPr="003F2C3E" w:rsidRDefault="003F2C3E" w:rsidP="003F2C3E">
      <w:pPr>
        <w:jc w:val="both"/>
        <w:rPr>
          <w:bCs/>
        </w:rPr>
      </w:pPr>
      <w:r w:rsidRPr="003F2C3E">
        <w:rPr>
          <w:bCs/>
        </w:rPr>
        <w:t>- osłonę górną w rozmiarze 100 x 160cm, zakończona elastyczną gumką do stabilizacji</w:t>
      </w:r>
    </w:p>
    <w:p w:rsidR="003F2C3E" w:rsidRPr="003F2C3E" w:rsidRDefault="003F2C3E" w:rsidP="003F2C3E">
      <w:pPr>
        <w:jc w:val="both"/>
        <w:rPr>
          <w:bCs/>
        </w:rPr>
      </w:pPr>
      <w:r w:rsidRPr="003F2C3E">
        <w:rPr>
          <w:bCs/>
        </w:rPr>
        <w:t>- osłonę dolną w rozmiarze 80 x 150cm,zakończona elastyczną gumką do stabilizacji</w:t>
      </w:r>
    </w:p>
    <w:p w:rsidR="003F2C3E" w:rsidRPr="003F2C3E" w:rsidRDefault="003F2C3E" w:rsidP="003F2C3E">
      <w:pPr>
        <w:jc w:val="both"/>
        <w:rPr>
          <w:bCs/>
        </w:rPr>
      </w:pPr>
      <w:r w:rsidRPr="003F2C3E">
        <w:rPr>
          <w:bCs/>
        </w:rPr>
        <w:t xml:space="preserve">- 2  </w:t>
      </w:r>
      <w:proofErr w:type="spellStart"/>
      <w:r w:rsidRPr="003F2C3E">
        <w:rPr>
          <w:bCs/>
        </w:rPr>
        <w:t>szt</w:t>
      </w:r>
      <w:proofErr w:type="spellEnd"/>
      <w:r w:rsidRPr="003F2C3E">
        <w:rPr>
          <w:bCs/>
        </w:rPr>
        <w:t xml:space="preserve"> taśmy samoprzylepnej w rozmiarze 3 x 100cm?</w:t>
      </w:r>
    </w:p>
    <w:p w:rsidR="003F2C3E" w:rsidRDefault="003F2C3E" w:rsidP="001D5A31">
      <w:pPr>
        <w:tabs>
          <w:tab w:val="left" w:pos="1002"/>
        </w:tabs>
        <w:contextualSpacing/>
        <w:jc w:val="both"/>
      </w:pPr>
    </w:p>
    <w:p w:rsidR="003F2C3E" w:rsidRPr="00F7557F" w:rsidRDefault="003F2C3E" w:rsidP="003F2C3E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F7557F">
        <w:rPr>
          <w:b/>
          <w:color w:val="000000"/>
          <w:u w:val="single"/>
          <w:lang w:eastAsia="pl-PL"/>
        </w:rPr>
        <w:t>Odpowiedź:</w:t>
      </w:r>
    </w:p>
    <w:p w:rsidR="003F2C3E" w:rsidRDefault="00AD752A" w:rsidP="001D5A31">
      <w:pPr>
        <w:tabs>
          <w:tab w:val="left" w:pos="1002"/>
        </w:tabs>
        <w:contextualSpacing/>
        <w:jc w:val="both"/>
      </w:pPr>
      <w:r>
        <w:t>Zamawiający dopuszcza.</w:t>
      </w:r>
    </w:p>
    <w:p w:rsidR="003F2C3E" w:rsidRDefault="003F2C3E" w:rsidP="001D5A31">
      <w:pPr>
        <w:tabs>
          <w:tab w:val="left" w:pos="1002"/>
        </w:tabs>
        <w:contextualSpacing/>
        <w:jc w:val="both"/>
      </w:pPr>
    </w:p>
    <w:p w:rsidR="000F36E2" w:rsidRDefault="000F36E2" w:rsidP="001D5A31">
      <w:pPr>
        <w:tabs>
          <w:tab w:val="left" w:pos="1002"/>
        </w:tabs>
        <w:contextualSpacing/>
        <w:jc w:val="both"/>
      </w:pPr>
    </w:p>
    <w:p w:rsidR="003F2C3E" w:rsidRDefault="003F2C3E" w:rsidP="003F2C3E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F7557F">
        <w:rPr>
          <w:b/>
          <w:color w:val="000000"/>
        </w:rPr>
        <w:t xml:space="preserve">Pytanie nr </w:t>
      </w:r>
      <w:r>
        <w:rPr>
          <w:b/>
          <w:color w:val="000000"/>
        </w:rPr>
        <w:t>80</w:t>
      </w:r>
      <w:r w:rsidRPr="00F7557F">
        <w:rPr>
          <w:b/>
          <w:color w:val="000000"/>
        </w:rPr>
        <w:t xml:space="preserve"> dot. części nr </w:t>
      </w:r>
      <w:r>
        <w:rPr>
          <w:b/>
          <w:color w:val="000000"/>
        </w:rPr>
        <w:t>9</w:t>
      </w:r>
      <w:r w:rsidRPr="00F7557F">
        <w:rPr>
          <w:b/>
          <w:color w:val="000000"/>
        </w:rPr>
        <w:t xml:space="preserve"> poz. </w:t>
      </w:r>
      <w:r>
        <w:rPr>
          <w:b/>
          <w:color w:val="000000"/>
        </w:rPr>
        <w:t>4</w:t>
      </w:r>
    </w:p>
    <w:p w:rsidR="003F2C3E" w:rsidRPr="003F2C3E" w:rsidRDefault="003F2C3E" w:rsidP="003F2C3E">
      <w:pPr>
        <w:jc w:val="both"/>
        <w:rPr>
          <w:bCs/>
        </w:rPr>
      </w:pPr>
      <w:r w:rsidRPr="003F2C3E">
        <w:rPr>
          <w:bCs/>
        </w:rPr>
        <w:t xml:space="preserve">Czy Zamawiający dopuści sterylną ściereczkę chłonną wykonaną z bardzo chłonnej włókniny </w:t>
      </w:r>
      <w:proofErr w:type="spellStart"/>
      <w:r w:rsidRPr="003F2C3E">
        <w:rPr>
          <w:bCs/>
        </w:rPr>
        <w:t>spunlace</w:t>
      </w:r>
      <w:proofErr w:type="spellEnd"/>
      <w:r w:rsidRPr="003F2C3E">
        <w:rPr>
          <w:bCs/>
        </w:rPr>
        <w:t>?</w:t>
      </w:r>
    </w:p>
    <w:p w:rsidR="003F2C3E" w:rsidRDefault="003F2C3E" w:rsidP="001D5A31">
      <w:pPr>
        <w:tabs>
          <w:tab w:val="left" w:pos="1002"/>
        </w:tabs>
        <w:contextualSpacing/>
        <w:jc w:val="both"/>
      </w:pPr>
    </w:p>
    <w:p w:rsidR="003F2C3E" w:rsidRPr="00F7557F" w:rsidRDefault="003F2C3E" w:rsidP="003F2C3E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bookmarkStart w:id="10" w:name="_Hlk101260315"/>
      <w:r w:rsidRPr="00F7557F">
        <w:rPr>
          <w:b/>
          <w:color w:val="000000"/>
          <w:u w:val="single"/>
          <w:lang w:eastAsia="pl-PL"/>
        </w:rPr>
        <w:t>Odpowiedź:</w:t>
      </w:r>
    </w:p>
    <w:p w:rsidR="003F2C3E" w:rsidRDefault="003F2C3E" w:rsidP="003F2C3E">
      <w:pPr>
        <w:tabs>
          <w:tab w:val="left" w:pos="1002"/>
        </w:tabs>
        <w:contextualSpacing/>
        <w:jc w:val="both"/>
      </w:pPr>
      <w:r>
        <w:t>Zamawiający dopuszcza.</w:t>
      </w:r>
    </w:p>
    <w:bookmarkEnd w:id="10"/>
    <w:p w:rsidR="003F2C3E" w:rsidRDefault="003F2C3E" w:rsidP="001D5A31">
      <w:pPr>
        <w:tabs>
          <w:tab w:val="left" w:pos="1002"/>
        </w:tabs>
        <w:contextualSpacing/>
        <w:jc w:val="both"/>
      </w:pPr>
    </w:p>
    <w:p w:rsidR="003F2C3E" w:rsidRDefault="003F2C3E" w:rsidP="003F2C3E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F7557F">
        <w:rPr>
          <w:b/>
          <w:color w:val="000000"/>
        </w:rPr>
        <w:t xml:space="preserve">Pytanie nr </w:t>
      </w:r>
      <w:r>
        <w:rPr>
          <w:b/>
          <w:color w:val="000000"/>
        </w:rPr>
        <w:t>81</w:t>
      </w:r>
      <w:r w:rsidRPr="00F7557F">
        <w:rPr>
          <w:b/>
          <w:color w:val="000000"/>
        </w:rPr>
        <w:t xml:space="preserve"> dot. części nr </w:t>
      </w:r>
      <w:r>
        <w:rPr>
          <w:b/>
          <w:color w:val="000000"/>
        </w:rPr>
        <w:t>9</w:t>
      </w:r>
      <w:r w:rsidRPr="00F7557F">
        <w:rPr>
          <w:b/>
          <w:color w:val="000000"/>
        </w:rPr>
        <w:t xml:space="preserve"> poz. </w:t>
      </w:r>
      <w:r>
        <w:rPr>
          <w:b/>
          <w:color w:val="000000"/>
        </w:rPr>
        <w:t>5</w:t>
      </w:r>
    </w:p>
    <w:p w:rsidR="003F2C3E" w:rsidRPr="003F2C3E" w:rsidRDefault="003F2C3E" w:rsidP="003F2C3E">
      <w:pPr>
        <w:jc w:val="both"/>
      </w:pPr>
      <w:r w:rsidRPr="003F2C3E">
        <w:t>Czy Zamawiający dopuści wycenę za op.a’100 szt. z odpowiednim przeliczeniem zamawianej ilości?</w:t>
      </w:r>
    </w:p>
    <w:p w:rsidR="003F2C3E" w:rsidRDefault="003F2C3E" w:rsidP="001D5A31">
      <w:pPr>
        <w:tabs>
          <w:tab w:val="left" w:pos="1002"/>
        </w:tabs>
        <w:contextualSpacing/>
        <w:jc w:val="both"/>
      </w:pPr>
    </w:p>
    <w:p w:rsidR="003F2C3E" w:rsidRPr="00F7557F" w:rsidRDefault="003F2C3E" w:rsidP="003F2C3E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F7557F">
        <w:rPr>
          <w:b/>
          <w:color w:val="000000"/>
          <w:u w:val="single"/>
          <w:lang w:eastAsia="pl-PL"/>
        </w:rPr>
        <w:t>Odpowiedź:</w:t>
      </w:r>
    </w:p>
    <w:p w:rsidR="003F2C3E" w:rsidRDefault="003F2C3E" w:rsidP="003F2C3E">
      <w:pPr>
        <w:tabs>
          <w:tab w:val="left" w:pos="1002"/>
        </w:tabs>
        <w:contextualSpacing/>
        <w:jc w:val="both"/>
      </w:pPr>
      <w:r>
        <w:t>Zamawiający dopuszcza.</w:t>
      </w:r>
    </w:p>
    <w:p w:rsidR="003F2C3E" w:rsidRDefault="003F2C3E" w:rsidP="001D5A31">
      <w:pPr>
        <w:tabs>
          <w:tab w:val="left" w:pos="1002"/>
        </w:tabs>
        <w:contextualSpacing/>
        <w:jc w:val="both"/>
      </w:pPr>
    </w:p>
    <w:p w:rsidR="001217A4" w:rsidRDefault="001217A4" w:rsidP="001217A4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F7557F">
        <w:rPr>
          <w:b/>
          <w:color w:val="000000"/>
        </w:rPr>
        <w:t xml:space="preserve">Pytanie nr </w:t>
      </w:r>
      <w:r>
        <w:rPr>
          <w:b/>
          <w:color w:val="000000"/>
        </w:rPr>
        <w:t>82</w:t>
      </w:r>
      <w:r w:rsidRPr="00F7557F">
        <w:rPr>
          <w:b/>
          <w:color w:val="000000"/>
        </w:rPr>
        <w:t xml:space="preserve"> dot. części nr </w:t>
      </w:r>
      <w:r w:rsidR="0030113D">
        <w:rPr>
          <w:b/>
          <w:color w:val="000000"/>
        </w:rPr>
        <w:t>20</w:t>
      </w:r>
      <w:r w:rsidRPr="00F7557F">
        <w:rPr>
          <w:b/>
          <w:color w:val="000000"/>
        </w:rPr>
        <w:t xml:space="preserve"> poz. </w:t>
      </w:r>
      <w:r>
        <w:rPr>
          <w:b/>
          <w:color w:val="000000"/>
        </w:rPr>
        <w:t>5</w:t>
      </w:r>
    </w:p>
    <w:p w:rsidR="0030113D" w:rsidRPr="0030113D" w:rsidRDefault="0030113D" w:rsidP="0030113D">
      <w:pPr>
        <w:jc w:val="both"/>
      </w:pPr>
      <w:r w:rsidRPr="0030113D">
        <w:t xml:space="preserve">Czy Zamawiający dopuści folię operacyjną o powierzchni </w:t>
      </w:r>
      <w:proofErr w:type="spellStart"/>
      <w:r w:rsidRPr="0030113D">
        <w:t>lepnej</w:t>
      </w:r>
      <w:proofErr w:type="spellEnd"/>
      <w:r w:rsidRPr="0030113D">
        <w:t xml:space="preserve"> 40 x 36 cm (zamiast 40 x 35 cm)?</w:t>
      </w:r>
    </w:p>
    <w:p w:rsidR="0030113D" w:rsidRDefault="0030113D" w:rsidP="001217A4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30113D" w:rsidRPr="00F7557F" w:rsidRDefault="0030113D" w:rsidP="0030113D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F7557F">
        <w:rPr>
          <w:b/>
          <w:color w:val="000000"/>
          <w:u w:val="single"/>
          <w:lang w:eastAsia="pl-PL"/>
        </w:rPr>
        <w:t>Odpowiedź:</w:t>
      </w:r>
    </w:p>
    <w:p w:rsidR="0030113D" w:rsidRDefault="0030113D" w:rsidP="0030113D">
      <w:pPr>
        <w:tabs>
          <w:tab w:val="left" w:pos="1002"/>
        </w:tabs>
        <w:contextualSpacing/>
        <w:jc w:val="both"/>
      </w:pPr>
      <w:r>
        <w:t>Zamawiający dopuszcza.</w:t>
      </w:r>
    </w:p>
    <w:p w:rsidR="003F2C3E" w:rsidRDefault="003F2C3E" w:rsidP="001D5A31">
      <w:pPr>
        <w:tabs>
          <w:tab w:val="left" w:pos="1002"/>
        </w:tabs>
        <w:contextualSpacing/>
        <w:jc w:val="both"/>
      </w:pPr>
    </w:p>
    <w:p w:rsidR="0030113D" w:rsidRPr="00671B34" w:rsidRDefault="0030113D" w:rsidP="0030113D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r w:rsidRPr="00671B34">
        <w:rPr>
          <w:b/>
          <w:color w:val="000000" w:themeColor="text1"/>
        </w:rPr>
        <w:t>Pytanie nr 83 dot. części nr 23 poz. 1</w:t>
      </w:r>
    </w:p>
    <w:p w:rsidR="0030113D" w:rsidRPr="00671B34" w:rsidRDefault="0030113D" w:rsidP="001D5A31">
      <w:pPr>
        <w:tabs>
          <w:tab w:val="left" w:pos="1002"/>
        </w:tabs>
        <w:contextualSpacing/>
        <w:jc w:val="both"/>
        <w:rPr>
          <w:color w:val="000000" w:themeColor="text1"/>
        </w:rPr>
      </w:pPr>
      <w:r w:rsidRPr="00671B34">
        <w:rPr>
          <w:color w:val="000000" w:themeColor="text1"/>
        </w:rPr>
        <w:t>Czy Zamawiający dopuści fartuch chirurgiczny o długości wzmocnienia w części przedniej 102-132 cm, kończącym się ok. 25 cm od dolnej krawędzi (w zależności od rozmiaru fartucha), w rękawach wzmocnienie o dł. ok. 34 cm (tolerancja wymiarów +/- 3 cm)?</w:t>
      </w:r>
    </w:p>
    <w:p w:rsidR="0030113D" w:rsidRPr="00671B34" w:rsidRDefault="0030113D" w:rsidP="001D5A31">
      <w:pPr>
        <w:tabs>
          <w:tab w:val="left" w:pos="1002"/>
        </w:tabs>
        <w:contextualSpacing/>
        <w:jc w:val="both"/>
        <w:rPr>
          <w:color w:val="000000" w:themeColor="text1"/>
        </w:rPr>
      </w:pPr>
    </w:p>
    <w:p w:rsidR="0030113D" w:rsidRDefault="0030113D" w:rsidP="0030113D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671B34">
        <w:rPr>
          <w:b/>
          <w:color w:val="000000" w:themeColor="text1"/>
          <w:u w:val="single"/>
          <w:lang w:eastAsia="pl-PL"/>
        </w:rPr>
        <w:t>Odpowiedź:</w:t>
      </w:r>
    </w:p>
    <w:p w:rsidR="00671B34" w:rsidRPr="00671B34" w:rsidRDefault="00671B34" w:rsidP="0030113D">
      <w:pPr>
        <w:suppressAutoHyphens w:val="0"/>
        <w:contextualSpacing/>
        <w:jc w:val="both"/>
        <w:rPr>
          <w:color w:val="000000" w:themeColor="text1"/>
          <w:lang w:eastAsia="pl-PL"/>
        </w:rPr>
      </w:pPr>
      <w:r w:rsidRPr="00671B34">
        <w:rPr>
          <w:color w:val="000000" w:themeColor="text1"/>
          <w:lang w:eastAsia="pl-PL"/>
        </w:rPr>
        <w:t>Zamawiający dopuszcza</w:t>
      </w:r>
      <w:r w:rsidR="00AD752A">
        <w:rPr>
          <w:color w:val="000000" w:themeColor="text1"/>
          <w:lang w:eastAsia="pl-PL"/>
        </w:rPr>
        <w:t>, przy zachowaniu pozostałych wymagań SWZ.</w:t>
      </w:r>
    </w:p>
    <w:p w:rsidR="0030113D" w:rsidRDefault="0030113D" w:rsidP="001D5A31">
      <w:pPr>
        <w:tabs>
          <w:tab w:val="left" w:pos="1002"/>
        </w:tabs>
        <w:contextualSpacing/>
        <w:jc w:val="both"/>
      </w:pPr>
    </w:p>
    <w:p w:rsidR="0030113D" w:rsidRPr="00412BEB" w:rsidRDefault="0030113D" w:rsidP="0030113D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412BEB">
        <w:rPr>
          <w:b/>
          <w:color w:val="000000"/>
        </w:rPr>
        <w:t>Pytanie nr 84 dot. części nr 23 poz. 1</w:t>
      </w:r>
    </w:p>
    <w:p w:rsidR="0030113D" w:rsidRPr="0030113D" w:rsidRDefault="0030113D" w:rsidP="0030113D">
      <w:pPr>
        <w:jc w:val="both"/>
      </w:pPr>
      <w:r w:rsidRPr="0030113D">
        <w:t>Czy Zamawiający dopuści fartuch chirurgiczny o długości mankietu 7,5 cm (+/- 1 cm)?</w:t>
      </w:r>
    </w:p>
    <w:p w:rsidR="0030113D" w:rsidRDefault="0030113D" w:rsidP="001D5A31">
      <w:pPr>
        <w:tabs>
          <w:tab w:val="left" w:pos="1002"/>
        </w:tabs>
        <w:contextualSpacing/>
        <w:jc w:val="both"/>
      </w:pPr>
    </w:p>
    <w:p w:rsidR="0030113D" w:rsidRPr="00F7557F" w:rsidRDefault="0030113D" w:rsidP="0030113D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F7557F">
        <w:rPr>
          <w:b/>
          <w:color w:val="000000"/>
          <w:u w:val="single"/>
          <w:lang w:eastAsia="pl-PL"/>
        </w:rPr>
        <w:t>Odpowiedź:</w:t>
      </w:r>
    </w:p>
    <w:p w:rsidR="0030113D" w:rsidRDefault="0030113D" w:rsidP="0030113D">
      <w:pPr>
        <w:tabs>
          <w:tab w:val="left" w:pos="1002"/>
        </w:tabs>
        <w:contextualSpacing/>
        <w:jc w:val="both"/>
      </w:pPr>
      <w:r>
        <w:t>Zamawiający dopuszcza.</w:t>
      </w:r>
    </w:p>
    <w:p w:rsidR="0030113D" w:rsidRDefault="0030113D" w:rsidP="001D5A31">
      <w:pPr>
        <w:tabs>
          <w:tab w:val="left" w:pos="1002"/>
        </w:tabs>
        <w:contextualSpacing/>
        <w:jc w:val="both"/>
      </w:pPr>
    </w:p>
    <w:p w:rsidR="0030113D" w:rsidRPr="0030113D" w:rsidRDefault="0030113D" w:rsidP="0030113D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>Pytanie nr 8</w:t>
      </w:r>
      <w:r>
        <w:rPr>
          <w:b/>
          <w:color w:val="000000"/>
        </w:rPr>
        <w:t>5</w:t>
      </w:r>
      <w:r w:rsidRPr="0030113D">
        <w:rPr>
          <w:b/>
          <w:color w:val="000000"/>
        </w:rPr>
        <w:t xml:space="preserve"> dot. części nr 23 poz. 1</w:t>
      </w:r>
    </w:p>
    <w:p w:rsidR="0030113D" w:rsidRDefault="0030113D" w:rsidP="0030113D">
      <w:pPr>
        <w:jc w:val="both"/>
      </w:pPr>
      <w:r w:rsidRPr="0030113D">
        <w:t>Czy Zamawiający dopuści fartuch chirurgiczny z zapięciem na rzep o wymiarach 3 x 13 cm i 3 x 7 cm?</w:t>
      </w:r>
    </w:p>
    <w:p w:rsidR="00AD752A" w:rsidRPr="0030113D" w:rsidRDefault="00AD752A" w:rsidP="0030113D">
      <w:pPr>
        <w:jc w:val="both"/>
      </w:pPr>
    </w:p>
    <w:p w:rsidR="0030113D" w:rsidRPr="0030113D" w:rsidRDefault="0030113D" w:rsidP="0030113D">
      <w:pPr>
        <w:jc w:val="both"/>
        <w:rPr>
          <w:rFonts w:ascii="Calibri" w:hAnsi="Calibri" w:cs="Calibri"/>
          <w:sz w:val="22"/>
          <w:szCs w:val="22"/>
        </w:rPr>
      </w:pPr>
    </w:p>
    <w:p w:rsidR="0030113D" w:rsidRPr="00F7557F" w:rsidRDefault="0030113D" w:rsidP="0030113D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F7557F">
        <w:rPr>
          <w:b/>
          <w:color w:val="000000"/>
          <w:u w:val="single"/>
          <w:lang w:eastAsia="pl-PL"/>
        </w:rPr>
        <w:t>Odpowiedź:</w:t>
      </w:r>
    </w:p>
    <w:p w:rsidR="0030113D" w:rsidRDefault="0030113D" w:rsidP="0030113D">
      <w:pPr>
        <w:tabs>
          <w:tab w:val="left" w:pos="1002"/>
        </w:tabs>
        <w:contextualSpacing/>
        <w:jc w:val="both"/>
      </w:pPr>
      <w:r>
        <w:t>Zamawiający dopuszcza.</w:t>
      </w:r>
    </w:p>
    <w:p w:rsidR="0030113D" w:rsidRDefault="0030113D" w:rsidP="001D5A31">
      <w:pPr>
        <w:tabs>
          <w:tab w:val="left" w:pos="1002"/>
        </w:tabs>
        <w:contextualSpacing/>
        <w:jc w:val="both"/>
      </w:pPr>
    </w:p>
    <w:p w:rsidR="0030113D" w:rsidRPr="0030113D" w:rsidRDefault="0030113D" w:rsidP="0030113D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>Pytanie nr 8</w:t>
      </w:r>
      <w:r>
        <w:rPr>
          <w:b/>
          <w:color w:val="000000"/>
        </w:rPr>
        <w:t>6</w:t>
      </w:r>
      <w:r w:rsidRPr="0030113D">
        <w:rPr>
          <w:b/>
          <w:color w:val="000000"/>
        </w:rPr>
        <w:t xml:space="preserve"> dot. części nr 23 poz. 1</w:t>
      </w:r>
    </w:p>
    <w:p w:rsidR="0030113D" w:rsidRPr="0030113D" w:rsidRDefault="0030113D" w:rsidP="0030113D">
      <w:pPr>
        <w:jc w:val="both"/>
      </w:pPr>
      <w:r w:rsidRPr="0030113D">
        <w:t>Czy Zamawiający dopuści fartuch chirurgiczny w rozmiarach: L- 128 cm, XL- 138 cm, XXL – 157 cm (tolerancja wymiarów +/- 3 cm)?</w:t>
      </w:r>
    </w:p>
    <w:p w:rsidR="0030113D" w:rsidRPr="0030113D" w:rsidRDefault="0030113D" w:rsidP="0030113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0113D" w:rsidRPr="00F7557F" w:rsidRDefault="0030113D" w:rsidP="0030113D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F7557F">
        <w:rPr>
          <w:b/>
          <w:color w:val="000000"/>
          <w:u w:val="single"/>
          <w:lang w:eastAsia="pl-PL"/>
        </w:rPr>
        <w:t>Odpowiedź:</w:t>
      </w:r>
    </w:p>
    <w:p w:rsidR="0030113D" w:rsidRDefault="0030113D" w:rsidP="0030113D">
      <w:pPr>
        <w:tabs>
          <w:tab w:val="left" w:pos="1002"/>
        </w:tabs>
        <w:contextualSpacing/>
        <w:jc w:val="both"/>
      </w:pPr>
      <w:r>
        <w:t>Zamawiający dopuszcza.</w:t>
      </w:r>
    </w:p>
    <w:p w:rsidR="00AD752A" w:rsidRDefault="00AD752A" w:rsidP="0030113D">
      <w:pPr>
        <w:tabs>
          <w:tab w:val="left" w:pos="1002"/>
        </w:tabs>
        <w:contextualSpacing/>
        <w:jc w:val="both"/>
      </w:pPr>
    </w:p>
    <w:p w:rsidR="0030113D" w:rsidRPr="0030113D" w:rsidRDefault="0030113D" w:rsidP="0030113D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>Pytanie nr 8</w:t>
      </w:r>
      <w:r>
        <w:rPr>
          <w:b/>
          <w:color w:val="000000"/>
        </w:rPr>
        <w:t>7</w:t>
      </w:r>
      <w:r w:rsidRPr="0030113D">
        <w:rPr>
          <w:b/>
          <w:color w:val="000000"/>
        </w:rPr>
        <w:t xml:space="preserve"> dot. części nr 23 poz. 1</w:t>
      </w:r>
    </w:p>
    <w:p w:rsidR="0030113D" w:rsidRPr="0030113D" w:rsidRDefault="0030113D" w:rsidP="0030113D">
      <w:pPr>
        <w:jc w:val="both"/>
      </w:pPr>
      <w:r w:rsidRPr="0030113D">
        <w:t>Czy Zamawiający dopuści fartuch chirurgiczny o odporności na przenikanie cieczy w strefie krytycznej &gt; 100 cm H2O, mniej krytycznej &gt; 10 cm H2O?</w:t>
      </w:r>
    </w:p>
    <w:p w:rsidR="0030113D" w:rsidRDefault="0030113D" w:rsidP="001D5A31">
      <w:pPr>
        <w:tabs>
          <w:tab w:val="left" w:pos="1002"/>
        </w:tabs>
        <w:contextualSpacing/>
        <w:jc w:val="both"/>
      </w:pPr>
    </w:p>
    <w:p w:rsidR="0030113D" w:rsidRPr="00F7557F" w:rsidRDefault="0030113D" w:rsidP="0030113D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F7557F">
        <w:rPr>
          <w:b/>
          <w:color w:val="000000"/>
          <w:u w:val="single"/>
          <w:lang w:eastAsia="pl-PL"/>
        </w:rPr>
        <w:t>Odpowiedź:</w:t>
      </w:r>
    </w:p>
    <w:p w:rsidR="0030113D" w:rsidRDefault="00AD752A" w:rsidP="0030113D">
      <w:pPr>
        <w:tabs>
          <w:tab w:val="left" w:pos="1002"/>
        </w:tabs>
        <w:contextualSpacing/>
        <w:jc w:val="both"/>
      </w:pPr>
      <w:r>
        <w:t>Zamawiający nie dopuszcza.</w:t>
      </w:r>
    </w:p>
    <w:p w:rsidR="0030113D" w:rsidRDefault="0030113D" w:rsidP="0030113D">
      <w:pPr>
        <w:tabs>
          <w:tab w:val="left" w:pos="1002"/>
        </w:tabs>
        <w:contextualSpacing/>
        <w:jc w:val="both"/>
      </w:pPr>
    </w:p>
    <w:p w:rsidR="0030113D" w:rsidRDefault="0030113D" w:rsidP="0030113D">
      <w:pPr>
        <w:tabs>
          <w:tab w:val="left" w:pos="1002"/>
        </w:tabs>
        <w:contextualSpacing/>
        <w:jc w:val="both"/>
      </w:pPr>
    </w:p>
    <w:p w:rsidR="0030113D" w:rsidRDefault="0030113D" w:rsidP="0030113D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>Pytanie nr 8</w:t>
      </w:r>
      <w:r>
        <w:rPr>
          <w:b/>
          <w:color w:val="000000"/>
        </w:rPr>
        <w:t>8</w:t>
      </w:r>
      <w:r w:rsidRPr="0030113D">
        <w:rPr>
          <w:b/>
          <w:color w:val="000000"/>
        </w:rPr>
        <w:t xml:space="preserve"> dot. części nr 23 poz. </w:t>
      </w:r>
      <w:r>
        <w:rPr>
          <w:b/>
          <w:color w:val="000000"/>
        </w:rPr>
        <w:t>2</w:t>
      </w:r>
    </w:p>
    <w:p w:rsidR="0030113D" w:rsidRPr="0030113D" w:rsidRDefault="0030113D" w:rsidP="0030113D">
      <w:pPr>
        <w:jc w:val="both"/>
        <w:rPr>
          <w:b/>
          <w:bCs/>
        </w:rPr>
      </w:pPr>
      <w:r w:rsidRPr="0030113D">
        <w:t xml:space="preserve">Czy Zamawiający dopuści wycenę za opakowanie a’10 </w:t>
      </w:r>
      <w:proofErr w:type="spellStart"/>
      <w:r w:rsidRPr="0030113D">
        <w:t>szt</w:t>
      </w:r>
      <w:proofErr w:type="spellEnd"/>
      <w:r w:rsidRPr="0030113D">
        <w:t xml:space="preserve"> z przeliczeniem zamawianych ilości?</w:t>
      </w:r>
    </w:p>
    <w:p w:rsidR="0030113D" w:rsidRPr="0030113D" w:rsidRDefault="0030113D" w:rsidP="0030113D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30113D" w:rsidRPr="00F7557F" w:rsidRDefault="0030113D" w:rsidP="0030113D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F7557F">
        <w:rPr>
          <w:b/>
          <w:color w:val="000000"/>
          <w:u w:val="single"/>
          <w:lang w:eastAsia="pl-PL"/>
        </w:rPr>
        <w:t>Odpowiedź:</w:t>
      </w:r>
    </w:p>
    <w:p w:rsidR="0030113D" w:rsidRDefault="0030113D" w:rsidP="0030113D">
      <w:pPr>
        <w:tabs>
          <w:tab w:val="left" w:pos="1002"/>
        </w:tabs>
        <w:contextualSpacing/>
        <w:jc w:val="both"/>
      </w:pPr>
      <w:r>
        <w:t>Zamawiający dopuszcza.</w:t>
      </w:r>
    </w:p>
    <w:p w:rsidR="0030113D" w:rsidRDefault="0030113D" w:rsidP="001D5A31">
      <w:pPr>
        <w:tabs>
          <w:tab w:val="left" w:pos="1002"/>
        </w:tabs>
        <w:contextualSpacing/>
        <w:jc w:val="both"/>
      </w:pPr>
    </w:p>
    <w:p w:rsidR="0030113D" w:rsidRDefault="0030113D" w:rsidP="0030113D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>Pytanie nr 8</w:t>
      </w:r>
      <w:r>
        <w:rPr>
          <w:b/>
          <w:color w:val="000000"/>
        </w:rPr>
        <w:t>9</w:t>
      </w:r>
      <w:r w:rsidRPr="0030113D">
        <w:rPr>
          <w:b/>
          <w:color w:val="000000"/>
        </w:rPr>
        <w:t xml:space="preserve"> dot. części nr 2</w:t>
      </w:r>
      <w:r>
        <w:rPr>
          <w:b/>
          <w:color w:val="000000"/>
        </w:rPr>
        <w:t>6</w:t>
      </w:r>
      <w:r w:rsidRPr="0030113D">
        <w:rPr>
          <w:b/>
          <w:color w:val="000000"/>
        </w:rPr>
        <w:t xml:space="preserve"> poz. </w:t>
      </w:r>
      <w:r>
        <w:rPr>
          <w:b/>
          <w:color w:val="000000"/>
        </w:rPr>
        <w:t>1</w:t>
      </w:r>
    </w:p>
    <w:p w:rsidR="0030113D" w:rsidRPr="0030113D" w:rsidRDefault="0030113D" w:rsidP="0030113D">
      <w:pPr>
        <w:jc w:val="both"/>
        <w:rPr>
          <w:b/>
          <w:bCs/>
        </w:rPr>
      </w:pPr>
      <w:r w:rsidRPr="0030113D">
        <w:t xml:space="preserve">Czy Zamawiający dopuści wycenę za opakowanie a’10 </w:t>
      </w:r>
      <w:proofErr w:type="spellStart"/>
      <w:r w:rsidRPr="0030113D">
        <w:t>szt</w:t>
      </w:r>
      <w:proofErr w:type="spellEnd"/>
      <w:r w:rsidRPr="0030113D">
        <w:t xml:space="preserve"> z przeliczeniem zamawianych ilości?</w:t>
      </w:r>
    </w:p>
    <w:p w:rsidR="0030113D" w:rsidRDefault="0030113D" w:rsidP="001D5A31">
      <w:pPr>
        <w:tabs>
          <w:tab w:val="left" w:pos="1002"/>
        </w:tabs>
        <w:contextualSpacing/>
        <w:jc w:val="both"/>
      </w:pPr>
    </w:p>
    <w:p w:rsidR="0030113D" w:rsidRPr="00F7557F" w:rsidRDefault="0030113D" w:rsidP="0030113D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F7557F">
        <w:rPr>
          <w:b/>
          <w:color w:val="000000"/>
          <w:u w:val="single"/>
          <w:lang w:eastAsia="pl-PL"/>
        </w:rPr>
        <w:t>Odpowiedź:</w:t>
      </w:r>
    </w:p>
    <w:p w:rsidR="0030113D" w:rsidRDefault="0030113D" w:rsidP="0030113D">
      <w:pPr>
        <w:tabs>
          <w:tab w:val="left" w:pos="1002"/>
        </w:tabs>
        <w:contextualSpacing/>
        <w:jc w:val="both"/>
      </w:pPr>
      <w:r>
        <w:t>Zamawiający dopuszcza.</w:t>
      </w:r>
    </w:p>
    <w:p w:rsidR="0030113D" w:rsidRDefault="0030113D" w:rsidP="001D5A31">
      <w:pPr>
        <w:tabs>
          <w:tab w:val="left" w:pos="1002"/>
        </w:tabs>
        <w:contextualSpacing/>
        <w:jc w:val="both"/>
      </w:pPr>
    </w:p>
    <w:p w:rsidR="0030113D" w:rsidRDefault="0030113D" w:rsidP="0030113D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 xml:space="preserve">Pytanie nr </w:t>
      </w:r>
      <w:r>
        <w:rPr>
          <w:b/>
          <w:color w:val="000000"/>
        </w:rPr>
        <w:t>90</w:t>
      </w:r>
      <w:r w:rsidRPr="0030113D">
        <w:rPr>
          <w:b/>
          <w:color w:val="000000"/>
        </w:rPr>
        <w:t xml:space="preserve"> dot. części nr </w:t>
      </w:r>
      <w:r>
        <w:rPr>
          <w:b/>
          <w:color w:val="000000"/>
        </w:rPr>
        <w:t xml:space="preserve">30 </w:t>
      </w:r>
      <w:r w:rsidRPr="0030113D">
        <w:rPr>
          <w:b/>
          <w:color w:val="000000"/>
        </w:rPr>
        <w:t xml:space="preserve">poz. </w:t>
      </w:r>
      <w:r>
        <w:rPr>
          <w:b/>
          <w:color w:val="000000"/>
        </w:rPr>
        <w:t>1</w:t>
      </w:r>
    </w:p>
    <w:p w:rsidR="0030113D" w:rsidRPr="0030113D" w:rsidRDefault="0030113D" w:rsidP="0030113D">
      <w:pPr>
        <w:jc w:val="both"/>
      </w:pPr>
      <w:r w:rsidRPr="0030113D">
        <w:t xml:space="preserve">Czy Zamawiający dopuści rękawice lateksowe z grubością na palcu 0,11 +/- 0,02 mm, o zawartości protein ≤50 </w:t>
      </w:r>
      <w:proofErr w:type="spellStart"/>
      <w:r w:rsidRPr="0030113D">
        <w:t>μg</w:t>
      </w:r>
      <w:proofErr w:type="spellEnd"/>
      <w:r w:rsidRPr="0030113D">
        <w:t>/g?</w:t>
      </w:r>
    </w:p>
    <w:p w:rsidR="0030113D" w:rsidRDefault="0030113D" w:rsidP="001D5A31">
      <w:pPr>
        <w:tabs>
          <w:tab w:val="left" w:pos="1002"/>
        </w:tabs>
        <w:contextualSpacing/>
        <w:jc w:val="both"/>
      </w:pPr>
    </w:p>
    <w:p w:rsidR="0007243F" w:rsidRPr="00F7557F" w:rsidRDefault="0007243F" w:rsidP="0007243F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F7557F">
        <w:rPr>
          <w:b/>
          <w:color w:val="000000"/>
          <w:u w:val="single"/>
          <w:lang w:eastAsia="pl-PL"/>
        </w:rPr>
        <w:t>Odpowiedź:</w:t>
      </w:r>
    </w:p>
    <w:p w:rsidR="0007243F" w:rsidRDefault="0007243F" w:rsidP="0007243F">
      <w:pPr>
        <w:tabs>
          <w:tab w:val="left" w:pos="1002"/>
        </w:tabs>
        <w:contextualSpacing/>
        <w:jc w:val="both"/>
      </w:pPr>
      <w:r>
        <w:t>Zgodnie z treścią SWZ</w:t>
      </w:r>
      <w:r w:rsidR="001B3662">
        <w:t>.</w:t>
      </w:r>
    </w:p>
    <w:p w:rsidR="001B3662" w:rsidRDefault="001B3662" w:rsidP="0007243F">
      <w:pPr>
        <w:tabs>
          <w:tab w:val="left" w:pos="1002"/>
        </w:tabs>
        <w:contextualSpacing/>
        <w:jc w:val="both"/>
      </w:pPr>
    </w:p>
    <w:p w:rsidR="001B3662" w:rsidRDefault="001B3662" w:rsidP="001B3662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 xml:space="preserve">Pytanie nr </w:t>
      </w:r>
      <w:r>
        <w:rPr>
          <w:b/>
          <w:color w:val="000000"/>
        </w:rPr>
        <w:t>91</w:t>
      </w:r>
      <w:r w:rsidRPr="0030113D">
        <w:rPr>
          <w:b/>
          <w:color w:val="000000"/>
        </w:rPr>
        <w:t xml:space="preserve"> dot. części nr </w:t>
      </w:r>
      <w:r>
        <w:rPr>
          <w:b/>
          <w:color w:val="000000"/>
        </w:rPr>
        <w:t xml:space="preserve">18 </w:t>
      </w:r>
      <w:r w:rsidRPr="0030113D">
        <w:rPr>
          <w:b/>
          <w:color w:val="000000"/>
        </w:rPr>
        <w:t xml:space="preserve">poz. </w:t>
      </w:r>
      <w:r>
        <w:rPr>
          <w:b/>
          <w:color w:val="000000"/>
        </w:rPr>
        <w:t>1</w:t>
      </w:r>
    </w:p>
    <w:p w:rsidR="001B3662" w:rsidRPr="001B3662" w:rsidRDefault="001B3662" w:rsidP="001B3662">
      <w:pPr>
        <w:suppressAutoHyphens w:val="0"/>
        <w:autoSpaceDE w:val="0"/>
        <w:autoSpaceDN w:val="0"/>
        <w:adjustRightInd w:val="0"/>
        <w:jc w:val="both"/>
        <w:rPr>
          <w:rFonts w:eastAsia="DejaVuSansCondensed"/>
          <w:lang w:eastAsia="pl-PL"/>
        </w:rPr>
      </w:pPr>
      <w:r w:rsidRPr="001B3662">
        <w:rPr>
          <w:rFonts w:eastAsia="DejaVuSansCondensed"/>
          <w:lang w:eastAsia="pl-PL"/>
        </w:rPr>
        <w:t xml:space="preserve">Prosimy o wydzielenie poz. 1 "ostrza do </w:t>
      </w:r>
      <w:proofErr w:type="spellStart"/>
      <w:r w:rsidRPr="001B3662">
        <w:rPr>
          <w:rFonts w:eastAsia="DejaVuSansCondensed"/>
          <w:lang w:eastAsia="pl-PL"/>
        </w:rPr>
        <w:t>strzygarek</w:t>
      </w:r>
      <w:proofErr w:type="spellEnd"/>
      <w:r w:rsidRPr="001B3662">
        <w:rPr>
          <w:rFonts w:eastAsia="DejaVuSansCondensed"/>
          <w:lang w:eastAsia="pl-PL"/>
        </w:rPr>
        <w:t>" do oddzielnego zadania. Podział zadania zwiększy konkurencyjność ofert.</w:t>
      </w:r>
    </w:p>
    <w:p w:rsidR="0030113D" w:rsidRDefault="0030113D" w:rsidP="001D5A31">
      <w:pPr>
        <w:tabs>
          <w:tab w:val="left" w:pos="1002"/>
        </w:tabs>
        <w:contextualSpacing/>
        <w:jc w:val="both"/>
      </w:pPr>
    </w:p>
    <w:p w:rsidR="001B3662" w:rsidRPr="00F7557F" w:rsidRDefault="001B3662" w:rsidP="001B3662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F7557F">
        <w:rPr>
          <w:b/>
          <w:color w:val="000000"/>
          <w:u w:val="single"/>
          <w:lang w:eastAsia="pl-PL"/>
        </w:rPr>
        <w:t>Odpowiedź:</w:t>
      </w:r>
    </w:p>
    <w:p w:rsidR="001B3662" w:rsidRDefault="001B3662" w:rsidP="001B3662">
      <w:pPr>
        <w:tabs>
          <w:tab w:val="left" w:pos="1002"/>
        </w:tabs>
        <w:contextualSpacing/>
        <w:jc w:val="both"/>
      </w:pPr>
      <w:r>
        <w:t>Zamawiający podtrzymuje zapisy SWZ.</w:t>
      </w:r>
    </w:p>
    <w:p w:rsidR="001B3662" w:rsidRDefault="001B3662" w:rsidP="001B3662">
      <w:pPr>
        <w:tabs>
          <w:tab w:val="left" w:pos="1002"/>
        </w:tabs>
        <w:contextualSpacing/>
        <w:jc w:val="both"/>
      </w:pPr>
    </w:p>
    <w:p w:rsidR="001B3662" w:rsidRDefault="001B3662" w:rsidP="001B3662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 xml:space="preserve">Pytanie nr </w:t>
      </w:r>
      <w:r>
        <w:rPr>
          <w:b/>
          <w:color w:val="000000"/>
        </w:rPr>
        <w:t>92</w:t>
      </w:r>
      <w:r w:rsidRPr="0030113D">
        <w:rPr>
          <w:b/>
          <w:color w:val="000000"/>
        </w:rPr>
        <w:t xml:space="preserve"> dot. części nr </w:t>
      </w:r>
      <w:r>
        <w:rPr>
          <w:b/>
          <w:color w:val="000000"/>
        </w:rPr>
        <w:t xml:space="preserve">18 </w:t>
      </w:r>
    </w:p>
    <w:p w:rsidR="001B3662" w:rsidRDefault="001B3662" w:rsidP="001B3662">
      <w:pPr>
        <w:suppressAutoHyphens w:val="0"/>
        <w:autoSpaceDE w:val="0"/>
        <w:autoSpaceDN w:val="0"/>
        <w:adjustRightInd w:val="0"/>
        <w:jc w:val="both"/>
        <w:rPr>
          <w:rFonts w:eastAsia="DejaVuSansCondensed"/>
          <w:lang w:eastAsia="pl-PL"/>
        </w:rPr>
      </w:pPr>
      <w:r w:rsidRPr="001B3662">
        <w:rPr>
          <w:rFonts w:eastAsia="DejaVuSansCondensed"/>
          <w:lang w:eastAsia="pl-PL"/>
        </w:rPr>
        <w:t xml:space="preserve">Prosimy o wskazanie liczby sztuk </w:t>
      </w:r>
      <w:proofErr w:type="spellStart"/>
      <w:r w:rsidRPr="001B3662">
        <w:rPr>
          <w:rFonts w:eastAsia="DejaVuSansCondensed"/>
          <w:lang w:eastAsia="pl-PL"/>
        </w:rPr>
        <w:t>strzygarek</w:t>
      </w:r>
      <w:proofErr w:type="spellEnd"/>
      <w:r w:rsidRPr="001B3662">
        <w:rPr>
          <w:rFonts w:eastAsia="DejaVuSansCondensed"/>
          <w:lang w:eastAsia="pl-PL"/>
        </w:rPr>
        <w:t xml:space="preserve"> kompatybilnych z zaoferowanymi ostrzami, które należy użyczyć Zamawiającemu na czas realizacji umowy na ostrza?</w:t>
      </w:r>
    </w:p>
    <w:p w:rsidR="00AD752A" w:rsidRPr="001B3662" w:rsidRDefault="00AD752A" w:rsidP="001B3662">
      <w:pPr>
        <w:suppressAutoHyphens w:val="0"/>
        <w:autoSpaceDE w:val="0"/>
        <w:autoSpaceDN w:val="0"/>
        <w:adjustRightInd w:val="0"/>
        <w:jc w:val="both"/>
        <w:rPr>
          <w:rFonts w:eastAsia="DejaVuSansCondensed"/>
          <w:lang w:eastAsia="pl-PL"/>
        </w:rPr>
      </w:pPr>
    </w:p>
    <w:p w:rsidR="001B3662" w:rsidRDefault="001B3662" w:rsidP="001D5A31">
      <w:pPr>
        <w:tabs>
          <w:tab w:val="left" w:pos="1002"/>
        </w:tabs>
        <w:contextualSpacing/>
        <w:jc w:val="both"/>
      </w:pPr>
    </w:p>
    <w:p w:rsidR="001B3662" w:rsidRPr="00F7557F" w:rsidRDefault="001B3662" w:rsidP="001B3662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F7557F">
        <w:rPr>
          <w:b/>
          <w:color w:val="000000"/>
          <w:u w:val="single"/>
          <w:lang w:eastAsia="pl-PL"/>
        </w:rPr>
        <w:t>Odpowiedź:</w:t>
      </w:r>
    </w:p>
    <w:p w:rsidR="00AD752A" w:rsidRPr="00635D6B" w:rsidRDefault="001B3662" w:rsidP="00AD752A">
      <w:pPr>
        <w:suppressAutoHyphens w:val="0"/>
        <w:contextualSpacing/>
        <w:jc w:val="both"/>
        <w:rPr>
          <w:color w:val="000000" w:themeColor="text1"/>
          <w:lang w:eastAsia="pl-PL"/>
        </w:rPr>
      </w:pPr>
      <w:r>
        <w:t xml:space="preserve">Zamawiający nie stawia wymogu użyczenia. </w:t>
      </w:r>
      <w:r w:rsidR="00AD752A" w:rsidRPr="00635D6B">
        <w:rPr>
          <w:color w:val="000000" w:themeColor="text1"/>
          <w:lang w:eastAsia="pl-PL"/>
        </w:rPr>
        <w:t xml:space="preserve">Ostrza powinny być kompatybilne ze </w:t>
      </w:r>
      <w:proofErr w:type="spellStart"/>
      <w:r w:rsidR="00AD752A" w:rsidRPr="00635D6B">
        <w:rPr>
          <w:color w:val="000000" w:themeColor="text1"/>
          <w:lang w:eastAsia="pl-PL"/>
        </w:rPr>
        <w:t>strzygarką</w:t>
      </w:r>
      <w:proofErr w:type="spellEnd"/>
      <w:r w:rsidR="00AD752A" w:rsidRPr="00635D6B">
        <w:rPr>
          <w:color w:val="000000" w:themeColor="text1"/>
          <w:lang w:eastAsia="pl-PL"/>
        </w:rPr>
        <w:t xml:space="preserve"> </w:t>
      </w:r>
      <w:proofErr w:type="spellStart"/>
      <w:r w:rsidR="00AD752A" w:rsidRPr="00635D6B">
        <w:rPr>
          <w:color w:val="000000" w:themeColor="text1"/>
          <w:lang w:eastAsia="pl-PL"/>
        </w:rPr>
        <w:t>Medline</w:t>
      </w:r>
      <w:proofErr w:type="spellEnd"/>
      <w:r w:rsidR="00AD752A" w:rsidRPr="00635D6B">
        <w:rPr>
          <w:color w:val="000000" w:themeColor="text1"/>
          <w:lang w:eastAsia="pl-PL"/>
        </w:rPr>
        <w:t xml:space="preserve"> DYND 70800 EU-ostrza Universal </w:t>
      </w:r>
      <w:proofErr w:type="spellStart"/>
      <w:r w:rsidR="00AD752A" w:rsidRPr="00635D6B">
        <w:rPr>
          <w:color w:val="000000" w:themeColor="text1"/>
          <w:lang w:eastAsia="pl-PL"/>
        </w:rPr>
        <w:t>Clipper</w:t>
      </w:r>
      <w:proofErr w:type="spellEnd"/>
      <w:r w:rsidR="00AD752A">
        <w:rPr>
          <w:color w:val="000000" w:themeColor="text1"/>
          <w:lang w:eastAsia="pl-PL"/>
        </w:rPr>
        <w:t>.</w:t>
      </w:r>
    </w:p>
    <w:p w:rsidR="001B3662" w:rsidRDefault="001B3662" w:rsidP="001D5A31">
      <w:pPr>
        <w:tabs>
          <w:tab w:val="left" w:pos="1002"/>
        </w:tabs>
        <w:contextualSpacing/>
        <w:jc w:val="both"/>
      </w:pPr>
    </w:p>
    <w:p w:rsidR="00076274" w:rsidRDefault="00076274" w:rsidP="001D5A31">
      <w:pPr>
        <w:tabs>
          <w:tab w:val="left" w:pos="1002"/>
        </w:tabs>
        <w:contextualSpacing/>
        <w:jc w:val="both"/>
      </w:pPr>
    </w:p>
    <w:p w:rsidR="00076274" w:rsidRDefault="00076274" w:rsidP="00076274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 xml:space="preserve">Pytanie nr </w:t>
      </w:r>
      <w:r>
        <w:rPr>
          <w:b/>
          <w:color w:val="000000"/>
        </w:rPr>
        <w:t>93</w:t>
      </w:r>
      <w:r w:rsidRPr="0030113D">
        <w:rPr>
          <w:b/>
          <w:color w:val="000000"/>
        </w:rPr>
        <w:t xml:space="preserve"> dot. części nr </w:t>
      </w:r>
      <w:r>
        <w:rPr>
          <w:b/>
          <w:color w:val="000000"/>
        </w:rPr>
        <w:t>21 poz. 1</w:t>
      </w:r>
    </w:p>
    <w:p w:rsidR="00076274" w:rsidRPr="00076274" w:rsidRDefault="00076274" w:rsidP="00076274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076274">
        <w:rPr>
          <w:rFonts w:eastAsia="DejaVuSansCondensed"/>
          <w:lang w:eastAsia="pl-PL"/>
        </w:rPr>
        <w:t>Prosimy o dopuszczenie dł. 130 mm.</w:t>
      </w:r>
    </w:p>
    <w:p w:rsidR="00076274" w:rsidRDefault="00076274" w:rsidP="001D5A31">
      <w:pPr>
        <w:tabs>
          <w:tab w:val="left" w:pos="1002"/>
        </w:tabs>
        <w:contextualSpacing/>
        <w:jc w:val="both"/>
      </w:pPr>
    </w:p>
    <w:p w:rsidR="00076274" w:rsidRPr="00F7557F" w:rsidRDefault="00076274" w:rsidP="00076274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F7557F">
        <w:rPr>
          <w:b/>
          <w:color w:val="000000"/>
          <w:u w:val="single"/>
          <w:lang w:eastAsia="pl-PL"/>
        </w:rPr>
        <w:t>Odpowiedź:</w:t>
      </w:r>
    </w:p>
    <w:p w:rsidR="00076274" w:rsidRDefault="00076274" w:rsidP="00076274">
      <w:pPr>
        <w:tabs>
          <w:tab w:val="left" w:pos="1002"/>
        </w:tabs>
        <w:contextualSpacing/>
        <w:jc w:val="both"/>
      </w:pPr>
      <w:r>
        <w:t>Zgodnie z treścią SWZ.</w:t>
      </w:r>
    </w:p>
    <w:p w:rsidR="00076274" w:rsidRDefault="00076274" w:rsidP="00076274">
      <w:pPr>
        <w:tabs>
          <w:tab w:val="left" w:pos="1002"/>
        </w:tabs>
        <w:contextualSpacing/>
        <w:jc w:val="both"/>
      </w:pPr>
    </w:p>
    <w:p w:rsidR="00076274" w:rsidRDefault="00076274" w:rsidP="001D5A31">
      <w:pPr>
        <w:tabs>
          <w:tab w:val="left" w:pos="1002"/>
        </w:tabs>
        <w:contextualSpacing/>
        <w:jc w:val="both"/>
      </w:pPr>
    </w:p>
    <w:p w:rsidR="00076274" w:rsidRDefault="00076274" w:rsidP="00076274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 xml:space="preserve">Pytanie nr </w:t>
      </w:r>
      <w:r>
        <w:rPr>
          <w:b/>
          <w:color w:val="000000"/>
        </w:rPr>
        <w:t>94</w:t>
      </w:r>
      <w:r w:rsidRPr="0030113D">
        <w:rPr>
          <w:b/>
          <w:color w:val="000000"/>
        </w:rPr>
        <w:t xml:space="preserve"> dot. części nr </w:t>
      </w:r>
      <w:r>
        <w:rPr>
          <w:b/>
          <w:color w:val="000000"/>
        </w:rPr>
        <w:t>21 poz. 1 i 2</w:t>
      </w:r>
    </w:p>
    <w:p w:rsidR="00076274" w:rsidRPr="00076274" w:rsidRDefault="00076274" w:rsidP="00076274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076274">
        <w:rPr>
          <w:rFonts w:eastAsia="DejaVuSansCondensed"/>
          <w:lang w:eastAsia="pl-PL"/>
        </w:rPr>
        <w:t>Prosimy o dopuszczenie łyżek wykonanych z tworzywa sztuczne o dł. 133mm dla poz. 1 i 154 mm dla poz. 2.</w:t>
      </w:r>
    </w:p>
    <w:p w:rsidR="00076274" w:rsidRDefault="00076274" w:rsidP="001D5A31">
      <w:pPr>
        <w:tabs>
          <w:tab w:val="left" w:pos="1002"/>
        </w:tabs>
        <w:contextualSpacing/>
        <w:jc w:val="both"/>
      </w:pPr>
    </w:p>
    <w:p w:rsidR="00076274" w:rsidRPr="00F7557F" w:rsidRDefault="00076274" w:rsidP="00076274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F7557F">
        <w:rPr>
          <w:b/>
          <w:color w:val="000000"/>
          <w:u w:val="single"/>
          <w:lang w:eastAsia="pl-PL"/>
        </w:rPr>
        <w:t>Odpowiedź:</w:t>
      </w:r>
    </w:p>
    <w:p w:rsidR="00076274" w:rsidRDefault="00076274" w:rsidP="00076274">
      <w:pPr>
        <w:tabs>
          <w:tab w:val="left" w:pos="1002"/>
        </w:tabs>
        <w:contextualSpacing/>
        <w:jc w:val="both"/>
      </w:pPr>
      <w:r>
        <w:t>Zamawiający nie wyraża zgody.</w:t>
      </w:r>
    </w:p>
    <w:p w:rsidR="00076274" w:rsidRDefault="00076274" w:rsidP="00076274">
      <w:pPr>
        <w:tabs>
          <w:tab w:val="left" w:pos="1002"/>
        </w:tabs>
        <w:contextualSpacing/>
        <w:jc w:val="both"/>
      </w:pPr>
    </w:p>
    <w:p w:rsidR="00076274" w:rsidRDefault="00076274" w:rsidP="00076274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 xml:space="preserve">Pytanie nr </w:t>
      </w:r>
      <w:r>
        <w:rPr>
          <w:b/>
          <w:color w:val="000000"/>
        </w:rPr>
        <w:t>95</w:t>
      </w:r>
      <w:r w:rsidRPr="0030113D">
        <w:rPr>
          <w:b/>
          <w:color w:val="000000"/>
        </w:rPr>
        <w:t xml:space="preserve"> dot. części nr </w:t>
      </w:r>
      <w:r>
        <w:rPr>
          <w:b/>
          <w:color w:val="000000"/>
        </w:rPr>
        <w:t>21 poz. 3</w:t>
      </w:r>
    </w:p>
    <w:p w:rsidR="00076274" w:rsidRPr="00076274" w:rsidRDefault="00076274" w:rsidP="00076274">
      <w:pPr>
        <w:tabs>
          <w:tab w:val="left" w:pos="1002"/>
        </w:tabs>
        <w:contextualSpacing/>
        <w:jc w:val="both"/>
      </w:pPr>
      <w:r w:rsidRPr="00076274">
        <w:rPr>
          <w:rFonts w:eastAsia="DejaVuSansCondensed"/>
          <w:lang w:eastAsia="pl-PL"/>
        </w:rPr>
        <w:t>Prosimy o dopuszczenie dł. 120 mm.</w:t>
      </w:r>
    </w:p>
    <w:p w:rsidR="00076274" w:rsidRDefault="00076274" w:rsidP="001D5A31">
      <w:pPr>
        <w:tabs>
          <w:tab w:val="left" w:pos="1002"/>
        </w:tabs>
        <w:contextualSpacing/>
        <w:jc w:val="both"/>
      </w:pPr>
    </w:p>
    <w:p w:rsidR="00076274" w:rsidRPr="00F7557F" w:rsidRDefault="00076274" w:rsidP="00076274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F7557F">
        <w:rPr>
          <w:b/>
          <w:color w:val="000000"/>
          <w:u w:val="single"/>
          <w:lang w:eastAsia="pl-PL"/>
        </w:rPr>
        <w:t>Odpowiedź:</w:t>
      </w:r>
    </w:p>
    <w:p w:rsidR="00076274" w:rsidRDefault="00076274" w:rsidP="00076274">
      <w:pPr>
        <w:tabs>
          <w:tab w:val="left" w:pos="1002"/>
        </w:tabs>
        <w:contextualSpacing/>
        <w:jc w:val="both"/>
      </w:pPr>
      <w:r>
        <w:t>Zgodnie z treścią SWZ.</w:t>
      </w:r>
    </w:p>
    <w:p w:rsidR="00076274" w:rsidRDefault="00076274" w:rsidP="001D5A31">
      <w:pPr>
        <w:tabs>
          <w:tab w:val="left" w:pos="1002"/>
        </w:tabs>
        <w:contextualSpacing/>
        <w:jc w:val="both"/>
      </w:pPr>
    </w:p>
    <w:p w:rsidR="00076274" w:rsidRDefault="00076274" w:rsidP="00076274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 xml:space="preserve">Pytanie nr </w:t>
      </w:r>
      <w:r>
        <w:rPr>
          <w:b/>
          <w:color w:val="000000"/>
        </w:rPr>
        <w:t>96</w:t>
      </w:r>
      <w:r w:rsidRPr="0030113D">
        <w:rPr>
          <w:b/>
          <w:color w:val="000000"/>
        </w:rPr>
        <w:t xml:space="preserve"> dot. części nr </w:t>
      </w:r>
      <w:r w:rsidRPr="00AD752A">
        <w:rPr>
          <w:b/>
          <w:color w:val="000000" w:themeColor="text1"/>
        </w:rPr>
        <w:t>21 poz. 3</w:t>
      </w:r>
    </w:p>
    <w:p w:rsidR="00076274" w:rsidRDefault="00076274" w:rsidP="001D5A31">
      <w:pPr>
        <w:tabs>
          <w:tab w:val="left" w:pos="1002"/>
        </w:tabs>
        <w:contextualSpacing/>
        <w:jc w:val="both"/>
        <w:rPr>
          <w:rFonts w:eastAsia="DejaVuSansCondensed"/>
          <w:lang w:eastAsia="pl-PL"/>
        </w:rPr>
      </w:pPr>
      <w:r w:rsidRPr="00076274">
        <w:rPr>
          <w:rFonts w:eastAsia="DejaVuSansCondensed"/>
          <w:lang w:eastAsia="pl-PL"/>
        </w:rPr>
        <w:t>Prosimy o dopuszczenie intensywności światła 130-180lm.</w:t>
      </w:r>
    </w:p>
    <w:p w:rsidR="00076274" w:rsidRDefault="00076274" w:rsidP="001D5A31">
      <w:pPr>
        <w:tabs>
          <w:tab w:val="left" w:pos="1002"/>
        </w:tabs>
        <w:contextualSpacing/>
        <w:jc w:val="both"/>
      </w:pPr>
    </w:p>
    <w:p w:rsidR="00076274" w:rsidRPr="00F7557F" w:rsidRDefault="00076274" w:rsidP="00076274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F7557F">
        <w:rPr>
          <w:b/>
          <w:color w:val="000000"/>
          <w:u w:val="single"/>
          <w:lang w:eastAsia="pl-PL"/>
        </w:rPr>
        <w:t>Odpowiedź:</w:t>
      </w:r>
    </w:p>
    <w:p w:rsidR="00076274" w:rsidRDefault="00076274" w:rsidP="00076274">
      <w:pPr>
        <w:tabs>
          <w:tab w:val="left" w:pos="1002"/>
        </w:tabs>
        <w:contextualSpacing/>
        <w:jc w:val="both"/>
      </w:pPr>
      <w:r>
        <w:t>Zamawiający dopuszcza.</w:t>
      </w:r>
    </w:p>
    <w:p w:rsidR="00076274" w:rsidRDefault="00076274" w:rsidP="001D5A31">
      <w:pPr>
        <w:tabs>
          <w:tab w:val="left" w:pos="1002"/>
        </w:tabs>
        <w:contextualSpacing/>
        <w:jc w:val="both"/>
      </w:pPr>
    </w:p>
    <w:p w:rsidR="00076274" w:rsidRDefault="00076274" w:rsidP="00076274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 xml:space="preserve">Pytanie nr </w:t>
      </w:r>
      <w:r>
        <w:rPr>
          <w:b/>
          <w:color w:val="000000"/>
        </w:rPr>
        <w:t>97</w:t>
      </w:r>
      <w:r w:rsidRPr="0030113D">
        <w:rPr>
          <w:b/>
          <w:color w:val="000000"/>
        </w:rPr>
        <w:t xml:space="preserve"> dot. części nr </w:t>
      </w:r>
      <w:r w:rsidRPr="00AD752A">
        <w:rPr>
          <w:b/>
          <w:color w:val="000000" w:themeColor="text1"/>
        </w:rPr>
        <w:t>21 poz. 3</w:t>
      </w:r>
    </w:p>
    <w:p w:rsidR="00076274" w:rsidRDefault="00076274" w:rsidP="00076274">
      <w:pPr>
        <w:suppressAutoHyphens w:val="0"/>
        <w:autoSpaceDE w:val="0"/>
        <w:autoSpaceDN w:val="0"/>
        <w:adjustRightInd w:val="0"/>
        <w:rPr>
          <w:rFonts w:eastAsia="DejaVuSansCondensed"/>
          <w:lang w:eastAsia="pl-PL"/>
        </w:rPr>
      </w:pPr>
      <w:r w:rsidRPr="00076274">
        <w:rPr>
          <w:rFonts w:eastAsia="DejaVuSansCondensed"/>
          <w:lang w:eastAsia="pl-PL"/>
        </w:rPr>
        <w:t xml:space="preserve">Prosimy o odstąpienie od wymogu "kąt świecenia 130st" - informujemy, że faktyczny kąt strumienia </w:t>
      </w:r>
      <w:proofErr w:type="spellStart"/>
      <w:r w:rsidRPr="00076274">
        <w:rPr>
          <w:rFonts w:eastAsia="DejaVuSansCondensed"/>
          <w:lang w:eastAsia="pl-PL"/>
        </w:rPr>
        <w:t>swiatła</w:t>
      </w:r>
      <w:proofErr w:type="spellEnd"/>
      <w:r w:rsidRPr="00076274">
        <w:rPr>
          <w:rFonts w:eastAsia="DejaVuSansCondensed"/>
          <w:lang w:eastAsia="pl-PL"/>
        </w:rPr>
        <w:t xml:space="preserve"> jest uzależniony od rozmiaru podłączonej łyżki.</w:t>
      </w:r>
    </w:p>
    <w:p w:rsidR="00076274" w:rsidRDefault="00076274" w:rsidP="00076274">
      <w:pPr>
        <w:suppressAutoHyphens w:val="0"/>
        <w:autoSpaceDE w:val="0"/>
        <w:autoSpaceDN w:val="0"/>
        <w:adjustRightInd w:val="0"/>
        <w:rPr>
          <w:rFonts w:eastAsia="DejaVuSansCondensed"/>
          <w:lang w:eastAsia="pl-PL"/>
        </w:rPr>
      </w:pPr>
    </w:p>
    <w:p w:rsidR="00076274" w:rsidRPr="00F7557F" w:rsidRDefault="00076274" w:rsidP="00076274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F7557F">
        <w:rPr>
          <w:b/>
          <w:color w:val="000000"/>
          <w:u w:val="single"/>
          <w:lang w:eastAsia="pl-PL"/>
        </w:rPr>
        <w:t>Odpowiedź:</w:t>
      </w:r>
    </w:p>
    <w:p w:rsidR="00076274" w:rsidRDefault="00076274" w:rsidP="00076274">
      <w:pPr>
        <w:tabs>
          <w:tab w:val="left" w:pos="1002"/>
        </w:tabs>
        <w:contextualSpacing/>
        <w:jc w:val="both"/>
      </w:pPr>
      <w:r>
        <w:t>Zamawiający podtrzymuje zapisy SWZ.</w:t>
      </w:r>
    </w:p>
    <w:p w:rsidR="00076274" w:rsidRDefault="00076274" w:rsidP="00076274">
      <w:pPr>
        <w:suppressAutoHyphens w:val="0"/>
        <w:autoSpaceDE w:val="0"/>
        <w:autoSpaceDN w:val="0"/>
        <w:adjustRightInd w:val="0"/>
        <w:rPr>
          <w:rFonts w:eastAsia="DejaVuSansCondensed"/>
          <w:lang w:eastAsia="pl-PL"/>
        </w:rPr>
      </w:pPr>
    </w:p>
    <w:p w:rsidR="00076274" w:rsidRDefault="00076274" w:rsidP="00076274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 xml:space="preserve">Pytanie nr </w:t>
      </w:r>
      <w:r>
        <w:rPr>
          <w:b/>
          <w:color w:val="000000"/>
        </w:rPr>
        <w:t>98</w:t>
      </w:r>
      <w:r w:rsidRPr="0030113D">
        <w:rPr>
          <w:b/>
          <w:color w:val="000000"/>
        </w:rPr>
        <w:t xml:space="preserve"> dot. części nr </w:t>
      </w:r>
      <w:r w:rsidRPr="00412BEB">
        <w:rPr>
          <w:b/>
          <w:color w:val="000000"/>
        </w:rPr>
        <w:t>21 poz. 1</w:t>
      </w:r>
    </w:p>
    <w:p w:rsidR="008C2829" w:rsidRDefault="008C2829" w:rsidP="008C2829">
      <w:pPr>
        <w:jc w:val="both"/>
      </w:pPr>
      <w:r>
        <w:t>Czy Zamawiający w pozycji 1 dopuści wysokiej jakości jednorazowa łyżkę                             do laryngoskopu typu Macintosh o długości 132mm? Różnica pomiędzy tymi łyżkami wynosi tylko 3 mm.</w:t>
      </w:r>
    </w:p>
    <w:p w:rsidR="00076274" w:rsidRDefault="00076274" w:rsidP="00076274">
      <w:pPr>
        <w:suppressAutoHyphens w:val="0"/>
        <w:autoSpaceDE w:val="0"/>
        <w:autoSpaceDN w:val="0"/>
        <w:adjustRightInd w:val="0"/>
        <w:rPr>
          <w:rFonts w:eastAsia="DejaVuSansCondensed"/>
          <w:lang w:eastAsia="pl-PL"/>
        </w:rPr>
      </w:pPr>
    </w:p>
    <w:p w:rsidR="008C2829" w:rsidRPr="00F7557F" w:rsidRDefault="008C2829" w:rsidP="008C2829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F7557F">
        <w:rPr>
          <w:b/>
          <w:color w:val="000000"/>
          <w:u w:val="single"/>
          <w:lang w:eastAsia="pl-PL"/>
        </w:rPr>
        <w:t>Odpowiedź:</w:t>
      </w:r>
    </w:p>
    <w:p w:rsidR="008C2829" w:rsidRDefault="008C2829" w:rsidP="008C2829">
      <w:pPr>
        <w:tabs>
          <w:tab w:val="left" w:pos="1002"/>
        </w:tabs>
        <w:contextualSpacing/>
        <w:jc w:val="both"/>
      </w:pPr>
      <w:r>
        <w:t>Zgodnie z treścią SWZ.</w:t>
      </w:r>
    </w:p>
    <w:p w:rsidR="008C2829" w:rsidRDefault="008C2829" w:rsidP="00076274">
      <w:pPr>
        <w:suppressAutoHyphens w:val="0"/>
        <w:autoSpaceDE w:val="0"/>
        <w:autoSpaceDN w:val="0"/>
        <w:adjustRightInd w:val="0"/>
        <w:rPr>
          <w:rFonts w:eastAsia="DejaVuSansCondensed"/>
          <w:lang w:eastAsia="pl-PL"/>
        </w:rPr>
      </w:pPr>
    </w:p>
    <w:p w:rsidR="008C2829" w:rsidRDefault="008C2829" w:rsidP="008C2829">
      <w:pPr>
        <w:suppressAutoHyphens w:val="0"/>
        <w:autoSpaceDE w:val="0"/>
        <w:autoSpaceDN w:val="0"/>
        <w:adjustRightInd w:val="0"/>
        <w:rPr>
          <w:rFonts w:eastAsia="DejaVuSansCondensed"/>
          <w:lang w:eastAsia="pl-PL"/>
        </w:rPr>
      </w:pPr>
    </w:p>
    <w:p w:rsidR="008C2829" w:rsidRDefault="008C2829" w:rsidP="008C2829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 xml:space="preserve">Pytanie nr </w:t>
      </w:r>
      <w:r>
        <w:rPr>
          <w:b/>
          <w:color w:val="000000"/>
        </w:rPr>
        <w:t>99</w:t>
      </w:r>
      <w:r w:rsidRPr="0030113D">
        <w:rPr>
          <w:b/>
          <w:color w:val="000000"/>
        </w:rPr>
        <w:t xml:space="preserve"> dot. części nr </w:t>
      </w:r>
      <w:r w:rsidRPr="008C2829">
        <w:rPr>
          <w:b/>
          <w:color w:val="000000"/>
        </w:rPr>
        <w:t xml:space="preserve">21 poz. </w:t>
      </w:r>
      <w:r>
        <w:rPr>
          <w:b/>
          <w:color w:val="000000"/>
        </w:rPr>
        <w:t>2</w:t>
      </w:r>
    </w:p>
    <w:p w:rsidR="008C2829" w:rsidRDefault="008C2829" w:rsidP="008C2829">
      <w:pPr>
        <w:jc w:val="both"/>
      </w:pPr>
      <w:r>
        <w:t>Czy Zamawiający w pozycji 2 dopuści wysokiej jakości jednorazowa łyżkę                             do laryngoskopu typu Macintosh o długości 162mm? Różnica pomiędzy tymi łyżkami wynosi tylko 7 mm.</w:t>
      </w:r>
    </w:p>
    <w:p w:rsidR="008C2829" w:rsidRDefault="008C2829" w:rsidP="008C2829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8C2829" w:rsidRPr="00F7557F" w:rsidRDefault="008C2829" w:rsidP="008C2829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F7557F">
        <w:rPr>
          <w:b/>
          <w:color w:val="000000"/>
          <w:u w:val="single"/>
          <w:lang w:eastAsia="pl-PL"/>
        </w:rPr>
        <w:t>Odpowiedź:</w:t>
      </w:r>
    </w:p>
    <w:p w:rsidR="008C2829" w:rsidRDefault="008C2829" w:rsidP="008C2829">
      <w:pPr>
        <w:tabs>
          <w:tab w:val="left" w:pos="1002"/>
        </w:tabs>
        <w:contextualSpacing/>
        <w:jc w:val="both"/>
      </w:pPr>
      <w:r>
        <w:t>Zgodnie z treścią SWZ.</w:t>
      </w:r>
    </w:p>
    <w:p w:rsidR="008C2829" w:rsidRDefault="008C2829" w:rsidP="00076274">
      <w:pPr>
        <w:suppressAutoHyphens w:val="0"/>
        <w:autoSpaceDE w:val="0"/>
        <w:autoSpaceDN w:val="0"/>
        <w:adjustRightInd w:val="0"/>
        <w:rPr>
          <w:rFonts w:eastAsia="DejaVuSansCondensed"/>
          <w:lang w:eastAsia="pl-PL"/>
        </w:rPr>
      </w:pPr>
    </w:p>
    <w:p w:rsidR="008C2829" w:rsidRDefault="008C2829" w:rsidP="008C2829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>Pytanie nr</w:t>
      </w:r>
      <w:r>
        <w:rPr>
          <w:b/>
          <w:color w:val="000000"/>
        </w:rPr>
        <w:t xml:space="preserve"> 100</w:t>
      </w:r>
      <w:r w:rsidRPr="0030113D">
        <w:rPr>
          <w:b/>
          <w:color w:val="000000"/>
        </w:rPr>
        <w:t xml:space="preserve"> dot. części nr </w:t>
      </w:r>
      <w:r w:rsidRPr="008C2829">
        <w:rPr>
          <w:b/>
          <w:color w:val="000000"/>
        </w:rPr>
        <w:t xml:space="preserve">21 poz. </w:t>
      </w:r>
      <w:r>
        <w:rPr>
          <w:b/>
          <w:color w:val="000000"/>
        </w:rPr>
        <w:t>3</w:t>
      </w:r>
    </w:p>
    <w:p w:rsidR="008C2829" w:rsidRDefault="008C2829" w:rsidP="008C2829">
      <w:pPr>
        <w:jc w:val="both"/>
      </w:pPr>
      <w:r>
        <w:t>Czy Zamawiający w pozycji 3 dopuści wysokiej jakości wielorazową rękojeść                        do laryngoskopu wysokości 109mm? Różnica pomiędzy tymi rękojeściami wynosi tylko 16 mm.</w:t>
      </w:r>
    </w:p>
    <w:p w:rsidR="008C2829" w:rsidRDefault="008C2829" w:rsidP="00076274">
      <w:pPr>
        <w:suppressAutoHyphens w:val="0"/>
        <w:autoSpaceDE w:val="0"/>
        <w:autoSpaceDN w:val="0"/>
        <w:adjustRightInd w:val="0"/>
        <w:rPr>
          <w:rFonts w:eastAsia="DejaVuSansCondensed"/>
          <w:lang w:eastAsia="pl-PL"/>
        </w:rPr>
      </w:pPr>
    </w:p>
    <w:p w:rsidR="008C2829" w:rsidRPr="00F7557F" w:rsidRDefault="008C2829" w:rsidP="008C2829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F7557F">
        <w:rPr>
          <w:b/>
          <w:color w:val="000000"/>
          <w:u w:val="single"/>
          <w:lang w:eastAsia="pl-PL"/>
        </w:rPr>
        <w:t>Odpowiedź:</w:t>
      </w:r>
    </w:p>
    <w:p w:rsidR="008C2829" w:rsidRDefault="008C2829" w:rsidP="008C2829">
      <w:pPr>
        <w:tabs>
          <w:tab w:val="left" w:pos="1002"/>
        </w:tabs>
        <w:contextualSpacing/>
        <w:jc w:val="both"/>
      </w:pPr>
      <w:r>
        <w:lastRenderedPageBreak/>
        <w:t>Zgodnie z treścią SWZ.</w:t>
      </w:r>
    </w:p>
    <w:p w:rsidR="008C2829" w:rsidRDefault="008C2829" w:rsidP="00076274">
      <w:pPr>
        <w:suppressAutoHyphens w:val="0"/>
        <w:autoSpaceDE w:val="0"/>
        <w:autoSpaceDN w:val="0"/>
        <w:adjustRightInd w:val="0"/>
        <w:rPr>
          <w:rFonts w:eastAsia="DejaVuSansCondensed"/>
          <w:lang w:eastAsia="pl-PL"/>
        </w:rPr>
      </w:pPr>
    </w:p>
    <w:p w:rsidR="008C2829" w:rsidRDefault="008C2829" w:rsidP="008C2829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>Pytanie nr</w:t>
      </w:r>
      <w:r>
        <w:rPr>
          <w:b/>
          <w:color w:val="000000"/>
        </w:rPr>
        <w:t xml:space="preserve"> 101</w:t>
      </w:r>
      <w:r w:rsidRPr="0030113D">
        <w:rPr>
          <w:b/>
          <w:color w:val="000000"/>
        </w:rPr>
        <w:t xml:space="preserve"> dot. części nr </w:t>
      </w:r>
      <w:r>
        <w:rPr>
          <w:b/>
          <w:color w:val="000000"/>
        </w:rPr>
        <w:t>17</w:t>
      </w:r>
      <w:r w:rsidRPr="008C2829">
        <w:rPr>
          <w:b/>
          <w:color w:val="000000"/>
        </w:rPr>
        <w:t xml:space="preserve"> poz. </w:t>
      </w:r>
      <w:r>
        <w:rPr>
          <w:b/>
          <w:color w:val="000000"/>
        </w:rPr>
        <w:t>1</w:t>
      </w:r>
    </w:p>
    <w:p w:rsidR="008C2829" w:rsidRPr="008C2829" w:rsidRDefault="008C2829" w:rsidP="008C2829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en-US"/>
        </w:rPr>
      </w:pPr>
      <w:r w:rsidRPr="008C2829">
        <w:rPr>
          <w:color w:val="000000"/>
          <w:lang w:eastAsia="en-US"/>
        </w:rPr>
        <w:t xml:space="preserve">Czy Zamawiający, na zasadzie równoważności, dopuści </w:t>
      </w:r>
      <w:proofErr w:type="spellStart"/>
      <w:r w:rsidRPr="008C2829">
        <w:rPr>
          <w:color w:val="000000"/>
          <w:lang w:eastAsia="en-US"/>
        </w:rPr>
        <w:t>stapler</w:t>
      </w:r>
      <w:proofErr w:type="spellEnd"/>
      <w:r w:rsidRPr="008C2829">
        <w:rPr>
          <w:color w:val="000000"/>
          <w:lang w:eastAsia="en-US"/>
        </w:rPr>
        <w:t xml:space="preserve"> okrężny zakrzywiony </w:t>
      </w:r>
      <w:r w:rsidRPr="008C2829">
        <w:rPr>
          <w:color w:val="000000"/>
          <w:lang w:eastAsia="en-US"/>
        </w:rPr>
        <w:br/>
        <w:t xml:space="preserve">z kontrolowanym dociskiem tkanki i regulowaną wysokością zamknięcia zszywki w zakresie od 1,4-2,6 mm. Rozmiary </w:t>
      </w:r>
      <w:proofErr w:type="spellStart"/>
      <w:r w:rsidRPr="008C2829">
        <w:rPr>
          <w:color w:val="000000"/>
          <w:lang w:eastAsia="en-US"/>
        </w:rPr>
        <w:t>staplera</w:t>
      </w:r>
      <w:proofErr w:type="spellEnd"/>
      <w:r w:rsidRPr="008C2829">
        <w:rPr>
          <w:color w:val="000000"/>
          <w:lang w:eastAsia="en-US"/>
        </w:rPr>
        <w:t xml:space="preserve"> 21; 24; 26; 29 i 32 mm, bez obrotowego ostrza. Wbudowana automatyczna blokada zabezpieczająca przed przypadkowym oddaniem strzału. Zamawiający każdorazowo określi rozmiar przy składaniu zamówienia?</w:t>
      </w:r>
    </w:p>
    <w:p w:rsidR="008C2829" w:rsidRDefault="008C2829" w:rsidP="00076274">
      <w:pPr>
        <w:suppressAutoHyphens w:val="0"/>
        <w:autoSpaceDE w:val="0"/>
        <w:autoSpaceDN w:val="0"/>
        <w:adjustRightInd w:val="0"/>
        <w:rPr>
          <w:rFonts w:eastAsia="DejaVuSansCondensed"/>
          <w:lang w:eastAsia="pl-PL"/>
        </w:rPr>
      </w:pPr>
    </w:p>
    <w:p w:rsidR="008C2829" w:rsidRPr="00F7557F" w:rsidRDefault="008C2829" w:rsidP="008C2829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F7557F">
        <w:rPr>
          <w:b/>
          <w:color w:val="000000"/>
          <w:u w:val="single"/>
          <w:lang w:eastAsia="pl-PL"/>
        </w:rPr>
        <w:t>Odpowiedź:</w:t>
      </w:r>
    </w:p>
    <w:p w:rsidR="008C2829" w:rsidRDefault="008C2829" w:rsidP="00076274">
      <w:pPr>
        <w:suppressAutoHyphens w:val="0"/>
        <w:autoSpaceDE w:val="0"/>
        <w:autoSpaceDN w:val="0"/>
        <w:adjustRightInd w:val="0"/>
        <w:rPr>
          <w:rFonts w:eastAsia="DejaVuSansCondensed"/>
          <w:lang w:eastAsia="pl-PL"/>
        </w:rPr>
      </w:pPr>
      <w:r>
        <w:rPr>
          <w:rFonts w:eastAsia="DejaVuSansCondensed"/>
          <w:lang w:eastAsia="pl-PL"/>
        </w:rPr>
        <w:t>Zamawiający nie wyraża zgody.</w:t>
      </w:r>
    </w:p>
    <w:p w:rsidR="008C2829" w:rsidRDefault="008C2829" w:rsidP="00076274">
      <w:pPr>
        <w:suppressAutoHyphens w:val="0"/>
        <w:autoSpaceDE w:val="0"/>
        <w:autoSpaceDN w:val="0"/>
        <w:adjustRightInd w:val="0"/>
        <w:rPr>
          <w:rFonts w:eastAsia="DejaVuSansCondensed"/>
          <w:lang w:eastAsia="pl-PL"/>
        </w:rPr>
      </w:pPr>
    </w:p>
    <w:p w:rsidR="008C2829" w:rsidRDefault="008C2829" w:rsidP="008C2829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>Pytanie nr</w:t>
      </w:r>
      <w:r>
        <w:rPr>
          <w:b/>
          <w:color w:val="000000"/>
        </w:rPr>
        <w:t xml:space="preserve"> 102</w:t>
      </w:r>
      <w:r w:rsidRPr="0030113D">
        <w:rPr>
          <w:b/>
          <w:color w:val="000000"/>
        </w:rPr>
        <w:t xml:space="preserve"> dot. części nr </w:t>
      </w:r>
      <w:r>
        <w:rPr>
          <w:b/>
          <w:color w:val="000000"/>
        </w:rPr>
        <w:t>17</w:t>
      </w:r>
      <w:r w:rsidRPr="008C2829">
        <w:rPr>
          <w:b/>
          <w:color w:val="000000"/>
        </w:rPr>
        <w:t xml:space="preserve"> poz.</w:t>
      </w:r>
      <w:r>
        <w:rPr>
          <w:b/>
          <w:color w:val="000000"/>
        </w:rPr>
        <w:t xml:space="preserve"> 2</w:t>
      </w:r>
    </w:p>
    <w:p w:rsidR="008C2829" w:rsidRPr="008C2829" w:rsidRDefault="008C2829" w:rsidP="008C2829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en-US"/>
        </w:rPr>
      </w:pPr>
      <w:r w:rsidRPr="008C2829">
        <w:rPr>
          <w:color w:val="000000"/>
          <w:lang w:eastAsia="en-US"/>
        </w:rPr>
        <w:t xml:space="preserve">Czy Zamawiający, na zasadzie równoważności, dopuści </w:t>
      </w:r>
      <w:proofErr w:type="spellStart"/>
      <w:r w:rsidRPr="008C2829">
        <w:rPr>
          <w:color w:val="000000"/>
          <w:lang w:eastAsia="en-US"/>
        </w:rPr>
        <w:t>stapler</w:t>
      </w:r>
      <w:proofErr w:type="spellEnd"/>
      <w:r w:rsidRPr="008C2829">
        <w:rPr>
          <w:color w:val="000000"/>
          <w:lang w:eastAsia="en-US"/>
        </w:rPr>
        <w:t xml:space="preserve"> okrężny, </w:t>
      </w:r>
      <w:proofErr w:type="spellStart"/>
      <w:r w:rsidRPr="008C2829">
        <w:rPr>
          <w:color w:val="000000"/>
          <w:lang w:eastAsia="en-US"/>
        </w:rPr>
        <w:t>hemroidalny</w:t>
      </w:r>
      <w:proofErr w:type="spellEnd"/>
      <w:r w:rsidRPr="008C2829">
        <w:rPr>
          <w:color w:val="000000"/>
          <w:lang w:eastAsia="en-US"/>
        </w:rPr>
        <w:t xml:space="preserve">, jednorazowego użytku do stosowania wewnętrznego, prosty, rozmiar 32, zszywki wykonane ze stopu tytanu, o wysokości 3,8 mm przed zamknięciem, z kontrolowanym dociskiem tkanki. Przezroczysty kartridż na usuwaną tkankę, w zestawie ze </w:t>
      </w:r>
      <w:proofErr w:type="spellStart"/>
      <w:r w:rsidRPr="008C2829">
        <w:rPr>
          <w:color w:val="000000"/>
          <w:lang w:eastAsia="en-US"/>
        </w:rPr>
        <w:t>staplerem</w:t>
      </w:r>
      <w:proofErr w:type="spellEnd"/>
      <w:r w:rsidRPr="008C2829">
        <w:rPr>
          <w:color w:val="000000"/>
          <w:lang w:eastAsia="en-US"/>
        </w:rPr>
        <w:t>: anoskop, obturator, nawlekacz szwów, rozszerzacz odbytu?</w:t>
      </w:r>
    </w:p>
    <w:p w:rsidR="008C2829" w:rsidRDefault="008C2829" w:rsidP="00076274">
      <w:pPr>
        <w:suppressAutoHyphens w:val="0"/>
        <w:autoSpaceDE w:val="0"/>
        <w:autoSpaceDN w:val="0"/>
        <w:adjustRightInd w:val="0"/>
        <w:rPr>
          <w:rFonts w:eastAsia="DejaVuSansCondensed"/>
          <w:lang w:eastAsia="pl-PL"/>
        </w:rPr>
      </w:pPr>
    </w:p>
    <w:p w:rsidR="008C2829" w:rsidRPr="00F7557F" w:rsidRDefault="008C2829" w:rsidP="008C2829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F7557F">
        <w:rPr>
          <w:b/>
          <w:color w:val="000000"/>
          <w:u w:val="single"/>
          <w:lang w:eastAsia="pl-PL"/>
        </w:rPr>
        <w:t>Odpowiedź:</w:t>
      </w:r>
    </w:p>
    <w:p w:rsidR="008C2829" w:rsidRDefault="008C2829" w:rsidP="008C2829">
      <w:pPr>
        <w:suppressAutoHyphens w:val="0"/>
        <w:autoSpaceDE w:val="0"/>
        <w:autoSpaceDN w:val="0"/>
        <w:adjustRightInd w:val="0"/>
        <w:rPr>
          <w:rFonts w:eastAsia="DejaVuSansCondensed"/>
          <w:lang w:eastAsia="pl-PL"/>
        </w:rPr>
      </w:pPr>
      <w:r>
        <w:rPr>
          <w:rFonts w:eastAsia="DejaVuSansCondensed"/>
          <w:lang w:eastAsia="pl-PL"/>
        </w:rPr>
        <w:t>Zamawiający nie wyraża zgody.</w:t>
      </w:r>
    </w:p>
    <w:p w:rsidR="008C2829" w:rsidRDefault="008C2829" w:rsidP="00076274">
      <w:pPr>
        <w:suppressAutoHyphens w:val="0"/>
        <w:autoSpaceDE w:val="0"/>
        <w:autoSpaceDN w:val="0"/>
        <w:adjustRightInd w:val="0"/>
        <w:rPr>
          <w:rFonts w:eastAsia="DejaVuSansCondensed"/>
          <w:lang w:eastAsia="pl-PL"/>
        </w:rPr>
      </w:pPr>
    </w:p>
    <w:p w:rsidR="008C2829" w:rsidRDefault="008C2829" w:rsidP="008C2829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>Pytanie nr</w:t>
      </w:r>
      <w:r>
        <w:rPr>
          <w:b/>
          <w:color w:val="000000"/>
        </w:rPr>
        <w:t xml:space="preserve"> 103</w:t>
      </w:r>
      <w:r w:rsidRPr="0030113D">
        <w:rPr>
          <w:b/>
          <w:color w:val="000000"/>
        </w:rPr>
        <w:t xml:space="preserve"> dot. części nr </w:t>
      </w:r>
      <w:r>
        <w:rPr>
          <w:b/>
          <w:color w:val="000000"/>
        </w:rPr>
        <w:t>17</w:t>
      </w:r>
      <w:r w:rsidRPr="008C2829">
        <w:rPr>
          <w:b/>
          <w:color w:val="000000"/>
        </w:rPr>
        <w:t xml:space="preserve"> poz.</w:t>
      </w:r>
      <w:r>
        <w:rPr>
          <w:b/>
          <w:color w:val="000000"/>
        </w:rPr>
        <w:t xml:space="preserve"> 3</w:t>
      </w:r>
    </w:p>
    <w:p w:rsidR="008C2829" w:rsidRPr="008C2829" w:rsidRDefault="008C2829" w:rsidP="008C2829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en-US"/>
        </w:rPr>
      </w:pPr>
      <w:r w:rsidRPr="008C2829">
        <w:rPr>
          <w:color w:val="000000"/>
          <w:lang w:eastAsia="en-US"/>
        </w:rPr>
        <w:t xml:space="preserve">Czy Zamawiający, na zasadzie równoważności, dopuści </w:t>
      </w:r>
      <w:proofErr w:type="spellStart"/>
      <w:r w:rsidRPr="008C2829">
        <w:rPr>
          <w:color w:val="000000"/>
          <w:lang w:eastAsia="en-US"/>
        </w:rPr>
        <w:t>stapler</w:t>
      </w:r>
      <w:proofErr w:type="spellEnd"/>
      <w:r w:rsidRPr="008C2829">
        <w:rPr>
          <w:color w:val="000000"/>
          <w:lang w:eastAsia="en-US"/>
        </w:rPr>
        <w:t xml:space="preserve"> okrężny, </w:t>
      </w:r>
      <w:proofErr w:type="spellStart"/>
      <w:r w:rsidRPr="008C2829">
        <w:rPr>
          <w:color w:val="000000"/>
          <w:lang w:eastAsia="en-US"/>
        </w:rPr>
        <w:t>hemroidalny</w:t>
      </w:r>
      <w:proofErr w:type="spellEnd"/>
      <w:r w:rsidRPr="008C2829">
        <w:rPr>
          <w:color w:val="000000"/>
          <w:lang w:eastAsia="en-US"/>
        </w:rPr>
        <w:t xml:space="preserve">, jednorazowego użytku do stosowania wewnętrznego, prosty, rozmiar 33, zszywki wykonane ze stopu tytanu, o wysokości 3,8 mm przed zamknięciem, z kontrolowanym dociskiem tkanki. Przezroczysty kartridż na usuwaną tkankę, w zestawie ze </w:t>
      </w:r>
      <w:proofErr w:type="spellStart"/>
      <w:r w:rsidRPr="008C2829">
        <w:rPr>
          <w:color w:val="000000"/>
          <w:lang w:eastAsia="en-US"/>
        </w:rPr>
        <w:t>staplerem</w:t>
      </w:r>
      <w:proofErr w:type="spellEnd"/>
      <w:r w:rsidRPr="008C2829">
        <w:rPr>
          <w:color w:val="000000"/>
          <w:lang w:eastAsia="en-US"/>
        </w:rPr>
        <w:t>: anoskop, obturator, nawlekacz szwów, rozszerzacz odbytu?</w:t>
      </w:r>
    </w:p>
    <w:p w:rsidR="008C2829" w:rsidRDefault="008C2829" w:rsidP="00076274">
      <w:pPr>
        <w:suppressAutoHyphens w:val="0"/>
        <w:autoSpaceDE w:val="0"/>
        <w:autoSpaceDN w:val="0"/>
        <w:adjustRightInd w:val="0"/>
        <w:rPr>
          <w:rFonts w:eastAsia="DejaVuSansCondensed"/>
          <w:lang w:eastAsia="pl-PL"/>
        </w:rPr>
      </w:pPr>
    </w:p>
    <w:p w:rsidR="008C2829" w:rsidRPr="00F7557F" w:rsidRDefault="008C2829" w:rsidP="008C2829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F7557F">
        <w:rPr>
          <w:b/>
          <w:color w:val="000000"/>
          <w:u w:val="single"/>
          <w:lang w:eastAsia="pl-PL"/>
        </w:rPr>
        <w:t>Odpowiedź:</w:t>
      </w:r>
    </w:p>
    <w:p w:rsidR="008C2829" w:rsidRDefault="008C2829" w:rsidP="008C2829">
      <w:pPr>
        <w:suppressAutoHyphens w:val="0"/>
        <w:autoSpaceDE w:val="0"/>
        <w:autoSpaceDN w:val="0"/>
        <w:adjustRightInd w:val="0"/>
        <w:rPr>
          <w:rFonts w:eastAsia="DejaVuSansCondensed"/>
          <w:lang w:eastAsia="pl-PL"/>
        </w:rPr>
      </w:pPr>
      <w:r>
        <w:rPr>
          <w:rFonts w:eastAsia="DejaVuSansCondensed"/>
          <w:lang w:eastAsia="pl-PL"/>
        </w:rPr>
        <w:t>Zamawiający nie wyraża zgody.</w:t>
      </w:r>
    </w:p>
    <w:p w:rsidR="008C2829" w:rsidRDefault="008C2829" w:rsidP="00076274">
      <w:pPr>
        <w:suppressAutoHyphens w:val="0"/>
        <w:autoSpaceDE w:val="0"/>
        <w:autoSpaceDN w:val="0"/>
        <w:adjustRightInd w:val="0"/>
        <w:rPr>
          <w:rFonts w:eastAsia="DejaVuSansCondensed"/>
          <w:lang w:eastAsia="pl-PL"/>
        </w:rPr>
      </w:pPr>
    </w:p>
    <w:p w:rsidR="008C2829" w:rsidRDefault="008C2829" w:rsidP="008C2829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>Pytanie nr</w:t>
      </w:r>
      <w:r>
        <w:rPr>
          <w:b/>
          <w:color w:val="000000"/>
        </w:rPr>
        <w:t xml:space="preserve"> 104</w:t>
      </w:r>
      <w:r w:rsidRPr="0030113D">
        <w:rPr>
          <w:b/>
          <w:color w:val="000000"/>
        </w:rPr>
        <w:t xml:space="preserve"> dot. części nr </w:t>
      </w:r>
      <w:r>
        <w:rPr>
          <w:b/>
          <w:color w:val="000000"/>
        </w:rPr>
        <w:t>17</w:t>
      </w:r>
      <w:r w:rsidRPr="008C2829">
        <w:rPr>
          <w:b/>
          <w:color w:val="000000"/>
        </w:rPr>
        <w:t xml:space="preserve"> poz.</w:t>
      </w:r>
      <w:r>
        <w:rPr>
          <w:b/>
          <w:color w:val="000000"/>
        </w:rPr>
        <w:t xml:space="preserve"> 4</w:t>
      </w:r>
    </w:p>
    <w:p w:rsidR="008C2829" w:rsidRPr="008C2829" w:rsidRDefault="008C2829" w:rsidP="008C2829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en-US"/>
        </w:rPr>
      </w:pPr>
      <w:r w:rsidRPr="008C2829">
        <w:rPr>
          <w:color w:val="000000"/>
          <w:lang w:eastAsia="en-US"/>
        </w:rPr>
        <w:t xml:space="preserve">Czy Zamawiający, na zasadzie równoważności, dopuści </w:t>
      </w:r>
      <w:proofErr w:type="spellStart"/>
      <w:r w:rsidRPr="008C2829">
        <w:rPr>
          <w:color w:val="000000"/>
          <w:lang w:eastAsia="en-US"/>
        </w:rPr>
        <w:t>stapler</w:t>
      </w:r>
      <w:proofErr w:type="spellEnd"/>
      <w:r w:rsidRPr="008C2829">
        <w:rPr>
          <w:color w:val="000000"/>
          <w:lang w:eastAsia="en-US"/>
        </w:rPr>
        <w:t xml:space="preserve"> liniowy z nożem, 60 mm, załadowany ładunkiem do tkanki standardowej/ wys. zszywki 3,8 mm/ lub grubej /wys. otwartej zszywki 4,8 mm/. Wyposażony w jedną dźwignię zamykająco-spustową. Bez łańcucha pozycjonującego. Nóż w ładunku, zabezpieczony (chowany) po wystrzale. Zszywki ze stopu tytanu. Zamawiający każdorazowo określi rodzaj </w:t>
      </w:r>
      <w:proofErr w:type="spellStart"/>
      <w:r w:rsidRPr="008C2829">
        <w:rPr>
          <w:color w:val="000000"/>
          <w:lang w:eastAsia="en-US"/>
        </w:rPr>
        <w:t>staplera</w:t>
      </w:r>
      <w:proofErr w:type="spellEnd"/>
      <w:r w:rsidRPr="008C2829">
        <w:rPr>
          <w:color w:val="000000"/>
          <w:lang w:eastAsia="en-US"/>
        </w:rPr>
        <w:t xml:space="preserve"> przy składaniu zamówienia?</w:t>
      </w:r>
    </w:p>
    <w:p w:rsidR="008C2829" w:rsidRDefault="008C2829" w:rsidP="008C2829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8C2829" w:rsidRPr="00F7557F" w:rsidRDefault="008C2829" w:rsidP="008C2829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F7557F">
        <w:rPr>
          <w:b/>
          <w:color w:val="000000"/>
          <w:u w:val="single"/>
          <w:lang w:eastAsia="pl-PL"/>
        </w:rPr>
        <w:t>Odpowiedź:</w:t>
      </w:r>
    </w:p>
    <w:p w:rsidR="008C2829" w:rsidRDefault="008C2829" w:rsidP="008C2829">
      <w:pPr>
        <w:suppressAutoHyphens w:val="0"/>
        <w:autoSpaceDE w:val="0"/>
        <w:autoSpaceDN w:val="0"/>
        <w:adjustRightInd w:val="0"/>
        <w:rPr>
          <w:rFonts w:eastAsia="DejaVuSansCondensed"/>
          <w:lang w:eastAsia="pl-PL"/>
        </w:rPr>
      </w:pPr>
      <w:r>
        <w:rPr>
          <w:rFonts w:eastAsia="DejaVuSansCondensed"/>
          <w:lang w:eastAsia="pl-PL"/>
        </w:rPr>
        <w:t xml:space="preserve">Zamawiający </w:t>
      </w:r>
      <w:r w:rsidR="00392D38">
        <w:rPr>
          <w:rFonts w:eastAsia="DejaVuSansCondensed"/>
          <w:lang w:eastAsia="pl-PL"/>
        </w:rPr>
        <w:t>wyraża zgodę.</w:t>
      </w:r>
    </w:p>
    <w:p w:rsidR="00392D38" w:rsidRDefault="00392D38" w:rsidP="008C2829">
      <w:pPr>
        <w:suppressAutoHyphens w:val="0"/>
        <w:autoSpaceDE w:val="0"/>
        <w:autoSpaceDN w:val="0"/>
        <w:adjustRightInd w:val="0"/>
        <w:rPr>
          <w:rFonts w:eastAsia="DejaVuSansCondensed"/>
          <w:lang w:eastAsia="pl-PL"/>
        </w:rPr>
      </w:pPr>
    </w:p>
    <w:p w:rsidR="00392D38" w:rsidRDefault="00392D38" w:rsidP="00392D38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>Pytanie nr</w:t>
      </w:r>
      <w:r>
        <w:rPr>
          <w:b/>
          <w:color w:val="000000"/>
        </w:rPr>
        <w:t xml:space="preserve"> 105</w:t>
      </w:r>
      <w:r w:rsidRPr="0030113D">
        <w:rPr>
          <w:b/>
          <w:color w:val="000000"/>
        </w:rPr>
        <w:t xml:space="preserve"> dot. części nr </w:t>
      </w:r>
      <w:r>
        <w:rPr>
          <w:b/>
          <w:color w:val="000000"/>
        </w:rPr>
        <w:t>17</w:t>
      </w:r>
      <w:r w:rsidRPr="008C2829">
        <w:rPr>
          <w:b/>
          <w:color w:val="000000"/>
        </w:rPr>
        <w:t xml:space="preserve"> poz.</w:t>
      </w:r>
      <w:r>
        <w:rPr>
          <w:b/>
          <w:color w:val="000000"/>
        </w:rPr>
        <w:t xml:space="preserve"> 5</w:t>
      </w:r>
    </w:p>
    <w:p w:rsidR="00392D38" w:rsidRPr="00392D38" w:rsidRDefault="00392D38" w:rsidP="00392D3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en-US"/>
        </w:rPr>
      </w:pPr>
      <w:r w:rsidRPr="00392D38">
        <w:rPr>
          <w:color w:val="000000"/>
          <w:lang w:eastAsia="en-US"/>
        </w:rPr>
        <w:t xml:space="preserve">Czy Zamawiający, na zasadzie równoważności, dopuści ładunek do automatycznego </w:t>
      </w:r>
      <w:proofErr w:type="spellStart"/>
      <w:r w:rsidRPr="00392D38">
        <w:rPr>
          <w:color w:val="000000"/>
          <w:lang w:eastAsia="en-US"/>
        </w:rPr>
        <w:t>staplera</w:t>
      </w:r>
      <w:proofErr w:type="spellEnd"/>
      <w:r w:rsidRPr="00392D38">
        <w:rPr>
          <w:color w:val="000000"/>
          <w:lang w:eastAsia="en-US"/>
        </w:rPr>
        <w:t xml:space="preserve"> liniowego z nożem, 60 mm, do tkanki standardowej lub grubej o parametrach opisanych w poz. 4. Bez łańcucha pozycjonującego. Nóż w ładunku, zabezpieczony (chowany) po wystrzale. Zszywki ze stopu tytanu. Zamawiający każdorazowo określi rodzaj ładunku przy zamówieniu?</w:t>
      </w:r>
    </w:p>
    <w:p w:rsidR="00392D38" w:rsidRDefault="00392D38" w:rsidP="00392D38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392D38" w:rsidRPr="00F7557F" w:rsidRDefault="00392D38" w:rsidP="00392D38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F7557F">
        <w:rPr>
          <w:b/>
          <w:color w:val="000000"/>
          <w:u w:val="single"/>
          <w:lang w:eastAsia="pl-PL"/>
        </w:rPr>
        <w:lastRenderedPageBreak/>
        <w:t>Odpowiedź:</w:t>
      </w:r>
    </w:p>
    <w:p w:rsidR="00392D38" w:rsidRDefault="00392D38" w:rsidP="00392D38">
      <w:pPr>
        <w:suppressAutoHyphens w:val="0"/>
        <w:autoSpaceDE w:val="0"/>
        <w:autoSpaceDN w:val="0"/>
        <w:adjustRightInd w:val="0"/>
        <w:rPr>
          <w:rFonts w:eastAsia="DejaVuSansCondensed"/>
          <w:lang w:eastAsia="pl-PL"/>
        </w:rPr>
      </w:pPr>
      <w:r>
        <w:rPr>
          <w:rFonts w:eastAsia="DejaVuSansCondensed"/>
          <w:lang w:eastAsia="pl-PL"/>
        </w:rPr>
        <w:t>Zamawiający wyraża zgodę.</w:t>
      </w:r>
    </w:p>
    <w:p w:rsidR="00F12E10" w:rsidRDefault="00F12E10" w:rsidP="00392D38">
      <w:pPr>
        <w:suppressAutoHyphens w:val="0"/>
        <w:autoSpaceDE w:val="0"/>
        <w:autoSpaceDN w:val="0"/>
        <w:adjustRightInd w:val="0"/>
        <w:rPr>
          <w:rFonts w:eastAsia="DejaVuSansCondensed"/>
          <w:lang w:eastAsia="pl-PL"/>
        </w:rPr>
      </w:pPr>
    </w:p>
    <w:p w:rsidR="00741A64" w:rsidRPr="00741A64" w:rsidRDefault="00392D38" w:rsidP="00741A64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741A64">
        <w:rPr>
          <w:b/>
          <w:color w:val="000000"/>
        </w:rPr>
        <w:t>Pytanie nr 106 dot. części nr 14 poz. 1</w:t>
      </w:r>
    </w:p>
    <w:p w:rsidR="00741A64" w:rsidRPr="00741A64" w:rsidRDefault="00741A64" w:rsidP="00741A64">
      <w:pPr>
        <w:tabs>
          <w:tab w:val="left" w:pos="1002"/>
        </w:tabs>
        <w:contextualSpacing/>
        <w:jc w:val="both"/>
        <w:rPr>
          <w:color w:val="000000"/>
          <w:spacing w:val="-18"/>
        </w:rPr>
      </w:pPr>
      <w:r w:rsidRPr="00741A64">
        <w:rPr>
          <w:color w:val="000000"/>
          <w:spacing w:val="-4"/>
        </w:rPr>
        <w:t xml:space="preserve">Czy Zamawiający dopuści etykiety ze wskaźnikiem </w:t>
      </w:r>
      <w:r w:rsidRPr="00741A64">
        <w:rPr>
          <w:color w:val="000000"/>
          <w:spacing w:val="-18"/>
        </w:rPr>
        <w:t>przebarwiającym się na kolor brązowy?</w:t>
      </w:r>
    </w:p>
    <w:p w:rsidR="00741A64" w:rsidRDefault="00741A64" w:rsidP="00741A64">
      <w:pPr>
        <w:tabs>
          <w:tab w:val="left" w:pos="1002"/>
        </w:tabs>
        <w:contextualSpacing/>
        <w:jc w:val="both"/>
        <w:rPr>
          <w:rFonts w:ascii="Tahoma" w:hAnsi="Tahoma"/>
          <w:color w:val="000000"/>
          <w:spacing w:val="-18"/>
          <w:sz w:val="23"/>
        </w:rPr>
      </w:pPr>
    </w:p>
    <w:p w:rsidR="00741A64" w:rsidRPr="00F7557F" w:rsidRDefault="00741A64" w:rsidP="00741A64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F7557F">
        <w:rPr>
          <w:b/>
          <w:color w:val="000000"/>
          <w:u w:val="single"/>
          <w:lang w:eastAsia="pl-PL"/>
        </w:rPr>
        <w:t>Odpowiedź:</w:t>
      </w:r>
    </w:p>
    <w:p w:rsidR="00741A64" w:rsidRDefault="00741A64" w:rsidP="00741A64">
      <w:pPr>
        <w:suppressAutoHyphens w:val="0"/>
        <w:autoSpaceDE w:val="0"/>
        <w:autoSpaceDN w:val="0"/>
        <w:adjustRightInd w:val="0"/>
        <w:rPr>
          <w:rFonts w:eastAsia="DejaVuSansCondensed"/>
          <w:lang w:eastAsia="pl-PL"/>
        </w:rPr>
      </w:pPr>
      <w:r>
        <w:rPr>
          <w:rFonts w:eastAsia="DejaVuSansCondensed"/>
          <w:lang w:eastAsia="pl-PL"/>
        </w:rPr>
        <w:t>Zamawiający wyraża zgodę.</w:t>
      </w:r>
    </w:p>
    <w:p w:rsidR="00741A64" w:rsidRDefault="00741A64" w:rsidP="00741A64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741A64" w:rsidRDefault="00741A64" w:rsidP="00741A64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>Pytanie nr</w:t>
      </w:r>
      <w:r>
        <w:rPr>
          <w:b/>
          <w:color w:val="000000"/>
        </w:rPr>
        <w:t xml:space="preserve"> 107</w:t>
      </w:r>
      <w:r w:rsidRPr="0030113D">
        <w:rPr>
          <w:b/>
          <w:color w:val="000000"/>
        </w:rPr>
        <w:t xml:space="preserve"> dot. części nr </w:t>
      </w:r>
      <w:r>
        <w:rPr>
          <w:b/>
          <w:color w:val="000000"/>
        </w:rPr>
        <w:t>14</w:t>
      </w:r>
      <w:r w:rsidRPr="008C2829">
        <w:rPr>
          <w:b/>
          <w:color w:val="000000"/>
        </w:rPr>
        <w:t xml:space="preserve"> poz.</w:t>
      </w:r>
      <w:r>
        <w:rPr>
          <w:b/>
          <w:color w:val="000000"/>
        </w:rPr>
        <w:t xml:space="preserve"> 6</w:t>
      </w:r>
    </w:p>
    <w:p w:rsidR="00741A64" w:rsidRPr="00741A64" w:rsidRDefault="00741A64" w:rsidP="00741A64">
      <w:pPr>
        <w:tabs>
          <w:tab w:val="left" w:pos="1002"/>
        </w:tabs>
        <w:contextualSpacing/>
        <w:jc w:val="both"/>
        <w:rPr>
          <w:color w:val="000000"/>
          <w:spacing w:val="-23"/>
        </w:rPr>
      </w:pPr>
      <w:r w:rsidRPr="00741A64">
        <w:rPr>
          <w:color w:val="000000"/>
          <w:spacing w:val="-20"/>
        </w:rPr>
        <w:t xml:space="preserve">Asortyment ujęty we wskazanych pozycjach nie jest wyrobem </w:t>
      </w:r>
      <w:r w:rsidRPr="00741A64">
        <w:rPr>
          <w:color w:val="000000"/>
          <w:spacing w:val="-18"/>
        </w:rPr>
        <w:t xml:space="preserve">medycznym w rozumieniu ustawy o wyrobach medycznych z dnia 20 maja 2010 r. (Dz.U. nr </w:t>
      </w:r>
      <w:r w:rsidRPr="00741A64">
        <w:rPr>
          <w:color w:val="000000"/>
          <w:spacing w:val="-20"/>
        </w:rPr>
        <w:t xml:space="preserve">107, poz. 679/2010). Czy w związku z powyższym Zamawiający dopuści stosowne </w:t>
      </w:r>
      <w:r w:rsidRPr="00741A64">
        <w:rPr>
          <w:color w:val="000000"/>
          <w:spacing w:val="-23"/>
        </w:rPr>
        <w:t>oświadczenie.</w:t>
      </w:r>
    </w:p>
    <w:p w:rsidR="00741A64" w:rsidRDefault="00741A64" w:rsidP="00741A64">
      <w:pPr>
        <w:tabs>
          <w:tab w:val="left" w:pos="1002"/>
        </w:tabs>
        <w:contextualSpacing/>
        <w:jc w:val="both"/>
        <w:rPr>
          <w:rFonts w:ascii="Tahoma" w:hAnsi="Tahoma"/>
          <w:color w:val="000000"/>
          <w:spacing w:val="-23"/>
          <w:sz w:val="23"/>
        </w:rPr>
      </w:pPr>
    </w:p>
    <w:p w:rsidR="00741A64" w:rsidRPr="00F7557F" w:rsidRDefault="00741A64" w:rsidP="00741A64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F7557F">
        <w:rPr>
          <w:b/>
          <w:color w:val="000000"/>
          <w:u w:val="single"/>
          <w:lang w:eastAsia="pl-PL"/>
        </w:rPr>
        <w:t>Odpowiedź:</w:t>
      </w:r>
    </w:p>
    <w:p w:rsidR="00741A64" w:rsidRDefault="00741A64" w:rsidP="00741A64">
      <w:pPr>
        <w:suppressAutoHyphens w:val="0"/>
        <w:autoSpaceDE w:val="0"/>
        <w:autoSpaceDN w:val="0"/>
        <w:adjustRightInd w:val="0"/>
        <w:rPr>
          <w:rFonts w:eastAsia="DejaVuSansCondensed"/>
          <w:lang w:eastAsia="pl-PL"/>
        </w:rPr>
      </w:pPr>
      <w:r>
        <w:rPr>
          <w:rFonts w:eastAsia="DejaVuSansCondensed"/>
          <w:lang w:eastAsia="pl-PL"/>
        </w:rPr>
        <w:t>Zamawiający dopuszcza.</w:t>
      </w:r>
    </w:p>
    <w:p w:rsidR="00741A64" w:rsidRDefault="00741A64" w:rsidP="00741A64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741A64" w:rsidRDefault="00741A64" w:rsidP="00741A64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>Pytanie nr</w:t>
      </w:r>
      <w:r>
        <w:rPr>
          <w:b/>
          <w:color w:val="000000"/>
        </w:rPr>
        <w:t xml:space="preserve"> 108</w:t>
      </w:r>
      <w:r w:rsidRPr="0030113D">
        <w:rPr>
          <w:b/>
          <w:color w:val="000000"/>
        </w:rPr>
        <w:t xml:space="preserve"> dot. części nr </w:t>
      </w:r>
      <w:r>
        <w:rPr>
          <w:b/>
          <w:color w:val="000000"/>
        </w:rPr>
        <w:t>15</w:t>
      </w:r>
      <w:r w:rsidRPr="008C2829">
        <w:rPr>
          <w:b/>
          <w:color w:val="000000"/>
        </w:rPr>
        <w:t xml:space="preserve"> poz.</w:t>
      </w:r>
      <w:r>
        <w:rPr>
          <w:b/>
          <w:color w:val="000000"/>
        </w:rPr>
        <w:t xml:space="preserve"> 1</w:t>
      </w:r>
    </w:p>
    <w:p w:rsidR="00741A64" w:rsidRPr="00741A64" w:rsidRDefault="00741A64" w:rsidP="00741A64">
      <w:pPr>
        <w:tabs>
          <w:tab w:val="left" w:pos="1002"/>
        </w:tabs>
        <w:contextualSpacing/>
        <w:jc w:val="both"/>
        <w:rPr>
          <w:color w:val="000000"/>
          <w:spacing w:val="-15"/>
        </w:rPr>
      </w:pPr>
      <w:r w:rsidRPr="00741A64">
        <w:rPr>
          <w:color w:val="000000"/>
          <w:spacing w:val="-20"/>
        </w:rPr>
        <w:t xml:space="preserve">Czy zamawiający dopuści testy mycia o wymiarach 3cm x 7cm, </w:t>
      </w:r>
      <w:r w:rsidRPr="00741A64">
        <w:rPr>
          <w:color w:val="000000"/>
          <w:spacing w:val="-15"/>
        </w:rPr>
        <w:t>posiadające substancję testową naniesioną w nieregularnym obszarze?</w:t>
      </w:r>
    </w:p>
    <w:p w:rsidR="00741A64" w:rsidRDefault="00741A64" w:rsidP="00741A64">
      <w:pPr>
        <w:tabs>
          <w:tab w:val="left" w:pos="1002"/>
        </w:tabs>
        <w:contextualSpacing/>
        <w:jc w:val="both"/>
        <w:rPr>
          <w:rFonts w:ascii="Tahoma" w:hAnsi="Tahoma"/>
          <w:color w:val="000000"/>
          <w:spacing w:val="-15"/>
          <w:sz w:val="23"/>
        </w:rPr>
      </w:pPr>
    </w:p>
    <w:p w:rsidR="00741A64" w:rsidRPr="00F7557F" w:rsidRDefault="00741A64" w:rsidP="00741A64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F7557F">
        <w:rPr>
          <w:b/>
          <w:color w:val="000000"/>
          <w:u w:val="single"/>
          <w:lang w:eastAsia="pl-PL"/>
        </w:rPr>
        <w:t>Odpowiedź:</w:t>
      </w:r>
    </w:p>
    <w:p w:rsidR="00741A64" w:rsidRDefault="00741A64" w:rsidP="00741A64">
      <w:pPr>
        <w:suppressAutoHyphens w:val="0"/>
        <w:autoSpaceDE w:val="0"/>
        <w:autoSpaceDN w:val="0"/>
        <w:adjustRightInd w:val="0"/>
        <w:rPr>
          <w:rFonts w:eastAsia="DejaVuSansCondensed"/>
          <w:lang w:eastAsia="pl-PL"/>
        </w:rPr>
      </w:pPr>
      <w:r>
        <w:rPr>
          <w:rFonts w:eastAsia="DejaVuSansCondensed"/>
          <w:lang w:eastAsia="pl-PL"/>
        </w:rPr>
        <w:t>Zamawiający dopuszcza.</w:t>
      </w:r>
    </w:p>
    <w:p w:rsidR="00741A64" w:rsidRPr="00741A64" w:rsidRDefault="00741A64" w:rsidP="00741A64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741A64" w:rsidRDefault="00741A64" w:rsidP="00741A64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>Pytanie nr</w:t>
      </w:r>
      <w:r>
        <w:rPr>
          <w:b/>
          <w:color w:val="000000"/>
        </w:rPr>
        <w:t xml:space="preserve"> 109</w:t>
      </w:r>
      <w:r w:rsidRPr="0030113D">
        <w:rPr>
          <w:b/>
          <w:color w:val="000000"/>
        </w:rPr>
        <w:t xml:space="preserve"> dot. części nr </w:t>
      </w:r>
      <w:r>
        <w:rPr>
          <w:b/>
          <w:color w:val="000000"/>
        </w:rPr>
        <w:t>15</w:t>
      </w:r>
      <w:r w:rsidRPr="008C2829">
        <w:rPr>
          <w:b/>
          <w:color w:val="000000"/>
        </w:rPr>
        <w:t xml:space="preserve"> poz.</w:t>
      </w:r>
      <w:r>
        <w:rPr>
          <w:b/>
          <w:color w:val="000000"/>
        </w:rPr>
        <w:t xml:space="preserve"> 1</w:t>
      </w:r>
    </w:p>
    <w:p w:rsidR="00741A64" w:rsidRPr="00741A64" w:rsidRDefault="00741A64" w:rsidP="00741A64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741A64">
        <w:rPr>
          <w:color w:val="000000"/>
          <w:spacing w:val="-15"/>
        </w:rPr>
        <w:t xml:space="preserve">Czy zamawiający dopuści </w:t>
      </w:r>
      <w:r>
        <w:rPr>
          <w:color w:val="000000"/>
          <w:spacing w:val="-15"/>
        </w:rPr>
        <w:t>testy w opakowaniu po 200 sztuk</w:t>
      </w:r>
      <w:r w:rsidRPr="00741A64">
        <w:rPr>
          <w:color w:val="000000"/>
          <w:spacing w:val="-15"/>
        </w:rPr>
        <w:t>? Wielkość zapotrzebowania zostanie odpowiednio przeliczona.</w:t>
      </w:r>
    </w:p>
    <w:p w:rsidR="00741A64" w:rsidRDefault="00741A64" w:rsidP="00741A64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741A64" w:rsidRPr="00F7557F" w:rsidRDefault="00741A64" w:rsidP="00741A64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F7557F">
        <w:rPr>
          <w:b/>
          <w:color w:val="000000"/>
          <w:u w:val="single"/>
          <w:lang w:eastAsia="pl-PL"/>
        </w:rPr>
        <w:t>Odpowiedź:</w:t>
      </w:r>
    </w:p>
    <w:p w:rsidR="00741A64" w:rsidRDefault="00741A64" w:rsidP="00741A64">
      <w:pPr>
        <w:suppressAutoHyphens w:val="0"/>
        <w:autoSpaceDE w:val="0"/>
        <w:autoSpaceDN w:val="0"/>
        <w:adjustRightInd w:val="0"/>
        <w:rPr>
          <w:rFonts w:eastAsia="DejaVuSansCondensed"/>
          <w:lang w:eastAsia="pl-PL"/>
        </w:rPr>
      </w:pPr>
      <w:r>
        <w:rPr>
          <w:rFonts w:eastAsia="DejaVuSansCondensed"/>
          <w:lang w:eastAsia="pl-PL"/>
        </w:rPr>
        <w:t>Zamawiający wyraża zgodę.</w:t>
      </w:r>
    </w:p>
    <w:p w:rsidR="00741A64" w:rsidRDefault="00741A64" w:rsidP="00741A64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741A64" w:rsidRDefault="00741A64" w:rsidP="00741A64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>Pytanie nr</w:t>
      </w:r>
      <w:r>
        <w:rPr>
          <w:b/>
          <w:color w:val="000000"/>
        </w:rPr>
        <w:t xml:space="preserve"> 110</w:t>
      </w:r>
      <w:r w:rsidRPr="0030113D">
        <w:rPr>
          <w:b/>
          <w:color w:val="000000"/>
        </w:rPr>
        <w:t xml:space="preserve"> dot. części nr </w:t>
      </w:r>
      <w:r>
        <w:rPr>
          <w:b/>
          <w:color w:val="000000"/>
        </w:rPr>
        <w:t>15</w:t>
      </w:r>
      <w:r w:rsidRPr="008C2829">
        <w:rPr>
          <w:b/>
          <w:color w:val="000000"/>
        </w:rPr>
        <w:t xml:space="preserve"> poz.</w:t>
      </w:r>
      <w:r>
        <w:rPr>
          <w:b/>
          <w:color w:val="000000"/>
        </w:rPr>
        <w:t xml:space="preserve"> 2</w:t>
      </w:r>
    </w:p>
    <w:p w:rsidR="00741A64" w:rsidRPr="00741A64" w:rsidRDefault="00741A64" w:rsidP="00741A64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741A64">
        <w:rPr>
          <w:color w:val="000000"/>
          <w:spacing w:val="-10"/>
        </w:rPr>
        <w:t xml:space="preserve">Czy Zamawiający dopuści testy </w:t>
      </w:r>
      <w:proofErr w:type="spellStart"/>
      <w:r w:rsidRPr="00741A64">
        <w:rPr>
          <w:color w:val="000000"/>
          <w:spacing w:val="-10"/>
        </w:rPr>
        <w:t>zgrzewu</w:t>
      </w:r>
      <w:proofErr w:type="spellEnd"/>
      <w:r w:rsidRPr="00741A64">
        <w:rPr>
          <w:color w:val="000000"/>
          <w:spacing w:val="-10"/>
        </w:rPr>
        <w:t xml:space="preserve"> o szerokości ok. </w:t>
      </w:r>
      <w:r w:rsidRPr="00741A64">
        <w:rPr>
          <w:color w:val="000000"/>
          <w:spacing w:val="-35"/>
        </w:rPr>
        <w:t xml:space="preserve">172 </w:t>
      </w:r>
      <w:r>
        <w:rPr>
          <w:color w:val="000000"/>
          <w:spacing w:val="-35"/>
        </w:rPr>
        <w:t xml:space="preserve"> </w:t>
      </w:r>
      <w:r w:rsidRPr="00741A64">
        <w:rPr>
          <w:color w:val="000000"/>
          <w:spacing w:val="-35"/>
        </w:rPr>
        <w:t>mm?</w:t>
      </w:r>
    </w:p>
    <w:p w:rsidR="00741A64" w:rsidRDefault="00741A64" w:rsidP="00741A64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741A64" w:rsidRPr="00F7557F" w:rsidRDefault="00741A64" w:rsidP="00741A64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F7557F">
        <w:rPr>
          <w:b/>
          <w:color w:val="000000"/>
          <w:u w:val="single"/>
          <w:lang w:eastAsia="pl-PL"/>
        </w:rPr>
        <w:t>Odpowiedź:</w:t>
      </w:r>
    </w:p>
    <w:p w:rsidR="00741A64" w:rsidRDefault="00741A64" w:rsidP="00741A64">
      <w:pPr>
        <w:suppressAutoHyphens w:val="0"/>
        <w:autoSpaceDE w:val="0"/>
        <w:autoSpaceDN w:val="0"/>
        <w:adjustRightInd w:val="0"/>
        <w:rPr>
          <w:rFonts w:eastAsia="DejaVuSansCondensed"/>
          <w:lang w:eastAsia="pl-PL"/>
        </w:rPr>
      </w:pPr>
      <w:r>
        <w:rPr>
          <w:rFonts w:eastAsia="DejaVuSansCondensed"/>
          <w:lang w:eastAsia="pl-PL"/>
        </w:rPr>
        <w:t>Zamawiający dopuszcza.</w:t>
      </w:r>
    </w:p>
    <w:p w:rsidR="00741A64" w:rsidRDefault="00741A64" w:rsidP="00741A64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741A64" w:rsidRDefault="00741A64" w:rsidP="00741A64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>Pytanie nr</w:t>
      </w:r>
      <w:r>
        <w:rPr>
          <w:b/>
          <w:color w:val="000000"/>
        </w:rPr>
        <w:t xml:space="preserve"> 111</w:t>
      </w:r>
      <w:r w:rsidRPr="0030113D">
        <w:rPr>
          <w:b/>
          <w:color w:val="000000"/>
        </w:rPr>
        <w:t xml:space="preserve"> dot. części nr </w:t>
      </w:r>
      <w:r>
        <w:rPr>
          <w:b/>
          <w:color w:val="000000"/>
        </w:rPr>
        <w:t>15</w:t>
      </w:r>
      <w:r w:rsidRPr="008C2829">
        <w:rPr>
          <w:b/>
          <w:color w:val="000000"/>
        </w:rPr>
        <w:t xml:space="preserve"> poz.</w:t>
      </w:r>
      <w:r>
        <w:rPr>
          <w:b/>
          <w:color w:val="000000"/>
        </w:rPr>
        <w:t xml:space="preserve"> 3</w:t>
      </w:r>
    </w:p>
    <w:p w:rsidR="00741A64" w:rsidRDefault="00741A64" w:rsidP="00741A64">
      <w:pPr>
        <w:tabs>
          <w:tab w:val="left" w:pos="1002"/>
        </w:tabs>
        <w:contextualSpacing/>
        <w:jc w:val="both"/>
        <w:rPr>
          <w:color w:val="000000"/>
          <w:spacing w:val="-15"/>
        </w:rPr>
      </w:pPr>
      <w:r w:rsidRPr="00741A64">
        <w:rPr>
          <w:color w:val="000000"/>
          <w:spacing w:val="-15"/>
        </w:rPr>
        <w:t>Czy Zamawiający dopuści testy podzielne na dwa mniejsze?</w:t>
      </w:r>
    </w:p>
    <w:p w:rsidR="00F12E10" w:rsidRDefault="00F12E10" w:rsidP="00741A64">
      <w:pPr>
        <w:tabs>
          <w:tab w:val="left" w:pos="1002"/>
        </w:tabs>
        <w:contextualSpacing/>
        <w:jc w:val="both"/>
        <w:rPr>
          <w:color w:val="000000"/>
          <w:spacing w:val="-15"/>
        </w:rPr>
      </w:pPr>
    </w:p>
    <w:p w:rsidR="00741A64" w:rsidRDefault="00741A64" w:rsidP="00741A64">
      <w:pPr>
        <w:tabs>
          <w:tab w:val="left" w:pos="1002"/>
        </w:tabs>
        <w:contextualSpacing/>
        <w:jc w:val="both"/>
        <w:rPr>
          <w:color w:val="000000"/>
          <w:spacing w:val="-15"/>
        </w:rPr>
      </w:pPr>
    </w:p>
    <w:p w:rsidR="00741A64" w:rsidRPr="00F7557F" w:rsidRDefault="00741A64" w:rsidP="00741A64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F7557F">
        <w:rPr>
          <w:b/>
          <w:color w:val="000000"/>
          <w:u w:val="single"/>
          <w:lang w:eastAsia="pl-PL"/>
        </w:rPr>
        <w:t>Odpowiedź:</w:t>
      </w:r>
    </w:p>
    <w:p w:rsidR="00741A64" w:rsidRDefault="00741A64" w:rsidP="00741A64">
      <w:pPr>
        <w:suppressAutoHyphens w:val="0"/>
        <w:autoSpaceDE w:val="0"/>
        <w:autoSpaceDN w:val="0"/>
        <w:adjustRightInd w:val="0"/>
        <w:rPr>
          <w:rFonts w:eastAsia="DejaVuSansCondensed"/>
          <w:lang w:eastAsia="pl-PL"/>
        </w:rPr>
      </w:pPr>
      <w:r>
        <w:rPr>
          <w:rFonts w:eastAsia="DejaVuSansCondensed"/>
          <w:lang w:eastAsia="pl-PL"/>
        </w:rPr>
        <w:t>Zamawiający dopuszcza.</w:t>
      </w:r>
    </w:p>
    <w:p w:rsidR="00741A64" w:rsidRDefault="00741A64" w:rsidP="00741A64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741A64" w:rsidRDefault="00741A64" w:rsidP="00741A64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>Pytanie nr</w:t>
      </w:r>
      <w:r>
        <w:rPr>
          <w:b/>
          <w:color w:val="000000"/>
        </w:rPr>
        <w:t xml:space="preserve"> 112</w:t>
      </w:r>
      <w:r w:rsidRPr="0030113D">
        <w:rPr>
          <w:b/>
          <w:color w:val="000000"/>
        </w:rPr>
        <w:t xml:space="preserve"> dot. części nr </w:t>
      </w:r>
      <w:r>
        <w:rPr>
          <w:b/>
          <w:color w:val="000000"/>
        </w:rPr>
        <w:t>15</w:t>
      </w:r>
      <w:r w:rsidRPr="008C2829">
        <w:rPr>
          <w:b/>
          <w:color w:val="000000"/>
        </w:rPr>
        <w:t xml:space="preserve"> poz.</w:t>
      </w:r>
      <w:r>
        <w:rPr>
          <w:b/>
          <w:color w:val="000000"/>
        </w:rPr>
        <w:t xml:space="preserve"> 3</w:t>
      </w:r>
    </w:p>
    <w:p w:rsidR="00741A64" w:rsidRPr="00741A64" w:rsidRDefault="00741A64" w:rsidP="00741A64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741A64">
        <w:rPr>
          <w:color w:val="000000"/>
          <w:spacing w:val="-18"/>
        </w:rPr>
        <w:t>Prosimy o potwierdzenie czy podana ilość sztuk 180 000 dotyczy pojedynczych pasków po podziale?</w:t>
      </w:r>
    </w:p>
    <w:p w:rsidR="00741A64" w:rsidRDefault="00741A64" w:rsidP="00741A64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741A64" w:rsidRPr="00F7557F" w:rsidRDefault="00741A64" w:rsidP="00741A64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F7557F">
        <w:rPr>
          <w:b/>
          <w:color w:val="000000"/>
          <w:u w:val="single"/>
          <w:lang w:eastAsia="pl-PL"/>
        </w:rPr>
        <w:t>Odpowiedź:</w:t>
      </w:r>
    </w:p>
    <w:p w:rsidR="00741A64" w:rsidRDefault="00F54704" w:rsidP="00741A64">
      <w:pPr>
        <w:suppressAutoHyphens w:val="0"/>
        <w:autoSpaceDE w:val="0"/>
        <w:autoSpaceDN w:val="0"/>
        <w:adjustRightInd w:val="0"/>
        <w:rPr>
          <w:rFonts w:eastAsia="DejaVuSansCondensed"/>
          <w:lang w:eastAsia="pl-PL"/>
        </w:rPr>
      </w:pPr>
      <w:r>
        <w:rPr>
          <w:rFonts w:eastAsia="DejaVuSansCondensed"/>
          <w:lang w:eastAsia="pl-PL"/>
        </w:rPr>
        <w:t>Podana ilość dotyczy pasków przed podziałem.</w:t>
      </w:r>
    </w:p>
    <w:p w:rsidR="00F54704" w:rsidRDefault="00F54704" w:rsidP="00741A64">
      <w:pPr>
        <w:suppressAutoHyphens w:val="0"/>
        <w:autoSpaceDE w:val="0"/>
        <w:autoSpaceDN w:val="0"/>
        <w:adjustRightInd w:val="0"/>
        <w:rPr>
          <w:rFonts w:eastAsia="DejaVuSansCondensed"/>
          <w:lang w:eastAsia="pl-PL"/>
        </w:rPr>
      </w:pPr>
    </w:p>
    <w:p w:rsidR="00F54704" w:rsidRDefault="00F54704" w:rsidP="00F54704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>Pytanie nr</w:t>
      </w:r>
      <w:r>
        <w:rPr>
          <w:b/>
          <w:color w:val="000000"/>
        </w:rPr>
        <w:t xml:space="preserve"> 113</w:t>
      </w:r>
      <w:r w:rsidRPr="0030113D">
        <w:rPr>
          <w:b/>
          <w:color w:val="000000"/>
        </w:rPr>
        <w:t xml:space="preserve"> dot. części nr </w:t>
      </w:r>
      <w:r>
        <w:rPr>
          <w:b/>
          <w:color w:val="000000"/>
        </w:rPr>
        <w:t>15</w:t>
      </w:r>
      <w:r w:rsidRPr="008C2829">
        <w:rPr>
          <w:b/>
          <w:color w:val="000000"/>
        </w:rPr>
        <w:t xml:space="preserve"> poz.</w:t>
      </w:r>
      <w:r>
        <w:rPr>
          <w:b/>
          <w:color w:val="000000"/>
        </w:rPr>
        <w:t xml:space="preserve"> 4</w:t>
      </w:r>
    </w:p>
    <w:p w:rsidR="00F54704" w:rsidRDefault="00F54704" w:rsidP="00F54704">
      <w:pPr>
        <w:tabs>
          <w:tab w:val="left" w:pos="1002"/>
        </w:tabs>
        <w:contextualSpacing/>
        <w:jc w:val="both"/>
        <w:rPr>
          <w:color w:val="000000"/>
          <w:spacing w:val="-15"/>
        </w:rPr>
      </w:pPr>
      <w:r w:rsidRPr="00F54704">
        <w:rPr>
          <w:color w:val="000000"/>
          <w:spacing w:val="-16"/>
        </w:rPr>
        <w:t xml:space="preserve">Czy Zamawiający dopuszcza zaoferowanie testu zintegrowanego </w:t>
      </w:r>
      <w:r w:rsidRPr="00F54704">
        <w:rPr>
          <w:color w:val="000000"/>
          <w:spacing w:val="-14"/>
        </w:rPr>
        <w:t xml:space="preserve">klasy 5 z przesuwalną substancją, w jednym okienkiem posiadającym wyraźne rozgraniczenie </w:t>
      </w:r>
      <w:r w:rsidRPr="00F54704">
        <w:rPr>
          <w:color w:val="000000"/>
          <w:spacing w:val="-11"/>
        </w:rPr>
        <w:t xml:space="preserve">pola wskaźnikowego wewnątrz okienka </w:t>
      </w:r>
      <w:r w:rsidRPr="00F54704">
        <w:rPr>
          <w:color w:val="000000"/>
          <w:spacing w:val="-11"/>
        </w:rPr>
        <w:lastRenderedPageBreak/>
        <w:t xml:space="preserve">na część oznaczającą prawidłowy wynik sterylizacji </w:t>
      </w:r>
      <w:r w:rsidRPr="00F54704">
        <w:rPr>
          <w:color w:val="000000"/>
          <w:spacing w:val="-15"/>
        </w:rPr>
        <w:t>oraz część oznaczającą nieprawidłowy wynik sterylizacji?</w:t>
      </w:r>
    </w:p>
    <w:p w:rsidR="00F12E10" w:rsidRDefault="00F12E10" w:rsidP="00F54704">
      <w:pPr>
        <w:tabs>
          <w:tab w:val="left" w:pos="1002"/>
        </w:tabs>
        <w:contextualSpacing/>
        <w:jc w:val="both"/>
        <w:rPr>
          <w:color w:val="000000"/>
          <w:spacing w:val="-15"/>
        </w:rPr>
      </w:pPr>
    </w:p>
    <w:p w:rsidR="00F54704" w:rsidRPr="00F7557F" w:rsidRDefault="00F54704" w:rsidP="00F54704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F7557F">
        <w:rPr>
          <w:b/>
          <w:color w:val="000000"/>
          <w:u w:val="single"/>
          <w:lang w:eastAsia="pl-PL"/>
        </w:rPr>
        <w:t>Odpowiedź:</w:t>
      </w:r>
    </w:p>
    <w:p w:rsidR="00F54704" w:rsidRDefault="00F54704" w:rsidP="00F54704">
      <w:pPr>
        <w:tabs>
          <w:tab w:val="left" w:pos="1002"/>
        </w:tabs>
        <w:contextualSpacing/>
        <w:jc w:val="both"/>
        <w:rPr>
          <w:color w:val="000000"/>
        </w:rPr>
      </w:pPr>
      <w:r w:rsidRPr="00F54704">
        <w:rPr>
          <w:color w:val="000000"/>
        </w:rPr>
        <w:t>Zamawiający dopuszcza, pod warunkiem kompatybilności z przyrządem PCD.</w:t>
      </w:r>
    </w:p>
    <w:p w:rsidR="00F54704" w:rsidRPr="00F54704" w:rsidRDefault="00F54704" w:rsidP="00F54704">
      <w:pPr>
        <w:tabs>
          <w:tab w:val="left" w:pos="1002"/>
        </w:tabs>
        <w:contextualSpacing/>
        <w:jc w:val="both"/>
        <w:rPr>
          <w:color w:val="000000"/>
        </w:rPr>
      </w:pPr>
    </w:p>
    <w:p w:rsidR="00F54704" w:rsidRDefault="00F54704" w:rsidP="00F54704">
      <w:pPr>
        <w:tabs>
          <w:tab w:val="left" w:pos="1002"/>
        </w:tabs>
        <w:contextualSpacing/>
        <w:jc w:val="both"/>
        <w:rPr>
          <w:rFonts w:ascii="Tahoma" w:hAnsi="Tahoma"/>
          <w:b/>
          <w:color w:val="000000"/>
          <w:spacing w:val="-15"/>
          <w:sz w:val="23"/>
        </w:rPr>
      </w:pPr>
      <w:r w:rsidRPr="0030113D">
        <w:rPr>
          <w:b/>
          <w:color w:val="000000"/>
        </w:rPr>
        <w:t>Pytanie nr</w:t>
      </w:r>
      <w:r>
        <w:rPr>
          <w:b/>
          <w:color w:val="000000"/>
        </w:rPr>
        <w:t xml:space="preserve"> 114</w:t>
      </w:r>
      <w:r w:rsidRPr="0030113D">
        <w:rPr>
          <w:b/>
          <w:color w:val="000000"/>
        </w:rPr>
        <w:t xml:space="preserve"> dot. </w:t>
      </w:r>
      <w:r>
        <w:rPr>
          <w:b/>
          <w:color w:val="000000"/>
        </w:rPr>
        <w:t>treści wzoru umowy</w:t>
      </w:r>
      <w:r w:rsidRPr="00F54704">
        <w:rPr>
          <w:b/>
          <w:color w:val="000000"/>
        </w:rPr>
        <w:t>-</w:t>
      </w:r>
      <w:r w:rsidRPr="00F54704">
        <w:rPr>
          <w:rFonts w:ascii="Tahoma" w:hAnsi="Tahoma"/>
          <w:b/>
          <w:color w:val="000000"/>
          <w:spacing w:val="-15"/>
          <w:sz w:val="23"/>
        </w:rPr>
        <w:t>§ 2 ust. 4</w:t>
      </w:r>
    </w:p>
    <w:p w:rsidR="00F54704" w:rsidRPr="00F54704" w:rsidRDefault="00F54704" w:rsidP="00F54704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F54704">
        <w:rPr>
          <w:color w:val="000000"/>
          <w:spacing w:val="-15"/>
        </w:rPr>
        <w:t>Czy Zamawiający dopuści dostarczanie FV w wersji PDF?</w:t>
      </w:r>
    </w:p>
    <w:p w:rsidR="00F54704" w:rsidRDefault="00F54704" w:rsidP="00F54704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F54704" w:rsidRPr="00F7557F" w:rsidRDefault="00F54704" w:rsidP="00F54704">
      <w:pPr>
        <w:suppressAutoHyphens w:val="0"/>
        <w:contextualSpacing/>
        <w:jc w:val="both"/>
        <w:rPr>
          <w:b/>
          <w:color w:val="000000"/>
          <w:u w:val="single"/>
          <w:lang w:eastAsia="pl-PL"/>
        </w:rPr>
      </w:pPr>
      <w:r w:rsidRPr="00F7557F">
        <w:rPr>
          <w:b/>
          <w:color w:val="000000"/>
          <w:u w:val="single"/>
          <w:lang w:eastAsia="pl-PL"/>
        </w:rPr>
        <w:t>Odpowiedź:</w:t>
      </w:r>
    </w:p>
    <w:p w:rsidR="00F54704" w:rsidRPr="00F54704" w:rsidRDefault="00F54704" w:rsidP="00F54704">
      <w:pPr>
        <w:tabs>
          <w:tab w:val="left" w:pos="1002"/>
        </w:tabs>
        <w:contextualSpacing/>
        <w:jc w:val="both"/>
        <w:rPr>
          <w:color w:val="000000"/>
        </w:rPr>
      </w:pPr>
      <w:r w:rsidRPr="00F54704">
        <w:rPr>
          <w:color w:val="000000"/>
        </w:rPr>
        <w:t>Zamawiający dopuszcza, pod warunkiem spełniania pozostałych wymagań SWZ.</w:t>
      </w:r>
    </w:p>
    <w:p w:rsidR="00F54704" w:rsidRDefault="00F54704" w:rsidP="00F54704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F54704" w:rsidRDefault="00F54704" w:rsidP="00F54704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>Pytanie nr</w:t>
      </w:r>
      <w:r>
        <w:rPr>
          <w:b/>
          <w:color w:val="000000"/>
        </w:rPr>
        <w:t xml:space="preserve"> 115</w:t>
      </w:r>
      <w:r w:rsidRPr="0030113D">
        <w:rPr>
          <w:b/>
          <w:color w:val="000000"/>
        </w:rPr>
        <w:t xml:space="preserve"> dot. </w:t>
      </w:r>
      <w:r>
        <w:rPr>
          <w:b/>
          <w:color w:val="000000"/>
        </w:rPr>
        <w:t>treści wzoru umowy</w:t>
      </w:r>
    </w:p>
    <w:p w:rsidR="00F54704" w:rsidRPr="00671B34" w:rsidRDefault="00F54704" w:rsidP="00F54704">
      <w:pPr>
        <w:spacing w:line="276" w:lineRule="auto"/>
        <w:jc w:val="both"/>
        <w:rPr>
          <w:color w:val="000000" w:themeColor="text1"/>
        </w:rPr>
      </w:pPr>
      <w:r w:rsidRPr="00671B34">
        <w:rPr>
          <w:color w:val="000000" w:themeColor="text1"/>
        </w:rPr>
        <w:t>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</w:p>
    <w:p w:rsidR="00F54704" w:rsidRPr="00671B34" w:rsidRDefault="00F54704" w:rsidP="00F54704">
      <w:pPr>
        <w:tabs>
          <w:tab w:val="left" w:pos="1002"/>
        </w:tabs>
        <w:contextualSpacing/>
        <w:jc w:val="both"/>
        <w:rPr>
          <w:rFonts w:ascii="Tahoma" w:hAnsi="Tahoma"/>
          <w:b/>
          <w:color w:val="000000" w:themeColor="text1"/>
          <w:spacing w:val="-15"/>
          <w:sz w:val="23"/>
        </w:rPr>
      </w:pPr>
    </w:p>
    <w:p w:rsidR="00F54704" w:rsidRDefault="00F54704" w:rsidP="00F54704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671B34">
        <w:rPr>
          <w:b/>
          <w:color w:val="000000" w:themeColor="text1"/>
          <w:u w:val="single"/>
          <w:lang w:eastAsia="pl-PL"/>
        </w:rPr>
        <w:t>Odpowiedź:</w:t>
      </w:r>
    </w:p>
    <w:p w:rsidR="00AE7229" w:rsidRDefault="00671B34" w:rsidP="00F54704">
      <w:pPr>
        <w:suppressAutoHyphens w:val="0"/>
        <w:contextualSpacing/>
        <w:jc w:val="both"/>
        <w:rPr>
          <w:color w:val="000000" w:themeColor="text1"/>
          <w:lang w:eastAsia="pl-PL"/>
        </w:rPr>
      </w:pPr>
      <w:r w:rsidRPr="00AE7229">
        <w:rPr>
          <w:color w:val="000000" w:themeColor="text1"/>
          <w:lang w:eastAsia="pl-PL"/>
        </w:rPr>
        <w:t>Faktury, duplikaty lub korekty należy przesy</w:t>
      </w:r>
      <w:r w:rsidR="00AE7229" w:rsidRPr="00AE7229">
        <w:rPr>
          <w:color w:val="000000" w:themeColor="text1"/>
          <w:lang w:eastAsia="pl-PL"/>
        </w:rPr>
        <w:t xml:space="preserve">łać za pośrednictwem Platformy Elektronicznego Fakturowania lub na adres e-mail: </w:t>
      </w:r>
      <w:hyperlink r:id="rId10" w:history="1">
        <w:r w:rsidR="00AE7229" w:rsidRPr="00AE7229">
          <w:rPr>
            <w:rStyle w:val="Hipercze"/>
            <w:u w:val="none"/>
            <w:lang w:eastAsia="pl-PL"/>
          </w:rPr>
          <w:t>kancelaria@szpital-brzozow.pl</w:t>
        </w:r>
      </w:hyperlink>
      <w:r w:rsidR="00AE7229">
        <w:rPr>
          <w:color w:val="000000" w:themeColor="text1"/>
          <w:lang w:eastAsia="pl-PL"/>
        </w:rPr>
        <w:t>.</w:t>
      </w:r>
    </w:p>
    <w:p w:rsidR="00671B34" w:rsidRPr="00AE7229" w:rsidRDefault="00AE7229" w:rsidP="00F54704">
      <w:pPr>
        <w:suppressAutoHyphens w:val="0"/>
        <w:contextualSpacing/>
        <w:jc w:val="both"/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>Zamawiający nie modyfikuje zapisów projektu umowy.</w:t>
      </w:r>
      <w:r w:rsidRPr="00AE7229">
        <w:rPr>
          <w:color w:val="000000" w:themeColor="text1"/>
          <w:lang w:eastAsia="pl-PL"/>
        </w:rPr>
        <w:t xml:space="preserve"> </w:t>
      </w:r>
    </w:p>
    <w:p w:rsidR="00F54704" w:rsidRDefault="00F54704" w:rsidP="00F54704">
      <w:pPr>
        <w:suppressAutoHyphens w:val="0"/>
        <w:contextualSpacing/>
        <w:jc w:val="both"/>
        <w:rPr>
          <w:b/>
          <w:color w:val="FF0000"/>
          <w:u w:val="single"/>
          <w:lang w:eastAsia="pl-PL"/>
        </w:rPr>
      </w:pPr>
    </w:p>
    <w:p w:rsidR="00F54704" w:rsidRPr="00AE7229" w:rsidRDefault="00F54704" w:rsidP="00F54704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r w:rsidRPr="00AE7229">
        <w:rPr>
          <w:b/>
          <w:color w:val="000000" w:themeColor="text1"/>
        </w:rPr>
        <w:t>Pytanie nr 116 dot. treści wzoru umowy</w:t>
      </w:r>
    </w:p>
    <w:p w:rsidR="00F54704" w:rsidRPr="00AE7229" w:rsidRDefault="00F54704" w:rsidP="00F54704">
      <w:pPr>
        <w:pStyle w:val="Tekstpodstawowywcity3"/>
        <w:spacing w:after="0" w:line="276" w:lineRule="auto"/>
        <w:ind w:left="0"/>
        <w:jc w:val="both"/>
        <w:rPr>
          <w:color w:val="000000" w:themeColor="text1"/>
          <w:sz w:val="24"/>
          <w:szCs w:val="24"/>
        </w:rPr>
      </w:pPr>
      <w:r w:rsidRPr="00AE7229">
        <w:rPr>
          <w:color w:val="000000" w:themeColor="text1"/>
          <w:sz w:val="24"/>
          <w:szCs w:val="24"/>
        </w:rPr>
        <w:t>Czy w celu miarkowania kar umownych Kupujący dokona modyfikacji postanowień projektu przyszłej umowy w zakresie zapisów § 5ust. 1:</w:t>
      </w:r>
    </w:p>
    <w:p w:rsidR="00F54704" w:rsidRPr="00AE7229" w:rsidRDefault="00F54704" w:rsidP="00F54704">
      <w:pPr>
        <w:pStyle w:val="Tekstpodstawowywcity3"/>
        <w:spacing w:line="276" w:lineRule="auto"/>
        <w:jc w:val="both"/>
        <w:rPr>
          <w:color w:val="000000" w:themeColor="text1"/>
          <w:sz w:val="24"/>
          <w:szCs w:val="24"/>
        </w:rPr>
      </w:pPr>
      <w:r w:rsidRPr="00AE7229">
        <w:rPr>
          <w:color w:val="000000" w:themeColor="text1"/>
          <w:sz w:val="24"/>
          <w:szCs w:val="24"/>
        </w:rPr>
        <w:t>1.Sprzedający zapłaci na rzecz Kupującego kary umowne w wypadku:</w:t>
      </w:r>
    </w:p>
    <w:p w:rsidR="00F54704" w:rsidRPr="00AE7229" w:rsidRDefault="00F54704" w:rsidP="00F54704">
      <w:pPr>
        <w:pStyle w:val="Tekstpodstawowywcity3"/>
        <w:spacing w:line="276" w:lineRule="auto"/>
        <w:jc w:val="both"/>
        <w:rPr>
          <w:color w:val="000000" w:themeColor="text1"/>
          <w:sz w:val="24"/>
          <w:szCs w:val="24"/>
          <w:u w:val="single"/>
        </w:rPr>
      </w:pPr>
      <w:r w:rsidRPr="00AE7229">
        <w:rPr>
          <w:color w:val="000000" w:themeColor="text1"/>
          <w:sz w:val="24"/>
          <w:szCs w:val="24"/>
        </w:rPr>
        <w:t xml:space="preserve">•zwłoki w realizacji zobowiązań Sprzedającego – w wysokości </w:t>
      </w:r>
      <w:r w:rsidRPr="00AE7229">
        <w:rPr>
          <w:b/>
          <w:color w:val="000000" w:themeColor="text1"/>
          <w:sz w:val="24"/>
          <w:szCs w:val="24"/>
          <w:u w:val="single"/>
        </w:rPr>
        <w:t>0,5 %</w:t>
      </w:r>
      <w:r w:rsidRPr="00AE7229">
        <w:rPr>
          <w:color w:val="000000" w:themeColor="text1"/>
          <w:sz w:val="24"/>
          <w:szCs w:val="24"/>
        </w:rPr>
        <w:t xml:space="preserve">wartości </w:t>
      </w:r>
      <w:proofErr w:type="spellStart"/>
      <w:r w:rsidRPr="00AE7229">
        <w:rPr>
          <w:b/>
          <w:bCs/>
          <w:color w:val="000000" w:themeColor="text1"/>
          <w:sz w:val="24"/>
          <w:szCs w:val="24"/>
          <w:u w:val="single"/>
        </w:rPr>
        <w:t>brutto</w:t>
      </w:r>
      <w:r w:rsidRPr="00AE7229">
        <w:rPr>
          <w:color w:val="000000" w:themeColor="text1"/>
          <w:sz w:val="24"/>
          <w:szCs w:val="24"/>
          <w:u w:val="single"/>
        </w:rPr>
        <w:t>przedmiotu</w:t>
      </w:r>
      <w:proofErr w:type="spellEnd"/>
      <w:r w:rsidRPr="00AE7229">
        <w:rPr>
          <w:color w:val="000000" w:themeColor="text1"/>
          <w:sz w:val="24"/>
          <w:szCs w:val="24"/>
          <w:u w:val="single"/>
        </w:rPr>
        <w:t xml:space="preserve"> zamówienia, który miał być dostarczony, za każdy rozpoczęty dzień zwłoki, </w:t>
      </w:r>
      <w:r w:rsidRPr="00AE7229">
        <w:rPr>
          <w:b/>
          <w:color w:val="000000" w:themeColor="text1"/>
          <w:sz w:val="24"/>
          <w:szCs w:val="24"/>
          <w:u w:val="single"/>
        </w:rPr>
        <w:t>jednak nie więcej niż 10% wartości brutto niedostarczonego w terminie przedmiotu zamówienia</w:t>
      </w:r>
      <w:r w:rsidRPr="00AE7229">
        <w:rPr>
          <w:color w:val="000000" w:themeColor="text1"/>
          <w:sz w:val="24"/>
          <w:szCs w:val="24"/>
          <w:u w:val="single"/>
        </w:rPr>
        <w:t>.</w:t>
      </w:r>
    </w:p>
    <w:p w:rsidR="00F54704" w:rsidRPr="00AE7229" w:rsidRDefault="00F54704" w:rsidP="00F54704">
      <w:pPr>
        <w:pStyle w:val="Tekstpodstawowywcity3"/>
        <w:spacing w:line="276" w:lineRule="auto"/>
        <w:jc w:val="both"/>
        <w:rPr>
          <w:color w:val="000000" w:themeColor="text1"/>
          <w:sz w:val="24"/>
          <w:szCs w:val="24"/>
          <w:u w:val="single"/>
        </w:rPr>
      </w:pPr>
      <w:r w:rsidRPr="00AE7229">
        <w:rPr>
          <w:color w:val="000000" w:themeColor="text1"/>
          <w:sz w:val="24"/>
          <w:szCs w:val="24"/>
          <w:u w:val="single"/>
        </w:rPr>
        <w:t xml:space="preserve">•odmowy przyjęcia zamówienia na dostawę części przedmiotu umowy – </w:t>
      </w:r>
      <w:r w:rsidRPr="00AE7229">
        <w:rPr>
          <w:b/>
          <w:bCs/>
          <w:color w:val="000000" w:themeColor="text1"/>
          <w:sz w:val="24"/>
          <w:szCs w:val="24"/>
          <w:u w:val="single"/>
        </w:rPr>
        <w:t xml:space="preserve">50 </w:t>
      </w:r>
      <w:proofErr w:type="spellStart"/>
      <w:r w:rsidRPr="00AE7229">
        <w:rPr>
          <w:b/>
          <w:bCs/>
          <w:color w:val="000000" w:themeColor="text1"/>
          <w:sz w:val="24"/>
          <w:szCs w:val="24"/>
          <w:u w:val="single"/>
        </w:rPr>
        <w:t>PLN</w:t>
      </w:r>
      <w:r w:rsidRPr="00AE7229">
        <w:rPr>
          <w:color w:val="000000" w:themeColor="text1"/>
          <w:sz w:val="24"/>
          <w:szCs w:val="24"/>
          <w:u w:val="single"/>
        </w:rPr>
        <w:t>brutto</w:t>
      </w:r>
      <w:proofErr w:type="spellEnd"/>
    </w:p>
    <w:p w:rsidR="00F54704" w:rsidRPr="00AE7229" w:rsidRDefault="00F54704" w:rsidP="00F54704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</w:p>
    <w:p w:rsidR="00F54704" w:rsidRPr="00AE7229" w:rsidRDefault="00F54704" w:rsidP="00F54704">
      <w:pPr>
        <w:tabs>
          <w:tab w:val="left" w:pos="1002"/>
        </w:tabs>
        <w:contextualSpacing/>
        <w:jc w:val="both"/>
        <w:rPr>
          <w:rFonts w:ascii="Tahoma" w:hAnsi="Tahoma"/>
          <w:b/>
          <w:color w:val="000000" w:themeColor="text1"/>
          <w:spacing w:val="-15"/>
          <w:sz w:val="23"/>
        </w:rPr>
      </w:pPr>
    </w:p>
    <w:p w:rsidR="00F54704" w:rsidRPr="00AE7229" w:rsidRDefault="00F54704" w:rsidP="00F54704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AE7229">
        <w:rPr>
          <w:b/>
          <w:color w:val="000000" w:themeColor="text1"/>
          <w:u w:val="single"/>
          <w:lang w:eastAsia="pl-PL"/>
        </w:rPr>
        <w:t>Odpowiedź:</w:t>
      </w:r>
    </w:p>
    <w:p w:rsidR="00F54704" w:rsidRDefault="00F54704" w:rsidP="00741A64">
      <w:pPr>
        <w:suppressAutoHyphens w:val="0"/>
        <w:autoSpaceDE w:val="0"/>
        <w:autoSpaceDN w:val="0"/>
        <w:adjustRightInd w:val="0"/>
        <w:rPr>
          <w:rFonts w:eastAsia="DejaVuSansCondensed"/>
          <w:lang w:eastAsia="pl-PL"/>
        </w:rPr>
      </w:pPr>
      <w:r>
        <w:rPr>
          <w:rFonts w:eastAsia="DejaVuSansCondensed"/>
          <w:lang w:eastAsia="pl-PL"/>
        </w:rPr>
        <w:t>Zamawiający podtrzymuje zapisy SWZ.</w:t>
      </w:r>
    </w:p>
    <w:p w:rsidR="00F54704" w:rsidRDefault="00F54704" w:rsidP="00741A64">
      <w:pPr>
        <w:suppressAutoHyphens w:val="0"/>
        <w:autoSpaceDE w:val="0"/>
        <w:autoSpaceDN w:val="0"/>
        <w:adjustRightInd w:val="0"/>
        <w:rPr>
          <w:rFonts w:eastAsia="DejaVuSansCondensed"/>
          <w:lang w:eastAsia="pl-PL"/>
        </w:rPr>
      </w:pPr>
    </w:p>
    <w:p w:rsidR="00F54704" w:rsidRDefault="00F54704" w:rsidP="00F54704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>Pytanie nr</w:t>
      </w:r>
      <w:r>
        <w:rPr>
          <w:b/>
          <w:color w:val="000000"/>
        </w:rPr>
        <w:t xml:space="preserve"> 117</w:t>
      </w:r>
      <w:r w:rsidRPr="0030113D">
        <w:rPr>
          <w:b/>
          <w:color w:val="000000"/>
        </w:rPr>
        <w:t xml:space="preserve"> dot. części nr </w:t>
      </w:r>
      <w:r>
        <w:rPr>
          <w:b/>
          <w:color w:val="000000"/>
        </w:rPr>
        <w:t>5</w:t>
      </w:r>
      <w:r w:rsidRPr="008C2829">
        <w:rPr>
          <w:b/>
          <w:color w:val="000000"/>
        </w:rPr>
        <w:t xml:space="preserve"> poz.</w:t>
      </w:r>
      <w:r>
        <w:rPr>
          <w:b/>
          <w:color w:val="000000"/>
        </w:rPr>
        <w:t xml:space="preserve"> 5</w:t>
      </w:r>
    </w:p>
    <w:p w:rsidR="00AE7229" w:rsidRPr="00AE7229" w:rsidRDefault="00AE7229" w:rsidP="00AE7229">
      <w:pPr>
        <w:spacing w:before="100" w:after="100"/>
        <w:jc w:val="both"/>
        <w:rPr>
          <w:lang w:eastAsia="pl-PL"/>
        </w:rPr>
      </w:pPr>
      <w:r w:rsidRPr="00AE7229">
        <w:rPr>
          <w:rFonts w:cs="Mangal"/>
        </w:rPr>
        <w:t>Czy zamawiający wydzieli poz.5</w:t>
      </w:r>
      <w:r w:rsidRPr="00AE7229">
        <w:t xml:space="preserve"> do osobnego pakietu, takie rozwiązanie pozwoli na złożenie konkurencyjnej oferty. </w:t>
      </w:r>
      <w:r w:rsidRPr="00AE7229">
        <w:rPr>
          <w:rFonts w:cs="Arial"/>
        </w:rPr>
        <w:t>Racjonalne wydatkowanie publicznych pieniędzy jest dla Zamawiającego priorytetem, a podział pakietu to umożliwia.  Złożenie ofert przez różne firmy pozwoli Zamawiającemu na dokonanie wyboru oferty zgodnej z zapisami SIWZ oraz zasadami uczciwej konkurencji w myśl ustawy PZP, gdyż większa liczba oferentów stwarza większe możliwości wyboru.</w:t>
      </w:r>
    </w:p>
    <w:p w:rsidR="002D3E7B" w:rsidRDefault="002D3E7B" w:rsidP="00F54704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2D3E7B" w:rsidRDefault="002D3E7B" w:rsidP="00F54704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2D3E7B" w:rsidRPr="00AE7229" w:rsidRDefault="002D3E7B" w:rsidP="002D3E7B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AE7229">
        <w:rPr>
          <w:b/>
          <w:color w:val="000000" w:themeColor="text1"/>
          <w:u w:val="single"/>
          <w:lang w:eastAsia="pl-PL"/>
        </w:rPr>
        <w:t>Odpowiedź:</w:t>
      </w:r>
    </w:p>
    <w:p w:rsidR="00AE7229" w:rsidRPr="00AE7229" w:rsidRDefault="00AE7229" w:rsidP="002D3E7B">
      <w:pPr>
        <w:suppressAutoHyphens w:val="0"/>
        <w:contextualSpacing/>
        <w:jc w:val="both"/>
        <w:rPr>
          <w:color w:val="000000" w:themeColor="text1"/>
          <w:lang w:eastAsia="pl-PL"/>
        </w:rPr>
      </w:pPr>
      <w:r w:rsidRPr="00AE7229">
        <w:rPr>
          <w:color w:val="000000" w:themeColor="text1"/>
          <w:lang w:eastAsia="pl-PL"/>
        </w:rPr>
        <w:t>Zamawiający podtrzymuje zapisy SWZ.</w:t>
      </w:r>
    </w:p>
    <w:p w:rsidR="002D3E7B" w:rsidRDefault="002D3E7B" w:rsidP="00F54704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F54704" w:rsidRDefault="00F54704" w:rsidP="00F54704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2D3E7B" w:rsidRDefault="002D3E7B" w:rsidP="002D3E7B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>Pytanie nr</w:t>
      </w:r>
      <w:r>
        <w:rPr>
          <w:b/>
          <w:color w:val="000000"/>
        </w:rPr>
        <w:t xml:space="preserve"> 118</w:t>
      </w:r>
      <w:r w:rsidRPr="0030113D">
        <w:rPr>
          <w:b/>
          <w:color w:val="000000"/>
        </w:rPr>
        <w:t xml:space="preserve"> dot. części nr </w:t>
      </w:r>
      <w:r>
        <w:rPr>
          <w:b/>
          <w:color w:val="000000"/>
        </w:rPr>
        <w:t>6</w:t>
      </w:r>
      <w:r w:rsidRPr="008C2829">
        <w:rPr>
          <w:b/>
          <w:color w:val="000000"/>
        </w:rPr>
        <w:t xml:space="preserve"> poz.</w:t>
      </w:r>
      <w:r>
        <w:rPr>
          <w:b/>
          <w:color w:val="000000"/>
        </w:rPr>
        <w:t xml:space="preserve"> 1-2</w:t>
      </w:r>
    </w:p>
    <w:p w:rsidR="00AE7229" w:rsidRPr="00AE7229" w:rsidRDefault="00AE7229" w:rsidP="00AE7229">
      <w:pPr>
        <w:spacing w:before="100" w:after="100"/>
        <w:jc w:val="both"/>
        <w:rPr>
          <w:lang w:eastAsia="pl-PL"/>
        </w:rPr>
      </w:pPr>
      <w:r w:rsidRPr="00AE7229">
        <w:rPr>
          <w:rFonts w:cs="Mangal"/>
        </w:rPr>
        <w:t>Czy zamawiający wydzieli poz.1-2</w:t>
      </w:r>
      <w:r w:rsidRPr="00AE7229">
        <w:t xml:space="preserve"> do osobnego pakietu, takie rozwiązanie pozwoli na złożenie konkurencyjnej oferty. </w:t>
      </w:r>
      <w:r w:rsidRPr="00AE7229">
        <w:rPr>
          <w:rFonts w:cs="Arial"/>
        </w:rPr>
        <w:t>Racjonalne wydatkowanie publicznych pieniędzy jest dla Zamawiającego priorytetem, a podział pakietu to umożliwia.  Złożenie ofert przez różne firmy pozwoli Zamawiającemu na dokonanie wyboru oferty zgodnej z zapisami SIWZ oraz zasadami uczciwej konkurencji w myśl ustawy PZP, gdyż większa liczba oferentów stwarza większe możliwości wyboru.</w:t>
      </w:r>
    </w:p>
    <w:p w:rsidR="002D3E7B" w:rsidRDefault="002D3E7B" w:rsidP="002D3E7B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2D3E7B" w:rsidRDefault="002D3E7B" w:rsidP="002D3E7B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AE7229">
        <w:rPr>
          <w:b/>
          <w:color w:val="000000" w:themeColor="text1"/>
          <w:u w:val="single"/>
          <w:lang w:eastAsia="pl-PL"/>
        </w:rPr>
        <w:t>Odpowiedź:</w:t>
      </w:r>
    </w:p>
    <w:p w:rsidR="00AE7229" w:rsidRPr="00AE7229" w:rsidRDefault="00AE7229" w:rsidP="002D3E7B">
      <w:pPr>
        <w:suppressAutoHyphens w:val="0"/>
        <w:contextualSpacing/>
        <w:jc w:val="both"/>
        <w:rPr>
          <w:color w:val="000000" w:themeColor="text1"/>
          <w:lang w:eastAsia="pl-PL"/>
        </w:rPr>
      </w:pPr>
      <w:r w:rsidRPr="00AE7229">
        <w:rPr>
          <w:color w:val="000000" w:themeColor="text1"/>
          <w:lang w:eastAsia="pl-PL"/>
        </w:rPr>
        <w:t>Zamawiający podtrzymuje zapisy SWZ.</w:t>
      </w:r>
    </w:p>
    <w:p w:rsidR="002D3E7B" w:rsidRDefault="002D3E7B" w:rsidP="002D3E7B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2D3E7B" w:rsidRDefault="002D3E7B" w:rsidP="002D3E7B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2D3E7B" w:rsidRDefault="002D3E7B" w:rsidP="002D3E7B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>Pytanie nr</w:t>
      </w:r>
      <w:r>
        <w:rPr>
          <w:b/>
          <w:color w:val="000000"/>
        </w:rPr>
        <w:t xml:space="preserve"> 119</w:t>
      </w:r>
      <w:r w:rsidRPr="0030113D">
        <w:rPr>
          <w:b/>
          <w:color w:val="000000"/>
        </w:rPr>
        <w:t xml:space="preserve"> dot. części nr </w:t>
      </w:r>
      <w:r>
        <w:rPr>
          <w:b/>
          <w:color w:val="000000"/>
        </w:rPr>
        <w:t>6</w:t>
      </w:r>
      <w:r w:rsidRPr="008C2829">
        <w:rPr>
          <w:b/>
          <w:color w:val="000000"/>
        </w:rPr>
        <w:t xml:space="preserve"> poz.</w:t>
      </w:r>
      <w:r>
        <w:rPr>
          <w:b/>
          <w:color w:val="000000"/>
        </w:rPr>
        <w:t xml:space="preserve"> 1-2</w:t>
      </w:r>
    </w:p>
    <w:p w:rsidR="002D3E7B" w:rsidRPr="00AE7229" w:rsidRDefault="00AE7229" w:rsidP="002D3E7B">
      <w:pPr>
        <w:tabs>
          <w:tab w:val="left" w:pos="1002"/>
        </w:tabs>
        <w:contextualSpacing/>
        <w:jc w:val="both"/>
        <w:rPr>
          <w:rStyle w:val="Uwydatnienie"/>
          <w:i w:val="0"/>
        </w:rPr>
      </w:pPr>
      <w:r w:rsidRPr="00AE7229">
        <w:rPr>
          <w:rStyle w:val="Uwydatnienie"/>
          <w:i w:val="0"/>
        </w:rPr>
        <w:t>Proszę o dopuszczenie przyrządów do przetaczania z komorą kroplową wykonaną z medycznego PVC. Zamawiający w SIWZ nie stawia wymogu aby przyrządy były w całości wolne od PCV, dopuszcza przyrządy w których dren wykonany jest z PVC, co stanowi zaprzeczenie logicznym przesłankom zastosowania wymogu tylko komory bez PVC</w:t>
      </w:r>
      <w:r w:rsidRPr="00AE7229">
        <w:rPr>
          <w:rStyle w:val="Uwydatnienie"/>
          <w:i w:val="0"/>
        </w:rPr>
        <w:t>.</w:t>
      </w:r>
    </w:p>
    <w:p w:rsidR="00AE7229" w:rsidRDefault="00AE7229" w:rsidP="002D3E7B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2D3E7B" w:rsidRDefault="002D3E7B" w:rsidP="002D3E7B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AE7229">
        <w:rPr>
          <w:b/>
          <w:color w:val="000000" w:themeColor="text1"/>
          <w:u w:val="single"/>
          <w:lang w:eastAsia="pl-PL"/>
        </w:rPr>
        <w:t>Odpowiedź:</w:t>
      </w:r>
    </w:p>
    <w:p w:rsidR="00AE7229" w:rsidRPr="00AE7229" w:rsidRDefault="00AE7229" w:rsidP="002D3E7B">
      <w:pPr>
        <w:suppressAutoHyphens w:val="0"/>
        <w:contextualSpacing/>
        <w:jc w:val="both"/>
        <w:rPr>
          <w:color w:val="000000" w:themeColor="text1"/>
          <w:lang w:eastAsia="pl-PL"/>
        </w:rPr>
      </w:pPr>
      <w:r w:rsidRPr="00AE7229">
        <w:rPr>
          <w:color w:val="000000" w:themeColor="text1"/>
          <w:lang w:eastAsia="pl-PL"/>
        </w:rPr>
        <w:t>Zamawiający dopuszcza.</w:t>
      </w:r>
    </w:p>
    <w:p w:rsidR="002D3E7B" w:rsidRDefault="002D3E7B" w:rsidP="002D3E7B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2D3E7B" w:rsidRDefault="002D3E7B" w:rsidP="002D3E7B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2D3E7B" w:rsidRDefault="002D3E7B" w:rsidP="002D3E7B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>Pytanie nr</w:t>
      </w:r>
      <w:r>
        <w:rPr>
          <w:b/>
          <w:color w:val="000000"/>
        </w:rPr>
        <w:t xml:space="preserve"> 120</w:t>
      </w:r>
      <w:r w:rsidRPr="0030113D">
        <w:rPr>
          <w:b/>
          <w:color w:val="000000"/>
        </w:rPr>
        <w:t xml:space="preserve"> dot. części nr </w:t>
      </w:r>
      <w:r>
        <w:rPr>
          <w:b/>
          <w:color w:val="000000"/>
        </w:rPr>
        <w:t>6</w:t>
      </w:r>
      <w:r w:rsidRPr="008C2829">
        <w:rPr>
          <w:b/>
          <w:color w:val="000000"/>
        </w:rPr>
        <w:t xml:space="preserve"> poz.</w:t>
      </w:r>
      <w:r>
        <w:rPr>
          <w:b/>
          <w:color w:val="000000"/>
        </w:rPr>
        <w:t xml:space="preserve"> 1-2</w:t>
      </w:r>
    </w:p>
    <w:p w:rsidR="00AE7229" w:rsidRPr="00AE7229" w:rsidRDefault="00AE7229" w:rsidP="00AE7229">
      <w:pPr>
        <w:spacing w:before="100" w:beforeAutospacing="1" w:after="100" w:afterAutospacing="1"/>
        <w:jc w:val="both"/>
        <w:rPr>
          <w:i/>
          <w:lang w:eastAsia="pl-PL"/>
        </w:rPr>
      </w:pPr>
      <w:r w:rsidRPr="00AE7229">
        <w:rPr>
          <w:rStyle w:val="Uwydatnienie"/>
          <w:i w:val="0"/>
        </w:rPr>
        <w:t xml:space="preserve">Czy zamawiający wymaga zaoferowania przyrządu do przetaczania bez </w:t>
      </w:r>
      <w:proofErr w:type="spellStart"/>
      <w:r w:rsidRPr="00AE7229">
        <w:rPr>
          <w:rStyle w:val="Uwydatnienie"/>
          <w:i w:val="0"/>
        </w:rPr>
        <w:t>ftalanów</w:t>
      </w:r>
      <w:proofErr w:type="spellEnd"/>
      <w:r w:rsidRPr="00AE7229">
        <w:rPr>
          <w:rStyle w:val="Uwydatnienie"/>
          <w:i w:val="0"/>
        </w:rPr>
        <w:t xml:space="preserve"> z informacją na etykiecie w formie symbolu (normy zharmonizowanej ) potwierdzającą brak zawartości </w:t>
      </w:r>
      <w:proofErr w:type="spellStart"/>
      <w:r w:rsidRPr="00AE7229">
        <w:rPr>
          <w:rStyle w:val="Uwydatnienie"/>
          <w:i w:val="0"/>
        </w:rPr>
        <w:t>ftalanów</w:t>
      </w:r>
      <w:proofErr w:type="spellEnd"/>
      <w:r w:rsidRPr="00AE7229">
        <w:rPr>
          <w:rStyle w:val="Uwydatnienie"/>
          <w:i w:val="0"/>
        </w:rPr>
        <w:t>?</w:t>
      </w:r>
    </w:p>
    <w:p w:rsidR="002D3E7B" w:rsidRDefault="002D3E7B" w:rsidP="002D3E7B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2D3E7B" w:rsidRDefault="002D3E7B" w:rsidP="002D3E7B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2D3E7B" w:rsidRPr="00AE7229" w:rsidRDefault="002D3E7B" w:rsidP="002D3E7B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AE7229">
        <w:rPr>
          <w:b/>
          <w:color w:val="000000" w:themeColor="text1"/>
          <w:u w:val="single"/>
          <w:lang w:eastAsia="pl-PL"/>
        </w:rPr>
        <w:t>Odpowiedź:</w:t>
      </w:r>
    </w:p>
    <w:p w:rsidR="002D3E7B" w:rsidRPr="00AE7229" w:rsidRDefault="00AE7229" w:rsidP="002D3E7B">
      <w:pPr>
        <w:tabs>
          <w:tab w:val="left" w:pos="1002"/>
        </w:tabs>
        <w:contextualSpacing/>
        <w:jc w:val="both"/>
        <w:rPr>
          <w:color w:val="000000"/>
        </w:rPr>
      </w:pPr>
      <w:r w:rsidRPr="00AE7229">
        <w:rPr>
          <w:color w:val="000000"/>
        </w:rPr>
        <w:t>Zamawiający nie stawia takiego wymogu.</w:t>
      </w:r>
    </w:p>
    <w:p w:rsidR="002D3E7B" w:rsidRDefault="002D3E7B" w:rsidP="002D3E7B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2D3E7B" w:rsidRDefault="002D3E7B" w:rsidP="002D3E7B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>Pytanie nr</w:t>
      </w:r>
      <w:r>
        <w:rPr>
          <w:b/>
          <w:color w:val="000000"/>
        </w:rPr>
        <w:t xml:space="preserve"> 121</w:t>
      </w:r>
      <w:r w:rsidRPr="0030113D">
        <w:rPr>
          <w:b/>
          <w:color w:val="000000"/>
        </w:rPr>
        <w:t xml:space="preserve"> dot. części nr </w:t>
      </w:r>
      <w:r>
        <w:rPr>
          <w:b/>
          <w:color w:val="000000"/>
        </w:rPr>
        <w:t>26</w:t>
      </w:r>
      <w:r w:rsidRPr="008C2829">
        <w:rPr>
          <w:b/>
          <w:color w:val="000000"/>
        </w:rPr>
        <w:t xml:space="preserve"> </w:t>
      </w:r>
    </w:p>
    <w:p w:rsidR="00AE7229" w:rsidRPr="00AE7229" w:rsidRDefault="00AE7229" w:rsidP="00AE7229">
      <w:pPr>
        <w:pStyle w:val="NormalnyWeb"/>
        <w:jc w:val="left"/>
      </w:pPr>
      <w:r>
        <w:t>C</w:t>
      </w:r>
      <w:r w:rsidRPr="00AE7229">
        <w:t>zy zamawiający dopuści fartuch</w:t>
      </w:r>
      <w:r w:rsidRPr="00AE7229">
        <w:rPr>
          <w:rStyle w:val="Uwydatnienie"/>
          <w:rFonts w:cs="Mangal"/>
        </w:rPr>
        <w:t xml:space="preserve"> o wymiarach:</w:t>
      </w:r>
    </w:p>
    <w:p w:rsidR="00AE7229" w:rsidRPr="00AE7229" w:rsidRDefault="00AE7229" w:rsidP="00AE7229">
      <w:pPr>
        <w:numPr>
          <w:ilvl w:val="1"/>
          <w:numId w:val="15"/>
        </w:numPr>
        <w:suppressAutoHyphens w:val="0"/>
        <w:spacing w:before="100" w:beforeAutospacing="1" w:after="100" w:afterAutospacing="1"/>
        <w:jc w:val="both"/>
      </w:pPr>
      <w:r w:rsidRPr="00AE7229">
        <w:rPr>
          <w:rStyle w:val="Uwydatnienie"/>
          <w:rFonts w:cs="Mangal"/>
        </w:rPr>
        <w:t>Mankiet 5 cm</w:t>
      </w:r>
    </w:p>
    <w:p w:rsidR="00AE7229" w:rsidRPr="00AE7229" w:rsidRDefault="00AE7229" w:rsidP="00AE7229">
      <w:pPr>
        <w:numPr>
          <w:ilvl w:val="1"/>
          <w:numId w:val="15"/>
        </w:numPr>
        <w:suppressAutoHyphens w:val="0"/>
        <w:spacing w:before="100" w:beforeAutospacing="1" w:after="100" w:afterAutospacing="1"/>
        <w:jc w:val="both"/>
      </w:pPr>
      <w:r w:rsidRPr="00AE7229">
        <w:rPr>
          <w:rStyle w:val="Uwydatnienie"/>
          <w:rFonts w:cs="Mangal"/>
        </w:rPr>
        <w:t>Długość całkowita 110 cm (+/- 2 cm)</w:t>
      </w:r>
    </w:p>
    <w:p w:rsidR="00AE7229" w:rsidRPr="00AE7229" w:rsidRDefault="00AE7229" w:rsidP="00AE7229">
      <w:pPr>
        <w:numPr>
          <w:ilvl w:val="1"/>
          <w:numId w:val="15"/>
        </w:numPr>
        <w:suppressAutoHyphens w:val="0"/>
        <w:spacing w:before="100" w:beforeAutospacing="1" w:after="100" w:afterAutospacing="1"/>
        <w:jc w:val="both"/>
      </w:pPr>
      <w:r w:rsidRPr="00AE7229">
        <w:rPr>
          <w:rStyle w:val="Uwydatnienie"/>
          <w:rFonts w:cs="Mangal"/>
        </w:rPr>
        <w:t>Szerokość w pasie ok. 70 cm x 2 mierzone na płasko</w:t>
      </w:r>
    </w:p>
    <w:p w:rsidR="00AE7229" w:rsidRPr="00AE7229" w:rsidRDefault="00AE7229" w:rsidP="00AE7229">
      <w:pPr>
        <w:numPr>
          <w:ilvl w:val="1"/>
          <w:numId w:val="15"/>
        </w:numPr>
        <w:suppressAutoHyphens w:val="0"/>
        <w:spacing w:before="100" w:beforeAutospacing="1" w:after="100" w:afterAutospacing="1"/>
        <w:jc w:val="both"/>
      </w:pPr>
      <w:r w:rsidRPr="00AE7229">
        <w:rPr>
          <w:rStyle w:val="Uwydatnienie"/>
          <w:rFonts w:cs="Mangal"/>
        </w:rPr>
        <w:t>Długość troków – w pasie 2 x po ok. 100 cm, przy szyi 2 x po ok. 35-38 cm</w:t>
      </w:r>
    </w:p>
    <w:p w:rsidR="002D3E7B" w:rsidRDefault="002D3E7B" w:rsidP="002D3E7B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2D3E7B" w:rsidRDefault="002D3E7B" w:rsidP="002D3E7B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2D3E7B" w:rsidRPr="00AE7229" w:rsidRDefault="002D3E7B" w:rsidP="002D3E7B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AE7229">
        <w:rPr>
          <w:b/>
          <w:color w:val="000000" w:themeColor="text1"/>
          <w:u w:val="single"/>
          <w:lang w:eastAsia="pl-PL"/>
        </w:rPr>
        <w:t>Odpowiedź:</w:t>
      </w:r>
    </w:p>
    <w:p w:rsidR="002D3E7B" w:rsidRPr="00AE7229" w:rsidRDefault="00AE7229" w:rsidP="002D3E7B">
      <w:pPr>
        <w:tabs>
          <w:tab w:val="left" w:pos="1002"/>
        </w:tabs>
        <w:contextualSpacing/>
        <w:jc w:val="both"/>
        <w:rPr>
          <w:color w:val="000000"/>
        </w:rPr>
      </w:pPr>
      <w:r w:rsidRPr="00AE7229">
        <w:rPr>
          <w:color w:val="000000"/>
        </w:rPr>
        <w:t>Zamawiający dopuszcza.</w:t>
      </w:r>
    </w:p>
    <w:p w:rsidR="002D3E7B" w:rsidRDefault="002D3E7B" w:rsidP="002D3E7B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2D3E7B" w:rsidRDefault="002D3E7B" w:rsidP="002D3E7B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>Pytanie nr</w:t>
      </w:r>
      <w:r>
        <w:rPr>
          <w:b/>
          <w:color w:val="000000"/>
        </w:rPr>
        <w:t xml:space="preserve"> 122</w:t>
      </w:r>
      <w:r w:rsidRPr="0030113D">
        <w:rPr>
          <w:b/>
          <w:color w:val="000000"/>
        </w:rPr>
        <w:t xml:space="preserve"> dot. części nr </w:t>
      </w:r>
      <w:r>
        <w:rPr>
          <w:b/>
          <w:color w:val="000000"/>
        </w:rPr>
        <w:t>26</w:t>
      </w:r>
      <w:r w:rsidRPr="008C2829">
        <w:rPr>
          <w:b/>
          <w:color w:val="000000"/>
        </w:rPr>
        <w:t xml:space="preserve"> </w:t>
      </w:r>
    </w:p>
    <w:p w:rsidR="00AE7229" w:rsidRPr="00AE7229" w:rsidRDefault="00AE7229" w:rsidP="00AE7229">
      <w:pPr>
        <w:spacing w:before="100" w:after="100"/>
        <w:rPr>
          <w:lang w:eastAsia="pl-PL"/>
        </w:rPr>
      </w:pPr>
      <w:r w:rsidRPr="00AE7229">
        <w:rPr>
          <w:rFonts w:cs="Mangal"/>
        </w:rPr>
        <w:t>Prosimy Zamawiającego  o dopuszczenie wyceny za najmniejsze opakowanie  handlowe 10 szt. z przeliczeniem ilości z zaokrągleniem w górę do pełnych opakowań.</w:t>
      </w:r>
    </w:p>
    <w:p w:rsidR="002D3E7B" w:rsidRDefault="002D3E7B" w:rsidP="002D3E7B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2D3E7B" w:rsidRDefault="002D3E7B" w:rsidP="002D3E7B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2D3E7B">
        <w:rPr>
          <w:b/>
          <w:color w:val="000000" w:themeColor="text1"/>
          <w:u w:val="single"/>
          <w:lang w:eastAsia="pl-PL"/>
        </w:rPr>
        <w:t>Odpowiedź:</w:t>
      </w:r>
    </w:p>
    <w:p w:rsidR="00AE7229" w:rsidRPr="00AE7229" w:rsidRDefault="00AE7229" w:rsidP="002D3E7B">
      <w:pPr>
        <w:suppressAutoHyphens w:val="0"/>
        <w:contextualSpacing/>
        <w:jc w:val="both"/>
        <w:rPr>
          <w:color w:val="000000" w:themeColor="text1"/>
          <w:lang w:eastAsia="pl-PL"/>
        </w:rPr>
      </w:pPr>
      <w:r w:rsidRPr="00AE7229">
        <w:rPr>
          <w:color w:val="000000" w:themeColor="text1"/>
          <w:lang w:eastAsia="pl-PL"/>
        </w:rPr>
        <w:t>Zamawiający dopuszcza.</w:t>
      </w:r>
    </w:p>
    <w:p w:rsidR="002D3E7B" w:rsidRDefault="002D3E7B" w:rsidP="002D3E7B">
      <w:pPr>
        <w:suppressAutoHyphens w:val="0"/>
        <w:contextualSpacing/>
        <w:jc w:val="both"/>
        <w:rPr>
          <w:b/>
          <w:color w:val="FF0000"/>
          <w:u w:val="single"/>
          <w:lang w:eastAsia="pl-PL"/>
        </w:rPr>
      </w:pPr>
    </w:p>
    <w:p w:rsidR="002D3E7B" w:rsidRDefault="002D3E7B" w:rsidP="002D3E7B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>Pytanie nr</w:t>
      </w:r>
      <w:r>
        <w:rPr>
          <w:b/>
          <w:color w:val="000000"/>
        </w:rPr>
        <w:t xml:space="preserve"> 123</w:t>
      </w:r>
      <w:r w:rsidRPr="0030113D">
        <w:rPr>
          <w:b/>
          <w:color w:val="000000"/>
        </w:rPr>
        <w:t xml:space="preserve"> dot. części nr </w:t>
      </w:r>
      <w:r>
        <w:rPr>
          <w:b/>
          <w:color w:val="000000"/>
        </w:rPr>
        <w:t>4, poz. 8</w:t>
      </w:r>
    </w:p>
    <w:p w:rsidR="002D3E7B" w:rsidRPr="00653702" w:rsidRDefault="002D3E7B" w:rsidP="002D3E7B">
      <w:pPr>
        <w:suppressAutoHyphens w:val="0"/>
        <w:spacing w:after="200" w:line="276" w:lineRule="auto"/>
        <w:jc w:val="both"/>
        <w:rPr>
          <w:u w:val="single"/>
        </w:rPr>
      </w:pPr>
      <w:r w:rsidRPr="008105E7">
        <w:rPr>
          <w:rFonts w:cs="Calibri"/>
        </w:rPr>
        <w:t>Uprzejmie prosimy o wydzielenie pozycji</w:t>
      </w:r>
      <w:r>
        <w:rPr>
          <w:rFonts w:cs="Calibri"/>
        </w:rPr>
        <w:t xml:space="preserve"> 8</w:t>
      </w:r>
      <w:r w:rsidRPr="008105E7">
        <w:rPr>
          <w:rFonts w:cs="Calibri"/>
        </w:rPr>
        <w:t xml:space="preserve"> z pakietu </w:t>
      </w:r>
      <w:r>
        <w:rPr>
          <w:rFonts w:cs="Calibri"/>
        </w:rPr>
        <w:t xml:space="preserve">4 </w:t>
      </w:r>
      <w:r w:rsidRPr="008105E7">
        <w:rPr>
          <w:rFonts w:cs="Calibri"/>
        </w:rPr>
        <w:t>oraz utworzenie odrębnego zadania. Wydzielenie wymienion</w:t>
      </w:r>
      <w:r>
        <w:rPr>
          <w:rFonts w:cs="Calibri"/>
        </w:rPr>
        <w:t>ej</w:t>
      </w:r>
      <w:r w:rsidRPr="008105E7">
        <w:rPr>
          <w:rFonts w:cs="Calibri"/>
        </w:rPr>
        <w:t xml:space="preserve"> pozycji zwiększy konkurencyjność asortymentowo-cenową w przedmiotowym postępowaniu, co przełoży się na uzyskanie przez Zamawiającego bardziej korzystnych cen ofert. Pozostawienie wyżej wymienion</w:t>
      </w:r>
      <w:r>
        <w:rPr>
          <w:rFonts w:cs="Calibri"/>
        </w:rPr>
        <w:t xml:space="preserve">ej </w:t>
      </w:r>
      <w:r w:rsidRPr="008105E7">
        <w:rPr>
          <w:rFonts w:cs="Calibri"/>
        </w:rPr>
        <w:t>pozycji w dotychczasowym pakiecie silnie ogranicza konkurencję wyłącznie do podmiotów posiadających pełen asortyment zawarty w pakiecie</w:t>
      </w:r>
      <w:r>
        <w:rPr>
          <w:rFonts w:cs="Calibri"/>
        </w:rPr>
        <w:t>?</w:t>
      </w:r>
    </w:p>
    <w:p w:rsidR="002D3E7B" w:rsidRDefault="002D3E7B" w:rsidP="002D3E7B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2D3E7B" w:rsidRPr="002D3E7B" w:rsidRDefault="002D3E7B" w:rsidP="002D3E7B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2D3E7B">
        <w:rPr>
          <w:b/>
          <w:color w:val="000000" w:themeColor="text1"/>
          <w:u w:val="single"/>
          <w:lang w:eastAsia="pl-PL"/>
        </w:rPr>
        <w:t>Odpowiedź:</w:t>
      </w:r>
    </w:p>
    <w:p w:rsidR="002D3E7B" w:rsidRDefault="002D3E7B" w:rsidP="002D3E7B">
      <w:pPr>
        <w:tabs>
          <w:tab w:val="left" w:pos="1002"/>
        </w:tabs>
        <w:contextualSpacing/>
        <w:jc w:val="both"/>
        <w:rPr>
          <w:color w:val="000000"/>
        </w:rPr>
      </w:pPr>
      <w:r w:rsidRPr="002D3E7B">
        <w:rPr>
          <w:color w:val="000000"/>
        </w:rPr>
        <w:t>Zamawiający nie wyraża zgody.</w:t>
      </w:r>
    </w:p>
    <w:p w:rsidR="002D3E7B" w:rsidRDefault="002D3E7B" w:rsidP="002D3E7B">
      <w:pPr>
        <w:tabs>
          <w:tab w:val="left" w:pos="1002"/>
        </w:tabs>
        <w:contextualSpacing/>
        <w:jc w:val="both"/>
        <w:rPr>
          <w:color w:val="000000"/>
        </w:rPr>
      </w:pPr>
    </w:p>
    <w:p w:rsidR="002D3E7B" w:rsidRDefault="002D3E7B" w:rsidP="002D3E7B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>Pytanie nr</w:t>
      </w:r>
      <w:r>
        <w:rPr>
          <w:b/>
          <w:color w:val="000000"/>
        </w:rPr>
        <w:t xml:space="preserve"> 124</w:t>
      </w:r>
      <w:r w:rsidRPr="0030113D">
        <w:rPr>
          <w:b/>
          <w:color w:val="000000"/>
        </w:rPr>
        <w:t xml:space="preserve"> dot. części nr </w:t>
      </w:r>
      <w:r w:rsidR="0034745C">
        <w:rPr>
          <w:b/>
          <w:color w:val="000000"/>
        </w:rPr>
        <w:t>7</w:t>
      </w:r>
      <w:r>
        <w:rPr>
          <w:b/>
          <w:color w:val="000000"/>
        </w:rPr>
        <w:t xml:space="preserve">, poz. </w:t>
      </w:r>
      <w:r w:rsidR="0034745C">
        <w:rPr>
          <w:b/>
          <w:color w:val="000000"/>
        </w:rPr>
        <w:t>1</w:t>
      </w:r>
    </w:p>
    <w:p w:rsidR="0034745C" w:rsidRPr="00310E3C" w:rsidRDefault="0034745C" w:rsidP="0034745C">
      <w:pPr>
        <w:suppressAutoHyphens w:val="0"/>
        <w:spacing w:line="276" w:lineRule="auto"/>
        <w:jc w:val="both"/>
        <w:rPr>
          <w:b/>
          <w:u w:val="single"/>
        </w:rPr>
      </w:pPr>
      <w:r>
        <w:rPr>
          <w:bCs/>
        </w:rPr>
        <w:t>C</w:t>
      </w:r>
      <w:r w:rsidRPr="00310E3C">
        <w:rPr>
          <w:bCs/>
        </w:rPr>
        <w:t xml:space="preserve">zy Zamawiający dopuści możliwość zaoferowania sterylnego, jednorazowego zestawu </w:t>
      </w:r>
      <w:r>
        <w:rPr>
          <w:bCs/>
        </w:rPr>
        <w:t xml:space="preserve">o poniższym składzie i parametrach: </w:t>
      </w:r>
      <w:r w:rsidRPr="00310E3C">
        <w:rPr>
          <w:bCs/>
        </w:rPr>
        <w:t>wykonanego z laminatu 2- warstwowego (PP (</w:t>
      </w:r>
      <w:proofErr w:type="spellStart"/>
      <w:r w:rsidRPr="00310E3C">
        <w:rPr>
          <w:bCs/>
        </w:rPr>
        <w:t>spunbond</w:t>
      </w:r>
      <w:proofErr w:type="spellEnd"/>
      <w:r w:rsidRPr="00310E3C">
        <w:rPr>
          <w:bCs/>
        </w:rPr>
        <w:t>) + PE) o gramaturze min. 55 g/m</w:t>
      </w:r>
      <w:r w:rsidRPr="00310E3C">
        <w:rPr>
          <w:bCs/>
          <w:vertAlign w:val="superscript"/>
        </w:rPr>
        <w:t>2</w:t>
      </w:r>
      <w:r w:rsidRPr="00310E3C">
        <w:rPr>
          <w:bCs/>
        </w:rPr>
        <w:t xml:space="preserve">, zgodnego z </w:t>
      </w:r>
      <w:r>
        <w:rPr>
          <w:bCs/>
        </w:rPr>
        <w:t xml:space="preserve">odpowiednimi wymogami </w:t>
      </w:r>
      <w:r w:rsidRPr="00310E3C">
        <w:rPr>
          <w:bCs/>
        </w:rPr>
        <w:t>norm</w:t>
      </w:r>
      <w:r>
        <w:rPr>
          <w:bCs/>
        </w:rPr>
        <w:t>y</w:t>
      </w:r>
      <w:r w:rsidRPr="00310E3C">
        <w:rPr>
          <w:bCs/>
        </w:rPr>
        <w:t xml:space="preserve"> PN-EN 13795, </w:t>
      </w:r>
      <w:r>
        <w:rPr>
          <w:rFonts w:cs="Calibri"/>
          <w:sz w:val="22"/>
          <w:szCs w:val="22"/>
        </w:rPr>
        <w:t>pozbawionego  włókien celulozy i wiskozy (współczynnik pylenia 2,1 log</w:t>
      </w:r>
      <w:r>
        <w:rPr>
          <w:rFonts w:cs="Calibri"/>
          <w:sz w:val="22"/>
          <w:szCs w:val="22"/>
          <w:vertAlign w:val="subscript"/>
        </w:rPr>
        <w:t>10</w:t>
      </w:r>
      <w:r>
        <w:rPr>
          <w:rFonts w:cs="Calibri"/>
          <w:sz w:val="22"/>
          <w:szCs w:val="22"/>
        </w:rPr>
        <w:t xml:space="preserve">), </w:t>
      </w:r>
      <w:r w:rsidRPr="00310E3C">
        <w:rPr>
          <w:bCs/>
        </w:rPr>
        <w:t>o odporności na przenikanie cieczy: min. 200 cm H</w:t>
      </w:r>
      <w:r w:rsidRPr="00310E3C">
        <w:rPr>
          <w:bCs/>
          <w:vertAlign w:val="subscript"/>
        </w:rPr>
        <w:t>2</w:t>
      </w:r>
      <w:r w:rsidRPr="00310E3C">
        <w:rPr>
          <w:bCs/>
        </w:rPr>
        <w:t>O</w:t>
      </w:r>
      <w:r w:rsidRPr="004615A2">
        <w:rPr>
          <w:bCs/>
        </w:rPr>
        <w:t xml:space="preserve"> </w:t>
      </w:r>
      <w:r w:rsidRPr="00310E3C">
        <w:rPr>
          <w:bCs/>
        </w:rPr>
        <w:t xml:space="preserve">oraz odporności na rozerwanie na sucho </w:t>
      </w:r>
      <w:r>
        <w:rPr>
          <w:bCs/>
        </w:rPr>
        <w:t>i</w:t>
      </w:r>
      <w:r w:rsidRPr="00310E3C">
        <w:rPr>
          <w:bCs/>
        </w:rPr>
        <w:t xml:space="preserve"> mokro min </w:t>
      </w:r>
      <w:r>
        <w:rPr>
          <w:bCs/>
        </w:rPr>
        <w:t>16</w:t>
      </w:r>
      <w:r w:rsidRPr="00310E3C">
        <w:rPr>
          <w:bCs/>
        </w:rPr>
        <w:t>0kPa?</w:t>
      </w:r>
    </w:p>
    <w:p w:rsidR="0034745C" w:rsidRPr="00310E3C" w:rsidRDefault="0034745C" w:rsidP="0034745C">
      <w:pPr>
        <w:spacing w:line="276" w:lineRule="auto"/>
        <w:jc w:val="both"/>
        <w:rPr>
          <w:bCs/>
        </w:rPr>
      </w:pPr>
      <w:r>
        <w:rPr>
          <w:bCs/>
          <w:noProof/>
          <w:lang w:eastAsia="pl-PL"/>
        </w:rPr>
        <w:drawing>
          <wp:inline distT="0" distB="0" distL="0" distR="0">
            <wp:extent cx="6429375" cy="2552700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45C" w:rsidRPr="00310E3C" w:rsidRDefault="0034745C" w:rsidP="0034745C">
      <w:pPr>
        <w:spacing w:line="276" w:lineRule="auto"/>
        <w:jc w:val="both"/>
        <w:rPr>
          <w:color w:val="000000"/>
        </w:rPr>
      </w:pPr>
      <w:r w:rsidRPr="00310E3C">
        <w:rPr>
          <w:color w:val="000000"/>
        </w:rPr>
        <w:t xml:space="preserve">Każdy zestaw zaopatrzony jest w 2 naklejki do wklejenia do dokumentacji medycznej m. in. z informacjami: nazwa producenta, numer katalogowy, numer </w:t>
      </w:r>
      <w:r>
        <w:rPr>
          <w:color w:val="000000"/>
        </w:rPr>
        <w:t>LOT</w:t>
      </w:r>
      <w:r w:rsidRPr="00310E3C">
        <w:rPr>
          <w:color w:val="000000"/>
        </w:rPr>
        <w:t>, data ważności.</w:t>
      </w:r>
    </w:p>
    <w:p w:rsidR="0034745C" w:rsidRPr="00310E3C" w:rsidRDefault="0034745C" w:rsidP="0034745C">
      <w:pPr>
        <w:spacing w:line="276" w:lineRule="auto"/>
        <w:jc w:val="both"/>
        <w:rPr>
          <w:color w:val="000000"/>
        </w:rPr>
      </w:pPr>
      <w:r w:rsidRPr="00310E3C">
        <w:rPr>
          <w:color w:val="000000"/>
        </w:rPr>
        <w:lastRenderedPageBreak/>
        <w:t>Serwety ułożone są w sposób intuicyjny.</w:t>
      </w:r>
    </w:p>
    <w:p w:rsidR="0034745C" w:rsidRPr="00310E3C" w:rsidRDefault="0034745C" w:rsidP="0034745C">
      <w:pPr>
        <w:spacing w:line="276" w:lineRule="auto"/>
        <w:jc w:val="both"/>
        <w:rPr>
          <w:color w:val="000000"/>
        </w:rPr>
      </w:pPr>
      <w:r w:rsidRPr="00310E3C">
        <w:rPr>
          <w:rFonts w:cs="Calibri"/>
        </w:rPr>
        <w:t>Cały zestaw zawinięty w serwetę na stolik instrumentariuszki.  </w:t>
      </w:r>
    </w:p>
    <w:p w:rsidR="0034745C" w:rsidRPr="00310E3C" w:rsidRDefault="0034745C" w:rsidP="0034745C">
      <w:pPr>
        <w:spacing w:line="276" w:lineRule="auto"/>
        <w:jc w:val="both"/>
        <w:rPr>
          <w:bCs/>
        </w:rPr>
      </w:pPr>
      <w:r w:rsidRPr="00310E3C">
        <w:rPr>
          <w:rFonts w:cs="Calibri"/>
        </w:rPr>
        <w:t xml:space="preserve">Na opakowaniu </w:t>
      </w:r>
      <w:r>
        <w:rPr>
          <w:rFonts w:cs="Calibri"/>
        </w:rPr>
        <w:t xml:space="preserve">jednostkowym </w:t>
      </w:r>
      <w:r w:rsidRPr="00310E3C">
        <w:rPr>
          <w:rFonts w:cs="Calibri"/>
        </w:rPr>
        <w:t xml:space="preserve">wyraźnie </w:t>
      </w:r>
      <w:r>
        <w:rPr>
          <w:rFonts w:cs="Calibri"/>
        </w:rPr>
        <w:t xml:space="preserve">jest </w:t>
      </w:r>
      <w:r w:rsidRPr="00310E3C">
        <w:rPr>
          <w:rFonts w:cs="Calibri"/>
        </w:rPr>
        <w:t>zaznaczony kierunek otwierania.</w:t>
      </w:r>
    </w:p>
    <w:p w:rsidR="0034745C" w:rsidRPr="00310E3C" w:rsidRDefault="0034745C" w:rsidP="0034745C">
      <w:pPr>
        <w:spacing w:line="276" w:lineRule="auto"/>
        <w:rPr>
          <w:rFonts w:cs="Calibri"/>
        </w:rPr>
      </w:pPr>
      <w:r w:rsidRPr="00310E3C">
        <w:rPr>
          <w:rFonts w:cs="Calibri"/>
        </w:rPr>
        <w:t xml:space="preserve">Zestawy pakowane </w:t>
      </w:r>
      <w:r>
        <w:rPr>
          <w:rFonts w:cs="Calibri"/>
        </w:rPr>
        <w:t xml:space="preserve">są </w:t>
      </w:r>
      <w:r w:rsidRPr="00310E3C">
        <w:rPr>
          <w:rFonts w:cs="Calibri"/>
        </w:rPr>
        <w:t>w dwa kartony transportowe.</w:t>
      </w:r>
    </w:p>
    <w:p w:rsidR="0034745C" w:rsidRDefault="0034745C" w:rsidP="0034745C">
      <w:pPr>
        <w:spacing w:line="276" w:lineRule="auto"/>
        <w:jc w:val="both"/>
        <w:rPr>
          <w:bCs/>
        </w:rPr>
      </w:pPr>
    </w:p>
    <w:p w:rsidR="0034745C" w:rsidRDefault="0034745C" w:rsidP="0034745C">
      <w:pPr>
        <w:suppressAutoHyphens w:val="0"/>
        <w:contextualSpacing/>
        <w:jc w:val="both"/>
        <w:rPr>
          <w:b/>
          <w:color w:val="FF0000"/>
          <w:u w:val="single"/>
          <w:lang w:eastAsia="pl-PL"/>
        </w:rPr>
      </w:pPr>
      <w:r w:rsidRPr="002D3E7B">
        <w:rPr>
          <w:b/>
          <w:color w:val="000000" w:themeColor="text1"/>
          <w:u w:val="single"/>
          <w:lang w:eastAsia="pl-PL"/>
        </w:rPr>
        <w:t>Odpowiedź:</w:t>
      </w:r>
    </w:p>
    <w:p w:rsidR="0034745C" w:rsidRDefault="0034745C" w:rsidP="0034745C">
      <w:pPr>
        <w:spacing w:line="276" w:lineRule="auto"/>
        <w:jc w:val="both"/>
        <w:rPr>
          <w:bCs/>
        </w:rPr>
      </w:pPr>
      <w:r>
        <w:rPr>
          <w:bCs/>
        </w:rPr>
        <w:t>Zamawiający dopuszcza.</w:t>
      </w:r>
    </w:p>
    <w:p w:rsidR="0034745C" w:rsidRDefault="0034745C" w:rsidP="0034745C">
      <w:pPr>
        <w:spacing w:line="276" w:lineRule="auto"/>
        <w:jc w:val="both"/>
        <w:rPr>
          <w:bCs/>
        </w:rPr>
      </w:pPr>
    </w:p>
    <w:p w:rsidR="0034745C" w:rsidRDefault="0034745C" w:rsidP="0034745C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>Pytanie nr</w:t>
      </w:r>
      <w:r>
        <w:rPr>
          <w:b/>
          <w:color w:val="000000"/>
        </w:rPr>
        <w:t xml:space="preserve"> 125</w:t>
      </w:r>
      <w:r w:rsidRPr="0030113D">
        <w:rPr>
          <w:b/>
          <w:color w:val="000000"/>
        </w:rPr>
        <w:t xml:space="preserve"> dot. części nr </w:t>
      </w:r>
      <w:r>
        <w:rPr>
          <w:b/>
          <w:color w:val="000000"/>
        </w:rPr>
        <w:t>7, poz. 2</w:t>
      </w:r>
    </w:p>
    <w:p w:rsidR="0034745C" w:rsidRPr="00310E3C" w:rsidRDefault="0034745C" w:rsidP="0034745C">
      <w:pPr>
        <w:suppressAutoHyphens w:val="0"/>
        <w:spacing w:line="276" w:lineRule="auto"/>
        <w:jc w:val="both"/>
        <w:rPr>
          <w:b/>
          <w:u w:val="single"/>
        </w:rPr>
      </w:pPr>
      <w:bookmarkStart w:id="11" w:name="_Hlk37156696"/>
      <w:r w:rsidRPr="00310E3C">
        <w:rPr>
          <w:bCs/>
        </w:rPr>
        <w:t xml:space="preserve">czy Zamawiający dopuści możliwość zaoferowania sterylnego, jednorazowego zestawu </w:t>
      </w:r>
      <w:r>
        <w:rPr>
          <w:bCs/>
        </w:rPr>
        <w:t xml:space="preserve">o poniższym składzie i parametrach: </w:t>
      </w:r>
      <w:r w:rsidRPr="00310E3C">
        <w:rPr>
          <w:bCs/>
        </w:rPr>
        <w:t>wykonanego z laminatu 2- warstwowego (PP (</w:t>
      </w:r>
      <w:proofErr w:type="spellStart"/>
      <w:r w:rsidRPr="00310E3C">
        <w:rPr>
          <w:bCs/>
        </w:rPr>
        <w:t>spunbond</w:t>
      </w:r>
      <w:proofErr w:type="spellEnd"/>
      <w:r w:rsidRPr="00310E3C">
        <w:rPr>
          <w:bCs/>
        </w:rPr>
        <w:t>) + PE) o gramaturze min. 55 g/m</w:t>
      </w:r>
      <w:r w:rsidRPr="00310E3C">
        <w:rPr>
          <w:bCs/>
          <w:vertAlign w:val="superscript"/>
        </w:rPr>
        <w:t>2</w:t>
      </w:r>
      <w:r w:rsidRPr="00310E3C">
        <w:rPr>
          <w:bCs/>
        </w:rPr>
        <w:t xml:space="preserve">, zgodnego z </w:t>
      </w:r>
      <w:r>
        <w:rPr>
          <w:bCs/>
        </w:rPr>
        <w:t xml:space="preserve">odpowiednimi wymogami </w:t>
      </w:r>
      <w:r w:rsidRPr="00310E3C">
        <w:rPr>
          <w:bCs/>
        </w:rPr>
        <w:t>norm</w:t>
      </w:r>
      <w:r>
        <w:rPr>
          <w:bCs/>
        </w:rPr>
        <w:t>y</w:t>
      </w:r>
      <w:r w:rsidRPr="00310E3C">
        <w:rPr>
          <w:bCs/>
        </w:rPr>
        <w:t xml:space="preserve"> PN-EN 13795, </w:t>
      </w:r>
      <w:r>
        <w:rPr>
          <w:rFonts w:cs="Calibri"/>
          <w:sz w:val="22"/>
          <w:szCs w:val="22"/>
        </w:rPr>
        <w:t xml:space="preserve">pozbawionego  włókien celulozy i wiskozy </w:t>
      </w:r>
      <w:bookmarkStart w:id="12" w:name="_Hlk37164745"/>
      <w:r>
        <w:rPr>
          <w:rFonts w:cs="Calibri"/>
          <w:sz w:val="22"/>
          <w:szCs w:val="22"/>
        </w:rPr>
        <w:t>(współczynnik pylenia 2,1 log</w:t>
      </w:r>
      <w:r>
        <w:rPr>
          <w:rFonts w:cs="Calibri"/>
          <w:sz w:val="22"/>
          <w:szCs w:val="22"/>
          <w:vertAlign w:val="subscript"/>
        </w:rPr>
        <w:t>10</w:t>
      </w:r>
      <w:r>
        <w:rPr>
          <w:rFonts w:cs="Calibri"/>
          <w:sz w:val="22"/>
          <w:szCs w:val="22"/>
        </w:rPr>
        <w:t xml:space="preserve">), </w:t>
      </w:r>
      <w:bookmarkEnd w:id="12"/>
      <w:r w:rsidRPr="00310E3C">
        <w:rPr>
          <w:bCs/>
        </w:rPr>
        <w:t>o odporności na przenikanie cieczy: min. 200 cm H</w:t>
      </w:r>
      <w:r w:rsidRPr="00310E3C">
        <w:rPr>
          <w:bCs/>
          <w:vertAlign w:val="subscript"/>
        </w:rPr>
        <w:t>2</w:t>
      </w:r>
      <w:r w:rsidRPr="00310E3C">
        <w:rPr>
          <w:bCs/>
        </w:rPr>
        <w:t>O</w:t>
      </w:r>
      <w:r>
        <w:rPr>
          <w:bCs/>
        </w:rPr>
        <w:t xml:space="preserve"> </w:t>
      </w:r>
      <w:r w:rsidRPr="00310E3C">
        <w:rPr>
          <w:bCs/>
        </w:rPr>
        <w:t xml:space="preserve">oraz odporności na rozerwanie na sucho </w:t>
      </w:r>
      <w:r>
        <w:rPr>
          <w:bCs/>
        </w:rPr>
        <w:t>i</w:t>
      </w:r>
      <w:r w:rsidRPr="00310E3C">
        <w:rPr>
          <w:bCs/>
        </w:rPr>
        <w:t xml:space="preserve"> mokro min </w:t>
      </w:r>
      <w:r>
        <w:rPr>
          <w:bCs/>
        </w:rPr>
        <w:t>16</w:t>
      </w:r>
      <w:r w:rsidRPr="00310E3C">
        <w:rPr>
          <w:bCs/>
        </w:rPr>
        <w:t>0kPa?</w:t>
      </w:r>
    </w:p>
    <w:bookmarkEnd w:id="11"/>
    <w:p w:rsidR="0034745C" w:rsidRDefault="0034745C" w:rsidP="0034745C">
      <w:pPr>
        <w:spacing w:line="276" w:lineRule="auto"/>
        <w:jc w:val="both"/>
        <w:rPr>
          <w:bCs/>
        </w:rPr>
      </w:pPr>
    </w:p>
    <w:p w:rsidR="0034745C" w:rsidRDefault="0034745C" w:rsidP="0034745C">
      <w:pPr>
        <w:spacing w:line="276" w:lineRule="auto"/>
        <w:jc w:val="both"/>
        <w:rPr>
          <w:bCs/>
        </w:rPr>
      </w:pPr>
      <w:r>
        <w:rPr>
          <w:bCs/>
          <w:noProof/>
          <w:lang w:eastAsia="pl-PL"/>
        </w:rPr>
        <w:drawing>
          <wp:inline distT="0" distB="0" distL="0" distR="0">
            <wp:extent cx="6438900" cy="2266950"/>
            <wp:effectExtent l="1905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45C" w:rsidRDefault="0034745C" w:rsidP="0034745C">
      <w:pPr>
        <w:spacing w:line="276" w:lineRule="auto"/>
        <w:jc w:val="both"/>
        <w:rPr>
          <w:bCs/>
        </w:rPr>
      </w:pPr>
    </w:p>
    <w:p w:rsidR="0034745C" w:rsidRPr="00310E3C" w:rsidRDefault="0034745C" w:rsidP="0034745C">
      <w:pPr>
        <w:spacing w:line="276" w:lineRule="auto"/>
        <w:jc w:val="both"/>
        <w:rPr>
          <w:color w:val="000000"/>
        </w:rPr>
      </w:pPr>
      <w:r w:rsidRPr="00310E3C">
        <w:rPr>
          <w:color w:val="000000"/>
        </w:rPr>
        <w:t xml:space="preserve">Każdy zestaw zaopatrzony jest w 2 naklejki do wklejenia do dokumentacji medycznej m. in. z informacjami: nazwa producenta, numer katalogowy, numer </w:t>
      </w:r>
      <w:r>
        <w:rPr>
          <w:color w:val="000000"/>
        </w:rPr>
        <w:t>LOT</w:t>
      </w:r>
      <w:r w:rsidRPr="00310E3C">
        <w:rPr>
          <w:color w:val="000000"/>
        </w:rPr>
        <w:t>, data ważności.</w:t>
      </w:r>
    </w:p>
    <w:p w:rsidR="0034745C" w:rsidRPr="00310E3C" w:rsidRDefault="0034745C" w:rsidP="0034745C">
      <w:pPr>
        <w:spacing w:line="276" w:lineRule="auto"/>
        <w:jc w:val="both"/>
        <w:rPr>
          <w:color w:val="000000"/>
        </w:rPr>
      </w:pPr>
      <w:r w:rsidRPr="00310E3C">
        <w:rPr>
          <w:color w:val="000000"/>
        </w:rPr>
        <w:t>Serwety ułożone są w sposób intuicyjny.</w:t>
      </w:r>
    </w:p>
    <w:p w:rsidR="0034745C" w:rsidRPr="00310E3C" w:rsidRDefault="0034745C" w:rsidP="0034745C">
      <w:pPr>
        <w:spacing w:line="276" w:lineRule="auto"/>
        <w:jc w:val="both"/>
        <w:rPr>
          <w:color w:val="000000"/>
        </w:rPr>
      </w:pPr>
      <w:r w:rsidRPr="00310E3C">
        <w:rPr>
          <w:rFonts w:cs="Calibri"/>
        </w:rPr>
        <w:t>Cały zestaw zawinięty w serwetę na stolik instrumentariuszki.  </w:t>
      </w:r>
    </w:p>
    <w:p w:rsidR="0034745C" w:rsidRPr="00310E3C" w:rsidRDefault="0034745C" w:rsidP="0034745C">
      <w:pPr>
        <w:spacing w:line="276" w:lineRule="auto"/>
        <w:jc w:val="both"/>
        <w:rPr>
          <w:bCs/>
        </w:rPr>
      </w:pPr>
      <w:r w:rsidRPr="00310E3C">
        <w:rPr>
          <w:rFonts w:cs="Calibri"/>
        </w:rPr>
        <w:t xml:space="preserve">Na opakowaniu </w:t>
      </w:r>
      <w:r>
        <w:rPr>
          <w:rFonts w:cs="Calibri"/>
        </w:rPr>
        <w:t xml:space="preserve">jednostkowym </w:t>
      </w:r>
      <w:r w:rsidRPr="00310E3C">
        <w:rPr>
          <w:rFonts w:cs="Calibri"/>
        </w:rPr>
        <w:t xml:space="preserve">wyraźnie </w:t>
      </w:r>
      <w:r>
        <w:rPr>
          <w:rFonts w:cs="Calibri"/>
        </w:rPr>
        <w:t xml:space="preserve">jest </w:t>
      </w:r>
      <w:r w:rsidRPr="00310E3C">
        <w:rPr>
          <w:rFonts w:cs="Calibri"/>
        </w:rPr>
        <w:t>zaznaczony kierunek otwierania.</w:t>
      </w:r>
    </w:p>
    <w:p w:rsidR="0034745C" w:rsidRPr="00310E3C" w:rsidRDefault="0034745C" w:rsidP="0034745C">
      <w:pPr>
        <w:spacing w:line="276" w:lineRule="auto"/>
        <w:rPr>
          <w:rFonts w:cs="Calibri"/>
        </w:rPr>
      </w:pPr>
      <w:r w:rsidRPr="00310E3C">
        <w:rPr>
          <w:rFonts w:cs="Calibri"/>
        </w:rPr>
        <w:t xml:space="preserve">Zestawy pakowane </w:t>
      </w:r>
      <w:r>
        <w:rPr>
          <w:rFonts w:cs="Calibri"/>
        </w:rPr>
        <w:t xml:space="preserve">są </w:t>
      </w:r>
      <w:r w:rsidRPr="00310E3C">
        <w:rPr>
          <w:rFonts w:cs="Calibri"/>
        </w:rPr>
        <w:t>w dwa kartony transportowe.</w:t>
      </w:r>
    </w:p>
    <w:p w:rsidR="0034745C" w:rsidRDefault="0034745C" w:rsidP="0034745C">
      <w:pPr>
        <w:spacing w:line="276" w:lineRule="auto"/>
        <w:jc w:val="both"/>
        <w:rPr>
          <w:bCs/>
        </w:rPr>
      </w:pPr>
    </w:p>
    <w:p w:rsidR="0034745C" w:rsidRDefault="0034745C" w:rsidP="0034745C">
      <w:pPr>
        <w:suppressAutoHyphens w:val="0"/>
        <w:contextualSpacing/>
        <w:jc w:val="both"/>
        <w:rPr>
          <w:b/>
          <w:color w:val="FF0000"/>
          <w:u w:val="single"/>
          <w:lang w:eastAsia="pl-PL"/>
        </w:rPr>
      </w:pPr>
      <w:r w:rsidRPr="002D3E7B">
        <w:rPr>
          <w:b/>
          <w:color w:val="000000" w:themeColor="text1"/>
          <w:u w:val="single"/>
          <w:lang w:eastAsia="pl-PL"/>
        </w:rPr>
        <w:t>Odpowiedź:</w:t>
      </w:r>
    </w:p>
    <w:p w:rsidR="0034745C" w:rsidRDefault="0034745C" w:rsidP="0034745C">
      <w:pPr>
        <w:spacing w:line="276" w:lineRule="auto"/>
        <w:jc w:val="both"/>
        <w:rPr>
          <w:bCs/>
        </w:rPr>
      </w:pPr>
      <w:r>
        <w:rPr>
          <w:bCs/>
        </w:rPr>
        <w:t>Zamawiający dopuszcza.</w:t>
      </w:r>
    </w:p>
    <w:p w:rsidR="0034745C" w:rsidRDefault="0034745C" w:rsidP="0034745C">
      <w:pPr>
        <w:spacing w:line="276" w:lineRule="auto"/>
        <w:jc w:val="both"/>
        <w:rPr>
          <w:bCs/>
        </w:rPr>
      </w:pPr>
    </w:p>
    <w:p w:rsidR="0034745C" w:rsidRDefault="0034745C" w:rsidP="0034745C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>Pytanie nr</w:t>
      </w:r>
      <w:r>
        <w:rPr>
          <w:b/>
          <w:color w:val="000000"/>
        </w:rPr>
        <w:t xml:space="preserve"> 126</w:t>
      </w:r>
      <w:r w:rsidRPr="0030113D">
        <w:rPr>
          <w:b/>
          <w:color w:val="000000"/>
        </w:rPr>
        <w:t xml:space="preserve"> dot. części nr </w:t>
      </w:r>
      <w:r>
        <w:rPr>
          <w:b/>
          <w:color w:val="000000"/>
        </w:rPr>
        <w:t>7, poz. 3</w:t>
      </w:r>
    </w:p>
    <w:p w:rsidR="0034745C" w:rsidRPr="00310E3C" w:rsidRDefault="0034745C" w:rsidP="0034745C">
      <w:pPr>
        <w:suppressAutoHyphens w:val="0"/>
        <w:spacing w:line="276" w:lineRule="auto"/>
        <w:jc w:val="both"/>
      </w:pPr>
      <w:bookmarkStart w:id="13" w:name="_Hlk37156648"/>
      <w:r w:rsidRPr="00310E3C">
        <w:rPr>
          <w:bCs/>
        </w:rPr>
        <w:t xml:space="preserve">czy Zamawiający dopuści możliwość zaoferowania sterylnego, jednorazowego zestawu </w:t>
      </w:r>
      <w:r>
        <w:rPr>
          <w:bCs/>
        </w:rPr>
        <w:t xml:space="preserve">o poniższym składzie i parametrach: </w:t>
      </w:r>
      <w:r w:rsidRPr="00310E3C">
        <w:rPr>
          <w:bCs/>
        </w:rPr>
        <w:t>wykonanego z laminatu 2- warstwowego (PP (</w:t>
      </w:r>
      <w:proofErr w:type="spellStart"/>
      <w:r w:rsidRPr="00310E3C">
        <w:rPr>
          <w:bCs/>
        </w:rPr>
        <w:t>spunbond</w:t>
      </w:r>
      <w:proofErr w:type="spellEnd"/>
      <w:r w:rsidRPr="00310E3C">
        <w:rPr>
          <w:bCs/>
        </w:rPr>
        <w:t>) + PE) o gramaturze min. 55 g/m</w:t>
      </w:r>
      <w:r w:rsidRPr="00310E3C">
        <w:rPr>
          <w:bCs/>
          <w:vertAlign w:val="superscript"/>
        </w:rPr>
        <w:t xml:space="preserve">2 </w:t>
      </w:r>
      <w:r w:rsidRPr="00310E3C">
        <w:rPr>
          <w:bCs/>
        </w:rPr>
        <w:t>(w miejscu wzmocnienia łączna</w:t>
      </w:r>
      <w:r w:rsidRPr="00310E3C">
        <w:rPr>
          <w:bCs/>
          <w:vertAlign w:val="superscript"/>
        </w:rPr>
        <w:t xml:space="preserve"> </w:t>
      </w:r>
      <w:r w:rsidRPr="00310E3C">
        <w:rPr>
          <w:bCs/>
        </w:rPr>
        <w:t>gramatura wynosi 110g/m</w:t>
      </w:r>
      <w:r w:rsidRPr="00D27B58">
        <w:rPr>
          <w:bCs/>
          <w:vertAlign w:val="superscript"/>
        </w:rPr>
        <w:t>2</w:t>
      </w:r>
      <w:r w:rsidRPr="00310E3C">
        <w:rPr>
          <w:bCs/>
        </w:rPr>
        <w:t xml:space="preserve">, dodatkowy pad chłonny wykonany jest z hydrofilowej włókniny </w:t>
      </w:r>
      <w:r w:rsidRPr="00310E3C">
        <w:rPr>
          <w:bCs/>
        </w:rPr>
        <w:lastRenderedPageBreak/>
        <w:t xml:space="preserve">SMS), zgodnego z </w:t>
      </w:r>
      <w:r>
        <w:rPr>
          <w:bCs/>
        </w:rPr>
        <w:t xml:space="preserve">odpowiednimi wymogami </w:t>
      </w:r>
      <w:r w:rsidRPr="00310E3C">
        <w:rPr>
          <w:bCs/>
        </w:rPr>
        <w:t>norm</w:t>
      </w:r>
      <w:r>
        <w:rPr>
          <w:bCs/>
        </w:rPr>
        <w:t>y</w:t>
      </w:r>
      <w:r w:rsidRPr="00310E3C">
        <w:rPr>
          <w:bCs/>
        </w:rPr>
        <w:t xml:space="preserve"> PN-EN 13795, </w:t>
      </w:r>
      <w:r>
        <w:rPr>
          <w:bCs/>
        </w:rPr>
        <w:t xml:space="preserve">o wytrzymałości na rozciąganie na sucho / mokro min. 100 N/50mm i o wytrzymałości na rozciąganie na sucho / mokro w miejscu wzmocnienia min. 230 N/50mm, </w:t>
      </w:r>
      <w:r>
        <w:rPr>
          <w:rFonts w:cs="Calibri"/>
          <w:sz w:val="22"/>
          <w:szCs w:val="22"/>
        </w:rPr>
        <w:t>o współczynniku pylenia 2,1 log</w:t>
      </w:r>
      <w:r>
        <w:rPr>
          <w:rFonts w:cs="Calibri"/>
          <w:sz w:val="22"/>
          <w:szCs w:val="22"/>
          <w:vertAlign w:val="subscript"/>
        </w:rPr>
        <w:t>10</w:t>
      </w:r>
      <w:r>
        <w:rPr>
          <w:rFonts w:cs="Calibri"/>
          <w:sz w:val="22"/>
          <w:szCs w:val="22"/>
        </w:rPr>
        <w:t xml:space="preserve"> oraz w miejscu wzmocnienia współczynniku pylenia 2,8 log</w:t>
      </w:r>
      <w:r>
        <w:rPr>
          <w:rFonts w:cs="Calibri"/>
          <w:sz w:val="22"/>
          <w:szCs w:val="22"/>
          <w:vertAlign w:val="subscript"/>
        </w:rPr>
        <w:t>10</w:t>
      </w:r>
      <w:r>
        <w:rPr>
          <w:rFonts w:cs="Calibri"/>
          <w:sz w:val="22"/>
          <w:szCs w:val="22"/>
        </w:rPr>
        <w:t xml:space="preserve">, </w:t>
      </w:r>
      <w:r w:rsidRPr="00310E3C">
        <w:rPr>
          <w:bCs/>
        </w:rPr>
        <w:t>o odporności na przenikanie cieczy: min. 200 cm H</w:t>
      </w:r>
      <w:r w:rsidRPr="00310E3C">
        <w:rPr>
          <w:bCs/>
          <w:vertAlign w:val="subscript"/>
        </w:rPr>
        <w:t>2</w:t>
      </w:r>
      <w:r w:rsidRPr="00310E3C">
        <w:rPr>
          <w:bCs/>
        </w:rPr>
        <w:t xml:space="preserve">O oraz odporności na rozerwanie na sucho </w:t>
      </w:r>
      <w:r>
        <w:rPr>
          <w:bCs/>
        </w:rPr>
        <w:t>i</w:t>
      </w:r>
      <w:r w:rsidRPr="00310E3C">
        <w:rPr>
          <w:bCs/>
        </w:rPr>
        <w:t xml:space="preserve"> mokro min </w:t>
      </w:r>
      <w:r>
        <w:rPr>
          <w:bCs/>
        </w:rPr>
        <w:t>16</w:t>
      </w:r>
      <w:r w:rsidRPr="00310E3C">
        <w:rPr>
          <w:bCs/>
        </w:rPr>
        <w:t xml:space="preserve">0kPa </w:t>
      </w:r>
      <w:r>
        <w:rPr>
          <w:bCs/>
        </w:rPr>
        <w:t xml:space="preserve">i </w:t>
      </w:r>
      <w:r w:rsidRPr="00310E3C">
        <w:rPr>
          <w:bCs/>
        </w:rPr>
        <w:t>odporności na rozerwanie w miejscu wzmocnienia na sucho</w:t>
      </w:r>
      <w:r>
        <w:rPr>
          <w:bCs/>
        </w:rPr>
        <w:t xml:space="preserve"> / mokro</w:t>
      </w:r>
      <w:r w:rsidRPr="00310E3C">
        <w:rPr>
          <w:bCs/>
        </w:rPr>
        <w:t>: min. 3</w:t>
      </w:r>
      <w:r>
        <w:rPr>
          <w:bCs/>
        </w:rPr>
        <w:t>60</w:t>
      </w:r>
      <w:r w:rsidRPr="00310E3C">
        <w:rPr>
          <w:bCs/>
        </w:rPr>
        <w:t>kPa?</w:t>
      </w:r>
    </w:p>
    <w:bookmarkEnd w:id="13"/>
    <w:p w:rsidR="0034745C" w:rsidRDefault="0034745C" w:rsidP="0034745C">
      <w:pPr>
        <w:spacing w:line="276" w:lineRule="auto"/>
        <w:jc w:val="both"/>
        <w:rPr>
          <w:b/>
          <w:u w:val="single"/>
        </w:rPr>
      </w:pPr>
      <w:r>
        <w:rPr>
          <w:b/>
          <w:noProof/>
          <w:u w:val="single"/>
          <w:lang w:eastAsia="pl-PL"/>
        </w:rPr>
        <w:drawing>
          <wp:inline distT="0" distB="0" distL="0" distR="0">
            <wp:extent cx="6438900" cy="260032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45C" w:rsidRDefault="0034745C" w:rsidP="0034745C">
      <w:pPr>
        <w:spacing w:line="276" w:lineRule="auto"/>
        <w:jc w:val="both"/>
        <w:rPr>
          <w:b/>
          <w:u w:val="single"/>
        </w:rPr>
      </w:pPr>
    </w:p>
    <w:p w:rsidR="0034745C" w:rsidRPr="00310E3C" w:rsidRDefault="0034745C" w:rsidP="0034745C">
      <w:pPr>
        <w:spacing w:line="276" w:lineRule="auto"/>
        <w:jc w:val="both"/>
        <w:rPr>
          <w:color w:val="000000"/>
        </w:rPr>
      </w:pPr>
      <w:r w:rsidRPr="00310E3C">
        <w:rPr>
          <w:color w:val="000000"/>
        </w:rPr>
        <w:t xml:space="preserve">Każdy zestaw zaopatrzony jest w 2 naklejki do wklejenia do dokumentacji medycznej m. in. z informacjami: nazwa producenta, numer katalogowy, numer </w:t>
      </w:r>
      <w:r>
        <w:rPr>
          <w:color w:val="000000"/>
        </w:rPr>
        <w:t>LOT</w:t>
      </w:r>
      <w:r w:rsidRPr="00310E3C">
        <w:rPr>
          <w:color w:val="000000"/>
        </w:rPr>
        <w:t>, data ważności.</w:t>
      </w:r>
    </w:p>
    <w:p w:rsidR="0034745C" w:rsidRPr="00310E3C" w:rsidRDefault="0034745C" w:rsidP="0034745C">
      <w:pPr>
        <w:spacing w:line="276" w:lineRule="auto"/>
        <w:jc w:val="both"/>
        <w:rPr>
          <w:color w:val="000000"/>
        </w:rPr>
      </w:pPr>
      <w:r w:rsidRPr="00310E3C">
        <w:rPr>
          <w:color w:val="000000"/>
        </w:rPr>
        <w:t>Serwety ułożone są w sposób intuicyjny.</w:t>
      </w:r>
      <w:r>
        <w:rPr>
          <w:color w:val="000000"/>
        </w:rPr>
        <w:t xml:space="preserve"> </w:t>
      </w:r>
      <w:r w:rsidRPr="00310E3C">
        <w:rPr>
          <w:rFonts w:cs="Calibri"/>
        </w:rPr>
        <w:t>Cały zestaw zawinięty w serwetę na stolik instrumentariuszki.  </w:t>
      </w:r>
    </w:p>
    <w:p w:rsidR="0034745C" w:rsidRPr="00310E3C" w:rsidRDefault="0034745C" w:rsidP="0034745C">
      <w:pPr>
        <w:spacing w:line="276" w:lineRule="auto"/>
        <w:jc w:val="both"/>
        <w:rPr>
          <w:bCs/>
        </w:rPr>
      </w:pPr>
      <w:r w:rsidRPr="00310E3C">
        <w:rPr>
          <w:rFonts w:cs="Calibri"/>
        </w:rPr>
        <w:t xml:space="preserve">Na opakowaniu </w:t>
      </w:r>
      <w:r>
        <w:rPr>
          <w:rFonts w:cs="Calibri"/>
        </w:rPr>
        <w:t xml:space="preserve">jednostkowym </w:t>
      </w:r>
      <w:r w:rsidRPr="00310E3C">
        <w:rPr>
          <w:rFonts w:cs="Calibri"/>
        </w:rPr>
        <w:t xml:space="preserve">wyraźnie </w:t>
      </w:r>
      <w:r>
        <w:rPr>
          <w:rFonts w:cs="Calibri"/>
        </w:rPr>
        <w:t xml:space="preserve">jest </w:t>
      </w:r>
      <w:r w:rsidRPr="00310E3C">
        <w:rPr>
          <w:rFonts w:cs="Calibri"/>
        </w:rPr>
        <w:t>zaznaczony kierunek otwierania.</w:t>
      </w:r>
    </w:p>
    <w:p w:rsidR="0034745C" w:rsidRDefault="0034745C" w:rsidP="0034745C">
      <w:pPr>
        <w:spacing w:line="276" w:lineRule="auto"/>
        <w:rPr>
          <w:rFonts w:cs="Calibri"/>
        </w:rPr>
      </w:pPr>
      <w:r w:rsidRPr="00310E3C">
        <w:rPr>
          <w:rFonts w:cs="Calibri"/>
        </w:rPr>
        <w:t xml:space="preserve">Zestawy pakowane </w:t>
      </w:r>
      <w:r>
        <w:rPr>
          <w:rFonts w:cs="Calibri"/>
        </w:rPr>
        <w:t xml:space="preserve">są </w:t>
      </w:r>
      <w:r w:rsidRPr="00310E3C">
        <w:rPr>
          <w:rFonts w:cs="Calibri"/>
        </w:rPr>
        <w:t>w dwa kartony transportowe.</w:t>
      </w:r>
    </w:p>
    <w:p w:rsidR="0034745C" w:rsidRDefault="0034745C" w:rsidP="0034745C">
      <w:pPr>
        <w:suppressAutoHyphens w:val="0"/>
        <w:contextualSpacing/>
        <w:jc w:val="both"/>
        <w:rPr>
          <w:b/>
          <w:color w:val="FF0000"/>
          <w:u w:val="single"/>
          <w:lang w:eastAsia="pl-PL"/>
        </w:rPr>
      </w:pPr>
      <w:r w:rsidRPr="002D3E7B">
        <w:rPr>
          <w:b/>
          <w:color w:val="000000" w:themeColor="text1"/>
          <w:u w:val="single"/>
          <w:lang w:eastAsia="pl-PL"/>
        </w:rPr>
        <w:t>Odpowiedź:</w:t>
      </w:r>
    </w:p>
    <w:p w:rsidR="0034745C" w:rsidRDefault="0034745C" w:rsidP="0034745C">
      <w:pPr>
        <w:spacing w:line="276" w:lineRule="auto"/>
        <w:jc w:val="both"/>
        <w:rPr>
          <w:bCs/>
        </w:rPr>
      </w:pPr>
      <w:r>
        <w:rPr>
          <w:bCs/>
        </w:rPr>
        <w:t>Zamawiający dopuszcza.</w:t>
      </w:r>
    </w:p>
    <w:p w:rsidR="0034745C" w:rsidRDefault="0034745C" w:rsidP="0034745C">
      <w:pPr>
        <w:spacing w:line="276" w:lineRule="auto"/>
        <w:rPr>
          <w:rFonts w:cs="Calibri"/>
        </w:rPr>
      </w:pPr>
    </w:p>
    <w:p w:rsidR="0034745C" w:rsidRDefault="0034745C" w:rsidP="0034745C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>Pytanie nr</w:t>
      </w:r>
      <w:r>
        <w:rPr>
          <w:b/>
          <w:color w:val="000000"/>
        </w:rPr>
        <w:t xml:space="preserve"> 127</w:t>
      </w:r>
      <w:r w:rsidRPr="0030113D">
        <w:rPr>
          <w:b/>
          <w:color w:val="000000"/>
        </w:rPr>
        <w:t xml:space="preserve"> dot. części nr </w:t>
      </w:r>
      <w:r>
        <w:rPr>
          <w:b/>
          <w:color w:val="000000"/>
        </w:rPr>
        <w:t>8, poz. 1</w:t>
      </w:r>
    </w:p>
    <w:p w:rsidR="0034745C" w:rsidRPr="008D4740" w:rsidRDefault="0034745C" w:rsidP="0034745C">
      <w:pPr>
        <w:suppressAutoHyphens w:val="0"/>
        <w:spacing w:line="276" w:lineRule="auto"/>
        <w:rPr>
          <w:b/>
          <w:u w:val="single"/>
        </w:rPr>
      </w:pPr>
      <w:r w:rsidRPr="008D4740">
        <w:rPr>
          <w:bCs/>
        </w:rPr>
        <w:t>czy Zamawiający dopuści możliwość zaoferowania sterylnego, jednorazowego zestawu o poniższym składzie i parametrach: wykonanego z laminatu 2- warstwowego (PP (</w:t>
      </w:r>
      <w:proofErr w:type="spellStart"/>
      <w:r w:rsidRPr="008D4740">
        <w:rPr>
          <w:bCs/>
        </w:rPr>
        <w:t>spunbond</w:t>
      </w:r>
      <w:proofErr w:type="spellEnd"/>
      <w:r w:rsidRPr="008D4740">
        <w:rPr>
          <w:bCs/>
        </w:rPr>
        <w:t>) + PE) o gramaturze min. 55 g/m</w:t>
      </w:r>
      <w:r w:rsidRPr="008D4740">
        <w:rPr>
          <w:bCs/>
          <w:vertAlign w:val="superscript"/>
        </w:rPr>
        <w:t>2</w:t>
      </w:r>
      <w:r w:rsidRPr="008D4740">
        <w:rPr>
          <w:bCs/>
        </w:rPr>
        <w:t xml:space="preserve">, </w:t>
      </w:r>
      <w:r w:rsidRPr="00310E3C">
        <w:rPr>
          <w:bCs/>
        </w:rPr>
        <w:t xml:space="preserve">zgodnego z </w:t>
      </w:r>
      <w:r>
        <w:rPr>
          <w:bCs/>
        </w:rPr>
        <w:t xml:space="preserve">odpowiednimi wymogami </w:t>
      </w:r>
      <w:r w:rsidRPr="00310E3C">
        <w:rPr>
          <w:bCs/>
        </w:rPr>
        <w:lastRenderedPageBreak/>
        <w:t>norm</w:t>
      </w:r>
      <w:r>
        <w:rPr>
          <w:bCs/>
        </w:rPr>
        <w:t>y</w:t>
      </w:r>
      <w:r w:rsidRPr="00310E3C">
        <w:rPr>
          <w:bCs/>
        </w:rPr>
        <w:t xml:space="preserve"> PN-EN 13795</w:t>
      </w:r>
      <w:r w:rsidRPr="008D4740">
        <w:rPr>
          <w:bCs/>
        </w:rPr>
        <w:t>, o odporności na przenikanie cieczy: min. 200 cm H</w:t>
      </w:r>
      <w:r w:rsidRPr="008D4740">
        <w:rPr>
          <w:bCs/>
          <w:vertAlign w:val="subscript"/>
        </w:rPr>
        <w:t>2</w:t>
      </w:r>
      <w:r w:rsidRPr="008D4740">
        <w:rPr>
          <w:bCs/>
        </w:rPr>
        <w:t>O</w:t>
      </w:r>
      <w:r>
        <w:rPr>
          <w:bCs/>
        </w:rPr>
        <w:t>?</w:t>
      </w:r>
      <w:r w:rsidRPr="008D4740">
        <w:rPr>
          <w:bCs/>
        </w:rPr>
        <w:t xml:space="preserve"> </w:t>
      </w:r>
      <w:r>
        <w:rPr>
          <w:bCs/>
          <w:noProof/>
          <w:lang w:eastAsia="pl-PL"/>
        </w:rPr>
        <w:drawing>
          <wp:inline distT="0" distB="0" distL="0" distR="0">
            <wp:extent cx="6048375" cy="2524125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45C" w:rsidRPr="00310E3C" w:rsidRDefault="0034745C" w:rsidP="0034745C">
      <w:pPr>
        <w:spacing w:line="276" w:lineRule="auto"/>
        <w:jc w:val="both"/>
        <w:rPr>
          <w:color w:val="000000"/>
        </w:rPr>
      </w:pPr>
      <w:r w:rsidRPr="00310E3C">
        <w:rPr>
          <w:color w:val="000000"/>
        </w:rPr>
        <w:t xml:space="preserve">Każdy zestaw zaopatrzony jest w 2 naklejki do wklejenia do dokumentacji medycznej m. in. z informacjami: nazwa producenta, numer katalogowy, numer </w:t>
      </w:r>
      <w:r>
        <w:rPr>
          <w:color w:val="000000"/>
        </w:rPr>
        <w:t>LOT</w:t>
      </w:r>
      <w:r w:rsidRPr="00310E3C">
        <w:rPr>
          <w:color w:val="000000"/>
        </w:rPr>
        <w:t>, data ważności.</w:t>
      </w:r>
    </w:p>
    <w:p w:rsidR="0034745C" w:rsidRPr="00310E3C" w:rsidRDefault="0034745C" w:rsidP="0034745C">
      <w:pPr>
        <w:spacing w:line="276" w:lineRule="auto"/>
        <w:jc w:val="both"/>
        <w:rPr>
          <w:color w:val="000000"/>
        </w:rPr>
      </w:pPr>
      <w:r w:rsidRPr="00310E3C">
        <w:rPr>
          <w:color w:val="000000"/>
        </w:rPr>
        <w:t>Serwety ułożone są w sposób intuicyjny.</w:t>
      </w:r>
    </w:p>
    <w:p w:rsidR="0034745C" w:rsidRPr="00310E3C" w:rsidRDefault="0034745C" w:rsidP="0034745C">
      <w:pPr>
        <w:spacing w:line="276" w:lineRule="auto"/>
        <w:jc w:val="both"/>
        <w:rPr>
          <w:color w:val="000000"/>
        </w:rPr>
      </w:pPr>
      <w:r w:rsidRPr="00310E3C">
        <w:rPr>
          <w:rFonts w:cs="Calibri"/>
        </w:rPr>
        <w:t>Cały zestaw zawinięty w serwetę na stolik instrumentariuszki.  </w:t>
      </w:r>
    </w:p>
    <w:p w:rsidR="0034745C" w:rsidRPr="00310E3C" w:rsidRDefault="0034745C" w:rsidP="0034745C">
      <w:pPr>
        <w:spacing w:line="276" w:lineRule="auto"/>
        <w:jc w:val="both"/>
        <w:rPr>
          <w:bCs/>
        </w:rPr>
      </w:pPr>
      <w:r w:rsidRPr="00310E3C">
        <w:rPr>
          <w:rFonts w:cs="Calibri"/>
        </w:rPr>
        <w:t xml:space="preserve">Na opakowaniu </w:t>
      </w:r>
      <w:r>
        <w:rPr>
          <w:rFonts w:cs="Calibri"/>
        </w:rPr>
        <w:t xml:space="preserve">jednostkowym </w:t>
      </w:r>
      <w:r w:rsidRPr="00310E3C">
        <w:rPr>
          <w:rFonts w:cs="Calibri"/>
        </w:rPr>
        <w:t xml:space="preserve">wyraźnie </w:t>
      </w:r>
      <w:r>
        <w:rPr>
          <w:rFonts w:cs="Calibri"/>
        </w:rPr>
        <w:t xml:space="preserve">jest </w:t>
      </w:r>
      <w:r w:rsidRPr="00310E3C">
        <w:rPr>
          <w:rFonts w:cs="Calibri"/>
        </w:rPr>
        <w:t>zaznaczony kierunek otwierania.</w:t>
      </w:r>
    </w:p>
    <w:p w:rsidR="0034745C" w:rsidRPr="00310E3C" w:rsidRDefault="0034745C" w:rsidP="0034745C">
      <w:pPr>
        <w:spacing w:line="276" w:lineRule="auto"/>
        <w:rPr>
          <w:rFonts w:cs="Calibri"/>
        </w:rPr>
      </w:pPr>
      <w:r w:rsidRPr="00310E3C">
        <w:rPr>
          <w:rFonts w:cs="Calibri"/>
        </w:rPr>
        <w:t xml:space="preserve">Zestawy pakowane </w:t>
      </w:r>
      <w:r>
        <w:rPr>
          <w:rFonts w:cs="Calibri"/>
        </w:rPr>
        <w:t xml:space="preserve">są </w:t>
      </w:r>
      <w:r w:rsidRPr="00310E3C">
        <w:rPr>
          <w:rFonts w:cs="Calibri"/>
        </w:rPr>
        <w:t>w dwa kartony transportowe.</w:t>
      </w:r>
    </w:p>
    <w:p w:rsidR="0034745C" w:rsidRDefault="0034745C" w:rsidP="0034745C">
      <w:pPr>
        <w:spacing w:line="276" w:lineRule="auto"/>
        <w:jc w:val="both"/>
        <w:rPr>
          <w:b/>
          <w:u w:val="single"/>
        </w:rPr>
      </w:pPr>
    </w:p>
    <w:p w:rsidR="0034745C" w:rsidRDefault="0034745C" w:rsidP="0034745C">
      <w:pPr>
        <w:suppressAutoHyphens w:val="0"/>
        <w:contextualSpacing/>
        <w:jc w:val="both"/>
        <w:rPr>
          <w:b/>
          <w:color w:val="FF0000"/>
          <w:u w:val="single"/>
          <w:lang w:eastAsia="pl-PL"/>
        </w:rPr>
      </w:pPr>
      <w:r w:rsidRPr="002D3E7B">
        <w:rPr>
          <w:b/>
          <w:color w:val="000000" w:themeColor="text1"/>
          <w:u w:val="single"/>
          <w:lang w:eastAsia="pl-PL"/>
        </w:rPr>
        <w:t>Odpowiedź:</w:t>
      </w:r>
    </w:p>
    <w:p w:rsidR="0034745C" w:rsidRDefault="0034745C" w:rsidP="0034745C">
      <w:pPr>
        <w:spacing w:line="276" w:lineRule="auto"/>
        <w:jc w:val="both"/>
        <w:rPr>
          <w:bCs/>
        </w:rPr>
      </w:pPr>
      <w:r>
        <w:rPr>
          <w:bCs/>
        </w:rPr>
        <w:t>Zamawiający dopuszcza.</w:t>
      </w:r>
    </w:p>
    <w:p w:rsidR="0034745C" w:rsidRDefault="0034745C" w:rsidP="0034745C">
      <w:pPr>
        <w:spacing w:line="276" w:lineRule="auto"/>
        <w:jc w:val="both"/>
        <w:rPr>
          <w:b/>
          <w:u w:val="single"/>
        </w:rPr>
      </w:pPr>
    </w:p>
    <w:p w:rsidR="0034745C" w:rsidRDefault="0034745C" w:rsidP="0034745C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>Pytanie nr</w:t>
      </w:r>
      <w:r>
        <w:rPr>
          <w:b/>
          <w:color w:val="000000"/>
        </w:rPr>
        <w:t xml:space="preserve"> 128</w:t>
      </w:r>
      <w:r w:rsidRPr="0030113D">
        <w:rPr>
          <w:b/>
          <w:color w:val="000000"/>
        </w:rPr>
        <w:t xml:space="preserve"> dot. części nr </w:t>
      </w:r>
      <w:r>
        <w:rPr>
          <w:b/>
          <w:color w:val="000000"/>
        </w:rPr>
        <w:t>8, poz. 2</w:t>
      </w:r>
    </w:p>
    <w:p w:rsidR="0034745C" w:rsidRPr="000F0DF0" w:rsidRDefault="0034745C" w:rsidP="0034745C">
      <w:pPr>
        <w:suppressAutoHyphens w:val="0"/>
        <w:spacing w:line="276" w:lineRule="auto"/>
        <w:jc w:val="both"/>
        <w:rPr>
          <w:b/>
          <w:u w:val="single"/>
        </w:rPr>
      </w:pPr>
      <w:r w:rsidRPr="000F0DF0">
        <w:rPr>
          <w:bCs/>
        </w:rPr>
        <w:t xml:space="preserve">czy Zamawiający dopuści możliwość zaoferowania sterylnego, jednorazowego zestawu </w:t>
      </w:r>
      <w:r>
        <w:rPr>
          <w:bCs/>
        </w:rPr>
        <w:t xml:space="preserve">o poniższym składzie i parametrach: </w:t>
      </w:r>
      <w:r w:rsidRPr="000F0DF0">
        <w:rPr>
          <w:bCs/>
        </w:rPr>
        <w:t>wykonanego z laminatu 2- warstwowego (PP (</w:t>
      </w:r>
      <w:proofErr w:type="spellStart"/>
      <w:r w:rsidRPr="000F0DF0">
        <w:rPr>
          <w:bCs/>
        </w:rPr>
        <w:t>spunbond</w:t>
      </w:r>
      <w:proofErr w:type="spellEnd"/>
      <w:r w:rsidRPr="000F0DF0">
        <w:rPr>
          <w:bCs/>
        </w:rPr>
        <w:t>) + PE) o gramaturze min. 55 g/m</w:t>
      </w:r>
      <w:r w:rsidRPr="000F0DF0">
        <w:rPr>
          <w:bCs/>
          <w:vertAlign w:val="superscript"/>
        </w:rPr>
        <w:t>2</w:t>
      </w:r>
      <w:r w:rsidRPr="000F0DF0">
        <w:rPr>
          <w:bCs/>
        </w:rPr>
        <w:t xml:space="preserve">, </w:t>
      </w:r>
      <w:r w:rsidRPr="00310E3C">
        <w:rPr>
          <w:bCs/>
        </w:rPr>
        <w:t xml:space="preserve">zgodnego z </w:t>
      </w:r>
      <w:r>
        <w:rPr>
          <w:bCs/>
        </w:rPr>
        <w:t xml:space="preserve">odpowiednimi wymogami </w:t>
      </w:r>
      <w:r w:rsidRPr="00310E3C">
        <w:rPr>
          <w:bCs/>
        </w:rPr>
        <w:t>norm</w:t>
      </w:r>
      <w:r>
        <w:rPr>
          <w:bCs/>
        </w:rPr>
        <w:t>y</w:t>
      </w:r>
      <w:r w:rsidRPr="00310E3C">
        <w:rPr>
          <w:bCs/>
        </w:rPr>
        <w:t xml:space="preserve"> PN-EN 13795</w:t>
      </w:r>
      <w:r w:rsidRPr="000F0DF0">
        <w:rPr>
          <w:bCs/>
        </w:rPr>
        <w:t>, o odporności na przenikanie cieczy: min. 200 cm H</w:t>
      </w:r>
      <w:r w:rsidRPr="000F0DF0">
        <w:rPr>
          <w:bCs/>
          <w:vertAlign w:val="subscript"/>
        </w:rPr>
        <w:t>2</w:t>
      </w:r>
      <w:r w:rsidRPr="000F0DF0">
        <w:rPr>
          <w:bCs/>
        </w:rPr>
        <w:t>O</w:t>
      </w:r>
      <w:r>
        <w:rPr>
          <w:bCs/>
        </w:rPr>
        <w:t>?</w:t>
      </w:r>
      <w:r w:rsidRPr="000F0DF0">
        <w:rPr>
          <w:bCs/>
        </w:rPr>
        <w:t xml:space="preserve"> </w:t>
      </w:r>
    </w:p>
    <w:p w:rsidR="0034745C" w:rsidRDefault="0034745C" w:rsidP="0034745C">
      <w:pPr>
        <w:spacing w:line="276" w:lineRule="auto"/>
        <w:jc w:val="both"/>
        <w:rPr>
          <w:b/>
          <w:u w:val="single"/>
        </w:rPr>
      </w:pPr>
      <w:r>
        <w:rPr>
          <w:b/>
          <w:noProof/>
          <w:u w:val="single"/>
          <w:lang w:eastAsia="pl-PL"/>
        </w:rPr>
        <w:drawing>
          <wp:inline distT="0" distB="0" distL="0" distR="0">
            <wp:extent cx="6324600" cy="2819400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45C" w:rsidRPr="00310E3C" w:rsidRDefault="0034745C" w:rsidP="0034745C">
      <w:pPr>
        <w:spacing w:line="276" w:lineRule="auto"/>
        <w:jc w:val="both"/>
        <w:rPr>
          <w:color w:val="000000"/>
        </w:rPr>
      </w:pPr>
      <w:r w:rsidRPr="00310E3C">
        <w:rPr>
          <w:color w:val="000000"/>
        </w:rPr>
        <w:lastRenderedPageBreak/>
        <w:t xml:space="preserve">Każdy zestaw zaopatrzony jest w 2 naklejki do wklejenia do dokumentacji medycznej m. in. z informacjami: nazwa producenta, numer katalogowy, numer </w:t>
      </w:r>
      <w:r>
        <w:rPr>
          <w:color w:val="000000"/>
        </w:rPr>
        <w:t>LOT</w:t>
      </w:r>
      <w:r w:rsidRPr="00310E3C">
        <w:rPr>
          <w:color w:val="000000"/>
        </w:rPr>
        <w:t>, data ważności.</w:t>
      </w:r>
    </w:p>
    <w:p w:rsidR="0034745C" w:rsidRPr="00310E3C" w:rsidRDefault="0034745C" w:rsidP="0034745C">
      <w:pPr>
        <w:spacing w:line="276" w:lineRule="auto"/>
        <w:jc w:val="both"/>
        <w:rPr>
          <w:color w:val="000000"/>
        </w:rPr>
      </w:pPr>
      <w:r w:rsidRPr="00310E3C">
        <w:rPr>
          <w:color w:val="000000"/>
        </w:rPr>
        <w:t>Serwety ułożone są w sposób intuicyjny.</w:t>
      </w:r>
    </w:p>
    <w:p w:rsidR="0034745C" w:rsidRPr="00310E3C" w:rsidRDefault="0034745C" w:rsidP="0034745C">
      <w:pPr>
        <w:spacing w:line="276" w:lineRule="auto"/>
        <w:jc w:val="both"/>
        <w:rPr>
          <w:color w:val="000000"/>
        </w:rPr>
      </w:pPr>
      <w:r w:rsidRPr="00310E3C">
        <w:rPr>
          <w:rFonts w:cs="Calibri"/>
        </w:rPr>
        <w:t>Cały zestaw zawinięty w serwetę na stolik instrumentariuszki.  </w:t>
      </w:r>
    </w:p>
    <w:p w:rsidR="0034745C" w:rsidRPr="00310E3C" w:rsidRDefault="0034745C" w:rsidP="0034745C">
      <w:pPr>
        <w:spacing w:line="276" w:lineRule="auto"/>
        <w:jc w:val="both"/>
        <w:rPr>
          <w:bCs/>
        </w:rPr>
      </w:pPr>
      <w:r w:rsidRPr="00310E3C">
        <w:rPr>
          <w:rFonts w:cs="Calibri"/>
        </w:rPr>
        <w:t xml:space="preserve">Na opakowaniu </w:t>
      </w:r>
      <w:r>
        <w:rPr>
          <w:rFonts w:cs="Calibri"/>
        </w:rPr>
        <w:t xml:space="preserve">jednostkowym </w:t>
      </w:r>
      <w:r w:rsidRPr="00310E3C">
        <w:rPr>
          <w:rFonts w:cs="Calibri"/>
        </w:rPr>
        <w:t xml:space="preserve">wyraźnie </w:t>
      </w:r>
      <w:r>
        <w:rPr>
          <w:rFonts w:cs="Calibri"/>
        </w:rPr>
        <w:t xml:space="preserve">jest </w:t>
      </w:r>
      <w:r w:rsidRPr="00310E3C">
        <w:rPr>
          <w:rFonts w:cs="Calibri"/>
        </w:rPr>
        <w:t>zaznaczony kierunek otwierania.</w:t>
      </w:r>
    </w:p>
    <w:p w:rsidR="0034745C" w:rsidRPr="00310E3C" w:rsidRDefault="0034745C" w:rsidP="0034745C">
      <w:pPr>
        <w:spacing w:line="276" w:lineRule="auto"/>
        <w:rPr>
          <w:rFonts w:cs="Calibri"/>
        </w:rPr>
      </w:pPr>
      <w:r w:rsidRPr="00310E3C">
        <w:rPr>
          <w:rFonts w:cs="Calibri"/>
        </w:rPr>
        <w:t xml:space="preserve">Zestawy pakowane </w:t>
      </w:r>
      <w:r>
        <w:rPr>
          <w:rFonts w:cs="Calibri"/>
        </w:rPr>
        <w:t xml:space="preserve">są </w:t>
      </w:r>
      <w:r w:rsidRPr="00310E3C">
        <w:rPr>
          <w:rFonts w:cs="Calibri"/>
        </w:rPr>
        <w:t>w dwa kartony transportowe.</w:t>
      </w:r>
    </w:p>
    <w:p w:rsidR="0034745C" w:rsidRDefault="0034745C" w:rsidP="0034745C">
      <w:pPr>
        <w:spacing w:line="276" w:lineRule="auto"/>
        <w:jc w:val="both"/>
        <w:rPr>
          <w:b/>
          <w:u w:val="single"/>
        </w:rPr>
      </w:pPr>
    </w:p>
    <w:p w:rsidR="00A67C1B" w:rsidRDefault="00A67C1B" w:rsidP="00A67C1B">
      <w:pPr>
        <w:suppressAutoHyphens w:val="0"/>
        <w:contextualSpacing/>
        <w:jc w:val="both"/>
        <w:rPr>
          <w:b/>
          <w:color w:val="FF0000"/>
          <w:u w:val="single"/>
          <w:lang w:eastAsia="pl-PL"/>
        </w:rPr>
      </w:pPr>
      <w:r w:rsidRPr="002D3E7B">
        <w:rPr>
          <w:b/>
          <w:color w:val="000000" w:themeColor="text1"/>
          <w:u w:val="single"/>
          <w:lang w:eastAsia="pl-PL"/>
        </w:rPr>
        <w:t>Odpowiedź:</w:t>
      </w:r>
    </w:p>
    <w:p w:rsidR="00A67C1B" w:rsidRDefault="00A67C1B" w:rsidP="00A67C1B">
      <w:pPr>
        <w:spacing w:line="276" w:lineRule="auto"/>
        <w:jc w:val="both"/>
        <w:rPr>
          <w:bCs/>
        </w:rPr>
      </w:pPr>
      <w:r>
        <w:rPr>
          <w:bCs/>
        </w:rPr>
        <w:t>Zamawiający dopuszcza.</w:t>
      </w:r>
    </w:p>
    <w:p w:rsidR="0034745C" w:rsidRDefault="0034745C" w:rsidP="0034745C">
      <w:pPr>
        <w:spacing w:line="276" w:lineRule="auto"/>
        <w:jc w:val="both"/>
        <w:rPr>
          <w:b/>
          <w:u w:val="single"/>
        </w:rPr>
      </w:pPr>
    </w:p>
    <w:p w:rsidR="00A67C1B" w:rsidRDefault="00A67C1B" w:rsidP="00A67C1B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>Pytanie nr</w:t>
      </w:r>
      <w:r>
        <w:rPr>
          <w:b/>
          <w:color w:val="000000"/>
        </w:rPr>
        <w:t xml:space="preserve"> 129</w:t>
      </w:r>
      <w:r w:rsidRPr="0030113D">
        <w:rPr>
          <w:b/>
          <w:color w:val="000000"/>
        </w:rPr>
        <w:t xml:space="preserve"> dot. części nr </w:t>
      </w:r>
      <w:r>
        <w:rPr>
          <w:b/>
          <w:color w:val="000000"/>
        </w:rPr>
        <w:t>8, poz. 3</w:t>
      </w:r>
    </w:p>
    <w:p w:rsidR="00A67C1B" w:rsidRPr="00310E3C" w:rsidRDefault="00A67C1B" w:rsidP="00A67C1B">
      <w:pPr>
        <w:suppressAutoHyphens w:val="0"/>
        <w:spacing w:line="276" w:lineRule="auto"/>
        <w:jc w:val="both"/>
        <w:rPr>
          <w:b/>
          <w:u w:val="single"/>
        </w:rPr>
      </w:pPr>
      <w:r w:rsidRPr="00310E3C">
        <w:rPr>
          <w:bCs/>
        </w:rPr>
        <w:t xml:space="preserve">czy Zamawiający dopuści możliwość zaoferowania sterylnego, jednorazowego zestawu </w:t>
      </w:r>
      <w:r>
        <w:rPr>
          <w:bCs/>
        </w:rPr>
        <w:t xml:space="preserve">o poniższym składzie i parametrach: </w:t>
      </w:r>
      <w:r w:rsidRPr="00310E3C">
        <w:rPr>
          <w:bCs/>
        </w:rPr>
        <w:t>wykonanego z laminatu 2- warstwowego (PP (</w:t>
      </w:r>
      <w:proofErr w:type="spellStart"/>
      <w:r w:rsidRPr="00310E3C">
        <w:rPr>
          <w:bCs/>
        </w:rPr>
        <w:t>spunbond</w:t>
      </w:r>
      <w:proofErr w:type="spellEnd"/>
      <w:r w:rsidRPr="00310E3C">
        <w:rPr>
          <w:bCs/>
        </w:rPr>
        <w:t>) + PE) o gramaturze min. 55 g/m</w:t>
      </w:r>
      <w:r w:rsidRPr="00310E3C">
        <w:rPr>
          <w:bCs/>
          <w:vertAlign w:val="superscript"/>
        </w:rPr>
        <w:t>2</w:t>
      </w:r>
      <w:r w:rsidRPr="00310E3C">
        <w:rPr>
          <w:bCs/>
        </w:rPr>
        <w:t xml:space="preserve">, zgodnego z </w:t>
      </w:r>
      <w:r>
        <w:rPr>
          <w:bCs/>
        </w:rPr>
        <w:t xml:space="preserve">odpowiednimi wymogami </w:t>
      </w:r>
      <w:r w:rsidRPr="00310E3C">
        <w:rPr>
          <w:bCs/>
        </w:rPr>
        <w:t>norm</w:t>
      </w:r>
      <w:r>
        <w:rPr>
          <w:bCs/>
        </w:rPr>
        <w:t>y</w:t>
      </w:r>
      <w:r w:rsidRPr="00310E3C">
        <w:rPr>
          <w:bCs/>
        </w:rPr>
        <w:t xml:space="preserve"> PN-EN 13795, </w:t>
      </w:r>
      <w:r>
        <w:rPr>
          <w:rFonts w:cs="Calibri"/>
          <w:sz w:val="22"/>
          <w:szCs w:val="22"/>
        </w:rPr>
        <w:t>pozbawionego  włókien celulozy i wiskozy (współczynnik pylenia 2,1 log</w:t>
      </w:r>
      <w:r>
        <w:rPr>
          <w:rFonts w:cs="Calibri"/>
          <w:sz w:val="22"/>
          <w:szCs w:val="22"/>
          <w:vertAlign w:val="subscript"/>
        </w:rPr>
        <w:t>10</w:t>
      </w:r>
      <w:r>
        <w:rPr>
          <w:rFonts w:cs="Calibri"/>
          <w:sz w:val="22"/>
          <w:szCs w:val="22"/>
        </w:rPr>
        <w:t xml:space="preserve">), </w:t>
      </w:r>
      <w:r w:rsidRPr="00310E3C">
        <w:rPr>
          <w:bCs/>
        </w:rPr>
        <w:t>o odporności na przenikanie cieczy: min. 200 cm H</w:t>
      </w:r>
      <w:r w:rsidRPr="00310E3C">
        <w:rPr>
          <w:bCs/>
          <w:vertAlign w:val="subscript"/>
        </w:rPr>
        <w:t>2</w:t>
      </w:r>
      <w:r w:rsidRPr="00310E3C">
        <w:rPr>
          <w:bCs/>
        </w:rPr>
        <w:t>O</w:t>
      </w:r>
      <w:r>
        <w:rPr>
          <w:bCs/>
        </w:rPr>
        <w:t>?</w:t>
      </w:r>
      <w:r w:rsidRPr="00310E3C">
        <w:rPr>
          <w:bCs/>
        </w:rPr>
        <w:t xml:space="preserve"> </w:t>
      </w:r>
    </w:p>
    <w:p w:rsidR="00A67C1B" w:rsidRDefault="00A67C1B" w:rsidP="00A67C1B">
      <w:pPr>
        <w:spacing w:line="276" w:lineRule="auto"/>
        <w:jc w:val="both"/>
        <w:rPr>
          <w:b/>
          <w:u w:val="single"/>
        </w:rPr>
      </w:pPr>
      <w:r>
        <w:rPr>
          <w:b/>
          <w:noProof/>
          <w:u w:val="single"/>
          <w:lang w:eastAsia="pl-PL"/>
        </w:rPr>
        <w:drawing>
          <wp:inline distT="0" distB="0" distL="0" distR="0">
            <wp:extent cx="6477000" cy="2352675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C1B" w:rsidRPr="00310E3C" w:rsidRDefault="00A67C1B" w:rsidP="00A67C1B">
      <w:pPr>
        <w:spacing w:line="276" w:lineRule="auto"/>
        <w:jc w:val="both"/>
        <w:rPr>
          <w:color w:val="000000"/>
        </w:rPr>
      </w:pPr>
      <w:r w:rsidRPr="00310E3C">
        <w:rPr>
          <w:color w:val="000000"/>
        </w:rPr>
        <w:t xml:space="preserve">Każdy zestaw zaopatrzony jest w 2 naklejki do wklejenia do dokumentacji medycznej m. in. z informacjami: nazwa producenta, numer katalogowy, numer </w:t>
      </w:r>
      <w:r>
        <w:rPr>
          <w:color w:val="000000"/>
        </w:rPr>
        <w:t>LOT</w:t>
      </w:r>
      <w:r w:rsidRPr="00310E3C">
        <w:rPr>
          <w:color w:val="000000"/>
        </w:rPr>
        <w:t>, data ważności.</w:t>
      </w:r>
    </w:p>
    <w:p w:rsidR="00A67C1B" w:rsidRPr="00310E3C" w:rsidRDefault="00A67C1B" w:rsidP="00A67C1B">
      <w:pPr>
        <w:spacing w:line="276" w:lineRule="auto"/>
        <w:jc w:val="both"/>
        <w:rPr>
          <w:color w:val="000000"/>
        </w:rPr>
      </w:pPr>
      <w:r w:rsidRPr="00310E3C">
        <w:rPr>
          <w:color w:val="000000"/>
        </w:rPr>
        <w:t>Serwety ułożone są w sposób intuicyjny.</w:t>
      </w:r>
    </w:p>
    <w:p w:rsidR="00A67C1B" w:rsidRPr="00310E3C" w:rsidRDefault="00A67C1B" w:rsidP="00A67C1B">
      <w:pPr>
        <w:spacing w:line="276" w:lineRule="auto"/>
        <w:jc w:val="both"/>
        <w:rPr>
          <w:color w:val="000000"/>
        </w:rPr>
      </w:pPr>
      <w:r w:rsidRPr="00310E3C">
        <w:rPr>
          <w:rFonts w:cs="Calibri"/>
        </w:rPr>
        <w:t>Cały zestaw zawinięty w serwetę na stolik instrumentariuszki.  </w:t>
      </w:r>
    </w:p>
    <w:p w:rsidR="00A67C1B" w:rsidRPr="00310E3C" w:rsidRDefault="00A67C1B" w:rsidP="00A67C1B">
      <w:pPr>
        <w:spacing w:line="276" w:lineRule="auto"/>
        <w:jc w:val="both"/>
        <w:rPr>
          <w:bCs/>
        </w:rPr>
      </w:pPr>
      <w:r w:rsidRPr="00310E3C">
        <w:rPr>
          <w:rFonts w:cs="Calibri"/>
        </w:rPr>
        <w:t xml:space="preserve">Na opakowaniu </w:t>
      </w:r>
      <w:r>
        <w:rPr>
          <w:rFonts w:cs="Calibri"/>
        </w:rPr>
        <w:t xml:space="preserve">jednostkowym </w:t>
      </w:r>
      <w:r w:rsidRPr="00310E3C">
        <w:rPr>
          <w:rFonts w:cs="Calibri"/>
        </w:rPr>
        <w:t xml:space="preserve">wyraźnie </w:t>
      </w:r>
      <w:r>
        <w:rPr>
          <w:rFonts w:cs="Calibri"/>
        </w:rPr>
        <w:t xml:space="preserve">jest </w:t>
      </w:r>
      <w:r w:rsidRPr="00310E3C">
        <w:rPr>
          <w:rFonts w:cs="Calibri"/>
        </w:rPr>
        <w:t>zaznaczony kierunek otwierania.</w:t>
      </w:r>
    </w:p>
    <w:p w:rsidR="00A67C1B" w:rsidRPr="00310E3C" w:rsidRDefault="00A67C1B" w:rsidP="00A67C1B">
      <w:pPr>
        <w:spacing w:line="276" w:lineRule="auto"/>
        <w:rPr>
          <w:rFonts w:cs="Calibri"/>
        </w:rPr>
      </w:pPr>
      <w:r w:rsidRPr="00310E3C">
        <w:rPr>
          <w:rFonts w:cs="Calibri"/>
        </w:rPr>
        <w:t xml:space="preserve">Zestawy pakowane </w:t>
      </w:r>
      <w:r>
        <w:rPr>
          <w:rFonts w:cs="Calibri"/>
        </w:rPr>
        <w:t xml:space="preserve">są </w:t>
      </w:r>
      <w:r w:rsidRPr="00310E3C">
        <w:rPr>
          <w:rFonts w:cs="Calibri"/>
        </w:rPr>
        <w:t>w dwa kartony transportowe.</w:t>
      </w:r>
    </w:p>
    <w:p w:rsidR="00A67C1B" w:rsidRDefault="00A67C1B" w:rsidP="00A67C1B">
      <w:pPr>
        <w:spacing w:line="276" w:lineRule="auto"/>
        <w:jc w:val="both"/>
        <w:rPr>
          <w:b/>
          <w:u w:val="single"/>
        </w:rPr>
      </w:pPr>
    </w:p>
    <w:p w:rsidR="00A67C1B" w:rsidRDefault="00A67C1B" w:rsidP="00A67C1B">
      <w:pPr>
        <w:suppressAutoHyphens w:val="0"/>
        <w:contextualSpacing/>
        <w:jc w:val="both"/>
        <w:rPr>
          <w:b/>
          <w:color w:val="FF0000"/>
          <w:u w:val="single"/>
          <w:lang w:eastAsia="pl-PL"/>
        </w:rPr>
      </w:pPr>
      <w:r w:rsidRPr="002D3E7B">
        <w:rPr>
          <w:b/>
          <w:color w:val="000000" w:themeColor="text1"/>
          <w:u w:val="single"/>
          <w:lang w:eastAsia="pl-PL"/>
        </w:rPr>
        <w:t>Odpowiedź:</w:t>
      </w:r>
    </w:p>
    <w:p w:rsidR="00A67C1B" w:rsidRDefault="00A67C1B" w:rsidP="00A67C1B">
      <w:pPr>
        <w:spacing w:line="276" w:lineRule="auto"/>
        <w:jc w:val="both"/>
        <w:rPr>
          <w:bCs/>
        </w:rPr>
      </w:pPr>
      <w:r>
        <w:rPr>
          <w:bCs/>
        </w:rPr>
        <w:t>Zamawiający dopuszcza.</w:t>
      </w:r>
    </w:p>
    <w:p w:rsidR="00A67C1B" w:rsidRDefault="00A67C1B" w:rsidP="00A67C1B">
      <w:pPr>
        <w:spacing w:line="276" w:lineRule="auto"/>
        <w:jc w:val="both"/>
        <w:rPr>
          <w:b/>
          <w:u w:val="single"/>
        </w:rPr>
      </w:pPr>
    </w:p>
    <w:p w:rsidR="00A67C1B" w:rsidRDefault="00A67C1B" w:rsidP="00A67C1B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>Pytanie nr</w:t>
      </w:r>
      <w:r>
        <w:rPr>
          <w:b/>
          <w:color w:val="000000"/>
        </w:rPr>
        <w:t xml:space="preserve"> 130</w:t>
      </w:r>
      <w:r w:rsidRPr="0030113D">
        <w:rPr>
          <w:b/>
          <w:color w:val="000000"/>
        </w:rPr>
        <w:t xml:space="preserve"> dot. części nr </w:t>
      </w:r>
      <w:r>
        <w:rPr>
          <w:b/>
          <w:color w:val="000000"/>
        </w:rPr>
        <w:t>8, poz. 4</w:t>
      </w:r>
    </w:p>
    <w:p w:rsidR="00A67C1B" w:rsidRPr="00310E3C" w:rsidRDefault="00A67C1B" w:rsidP="00A67C1B">
      <w:pPr>
        <w:suppressAutoHyphens w:val="0"/>
        <w:spacing w:line="276" w:lineRule="auto"/>
        <w:jc w:val="both"/>
      </w:pPr>
      <w:r w:rsidRPr="00310E3C">
        <w:rPr>
          <w:bCs/>
        </w:rPr>
        <w:t xml:space="preserve">czy Zamawiający dopuści możliwość zaoferowania sterylnego, jednorazowego zestawu </w:t>
      </w:r>
      <w:r>
        <w:rPr>
          <w:bCs/>
        </w:rPr>
        <w:t xml:space="preserve">o poniższym składzie i parametrach: </w:t>
      </w:r>
      <w:r w:rsidRPr="00310E3C">
        <w:rPr>
          <w:bCs/>
        </w:rPr>
        <w:t>wykonanego z laminatu 2- warstwowego (PP (</w:t>
      </w:r>
      <w:proofErr w:type="spellStart"/>
      <w:r w:rsidRPr="00310E3C">
        <w:rPr>
          <w:bCs/>
        </w:rPr>
        <w:t>spunbond</w:t>
      </w:r>
      <w:proofErr w:type="spellEnd"/>
      <w:r w:rsidRPr="00310E3C">
        <w:rPr>
          <w:bCs/>
        </w:rPr>
        <w:t>) + PE) o gramaturze min. 55 g/m</w:t>
      </w:r>
      <w:r w:rsidRPr="00310E3C">
        <w:rPr>
          <w:bCs/>
          <w:vertAlign w:val="superscript"/>
        </w:rPr>
        <w:t xml:space="preserve">2 </w:t>
      </w:r>
      <w:r w:rsidRPr="00310E3C">
        <w:rPr>
          <w:bCs/>
        </w:rPr>
        <w:t>(w miejscu wzmocnienia łączna</w:t>
      </w:r>
      <w:r w:rsidRPr="00310E3C">
        <w:rPr>
          <w:bCs/>
          <w:vertAlign w:val="superscript"/>
        </w:rPr>
        <w:t xml:space="preserve"> </w:t>
      </w:r>
      <w:r w:rsidRPr="00310E3C">
        <w:rPr>
          <w:bCs/>
        </w:rPr>
        <w:t>gramatura wynosi 110g/m</w:t>
      </w:r>
      <w:r w:rsidRPr="00D27B58">
        <w:rPr>
          <w:bCs/>
          <w:vertAlign w:val="superscript"/>
        </w:rPr>
        <w:t>2</w:t>
      </w:r>
      <w:r w:rsidRPr="00310E3C">
        <w:rPr>
          <w:bCs/>
        </w:rPr>
        <w:t xml:space="preserve">, dodatkowy pad chłonny wykonany jest z hydrofilowej włókniny </w:t>
      </w:r>
      <w:r w:rsidRPr="00310E3C">
        <w:rPr>
          <w:bCs/>
        </w:rPr>
        <w:lastRenderedPageBreak/>
        <w:t xml:space="preserve">SMS), zgodnego z </w:t>
      </w:r>
      <w:r>
        <w:rPr>
          <w:bCs/>
        </w:rPr>
        <w:t xml:space="preserve">odpowiednimi wymogami </w:t>
      </w:r>
      <w:r w:rsidRPr="00310E3C">
        <w:rPr>
          <w:bCs/>
        </w:rPr>
        <w:t>norm</w:t>
      </w:r>
      <w:r>
        <w:rPr>
          <w:bCs/>
        </w:rPr>
        <w:t>y</w:t>
      </w:r>
      <w:r w:rsidRPr="00310E3C">
        <w:rPr>
          <w:bCs/>
        </w:rPr>
        <w:t xml:space="preserve"> PN-EN 13795, </w:t>
      </w:r>
      <w:r>
        <w:rPr>
          <w:bCs/>
        </w:rPr>
        <w:t xml:space="preserve">o wytrzymałości na rozciąganie na sucho / mokro min. 100 N/50mm i o wytrzymałości na rozciąganie na sucho / mokro w miejscu wzmocnienia min. 230 N/50mm, </w:t>
      </w:r>
      <w:r>
        <w:rPr>
          <w:rFonts w:cs="Calibri"/>
          <w:sz w:val="22"/>
          <w:szCs w:val="22"/>
        </w:rPr>
        <w:t>o współczynniku pylenia 2,1 log</w:t>
      </w:r>
      <w:r>
        <w:rPr>
          <w:rFonts w:cs="Calibri"/>
          <w:sz w:val="22"/>
          <w:szCs w:val="22"/>
          <w:vertAlign w:val="subscript"/>
        </w:rPr>
        <w:t>10</w:t>
      </w:r>
      <w:r>
        <w:rPr>
          <w:rFonts w:cs="Calibri"/>
          <w:sz w:val="22"/>
          <w:szCs w:val="22"/>
        </w:rPr>
        <w:t xml:space="preserve"> oraz w miejscu wzmocnienia współczynniku pylenia 2,8 log</w:t>
      </w:r>
      <w:r>
        <w:rPr>
          <w:rFonts w:cs="Calibri"/>
          <w:sz w:val="22"/>
          <w:szCs w:val="22"/>
          <w:vertAlign w:val="subscript"/>
        </w:rPr>
        <w:t>10</w:t>
      </w:r>
      <w:r>
        <w:rPr>
          <w:rFonts w:cs="Calibri"/>
          <w:sz w:val="22"/>
          <w:szCs w:val="22"/>
        </w:rPr>
        <w:t xml:space="preserve">, </w:t>
      </w:r>
      <w:r w:rsidRPr="00310E3C">
        <w:rPr>
          <w:bCs/>
        </w:rPr>
        <w:t>o odporności na przenikanie cieczy: min. 200 cm H</w:t>
      </w:r>
      <w:r w:rsidRPr="00310E3C">
        <w:rPr>
          <w:bCs/>
          <w:vertAlign w:val="subscript"/>
        </w:rPr>
        <w:t>2</w:t>
      </w:r>
      <w:r w:rsidRPr="00310E3C">
        <w:rPr>
          <w:bCs/>
        </w:rPr>
        <w:t xml:space="preserve">O oraz odporności na rozerwanie na sucho </w:t>
      </w:r>
      <w:r>
        <w:rPr>
          <w:bCs/>
        </w:rPr>
        <w:t>i</w:t>
      </w:r>
      <w:r w:rsidRPr="00310E3C">
        <w:rPr>
          <w:bCs/>
        </w:rPr>
        <w:t xml:space="preserve"> mokro min </w:t>
      </w:r>
      <w:r>
        <w:rPr>
          <w:bCs/>
        </w:rPr>
        <w:t>16</w:t>
      </w:r>
      <w:r w:rsidRPr="00310E3C">
        <w:rPr>
          <w:bCs/>
        </w:rPr>
        <w:t xml:space="preserve">0kPa </w:t>
      </w:r>
      <w:r>
        <w:rPr>
          <w:bCs/>
        </w:rPr>
        <w:t xml:space="preserve">i </w:t>
      </w:r>
      <w:r w:rsidRPr="00310E3C">
        <w:rPr>
          <w:bCs/>
        </w:rPr>
        <w:t>odporności na rozerwanie w miejscu wzmocnienia na sucho</w:t>
      </w:r>
      <w:r>
        <w:rPr>
          <w:bCs/>
        </w:rPr>
        <w:t xml:space="preserve"> / mokro</w:t>
      </w:r>
      <w:r w:rsidRPr="00310E3C">
        <w:rPr>
          <w:bCs/>
        </w:rPr>
        <w:t>: min. 3</w:t>
      </w:r>
      <w:r>
        <w:rPr>
          <w:bCs/>
        </w:rPr>
        <w:t>60</w:t>
      </w:r>
      <w:r w:rsidRPr="00310E3C">
        <w:rPr>
          <w:bCs/>
        </w:rPr>
        <w:t>kPa?</w:t>
      </w:r>
    </w:p>
    <w:p w:rsidR="00A67C1B" w:rsidRDefault="00A67C1B" w:rsidP="00A67C1B">
      <w:pPr>
        <w:spacing w:line="276" w:lineRule="auto"/>
        <w:jc w:val="both"/>
        <w:rPr>
          <w:b/>
          <w:u w:val="single"/>
        </w:rPr>
      </w:pPr>
    </w:p>
    <w:p w:rsidR="00A67C1B" w:rsidRDefault="00A67C1B" w:rsidP="00A67C1B">
      <w:pPr>
        <w:spacing w:line="276" w:lineRule="auto"/>
        <w:jc w:val="both"/>
        <w:rPr>
          <w:b/>
          <w:u w:val="single"/>
        </w:rPr>
      </w:pPr>
      <w:r>
        <w:rPr>
          <w:b/>
          <w:noProof/>
          <w:u w:val="single"/>
          <w:lang w:eastAsia="pl-PL"/>
        </w:rPr>
        <w:drawing>
          <wp:inline distT="0" distB="0" distL="0" distR="0">
            <wp:extent cx="6410325" cy="2228850"/>
            <wp:effectExtent l="1905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C1B" w:rsidRPr="00310E3C" w:rsidRDefault="00A67C1B" w:rsidP="00A67C1B">
      <w:pPr>
        <w:spacing w:line="276" w:lineRule="auto"/>
        <w:jc w:val="both"/>
        <w:rPr>
          <w:color w:val="000000"/>
        </w:rPr>
      </w:pPr>
      <w:r w:rsidRPr="00310E3C">
        <w:rPr>
          <w:color w:val="000000"/>
        </w:rPr>
        <w:t xml:space="preserve">Każdy zestaw zaopatrzony jest w 2 naklejki do wklejenia do dokumentacji medycznej m. in. z informacjami: nazwa producenta, numer katalogowy, numer </w:t>
      </w:r>
      <w:r>
        <w:rPr>
          <w:color w:val="000000"/>
        </w:rPr>
        <w:t>LOT</w:t>
      </w:r>
      <w:r w:rsidRPr="00310E3C">
        <w:rPr>
          <w:color w:val="000000"/>
        </w:rPr>
        <w:t>, data ważności.</w:t>
      </w:r>
    </w:p>
    <w:p w:rsidR="00A67C1B" w:rsidRPr="00310E3C" w:rsidRDefault="00A67C1B" w:rsidP="00A67C1B">
      <w:pPr>
        <w:spacing w:line="276" w:lineRule="auto"/>
        <w:jc w:val="both"/>
        <w:rPr>
          <w:color w:val="000000"/>
        </w:rPr>
      </w:pPr>
      <w:r w:rsidRPr="00310E3C">
        <w:rPr>
          <w:color w:val="000000"/>
        </w:rPr>
        <w:t>Serwety ułożone są w sposób intuicyjny.</w:t>
      </w:r>
    </w:p>
    <w:p w:rsidR="00A67C1B" w:rsidRPr="00310E3C" w:rsidRDefault="00A67C1B" w:rsidP="00A67C1B">
      <w:pPr>
        <w:spacing w:line="276" w:lineRule="auto"/>
        <w:jc w:val="both"/>
        <w:rPr>
          <w:color w:val="000000"/>
        </w:rPr>
      </w:pPr>
      <w:r w:rsidRPr="00310E3C">
        <w:rPr>
          <w:rFonts w:cs="Calibri"/>
        </w:rPr>
        <w:t>Cały zestaw zawinięty w serwetę na stolik instrumentariuszki.  </w:t>
      </w:r>
    </w:p>
    <w:p w:rsidR="00A67C1B" w:rsidRPr="00310E3C" w:rsidRDefault="00A67C1B" w:rsidP="00A67C1B">
      <w:pPr>
        <w:spacing w:line="276" w:lineRule="auto"/>
        <w:jc w:val="both"/>
        <w:rPr>
          <w:bCs/>
        </w:rPr>
      </w:pPr>
      <w:r w:rsidRPr="00310E3C">
        <w:rPr>
          <w:rFonts w:cs="Calibri"/>
        </w:rPr>
        <w:t xml:space="preserve">Na opakowaniu </w:t>
      </w:r>
      <w:r>
        <w:rPr>
          <w:rFonts w:cs="Calibri"/>
        </w:rPr>
        <w:t xml:space="preserve">jednostkowym </w:t>
      </w:r>
      <w:r w:rsidRPr="00310E3C">
        <w:rPr>
          <w:rFonts w:cs="Calibri"/>
        </w:rPr>
        <w:t xml:space="preserve">wyraźnie </w:t>
      </w:r>
      <w:r>
        <w:rPr>
          <w:rFonts w:cs="Calibri"/>
        </w:rPr>
        <w:t xml:space="preserve">jest </w:t>
      </w:r>
      <w:r w:rsidRPr="00310E3C">
        <w:rPr>
          <w:rFonts w:cs="Calibri"/>
        </w:rPr>
        <w:t>zaznaczony kierunek otwierania.</w:t>
      </w:r>
    </w:p>
    <w:p w:rsidR="00A67C1B" w:rsidRPr="00310E3C" w:rsidRDefault="00A67C1B" w:rsidP="00A67C1B">
      <w:pPr>
        <w:spacing w:line="276" w:lineRule="auto"/>
        <w:rPr>
          <w:rFonts w:cs="Calibri"/>
        </w:rPr>
      </w:pPr>
      <w:r w:rsidRPr="00310E3C">
        <w:rPr>
          <w:rFonts w:cs="Calibri"/>
        </w:rPr>
        <w:t xml:space="preserve">Zestawy pakowane </w:t>
      </w:r>
      <w:r>
        <w:rPr>
          <w:rFonts w:cs="Calibri"/>
        </w:rPr>
        <w:t xml:space="preserve">są </w:t>
      </w:r>
      <w:r w:rsidRPr="00310E3C">
        <w:rPr>
          <w:rFonts w:cs="Calibri"/>
        </w:rPr>
        <w:t>w dwa kartony transportowe.</w:t>
      </w:r>
    </w:p>
    <w:p w:rsidR="00A67C1B" w:rsidRDefault="00A67C1B" w:rsidP="00A67C1B">
      <w:pPr>
        <w:spacing w:line="276" w:lineRule="auto"/>
        <w:jc w:val="both"/>
        <w:rPr>
          <w:b/>
          <w:u w:val="single"/>
        </w:rPr>
      </w:pPr>
    </w:p>
    <w:p w:rsidR="00A67C1B" w:rsidRPr="00974BF2" w:rsidRDefault="00A67C1B" w:rsidP="00A67C1B">
      <w:pPr>
        <w:spacing w:line="276" w:lineRule="auto"/>
        <w:jc w:val="both"/>
        <w:rPr>
          <w:b/>
          <w:u w:val="single"/>
        </w:rPr>
      </w:pPr>
    </w:p>
    <w:p w:rsidR="00A67C1B" w:rsidRDefault="00A67C1B" w:rsidP="00A67C1B">
      <w:pPr>
        <w:suppressAutoHyphens w:val="0"/>
        <w:contextualSpacing/>
        <w:jc w:val="both"/>
        <w:rPr>
          <w:b/>
          <w:color w:val="FF0000"/>
          <w:u w:val="single"/>
          <w:lang w:eastAsia="pl-PL"/>
        </w:rPr>
      </w:pPr>
      <w:r w:rsidRPr="002D3E7B">
        <w:rPr>
          <w:b/>
          <w:color w:val="000000" w:themeColor="text1"/>
          <w:u w:val="single"/>
          <w:lang w:eastAsia="pl-PL"/>
        </w:rPr>
        <w:t>Odpowiedź:</w:t>
      </w:r>
    </w:p>
    <w:p w:rsidR="00A67C1B" w:rsidRDefault="00A67C1B" w:rsidP="00A67C1B">
      <w:pPr>
        <w:spacing w:line="276" w:lineRule="auto"/>
        <w:jc w:val="both"/>
        <w:rPr>
          <w:bCs/>
        </w:rPr>
      </w:pPr>
      <w:r>
        <w:rPr>
          <w:bCs/>
        </w:rPr>
        <w:t>Zamawiający dopuszcza.</w:t>
      </w:r>
    </w:p>
    <w:p w:rsidR="00A67C1B" w:rsidRDefault="00A67C1B" w:rsidP="00A67C1B">
      <w:pPr>
        <w:spacing w:line="276" w:lineRule="auto"/>
        <w:jc w:val="both"/>
        <w:rPr>
          <w:b/>
          <w:u w:val="single"/>
        </w:rPr>
      </w:pPr>
    </w:p>
    <w:p w:rsidR="00A67C1B" w:rsidRDefault="00A67C1B" w:rsidP="00A67C1B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>Pytanie nr</w:t>
      </w:r>
      <w:r>
        <w:rPr>
          <w:b/>
          <w:color w:val="000000"/>
        </w:rPr>
        <w:t xml:space="preserve"> 131</w:t>
      </w:r>
      <w:r w:rsidRPr="0030113D">
        <w:rPr>
          <w:b/>
          <w:color w:val="000000"/>
        </w:rPr>
        <w:t xml:space="preserve"> dot. części nr </w:t>
      </w:r>
      <w:r>
        <w:rPr>
          <w:b/>
          <w:color w:val="000000"/>
        </w:rPr>
        <w:t>8, poz. 5</w:t>
      </w:r>
    </w:p>
    <w:p w:rsidR="00A67C1B" w:rsidRPr="00310E3C" w:rsidRDefault="00A67C1B" w:rsidP="00A67C1B">
      <w:pPr>
        <w:suppressAutoHyphens w:val="0"/>
        <w:spacing w:line="276" w:lineRule="auto"/>
        <w:jc w:val="both"/>
      </w:pPr>
      <w:r w:rsidRPr="00310E3C">
        <w:rPr>
          <w:bCs/>
        </w:rPr>
        <w:t xml:space="preserve">czy Zamawiający dopuści możliwość zaoferowania sterylnego, jednorazowego zestawu </w:t>
      </w:r>
      <w:r>
        <w:rPr>
          <w:bCs/>
        </w:rPr>
        <w:t xml:space="preserve">o poniższym składzie i parametrach: </w:t>
      </w:r>
      <w:r w:rsidRPr="00310E3C">
        <w:rPr>
          <w:bCs/>
        </w:rPr>
        <w:t>wykonanego z laminatu 2- warstwowego (PP (</w:t>
      </w:r>
      <w:proofErr w:type="spellStart"/>
      <w:r w:rsidRPr="00310E3C">
        <w:rPr>
          <w:bCs/>
        </w:rPr>
        <w:t>spunbond</w:t>
      </w:r>
      <w:proofErr w:type="spellEnd"/>
      <w:r w:rsidRPr="00310E3C">
        <w:rPr>
          <w:bCs/>
        </w:rPr>
        <w:t>) + PE) o gramaturze min. 55 g/m</w:t>
      </w:r>
      <w:r w:rsidRPr="00310E3C">
        <w:rPr>
          <w:bCs/>
          <w:vertAlign w:val="superscript"/>
        </w:rPr>
        <w:t>2</w:t>
      </w:r>
      <w:r w:rsidRPr="003F3589">
        <w:rPr>
          <w:bCs/>
        </w:rPr>
        <w:t xml:space="preserve">, </w:t>
      </w:r>
      <w:r>
        <w:rPr>
          <w:bCs/>
        </w:rPr>
        <w:t xml:space="preserve">w miejscu wzmocnienia </w:t>
      </w:r>
      <w:r w:rsidRPr="00310E3C">
        <w:rPr>
          <w:bCs/>
        </w:rPr>
        <w:t xml:space="preserve">dodatkowy pad chłonny </w:t>
      </w:r>
      <w:r>
        <w:rPr>
          <w:bCs/>
        </w:rPr>
        <w:t>wiskozowy o gramaturze 75</w:t>
      </w:r>
      <w:r w:rsidRPr="00310E3C">
        <w:rPr>
          <w:bCs/>
        </w:rPr>
        <w:t>g/m</w:t>
      </w:r>
      <w:r w:rsidRPr="00D27B58">
        <w:rPr>
          <w:bCs/>
          <w:vertAlign w:val="superscript"/>
        </w:rPr>
        <w:t>2</w:t>
      </w:r>
      <w:r w:rsidRPr="00310E3C">
        <w:rPr>
          <w:bCs/>
        </w:rPr>
        <w:t xml:space="preserve"> (w miejscu wzmocnienia łączna</w:t>
      </w:r>
      <w:r w:rsidRPr="00310E3C">
        <w:rPr>
          <w:bCs/>
          <w:vertAlign w:val="superscript"/>
        </w:rPr>
        <w:t xml:space="preserve"> </w:t>
      </w:r>
      <w:r w:rsidRPr="00310E3C">
        <w:rPr>
          <w:bCs/>
        </w:rPr>
        <w:t>gramatura wynosi 1</w:t>
      </w:r>
      <w:r>
        <w:rPr>
          <w:bCs/>
        </w:rPr>
        <w:t>3</w:t>
      </w:r>
      <w:r w:rsidRPr="00310E3C">
        <w:rPr>
          <w:bCs/>
        </w:rPr>
        <w:t>0g/m</w:t>
      </w:r>
      <w:r w:rsidRPr="00D27B58">
        <w:rPr>
          <w:bCs/>
          <w:vertAlign w:val="superscript"/>
        </w:rPr>
        <w:t>2</w:t>
      </w:r>
      <w:r w:rsidRPr="00310E3C">
        <w:rPr>
          <w:bCs/>
        </w:rPr>
        <w:t xml:space="preserve">), zgodnego z </w:t>
      </w:r>
      <w:r>
        <w:rPr>
          <w:bCs/>
        </w:rPr>
        <w:t xml:space="preserve">odpowiednimi wymogami </w:t>
      </w:r>
      <w:r w:rsidRPr="00310E3C">
        <w:rPr>
          <w:bCs/>
        </w:rPr>
        <w:t>norm</w:t>
      </w:r>
      <w:r>
        <w:rPr>
          <w:bCs/>
        </w:rPr>
        <w:t>y</w:t>
      </w:r>
      <w:r w:rsidRPr="00310E3C">
        <w:rPr>
          <w:bCs/>
        </w:rPr>
        <w:t xml:space="preserve"> PN-EN 13795?</w:t>
      </w:r>
    </w:p>
    <w:p w:rsidR="00A67C1B" w:rsidRDefault="00A67C1B" w:rsidP="00A67C1B">
      <w:pPr>
        <w:spacing w:line="276" w:lineRule="auto"/>
        <w:jc w:val="both"/>
        <w:rPr>
          <w:bCs/>
        </w:rPr>
      </w:pPr>
      <w:r>
        <w:rPr>
          <w:bCs/>
          <w:noProof/>
          <w:lang w:eastAsia="pl-PL"/>
        </w:rPr>
        <w:lastRenderedPageBreak/>
        <w:drawing>
          <wp:inline distT="0" distB="0" distL="0" distR="0">
            <wp:extent cx="6410325" cy="3286125"/>
            <wp:effectExtent l="19050" t="0" r="952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C1B" w:rsidRPr="00310E3C" w:rsidRDefault="00A67C1B" w:rsidP="00A67C1B">
      <w:pPr>
        <w:spacing w:line="276" w:lineRule="auto"/>
        <w:jc w:val="both"/>
        <w:rPr>
          <w:color w:val="000000"/>
        </w:rPr>
      </w:pPr>
      <w:r w:rsidRPr="00310E3C">
        <w:rPr>
          <w:color w:val="000000"/>
        </w:rPr>
        <w:t xml:space="preserve">Każdy zestaw zaopatrzony jest w 2 naklejki do wklejenia do dokumentacji medycznej m. in. z informacjami: nazwa producenta, numer katalogowy, numer </w:t>
      </w:r>
      <w:r>
        <w:rPr>
          <w:color w:val="000000"/>
        </w:rPr>
        <w:t>LOT</w:t>
      </w:r>
      <w:r w:rsidRPr="00310E3C">
        <w:rPr>
          <w:color w:val="000000"/>
        </w:rPr>
        <w:t>, data ważności.</w:t>
      </w:r>
    </w:p>
    <w:p w:rsidR="00A67C1B" w:rsidRPr="00310E3C" w:rsidRDefault="00A67C1B" w:rsidP="00A67C1B">
      <w:pPr>
        <w:spacing w:line="276" w:lineRule="auto"/>
        <w:jc w:val="both"/>
        <w:rPr>
          <w:color w:val="000000"/>
        </w:rPr>
      </w:pPr>
      <w:r w:rsidRPr="00310E3C">
        <w:rPr>
          <w:color w:val="000000"/>
        </w:rPr>
        <w:t>Serwety ułożone są w sposób intuicyjny.</w:t>
      </w:r>
    </w:p>
    <w:p w:rsidR="00A67C1B" w:rsidRPr="00310E3C" w:rsidRDefault="00A67C1B" w:rsidP="00A67C1B">
      <w:pPr>
        <w:spacing w:line="276" w:lineRule="auto"/>
        <w:jc w:val="both"/>
        <w:rPr>
          <w:color w:val="000000"/>
        </w:rPr>
      </w:pPr>
      <w:r w:rsidRPr="00310E3C">
        <w:rPr>
          <w:rFonts w:cs="Calibri"/>
        </w:rPr>
        <w:t>Cały zestaw zawinięty w serwetę na stolik instrumentariuszki.  </w:t>
      </w:r>
    </w:p>
    <w:p w:rsidR="00A67C1B" w:rsidRPr="00310E3C" w:rsidRDefault="00A67C1B" w:rsidP="00A67C1B">
      <w:pPr>
        <w:spacing w:line="276" w:lineRule="auto"/>
        <w:jc w:val="both"/>
        <w:rPr>
          <w:bCs/>
        </w:rPr>
      </w:pPr>
      <w:r w:rsidRPr="00310E3C">
        <w:rPr>
          <w:rFonts w:cs="Calibri"/>
        </w:rPr>
        <w:t xml:space="preserve">Na opakowaniu </w:t>
      </w:r>
      <w:r>
        <w:rPr>
          <w:rFonts w:cs="Calibri"/>
        </w:rPr>
        <w:t xml:space="preserve">jednostkowym </w:t>
      </w:r>
      <w:r w:rsidRPr="00310E3C">
        <w:rPr>
          <w:rFonts w:cs="Calibri"/>
        </w:rPr>
        <w:t xml:space="preserve">wyraźnie </w:t>
      </w:r>
      <w:r>
        <w:rPr>
          <w:rFonts w:cs="Calibri"/>
        </w:rPr>
        <w:t xml:space="preserve">jest </w:t>
      </w:r>
      <w:r w:rsidRPr="00310E3C">
        <w:rPr>
          <w:rFonts w:cs="Calibri"/>
        </w:rPr>
        <w:t>zaznaczony kierunek otwierania.</w:t>
      </w:r>
    </w:p>
    <w:p w:rsidR="00A67C1B" w:rsidRPr="00310E3C" w:rsidRDefault="00A67C1B" w:rsidP="00A67C1B">
      <w:pPr>
        <w:spacing w:line="276" w:lineRule="auto"/>
        <w:rPr>
          <w:rFonts w:cs="Calibri"/>
        </w:rPr>
      </w:pPr>
      <w:r w:rsidRPr="00310E3C">
        <w:rPr>
          <w:rFonts w:cs="Calibri"/>
        </w:rPr>
        <w:t xml:space="preserve">Zestawy pakowane </w:t>
      </w:r>
      <w:r>
        <w:rPr>
          <w:rFonts w:cs="Calibri"/>
        </w:rPr>
        <w:t xml:space="preserve">są </w:t>
      </w:r>
      <w:r w:rsidRPr="00310E3C">
        <w:rPr>
          <w:rFonts w:cs="Calibri"/>
        </w:rPr>
        <w:t>w dwa kartony transportowe.</w:t>
      </w:r>
    </w:p>
    <w:p w:rsidR="00A67C1B" w:rsidRDefault="00A67C1B" w:rsidP="00A67C1B">
      <w:pPr>
        <w:spacing w:line="276" w:lineRule="auto"/>
        <w:jc w:val="both"/>
        <w:rPr>
          <w:b/>
          <w:u w:val="single"/>
        </w:rPr>
      </w:pPr>
    </w:p>
    <w:p w:rsidR="00A67C1B" w:rsidRDefault="00A67C1B" w:rsidP="00A67C1B">
      <w:pPr>
        <w:suppressAutoHyphens w:val="0"/>
        <w:contextualSpacing/>
        <w:jc w:val="both"/>
        <w:rPr>
          <w:b/>
          <w:color w:val="FF0000"/>
          <w:u w:val="single"/>
          <w:lang w:eastAsia="pl-PL"/>
        </w:rPr>
      </w:pPr>
      <w:r w:rsidRPr="002D3E7B">
        <w:rPr>
          <w:b/>
          <w:color w:val="000000" w:themeColor="text1"/>
          <w:u w:val="single"/>
          <w:lang w:eastAsia="pl-PL"/>
        </w:rPr>
        <w:t>Odpowiedź:</w:t>
      </w:r>
    </w:p>
    <w:p w:rsidR="00A67C1B" w:rsidRDefault="00A67C1B" w:rsidP="00A67C1B">
      <w:pPr>
        <w:spacing w:line="276" w:lineRule="auto"/>
        <w:jc w:val="both"/>
        <w:rPr>
          <w:bCs/>
        </w:rPr>
      </w:pPr>
      <w:r>
        <w:rPr>
          <w:bCs/>
        </w:rPr>
        <w:t>Zamawiający dopuszcza.</w:t>
      </w:r>
    </w:p>
    <w:p w:rsidR="00A67C1B" w:rsidRDefault="00A67C1B" w:rsidP="00A67C1B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A67C1B" w:rsidRDefault="00A67C1B" w:rsidP="00A67C1B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>Pytanie nr</w:t>
      </w:r>
      <w:r>
        <w:rPr>
          <w:b/>
          <w:color w:val="000000"/>
        </w:rPr>
        <w:t xml:space="preserve"> 132</w:t>
      </w:r>
      <w:r w:rsidRPr="0030113D">
        <w:rPr>
          <w:b/>
          <w:color w:val="000000"/>
        </w:rPr>
        <w:t xml:space="preserve"> dot. </w:t>
      </w:r>
      <w:r>
        <w:rPr>
          <w:b/>
          <w:color w:val="000000"/>
        </w:rPr>
        <w:t>treści wzoru umowy</w:t>
      </w:r>
    </w:p>
    <w:p w:rsidR="00A67C1B" w:rsidRPr="00A67C1B" w:rsidRDefault="00A67C1B" w:rsidP="00A67C1B">
      <w:pPr>
        <w:suppressAutoHyphens w:val="0"/>
        <w:spacing w:line="276" w:lineRule="auto"/>
        <w:jc w:val="both"/>
        <w:rPr>
          <w:bCs/>
        </w:rPr>
      </w:pPr>
      <w:r w:rsidRPr="00A67C1B">
        <w:rPr>
          <w:bCs/>
        </w:rPr>
        <w:t>Czy Zamawiający zgadza się, aby w § 5 pkt. 1 wykreślić następujące zapisy?</w:t>
      </w:r>
    </w:p>
    <w:p w:rsidR="00A67C1B" w:rsidRPr="00A67C1B" w:rsidRDefault="00A67C1B" w:rsidP="00A67C1B">
      <w:pPr>
        <w:ind w:left="1080"/>
        <w:rPr>
          <w:rFonts w:eastAsia="Calibri"/>
          <w:i/>
          <w:iCs/>
        </w:rPr>
      </w:pPr>
      <w:r w:rsidRPr="00A67C1B">
        <w:rPr>
          <w:rFonts w:eastAsia="Calibri"/>
          <w:i/>
          <w:iCs/>
        </w:rPr>
        <w:t xml:space="preserve">                                                           § 5</w:t>
      </w:r>
    </w:p>
    <w:p w:rsidR="00A67C1B" w:rsidRPr="00A67C1B" w:rsidRDefault="00A67C1B" w:rsidP="00A67C1B">
      <w:pPr>
        <w:ind w:left="1080"/>
        <w:jc w:val="center"/>
        <w:rPr>
          <w:rFonts w:eastAsia="Calibri"/>
          <w:i/>
          <w:iCs/>
        </w:rPr>
      </w:pPr>
    </w:p>
    <w:p w:rsidR="00A67C1B" w:rsidRPr="00A67C1B" w:rsidRDefault="00A67C1B" w:rsidP="00A67C1B">
      <w:pPr>
        <w:numPr>
          <w:ilvl w:val="0"/>
          <w:numId w:val="12"/>
        </w:numPr>
        <w:spacing w:after="200"/>
        <w:ind w:left="1134" w:hanging="425"/>
        <w:jc w:val="both"/>
        <w:rPr>
          <w:rFonts w:eastAsia="Calibri"/>
          <w:i/>
          <w:iCs/>
        </w:rPr>
      </w:pPr>
      <w:r w:rsidRPr="00A67C1B">
        <w:rPr>
          <w:rFonts w:eastAsia="Calibri"/>
          <w:i/>
          <w:iCs/>
        </w:rPr>
        <w:t>Sprzedający zapłaci na rzecz Kupującego kary umowne w wypadku:</w:t>
      </w:r>
    </w:p>
    <w:p w:rsidR="00A67C1B" w:rsidRPr="00A67C1B" w:rsidRDefault="00A67C1B" w:rsidP="00A67C1B">
      <w:pPr>
        <w:numPr>
          <w:ilvl w:val="0"/>
          <w:numId w:val="13"/>
        </w:numPr>
        <w:spacing w:after="200"/>
        <w:ind w:left="1134" w:hanging="425"/>
        <w:jc w:val="both"/>
        <w:rPr>
          <w:rFonts w:eastAsia="Calibri"/>
          <w:i/>
          <w:iCs/>
        </w:rPr>
      </w:pPr>
      <w:r w:rsidRPr="00A67C1B">
        <w:rPr>
          <w:rFonts w:eastAsia="Calibri"/>
          <w:i/>
          <w:iCs/>
        </w:rPr>
        <w:t>opóźnienia w realizacji zobowiązań Sprzedającego – w wysokości 3,0 % wartości przedmiotu zamówienia, który miał być dostarczony, za każdy rozpoczęty dzień opóźnienia,</w:t>
      </w:r>
    </w:p>
    <w:p w:rsidR="00A67C1B" w:rsidRPr="00A67C1B" w:rsidRDefault="00A67C1B" w:rsidP="00A67C1B">
      <w:pPr>
        <w:numPr>
          <w:ilvl w:val="0"/>
          <w:numId w:val="13"/>
        </w:numPr>
        <w:spacing w:after="200"/>
        <w:ind w:left="1134" w:hanging="425"/>
        <w:jc w:val="both"/>
        <w:rPr>
          <w:rFonts w:eastAsia="Calibri"/>
          <w:i/>
          <w:iCs/>
          <w:strike/>
        </w:rPr>
      </w:pPr>
      <w:r w:rsidRPr="00A67C1B">
        <w:rPr>
          <w:rFonts w:eastAsia="Calibri"/>
          <w:i/>
          <w:iCs/>
          <w:strike/>
        </w:rPr>
        <w:t>odmowy przyjęcia zamówienia na dostawę części przedmiotu umowy – w wysokości 100 PLN brutto.</w:t>
      </w:r>
    </w:p>
    <w:p w:rsidR="00A67C1B" w:rsidRDefault="00A67C1B" w:rsidP="00A67C1B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A67C1B" w:rsidRDefault="00A67C1B" w:rsidP="00A67C1B">
      <w:pPr>
        <w:suppressAutoHyphens w:val="0"/>
        <w:contextualSpacing/>
        <w:jc w:val="both"/>
        <w:rPr>
          <w:b/>
          <w:color w:val="FF0000"/>
          <w:u w:val="single"/>
          <w:lang w:eastAsia="pl-PL"/>
        </w:rPr>
      </w:pPr>
      <w:r w:rsidRPr="002D3E7B">
        <w:rPr>
          <w:b/>
          <w:color w:val="000000" w:themeColor="text1"/>
          <w:u w:val="single"/>
          <w:lang w:eastAsia="pl-PL"/>
        </w:rPr>
        <w:t>Odpowiedź:</w:t>
      </w:r>
    </w:p>
    <w:p w:rsidR="00A67C1B" w:rsidRDefault="00A67C1B" w:rsidP="00A67C1B">
      <w:pPr>
        <w:spacing w:line="276" w:lineRule="auto"/>
        <w:jc w:val="both"/>
        <w:rPr>
          <w:bCs/>
        </w:rPr>
      </w:pPr>
      <w:r>
        <w:rPr>
          <w:bCs/>
        </w:rPr>
        <w:t xml:space="preserve">Zamawiający wyraża zgodę na wykreślnie wskazanego tekstu </w:t>
      </w:r>
      <w:r w:rsidR="00F12E10">
        <w:rPr>
          <w:bCs/>
        </w:rPr>
        <w:t xml:space="preserve">wzoru </w:t>
      </w:r>
      <w:r>
        <w:rPr>
          <w:bCs/>
        </w:rPr>
        <w:t>umowy.</w:t>
      </w:r>
    </w:p>
    <w:p w:rsidR="00A67C1B" w:rsidRDefault="00A67C1B" w:rsidP="00A67C1B">
      <w:pPr>
        <w:spacing w:line="276" w:lineRule="auto"/>
        <w:jc w:val="both"/>
        <w:rPr>
          <w:bCs/>
        </w:rPr>
      </w:pPr>
    </w:p>
    <w:p w:rsidR="00A67C1B" w:rsidRDefault="00A67C1B" w:rsidP="00A67C1B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>Pytanie nr</w:t>
      </w:r>
      <w:r>
        <w:rPr>
          <w:b/>
          <w:color w:val="000000"/>
        </w:rPr>
        <w:t xml:space="preserve"> 133</w:t>
      </w:r>
      <w:r w:rsidRPr="0030113D">
        <w:rPr>
          <w:b/>
          <w:color w:val="000000"/>
        </w:rPr>
        <w:t xml:space="preserve"> dot.  części nr </w:t>
      </w:r>
      <w:r>
        <w:rPr>
          <w:b/>
          <w:color w:val="000000"/>
        </w:rPr>
        <w:t>4, poz. 1-7</w:t>
      </w:r>
    </w:p>
    <w:p w:rsidR="00A67C1B" w:rsidRDefault="00A67C1B" w:rsidP="00A67C1B">
      <w:pPr>
        <w:pStyle w:val="Akapitzlist"/>
        <w:ind w:left="0"/>
        <w:jc w:val="both"/>
        <w:rPr>
          <w:bCs/>
        </w:rPr>
      </w:pPr>
      <w:r w:rsidRPr="00A67C1B">
        <w:rPr>
          <w:bCs/>
        </w:rPr>
        <w:t>Czy zamawiający dopuści osłonę igły której osłonka jest wykonana z polietylenu a nasadka z polipropylenu?</w:t>
      </w:r>
    </w:p>
    <w:p w:rsidR="00A67C1B" w:rsidRDefault="00A67C1B" w:rsidP="00A67C1B">
      <w:pPr>
        <w:pStyle w:val="Akapitzlist"/>
        <w:ind w:left="0"/>
        <w:jc w:val="both"/>
        <w:rPr>
          <w:bCs/>
        </w:rPr>
      </w:pPr>
    </w:p>
    <w:p w:rsidR="00C860D4" w:rsidRDefault="00C860D4" w:rsidP="00C860D4">
      <w:pPr>
        <w:suppressAutoHyphens w:val="0"/>
        <w:contextualSpacing/>
        <w:jc w:val="both"/>
        <w:rPr>
          <w:b/>
          <w:color w:val="FF0000"/>
          <w:u w:val="single"/>
          <w:lang w:eastAsia="pl-PL"/>
        </w:rPr>
      </w:pPr>
      <w:r w:rsidRPr="002D3E7B">
        <w:rPr>
          <w:b/>
          <w:color w:val="000000" w:themeColor="text1"/>
          <w:u w:val="single"/>
          <w:lang w:eastAsia="pl-PL"/>
        </w:rPr>
        <w:t>Odpowiedź:</w:t>
      </w:r>
    </w:p>
    <w:p w:rsidR="00C860D4" w:rsidRDefault="00C860D4" w:rsidP="00C860D4">
      <w:pPr>
        <w:spacing w:line="276" w:lineRule="auto"/>
        <w:jc w:val="both"/>
        <w:rPr>
          <w:bCs/>
        </w:rPr>
      </w:pPr>
      <w:r>
        <w:rPr>
          <w:bCs/>
        </w:rPr>
        <w:t>Zamawiający dopuszcza.</w:t>
      </w:r>
    </w:p>
    <w:p w:rsidR="00A67C1B" w:rsidRDefault="00A67C1B" w:rsidP="00A67C1B">
      <w:pPr>
        <w:pStyle w:val="Akapitzlist"/>
        <w:ind w:left="0"/>
        <w:jc w:val="both"/>
        <w:rPr>
          <w:bCs/>
        </w:rPr>
      </w:pPr>
    </w:p>
    <w:p w:rsidR="00C860D4" w:rsidRDefault="00C860D4" w:rsidP="00C860D4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>Pytanie nr</w:t>
      </w:r>
      <w:r>
        <w:rPr>
          <w:b/>
          <w:color w:val="000000"/>
        </w:rPr>
        <w:t xml:space="preserve"> 134</w:t>
      </w:r>
      <w:r w:rsidRPr="0030113D">
        <w:rPr>
          <w:b/>
          <w:color w:val="000000"/>
        </w:rPr>
        <w:t xml:space="preserve"> dot.  części nr </w:t>
      </w:r>
      <w:r>
        <w:rPr>
          <w:b/>
          <w:color w:val="000000"/>
        </w:rPr>
        <w:t>4, poz. 2-7</w:t>
      </w:r>
    </w:p>
    <w:p w:rsidR="00C860D4" w:rsidRPr="00C860D4" w:rsidRDefault="00C860D4" w:rsidP="00C860D4">
      <w:pPr>
        <w:pStyle w:val="Akapitzlist"/>
        <w:ind w:left="0"/>
        <w:jc w:val="both"/>
        <w:rPr>
          <w:bCs/>
        </w:rPr>
      </w:pPr>
      <w:r w:rsidRPr="00C860D4">
        <w:rPr>
          <w:bCs/>
        </w:rPr>
        <w:t>Czy zamawiający dopuści następujące rozmiary igieł?</w:t>
      </w:r>
    </w:p>
    <w:p w:rsidR="00C860D4" w:rsidRPr="00C860D4" w:rsidRDefault="00C860D4" w:rsidP="00C860D4">
      <w:pPr>
        <w:rPr>
          <w:lang w:eastAsia="en-US"/>
        </w:rPr>
      </w:pPr>
      <w:r w:rsidRPr="00C860D4">
        <w:rPr>
          <w:lang w:eastAsia="en-US"/>
        </w:rPr>
        <w:t xml:space="preserve"> Poz. 2 0.60 x 32 mm</w:t>
      </w:r>
    </w:p>
    <w:p w:rsidR="00C860D4" w:rsidRPr="00C860D4" w:rsidRDefault="00C860D4" w:rsidP="00C860D4">
      <w:pPr>
        <w:rPr>
          <w:lang w:eastAsia="en-US"/>
        </w:rPr>
      </w:pPr>
      <w:r w:rsidRPr="00C860D4">
        <w:rPr>
          <w:lang w:eastAsia="en-US"/>
        </w:rPr>
        <w:t xml:space="preserve"> Poz. 3 0.70 x 32 mm</w:t>
      </w:r>
    </w:p>
    <w:p w:rsidR="00C860D4" w:rsidRPr="00C860D4" w:rsidRDefault="00C860D4" w:rsidP="00C860D4">
      <w:pPr>
        <w:rPr>
          <w:lang w:eastAsia="en-US"/>
        </w:rPr>
      </w:pPr>
      <w:r w:rsidRPr="00C860D4">
        <w:rPr>
          <w:lang w:eastAsia="en-US"/>
        </w:rPr>
        <w:t xml:space="preserve"> Poz. 4 0.80 x 38 mm</w:t>
      </w:r>
    </w:p>
    <w:p w:rsidR="00C860D4" w:rsidRPr="00C860D4" w:rsidRDefault="00C860D4" w:rsidP="00C860D4">
      <w:pPr>
        <w:rPr>
          <w:lang w:eastAsia="en-US"/>
        </w:rPr>
      </w:pPr>
      <w:r w:rsidRPr="00C860D4">
        <w:rPr>
          <w:lang w:eastAsia="en-US"/>
        </w:rPr>
        <w:t xml:space="preserve"> Poz. 5  0.90 x 38 mm</w:t>
      </w:r>
    </w:p>
    <w:p w:rsidR="00C860D4" w:rsidRPr="00C860D4" w:rsidRDefault="00C860D4" w:rsidP="00C860D4">
      <w:pPr>
        <w:rPr>
          <w:lang w:eastAsia="en-US"/>
        </w:rPr>
      </w:pPr>
      <w:r w:rsidRPr="00C860D4">
        <w:rPr>
          <w:lang w:eastAsia="en-US"/>
        </w:rPr>
        <w:t xml:space="preserve"> Poz. 6  1.10 x 38 mm</w:t>
      </w:r>
    </w:p>
    <w:p w:rsidR="00C860D4" w:rsidRPr="00C860D4" w:rsidRDefault="00C860D4" w:rsidP="00C860D4">
      <w:pPr>
        <w:rPr>
          <w:lang w:eastAsia="en-US"/>
        </w:rPr>
      </w:pPr>
      <w:r w:rsidRPr="00C860D4">
        <w:rPr>
          <w:lang w:eastAsia="en-US"/>
        </w:rPr>
        <w:t xml:space="preserve"> Poz. 7  1.20 x 38 mm</w:t>
      </w:r>
    </w:p>
    <w:p w:rsidR="00C860D4" w:rsidRDefault="00C860D4" w:rsidP="00C860D4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C860D4" w:rsidRDefault="00C860D4" w:rsidP="00C860D4">
      <w:pPr>
        <w:suppressAutoHyphens w:val="0"/>
        <w:contextualSpacing/>
        <w:jc w:val="both"/>
        <w:rPr>
          <w:b/>
          <w:color w:val="FF0000"/>
          <w:u w:val="single"/>
          <w:lang w:eastAsia="pl-PL"/>
        </w:rPr>
      </w:pPr>
      <w:r w:rsidRPr="002D3E7B">
        <w:rPr>
          <w:b/>
          <w:color w:val="000000" w:themeColor="text1"/>
          <w:u w:val="single"/>
          <w:lang w:eastAsia="pl-PL"/>
        </w:rPr>
        <w:t>Odpowiedź:</w:t>
      </w:r>
    </w:p>
    <w:p w:rsidR="00C860D4" w:rsidRDefault="00C860D4" w:rsidP="00C860D4">
      <w:pPr>
        <w:spacing w:line="276" w:lineRule="auto"/>
        <w:jc w:val="both"/>
        <w:rPr>
          <w:bCs/>
        </w:rPr>
      </w:pPr>
      <w:r>
        <w:rPr>
          <w:bCs/>
        </w:rPr>
        <w:t>Zamawiający dopuszcza.</w:t>
      </w:r>
    </w:p>
    <w:p w:rsidR="00C860D4" w:rsidRDefault="00C860D4" w:rsidP="00A67C1B">
      <w:pPr>
        <w:pStyle w:val="Akapitzlist"/>
        <w:ind w:left="0"/>
        <w:jc w:val="both"/>
        <w:rPr>
          <w:bCs/>
        </w:rPr>
      </w:pPr>
    </w:p>
    <w:p w:rsidR="00C860D4" w:rsidRDefault="00C860D4" w:rsidP="00C860D4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>Pytanie nr</w:t>
      </w:r>
      <w:r>
        <w:rPr>
          <w:b/>
          <w:color w:val="000000"/>
        </w:rPr>
        <w:t xml:space="preserve"> 135</w:t>
      </w:r>
      <w:r w:rsidRPr="0030113D">
        <w:rPr>
          <w:b/>
          <w:color w:val="000000"/>
        </w:rPr>
        <w:t xml:space="preserve"> dot.  części nr </w:t>
      </w:r>
      <w:r>
        <w:rPr>
          <w:b/>
          <w:color w:val="000000"/>
        </w:rPr>
        <w:t>5, poz. 1-3</w:t>
      </w:r>
    </w:p>
    <w:p w:rsidR="00C860D4" w:rsidRPr="00C860D4" w:rsidRDefault="00C860D4" w:rsidP="00C860D4">
      <w:pPr>
        <w:rPr>
          <w:bCs/>
        </w:rPr>
      </w:pPr>
      <w:r w:rsidRPr="00C860D4">
        <w:rPr>
          <w:bCs/>
        </w:rPr>
        <w:t>Czy zamawiający dopuści strzykawki w opakowaniu 100 szt. z możliwością przeliczenia w formularzu asortymentowo- cenowym</w:t>
      </w:r>
    </w:p>
    <w:p w:rsidR="00C860D4" w:rsidRDefault="00C860D4" w:rsidP="00C860D4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C860D4" w:rsidRDefault="00C860D4" w:rsidP="00C860D4">
      <w:pPr>
        <w:suppressAutoHyphens w:val="0"/>
        <w:contextualSpacing/>
        <w:jc w:val="both"/>
        <w:rPr>
          <w:b/>
          <w:color w:val="FF0000"/>
          <w:u w:val="single"/>
          <w:lang w:eastAsia="pl-PL"/>
        </w:rPr>
      </w:pPr>
      <w:r w:rsidRPr="002D3E7B">
        <w:rPr>
          <w:b/>
          <w:color w:val="000000" w:themeColor="text1"/>
          <w:u w:val="single"/>
          <w:lang w:eastAsia="pl-PL"/>
        </w:rPr>
        <w:t>Odpowiedź:</w:t>
      </w:r>
    </w:p>
    <w:p w:rsidR="00C860D4" w:rsidRDefault="00C860D4" w:rsidP="00C860D4">
      <w:pPr>
        <w:spacing w:line="276" w:lineRule="auto"/>
        <w:jc w:val="both"/>
        <w:rPr>
          <w:bCs/>
        </w:rPr>
      </w:pPr>
      <w:r>
        <w:rPr>
          <w:bCs/>
        </w:rPr>
        <w:t>Zamawiający dopuszcza.</w:t>
      </w:r>
    </w:p>
    <w:p w:rsidR="00C860D4" w:rsidRDefault="00C860D4" w:rsidP="00A67C1B">
      <w:pPr>
        <w:pStyle w:val="Akapitzlist"/>
        <w:ind w:left="0"/>
        <w:jc w:val="both"/>
        <w:rPr>
          <w:bCs/>
        </w:rPr>
      </w:pPr>
    </w:p>
    <w:p w:rsidR="00C860D4" w:rsidRDefault="00C860D4" w:rsidP="00C860D4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>Pytanie nr</w:t>
      </w:r>
      <w:r>
        <w:rPr>
          <w:b/>
          <w:color w:val="000000"/>
        </w:rPr>
        <w:t xml:space="preserve"> 136</w:t>
      </w:r>
      <w:r w:rsidRPr="0030113D">
        <w:rPr>
          <w:b/>
          <w:color w:val="000000"/>
        </w:rPr>
        <w:t xml:space="preserve"> dot.  części nr </w:t>
      </w:r>
      <w:r>
        <w:rPr>
          <w:b/>
          <w:color w:val="000000"/>
        </w:rPr>
        <w:t>5, poz. 4</w:t>
      </w:r>
    </w:p>
    <w:p w:rsidR="00C860D4" w:rsidRPr="00C860D4" w:rsidRDefault="00C860D4" w:rsidP="00C860D4">
      <w:pPr>
        <w:rPr>
          <w:bCs/>
        </w:rPr>
      </w:pPr>
      <w:r w:rsidRPr="00C860D4">
        <w:rPr>
          <w:bCs/>
        </w:rPr>
        <w:t>Czy zamawiający dopuści strzykawki w opakowaniu 80 szt. z możliwością przeliczenia w formularzu asortymentowo- cenowym</w:t>
      </w:r>
    </w:p>
    <w:p w:rsidR="00C860D4" w:rsidRDefault="00C860D4" w:rsidP="00C860D4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C860D4" w:rsidRDefault="00C860D4" w:rsidP="00C860D4">
      <w:pPr>
        <w:suppressAutoHyphens w:val="0"/>
        <w:contextualSpacing/>
        <w:jc w:val="both"/>
        <w:rPr>
          <w:b/>
          <w:color w:val="FF0000"/>
          <w:u w:val="single"/>
          <w:lang w:eastAsia="pl-PL"/>
        </w:rPr>
      </w:pPr>
      <w:r w:rsidRPr="002D3E7B">
        <w:rPr>
          <w:b/>
          <w:color w:val="000000" w:themeColor="text1"/>
          <w:u w:val="single"/>
          <w:lang w:eastAsia="pl-PL"/>
        </w:rPr>
        <w:t>Odpowiedź:</w:t>
      </w:r>
    </w:p>
    <w:p w:rsidR="00C860D4" w:rsidRDefault="00C860D4" w:rsidP="00C860D4">
      <w:pPr>
        <w:spacing w:line="276" w:lineRule="auto"/>
        <w:jc w:val="both"/>
        <w:rPr>
          <w:bCs/>
        </w:rPr>
      </w:pPr>
      <w:r>
        <w:rPr>
          <w:bCs/>
        </w:rPr>
        <w:t>Zamawiający dopuszcza.</w:t>
      </w:r>
    </w:p>
    <w:p w:rsidR="00C860D4" w:rsidRDefault="00C860D4" w:rsidP="00A67C1B">
      <w:pPr>
        <w:pStyle w:val="Akapitzlist"/>
        <w:ind w:left="0"/>
        <w:jc w:val="both"/>
        <w:rPr>
          <w:bCs/>
        </w:rPr>
      </w:pPr>
    </w:p>
    <w:p w:rsidR="00C860D4" w:rsidRDefault="00C860D4" w:rsidP="00C860D4">
      <w:pPr>
        <w:tabs>
          <w:tab w:val="left" w:pos="1002"/>
        </w:tabs>
        <w:contextualSpacing/>
        <w:jc w:val="both"/>
        <w:rPr>
          <w:b/>
          <w:color w:val="000000"/>
        </w:rPr>
      </w:pPr>
      <w:r w:rsidRPr="0030113D">
        <w:rPr>
          <w:b/>
          <w:color w:val="000000"/>
        </w:rPr>
        <w:t>Pytanie nr</w:t>
      </w:r>
      <w:r>
        <w:rPr>
          <w:b/>
          <w:color w:val="000000"/>
        </w:rPr>
        <w:t xml:space="preserve"> 137</w:t>
      </w:r>
      <w:r w:rsidRPr="0030113D">
        <w:rPr>
          <w:b/>
          <w:color w:val="000000"/>
        </w:rPr>
        <w:t xml:space="preserve"> dot.  części nr </w:t>
      </w:r>
      <w:r>
        <w:rPr>
          <w:b/>
          <w:color w:val="000000"/>
        </w:rPr>
        <w:t>5, poz. 1-4</w:t>
      </w:r>
    </w:p>
    <w:p w:rsidR="00C860D4" w:rsidRPr="00C860D4" w:rsidRDefault="00C860D4" w:rsidP="00C860D4">
      <w:pPr>
        <w:rPr>
          <w:bCs/>
        </w:rPr>
      </w:pPr>
      <w:r w:rsidRPr="00C860D4">
        <w:rPr>
          <w:bCs/>
        </w:rPr>
        <w:t>Czy zamawiający dopuści strzykawki w rozmiarze 2/3 ml, 5/6 ml, 10/12 ml, 20/24 ml</w:t>
      </w:r>
    </w:p>
    <w:p w:rsidR="00C860D4" w:rsidRDefault="00C860D4" w:rsidP="00C860D4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C860D4" w:rsidRDefault="00C860D4" w:rsidP="00C860D4">
      <w:pPr>
        <w:suppressAutoHyphens w:val="0"/>
        <w:contextualSpacing/>
        <w:jc w:val="both"/>
        <w:rPr>
          <w:b/>
          <w:color w:val="FF0000"/>
          <w:u w:val="single"/>
          <w:lang w:eastAsia="pl-PL"/>
        </w:rPr>
      </w:pPr>
      <w:r w:rsidRPr="002D3E7B">
        <w:rPr>
          <w:b/>
          <w:color w:val="000000" w:themeColor="text1"/>
          <w:u w:val="single"/>
          <w:lang w:eastAsia="pl-PL"/>
        </w:rPr>
        <w:t>Odpowiedź:</w:t>
      </w:r>
    </w:p>
    <w:p w:rsidR="00C860D4" w:rsidRDefault="00C860D4" w:rsidP="00C860D4">
      <w:pPr>
        <w:spacing w:line="276" w:lineRule="auto"/>
        <w:jc w:val="both"/>
        <w:rPr>
          <w:bCs/>
        </w:rPr>
      </w:pPr>
      <w:r>
        <w:rPr>
          <w:bCs/>
        </w:rPr>
        <w:t>Zamawiający dopuszcza.</w:t>
      </w:r>
    </w:p>
    <w:p w:rsidR="00C860D4" w:rsidRDefault="00C860D4" w:rsidP="00C860D4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C860D4" w:rsidRPr="00365CE5" w:rsidRDefault="00C860D4" w:rsidP="00C860D4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r w:rsidRPr="00365CE5">
        <w:rPr>
          <w:b/>
          <w:color w:val="000000" w:themeColor="text1"/>
        </w:rPr>
        <w:t>Pytanie nr 138 dot.  części nr 6, poz. 1-2</w:t>
      </w:r>
    </w:p>
    <w:p w:rsidR="00C860D4" w:rsidRPr="00365CE5" w:rsidRDefault="00C860D4" w:rsidP="00C860D4">
      <w:pPr>
        <w:rPr>
          <w:color w:val="000000" w:themeColor="text1"/>
          <w:lang w:eastAsia="en-US"/>
        </w:rPr>
      </w:pPr>
      <w:r w:rsidRPr="00365CE5">
        <w:rPr>
          <w:color w:val="000000" w:themeColor="text1"/>
          <w:lang w:eastAsia="en-US"/>
        </w:rPr>
        <w:t>Czy zamawiający dopuści komorę kroplową wykonaną z bezpiecznego medycznego PVC? Pozostałe zapisy zgodnie z SWZ. Wymagany opis przedmiotu zamówienia nie uwzględnia niż obecnie na rynku proponowany przyrząd posiada dren z medycznego PVC i tutaj powstałe sprzeczność o wymóg komory wolnej od PVC , gdzie w całości przyrząd nie jest wolny od PVC.</w:t>
      </w:r>
    </w:p>
    <w:p w:rsidR="00C860D4" w:rsidRPr="00365CE5" w:rsidRDefault="00C860D4" w:rsidP="00C860D4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</w:p>
    <w:p w:rsidR="00095DC8" w:rsidRPr="00365CE5" w:rsidRDefault="00095DC8" w:rsidP="00095DC8">
      <w:pPr>
        <w:suppressAutoHyphens w:val="0"/>
        <w:contextualSpacing/>
        <w:jc w:val="both"/>
        <w:rPr>
          <w:b/>
          <w:color w:val="000000" w:themeColor="text1"/>
          <w:u w:val="single"/>
          <w:lang w:eastAsia="pl-PL"/>
        </w:rPr>
      </w:pPr>
      <w:r w:rsidRPr="00365CE5">
        <w:rPr>
          <w:b/>
          <w:color w:val="000000" w:themeColor="text1"/>
          <w:u w:val="single"/>
          <w:lang w:eastAsia="pl-PL"/>
        </w:rPr>
        <w:t>Odpowiedź:</w:t>
      </w:r>
    </w:p>
    <w:p w:rsidR="00365CE5" w:rsidRPr="00365CE5" w:rsidRDefault="00365CE5" w:rsidP="00095DC8">
      <w:pPr>
        <w:suppressAutoHyphens w:val="0"/>
        <w:contextualSpacing/>
        <w:jc w:val="both"/>
        <w:rPr>
          <w:color w:val="000000" w:themeColor="text1"/>
          <w:lang w:eastAsia="pl-PL"/>
        </w:rPr>
      </w:pPr>
      <w:r w:rsidRPr="00365CE5">
        <w:rPr>
          <w:color w:val="000000" w:themeColor="text1"/>
          <w:lang w:eastAsia="pl-PL"/>
        </w:rPr>
        <w:t>Zamawiający dopuszcza.</w:t>
      </w:r>
    </w:p>
    <w:p w:rsidR="00C860D4" w:rsidRDefault="00C860D4" w:rsidP="00A67C1B">
      <w:pPr>
        <w:pStyle w:val="Akapitzlist"/>
        <w:ind w:left="0"/>
        <w:jc w:val="both"/>
        <w:rPr>
          <w:bCs/>
        </w:rPr>
      </w:pPr>
    </w:p>
    <w:p w:rsidR="00095DC8" w:rsidRPr="00095DC8" w:rsidRDefault="00095DC8" w:rsidP="00095DC8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r w:rsidRPr="00095DC8">
        <w:rPr>
          <w:b/>
          <w:color w:val="000000" w:themeColor="text1"/>
        </w:rPr>
        <w:t>Pytanie nr 139 dot.  części nr 26</w:t>
      </w:r>
    </w:p>
    <w:p w:rsidR="00095DC8" w:rsidRPr="00095DC8" w:rsidRDefault="00095DC8" w:rsidP="00095DC8">
      <w:pPr>
        <w:pStyle w:val="Akapitzlist"/>
        <w:ind w:left="0"/>
        <w:jc w:val="both"/>
        <w:rPr>
          <w:bCs/>
        </w:rPr>
      </w:pPr>
      <w:r w:rsidRPr="00095DC8">
        <w:rPr>
          <w:bCs/>
        </w:rPr>
        <w:t>Czy zamawiający dopuszcza fartuchy w rozmiarach M-XXL?</w:t>
      </w:r>
    </w:p>
    <w:p w:rsidR="00095DC8" w:rsidRDefault="00095DC8" w:rsidP="00095DC8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365CE5" w:rsidRDefault="00365CE5" w:rsidP="00095DC8">
      <w:pPr>
        <w:tabs>
          <w:tab w:val="left" w:pos="1002"/>
        </w:tabs>
        <w:contextualSpacing/>
        <w:jc w:val="both"/>
        <w:rPr>
          <w:b/>
          <w:color w:val="000000"/>
        </w:rPr>
      </w:pPr>
    </w:p>
    <w:p w:rsidR="00095DC8" w:rsidRDefault="00095DC8" w:rsidP="00095DC8">
      <w:pPr>
        <w:suppressAutoHyphens w:val="0"/>
        <w:contextualSpacing/>
        <w:jc w:val="both"/>
        <w:rPr>
          <w:b/>
          <w:color w:val="FF0000"/>
          <w:u w:val="single"/>
          <w:lang w:eastAsia="pl-PL"/>
        </w:rPr>
      </w:pPr>
      <w:r w:rsidRPr="002D3E7B">
        <w:rPr>
          <w:b/>
          <w:color w:val="000000" w:themeColor="text1"/>
          <w:u w:val="single"/>
          <w:lang w:eastAsia="pl-PL"/>
        </w:rPr>
        <w:lastRenderedPageBreak/>
        <w:t>Odpowiedź:</w:t>
      </w:r>
    </w:p>
    <w:p w:rsidR="00095DC8" w:rsidRDefault="00095DC8" w:rsidP="00095DC8">
      <w:pPr>
        <w:spacing w:line="276" w:lineRule="auto"/>
        <w:jc w:val="both"/>
        <w:rPr>
          <w:bCs/>
        </w:rPr>
      </w:pPr>
      <w:r>
        <w:rPr>
          <w:bCs/>
        </w:rPr>
        <w:t>Zamawiający dopuszcza.</w:t>
      </w:r>
    </w:p>
    <w:p w:rsidR="00095DC8" w:rsidRDefault="00095DC8" w:rsidP="00095DC8">
      <w:pPr>
        <w:spacing w:line="276" w:lineRule="auto"/>
        <w:jc w:val="both"/>
        <w:rPr>
          <w:bCs/>
        </w:rPr>
      </w:pPr>
    </w:p>
    <w:p w:rsidR="00095DC8" w:rsidRPr="00095DC8" w:rsidRDefault="00095DC8" w:rsidP="00095DC8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r w:rsidRPr="00095DC8">
        <w:rPr>
          <w:b/>
          <w:color w:val="000000" w:themeColor="text1"/>
        </w:rPr>
        <w:t xml:space="preserve">Pytanie nr </w:t>
      </w:r>
      <w:r>
        <w:rPr>
          <w:b/>
          <w:color w:val="000000" w:themeColor="text1"/>
        </w:rPr>
        <w:t>140</w:t>
      </w:r>
      <w:r w:rsidRPr="00095DC8">
        <w:rPr>
          <w:b/>
          <w:color w:val="000000" w:themeColor="text1"/>
        </w:rPr>
        <w:t xml:space="preserve"> </w:t>
      </w:r>
    </w:p>
    <w:p w:rsidR="00095DC8" w:rsidRDefault="00095DC8" w:rsidP="00095DC8">
      <w:pPr>
        <w:spacing w:after="100" w:afterAutospacing="1"/>
        <w:ind w:right="-108"/>
        <w:jc w:val="both"/>
        <w:rPr>
          <w:rFonts w:cs="Calibri"/>
          <w:color w:val="000000"/>
          <w:spacing w:val="4"/>
        </w:rPr>
      </w:pPr>
      <w:r w:rsidRPr="00095DC8">
        <w:rPr>
          <w:rFonts w:cs="Calibri"/>
          <w:color w:val="000000"/>
          <w:spacing w:val="4"/>
        </w:rPr>
        <w:t>W związku z faktem, iż Zamawiający w ww. postępowaniu oczekuje zaoferowania wyrobów medycznych, co do których producenci określili specjalne warunki magazynowania i transportu (np. dla strzykawek, przyrządów wymagana temperatura wynosi 10-35 stopni Celsjusza, igieł, cewników, zgłębników 5-37</w:t>
      </w:r>
      <w:r w:rsidRPr="00095DC8">
        <w:rPr>
          <w:rFonts w:cs="Calibri"/>
          <w:color w:val="000000"/>
          <w:spacing w:val="4"/>
          <w:vertAlign w:val="superscript"/>
        </w:rPr>
        <w:t xml:space="preserve"> </w:t>
      </w:r>
      <w:r w:rsidRPr="00095DC8">
        <w:rPr>
          <w:rFonts w:cs="Calibri"/>
          <w:color w:val="000000"/>
          <w:spacing w:val="4"/>
        </w:rPr>
        <w:t xml:space="preserve">stopni Celsjusza, rurek intubacyjnych, </w:t>
      </w:r>
      <w:proofErr w:type="spellStart"/>
      <w:r w:rsidRPr="00095DC8">
        <w:rPr>
          <w:rFonts w:cs="Calibri"/>
          <w:color w:val="000000"/>
          <w:spacing w:val="4"/>
        </w:rPr>
        <w:t>tracheostomijnych</w:t>
      </w:r>
      <w:proofErr w:type="spellEnd"/>
      <w:r w:rsidRPr="00095DC8">
        <w:rPr>
          <w:rFonts w:cs="Calibri"/>
          <w:color w:val="000000"/>
          <w:spacing w:val="4"/>
        </w:rPr>
        <w:t xml:space="preserve"> 5-40 stopni Celsjusza), prosimy o wyjaśnienie czy i w jaki sposób Zamawiający będzie sprawdzał czy zakupiony produkt był magazynowany i transportowany z zachowaniem wymaganych warunków. Pragniemy nadmienić, że zgodnie z nowym rozporządzeniem unijnym (UE) 2017/745 (rozporządzenie MDR) to na dystrybutorze sprzętu medycznego spoczywa obowiązek magazynowania lub transportu zgodnie z warunkami określonymi przez producenta. Nieprzestrzeganie tych warunków rodzi dla Zmawiającego ryzyko użytkowania uszkodzonych w transporcie produktów. </w:t>
      </w:r>
    </w:p>
    <w:p w:rsidR="00427358" w:rsidRPr="00095DC8" w:rsidRDefault="00427358" w:rsidP="00095DC8">
      <w:pPr>
        <w:spacing w:after="100" w:afterAutospacing="1"/>
        <w:ind w:right="-108"/>
        <w:jc w:val="both"/>
        <w:rPr>
          <w:rFonts w:cs="Calibri"/>
          <w:color w:val="000000"/>
          <w:spacing w:val="4"/>
        </w:rPr>
      </w:pPr>
    </w:p>
    <w:p w:rsidR="00095DC8" w:rsidRDefault="00095DC8" w:rsidP="00095DC8">
      <w:pPr>
        <w:suppressAutoHyphens w:val="0"/>
        <w:contextualSpacing/>
        <w:jc w:val="both"/>
        <w:rPr>
          <w:b/>
          <w:color w:val="FF0000"/>
          <w:u w:val="single"/>
          <w:lang w:eastAsia="pl-PL"/>
        </w:rPr>
      </w:pPr>
      <w:r w:rsidRPr="002D3E7B">
        <w:rPr>
          <w:b/>
          <w:color w:val="000000" w:themeColor="text1"/>
          <w:u w:val="single"/>
          <w:lang w:eastAsia="pl-PL"/>
        </w:rPr>
        <w:t>Odpowiedź:</w:t>
      </w:r>
    </w:p>
    <w:p w:rsidR="00095DC8" w:rsidRDefault="00095DC8" w:rsidP="00095DC8">
      <w:pPr>
        <w:spacing w:line="276" w:lineRule="auto"/>
        <w:jc w:val="both"/>
        <w:rPr>
          <w:bCs/>
        </w:rPr>
      </w:pPr>
      <w:r>
        <w:rPr>
          <w:bCs/>
        </w:rPr>
        <w:t>Zamawiający nie stawia takich wymagań.</w:t>
      </w:r>
    </w:p>
    <w:p w:rsidR="00095DC8" w:rsidRDefault="00095DC8" w:rsidP="00095DC8">
      <w:pPr>
        <w:spacing w:line="276" w:lineRule="auto"/>
        <w:jc w:val="both"/>
        <w:rPr>
          <w:bCs/>
        </w:rPr>
      </w:pPr>
    </w:p>
    <w:p w:rsidR="00095DC8" w:rsidRPr="00095DC8" w:rsidRDefault="00095DC8" w:rsidP="00095DC8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r w:rsidRPr="00095DC8">
        <w:rPr>
          <w:b/>
          <w:color w:val="000000" w:themeColor="text1"/>
        </w:rPr>
        <w:t xml:space="preserve">Pytanie nr </w:t>
      </w:r>
      <w:r>
        <w:rPr>
          <w:b/>
          <w:color w:val="000000" w:themeColor="text1"/>
        </w:rPr>
        <w:t>141</w:t>
      </w:r>
    </w:p>
    <w:p w:rsidR="00095DC8" w:rsidRDefault="00095DC8" w:rsidP="00095DC8">
      <w:pPr>
        <w:spacing w:after="100" w:afterAutospacing="1"/>
        <w:ind w:right="-108"/>
        <w:jc w:val="both"/>
        <w:rPr>
          <w:rFonts w:cs="Calibri"/>
          <w:color w:val="000000"/>
          <w:spacing w:val="4"/>
        </w:rPr>
      </w:pPr>
      <w:r w:rsidRPr="00095DC8">
        <w:rPr>
          <w:rFonts w:cs="Calibri"/>
          <w:color w:val="000000"/>
          <w:spacing w:val="4"/>
        </w:rPr>
        <w:t xml:space="preserve">Czy Zamawiający potwierdza, że zgodnie z </w:t>
      </w:r>
      <w:r w:rsidRPr="00095DC8">
        <w:rPr>
          <w:rFonts w:cs="Calibri"/>
        </w:rPr>
        <w:t xml:space="preserve">rozporządzeniem unijnym </w:t>
      </w:r>
      <w:r w:rsidRPr="00095DC8">
        <w:rPr>
          <w:rFonts w:cs="Calibri"/>
          <w:color w:val="000000"/>
          <w:spacing w:val="4"/>
        </w:rPr>
        <w:t>(UE) 2017/745, a</w:t>
      </w:r>
      <w:r w:rsidRPr="00095DC8">
        <w:rPr>
          <w:rFonts w:cs="Calibri"/>
        </w:rPr>
        <w:t>rt. 14, pkt 3</w:t>
      </w:r>
      <w:r w:rsidRPr="00095DC8">
        <w:rPr>
          <w:rFonts w:cs="Calibri"/>
          <w:color w:val="000000"/>
          <w:spacing w:val="4"/>
        </w:rPr>
        <w:t xml:space="preserve"> (rozporządzenie MDR) dystrybutorzy muszą zapewnić, że w czasie, gdy są odpowiedzialni za wyrób, warunki przechowywania lub transportu mają być zgodne z warunkami określonymi przez producenta ?</w:t>
      </w:r>
    </w:p>
    <w:p w:rsidR="00427358" w:rsidRPr="00095DC8" w:rsidRDefault="00427358" w:rsidP="00095DC8">
      <w:pPr>
        <w:spacing w:after="100" w:afterAutospacing="1"/>
        <w:ind w:right="-108"/>
        <w:jc w:val="both"/>
        <w:rPr>
          <w:rFonts w:cs="Calibri"/>
          <w:color w:val="000000"/>
          <w:spacing w:val="4"/>
        </w:rPr>
      </w:pPr>
    </w:p>
    <w:p w:rsidR="00095DC8" w:rsidRDefault="00095DC8" w:rsidP="00095DC8">
      <w:pPr>
        <w:suppressAutoHyphens w:val="0"/>
        <w:contextualSpacing/>
        <w:jc w:val="both"/>
        <w:rPr>
          <w:b/>
          <w:color w:val="FF0000"/>
          <w:u w:val="single"/>
          <w:lang w:eastAsia="pl-PL"/>
        </w:rPr>
      </w:pPr>
      <w:r w:rsidRPr="002D3E7B">
        <w:rPr>
          <w:b/>
          <w:color w:val="000000" w:themeColor="text1"/>
          <w:u w:val="single"/>
          <w:lang w:eastAsia="pl-PL"/>
        </w:rPr>
        <w:t>Odpowiedź:</w:t>
      </w:r>
    </w:p>
    <w:p w:rsidR="00095DC8" w:rsidRDefault="00095DC8" w:rsidP="00095DC8">
      <w:pPr>
        <w:spacing w:line="276" w:lineRule="auto"/>
        <w:jc w:val="both"/>
        <w:rPr>
          <w:bCs/>
        </w:rPr>
      </w:pPr>
      <w:r>
        <w:rPr>
          <w:bCs/>
        </w:rPr>
        <w:t>Zamawiający nie stawia takich wymagań.</w:t>
      </w:r>
    </w:p>
    <w:p w:rsidR="00095DC8" w:rsidRDefault="00095DC8" w:rsidP="00095DC8">
      <w:pPr>
        <w:spacing w:line="276" w:lineRule="auto"/>
        <w:jc w:val="both"/>
        <w:rPr>
          <w:bCs/>
        </w:rPr>
      </w:pPr>
    </w:p>
    <w:p w:rsidR="00095DC8" w:rsidRDefault="00095DC8" w:rsidP="00095DC8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r w:rsidRPr="00095DC8">
        <w:rPr>
          <w:b/>
          <w:color w:val="000000" w:themeColor="text1"/>
        </w:rPr>
        <w:t xml:space="preserve">Pytanie nr </w:t>
      </w:r>
      <w:r>
        <w:rPr>
          <w:b/>
          <w:color w:val="000000" w:themeColor="text1"/>
        </w:rPr>
        <w:t>142</w:t>
      </w:r>
    </w:p>
    <w:p w:rsidR="00095DC8" w:rsidRPr="00095DC8" w:rsidRDefault="00095DC8" w:rsidP="00095DC8">
      <w:pPr>
        <w:spacing w:after="100" w:afterAutospacing="1"/>
        <w:ind w:right="-108"/>
        <w:jc w:val="both"/>
        <w:rPr>
          <w:rFonts w:cs="Calibri"/>
          <w:color w:val="000000"/>
          <w:spacing w:val="4"/>
        </w:rPr>
      </w:pPr>
      <w:r w:rsidRPr="00095DC8">
        <w:rPr>
          <w:rFonts w:cs="Calibri"/>
          <w:color w:val="000000"/>
          <w:spacing w:val="4"/>
        </w:rPr>
        <w:t xml:space="preserve">Czy na okoliczność spełnienia warunków transportu określonych w </w:t>
      </w:r>
      <w:r w:rsidRPr="00095DC8">
        <w:rPr>
          <w:rFonts w:cs="Calibri"/>
        </w:rPr>
        <w:t xml:space="preserve">rozporządzeniu unijnym </w:t>
      </w:r>
      <w:r w:rsidRPr="00095DC8">
        <w:rPr>
          <w:rFonts w:cs="Calibri"/>
          <w:color w:val="000000"/>
          <w:spacing w:val="4"/>
        </w:rPr>
        <w:t>(UE) 2017/745, a</w:t>
      </w:r>
      <w:r w:rsidRPr="00095DC8">
        <w:rPr>
          <w:rFonts w:cs="Calibri"/>
        </w:rPr>
        <w:t>rt. 14, pkt 3</w:t>
      </w:r>
      <w:r w:rsidRPr="00095DC8">
        <w:rPr>
          <w:rFonts w:cs="Calibri"/>
          <w:color w:val="000000"/>
          <w:spacing w:val="4"/>
        </w:rPr>
        <w:t xml:space="preserve"> (rozporządzenie MDR) Zamawiający wymaga przedstawienia wykazu odpowiednich środków transportu </w:t>
      </w:r>
      <w:r w:rsidRPr="00095DC8">
        <w:rPr>
          <w:rFonts w:cs="Calibri"/>
        </w:rPr>
        <w:t>tj. samochodów z zabudową typu izoterma z możliwością rejestracji i wydruku temperatury?</w:t>
      </w:r>
    </w:p>
    <w:p w:rsidR="00095DC8" w:rsidRPr="00095DC8" w:rsidRDefault="00095DC8" w:rsidP="00095DC8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</w:p>
    <w:p w:rsidR="00095DC8" w:rsidRDefault="00095DC8" w:rsidP="00095DC8">
      <w:pPr>
        <w:suppressAutoHyphens w:val="0"/>
        <w:contextualSpacing/>
        <w:jc w:val="both"/>
        <w:rPr>
          <w:b/>
          <w:color w:val="FF0000"/>
          <w:u w:val="single"/>
          <w:lang w:eastAsia="pl-PL"/>
        </w:rPr>
      </w:pPr>
      <w:r w:rsidRPr="002D3E7B">
        <w:rPr>
          <w:b/>
          <w:color w:val="000000" w:themeColor="text1"/>
          <w:u w:val="single"/>
          <w:lang w:eastAsia="pl-PL"/>
        </w:rPr>
        <w:t>Odpowiedź:</w:t>
      </w:r>
    </w:p>
    <w:p w:rsidR="00095DC8" w:rsidRDefault="00095DC8" w:rsidP="00095DC8">
      <w:pPr>
        <w:spacing w:line="276" w:lineRule="auto"/>
        <w:jc w:val="both"/>
        <w:rPr>
          <w:bCs/>
        </w:rPr>
      </w:pPr>
      <w:r>
        <w:rPr>
          <w:bCs/>
        </w:rPr>
        <w:t>Zamawiający nie stawia takich wymagań.</w:t>
      </w:r>
    </w:p>
    <w:p w:rsidR="00095DC8" w:rsidRDefault="00095DC8" w:rsidP="00095DC8">
      <w:pPr>
        <w:spacing w:line="276" w:lineRule="auto"/>
        <w:jc w:val="both"/>
        <w:rPr>
          <w:bCs/>
        </w:rPr>
      </w:pPr>
    </w:p>
    <w:p w:rsidR="00095DC8" w:rsidRDefault="00095DC8" w:rsidP="00095DC8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r w:rsidRPr="00095DC8">
        <w:rPr>
          <w:b/>
          <w:color w:val="000000" w:themeColor="text1"/>
        </w:rPr>
        <w:t xml:space="preserve">Pytanie nr </w:t>
      </w:r>
      <w:r>
        <w:rPr>
          <w:b/>
          <w:color w:val="000000" w:themeColor="text1"/>
        </w:rPr>
        <w:t>143</w:t>
      </w:r>
    </w:p>
    <w:p w:rsidR="00095DC8" w:rsidRPr="00095DC8" w:rsidRDefault="00095DC8" w:rsidP="00095DC8">
      <w:pPr>
        <w:spacing w:after="100" w:afterAutospacing="1"/>
        <w:ind w:right="-108"/>
        <w:jc w:val="both"/>
        <w:rPr>
          <w:rFonts w:cs="Calibri"/>
          <w:color w:val="000000"/>
          <w:spacing w:val="4"/>
        </w:rPr>
      </w:pPr>
      <w:r w:rsidRPr="00095DC8">
        <w:rPr>
          <w:rFonts w:cs="Calibri"/>
          <w:color w:val="000000"/>
          <w:spacing w:val="4"/>
        </w:rPr>
        <w:t xml:space="preserve">Czy na okoliczność spełnienia warunków transportu określonych w </w:t>
      </w:r>
      <w:r w:rsidRPr="00095DC8">
        <w:rPr>
          <w:rFonts w:cs="Calibri"/>
        </w:rPr>
        <w:t xml:space="preserve">rozporządzeniu unijnym </w:t>
      </w:r>
      <w:r w:rsidRPr="00095DC8">
        <w:rPr>
          <w:rFonts w:cs="Calibri"/>
          <w:color w:val="000000"/>
          <w:spacing w:val="4"/>
        </w:rPr>
        <w:t>(UE) 2017/745, a</w:t>
      </w:r>
      <w:r w:rsidRPr="00095DC8">
        <w:rPr>
          <w:rFonts w:cs="Calibri"/>
        </w:rPr>
        <w:t>rt. 14, pkt 3</w:t>
      </w:r>
      <w:r w:rsidRPr="00095DC8">
        <w:rPr>
          <w:rFonts w:cs="Calibri"/>
          <w:color w:val="000000"/>
          <w:spacing w:val="4"/>
        </w:rPr>
        <w:t xml:space="preserve"> (rozporządzenie MDR) Zamawiający wyklucza możliwość wykonywania dostaw za pomocą standardowej usługi kurierskiej bez możliwości </w:t>
      </w:r>
      <w:r w:rsidRPr="00095DC8">
        <w:rPr>
          <w:rFonts w:cs="Calibri"/>
        </w:rPr>
        <w:t>rejestracji i wydruku temperatury?</w:t>
      </w:r>
    </w:p>
    <w:p w:rsidR="00095DC8" w:rsidRDefault="00095DC8" w:rsidP="00095DC8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</w:p>
    <w:p w:rsidR="00095DC8" w:rsidRDefault="00095DC8" w:rsidP="00095DC8">
      <w:pPr>
        <w:suppressAutoHyphens w:val="0"/>
        <w:contextualSpacing/>
        <w:jc w:val="both"/>
        <w:rPr>
          <w:b/>
          <w:color w:val="FF0000"/>
          <w:u w:val="single"/>
          <w:lang w:eastAsia="pl-PL"/>
        </w:rPr>
      </w:pPr>
      <w:r w:rsidRPr="002D3E7B">
        <w:rPr>
          <w:b/>
          <w:color w:val="000000" w:themeColor="text1"/>
          <w:u w:val="single"/>
          <w:lang w:eastAsia="pl-PL"/>
        </w:rPr>
        <w:t>Odpowiedź:</w:t>
      </w:r>
    </w:p>
    <w:p w:rsidR="00095DC8" w:rsidRDefault="00095DC8" w:rsidP="00095DC8">
      <w:pPr>
        <w:spacing w:line="276" w:lineRule="auto"/>
        <w:jc w:val="both"/>
        <w:rPr>
          <w:bCs/>
        </w:rPr>
      </w:pPr>
      <w:r>
        <w:rPr>
          <w:bCs/>
        </w:rPr>
        <w:t>Zamawiający nie stawia takich wymagań.</w:t>
      </w:r>
    </w:p>
    <w:p w:rsidR="00365CE5" w:rsidRDefault="00365CE5" w:rsidP="00095DC8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</w:p>
    <w:p w:rsidR="00365CE5" w:rsidRDefault="00365CE5" w:rsidP="00095DC8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</w:p>
    <w:p w:rsidR="00095DC8" w:rsidRDefault="00095DC8" w:rsidP="00095DC8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r w:rsidRPr="00095DC8">
        <w:rPr>
          <w:b/>
          <w:color w:val="000000" w:themeColor="text1"/>
        </w:rPr>
        <w:lastRenderedPageBreak/>
        <w:t xml:space="preserve">Pytanie nr </w:t>
      </w:r>
      <w:r>
        <w:rPr>
          <w:b/>
          <w:color w:val="000000" w:themeColor="text1"/>
        </w:rPr>
        <w:t>144</w:t>
      </w:r>
    </w:p>
    <w:p w:rsidR="00095DC8" w:rsidRDefault="00095DC8" w:rsidP="00095DC8">
      <w:pPr>
        <w:autoSpaceDN w:val="0"/>
        <w:spacing w:after="100" w:afterAutospacing="1"/>
        <w:ind w:right="-108"/>
        <w:jc w:val="both"/>
        <w:rPr>
          <w:rFonts w:cs="Calibri"/>
        </w:rPr>
      </w:pPr>
      <w:r w:rsidRPr="00095DC8">
        <w:rPr>
          <w:rFonts w:cs="Calibri"/>
        </w:rPr>
        <w:t>Czy Zamawiający w toku badania ofert pod względem zgodności produktów z wymaganiami stawianymi  w SIWZ, przewiduje możliwość wezwania wykonawców do przedstawienia próbek oferowanego asortymentu?</w:t>
      </w:r>
    </w:p>
    <w:p w:rsidR="00095DC8" w:rsidRDefault="00095DC8" w:rsidP="00095DC8">
      <w:pPr>
        <w:autoSpaceDN w:val="0"/>
        <w:spacing w:after="100" w:afterAutospacing="1"/>
        <w:ind w:right="-108"/>
        <w:jc w:val="both"/>
        <w:rPr>
          <w:rFonts w:cs="Calibri"/>
        </w:rPr>
      </w:pPr>
    </w:p>
    <w:p w:rsidR="00095DC8" w:rsidRDefault="00095DC8" w:rsidP="00095DC8">
      <w:pPr>
        <w:suppressAutoHyphens w:val="0"/>
        <w:contextualSpacing/>
        <w:jc w:val="both"/>
        <w:rPr>
          <w:b/>
          <w:color w:val="FF0000"/>
          <w:u w:val="single"/>
          <w:lang w:eastAsia="pl-PL"/>
        </w:rPr>
      </w:pPr>
      <w:r w:rsidRPr="002D3E7B">
        <w:rPr>
          <w:b/>
          <w:color w:val="000000" w:themeColor="text1"/>
          <w:u w:val="single"/>
          <w:lang w:eastAsia="pl-PL"/>
        </w:rPr>
        <w:t>Odpowiedź:</w:t>
      </w:r>
    </w:p>
    <w:p w:rsidR="00095DC8" w:rsidRDefault="00095DC8" w:rsidP="00095DC8">
      <w:pPr>
        <w:autoSpaceDN w:val="0"/>
        <w:spacing w:after="100" w:afterAutospacing="1"/>
        <w:ind w:right="-108"/>
        <w:jc w:val="both"/>
        <w:rPr>
          <w:rFonts w:cs="Calibri"/>
        </w:rPr>
      </w:pPr>
      <w:r>
        <w:rPr>
          <w:rFonts w:cs="Calibri"/>
        </w:rPr>
        <w:t>Zamawiający przewidział taką możliwość w SWZ, w przypadku zaistnienia wątpliwości, czy oferowany asortyment spełnia wymogi SWZ.</w:t>
      </w:r>
    </w:p>
    <w:p w:rsidR="00095DC8" w:rsidRDefault="00095DC8" w:rsidP="00095DC8">
      <w:pPr>
        <w:autoSpaceDN w:val="0"/>
        <w:spacing w:after="100" w:afterAutospacing="1"/>
        <w:ind w:right="-108"/>
        <w:jc w:val="both"/>
        <w:rPr>
          <w:rFonts w:cs="Calibri"/>
        </w:rPr>
      </w:pPr>
    </w:p>
    <w:p w:rsidR="00095DC8" w:rsidRDefault="00095DC8" w:rsidP="00095DC8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r w:rsidRPr="00095DC8">
        <w:rPr>
          <w:b/>
          <w:color w:val="000000" w:themeColor="text1"/>
        </w:rPr>
        <w:t xml:space="preserve">Pytanie nr </w:t>
      </w:r>
      <w:r>
        <w:rPr>
          <w:b/>
          <w:color w:val="000000" w:themeColor="text1"/>
        </w:rPr>
        <w:t>145, dot. części nr 5-poz. 1-4</w:t>
      </w:r>
    </w:p>
    <w:p w:rsidR="00095DC8" w:rsidRPr="00095DC8" w:rsidRDefault="00095DC8" w:rsidP="00095DC8">
      <w:pPr>
        <w:autoSpaceDN w:val="0"/>
        <w:spacing w:after="100" w:afterAutospacing="1"/>
        <w:ind w:right="-108"/>
        <w:jc w:val="both"/>
        <w:rPr>
          <w:rFonts w:cs="Calibri"/>
        </w:rPr>
      </w:pPr>
      <w:r w:rsidRPr="00095DC8">
        <w:rPr>
          <w:rFonts w:cs="Calibri"/>
        </w:rPr>
        <w:t>Czy Zamawiający w części nr 5, w pozycji nr 1, 2, 3, 4, dopuści do zaoferowania strzykawki dwuczęściowe, posiadające dodatkowe po za skalą nominalną rozszerzenie, przy pozostałych wymaganiach bez zmian, odpowiednio: 2ml (skala rozszerzona 3ml), 5ml (skala rozszerzona 6ml), 10 ml (skala rozszerzona 12ml), 20ml (skala rozszerzona 24ml), co umożliwia niejednokrotnie wykorzystanie strzykawki o mniejszej pojemności nominalnej przy dotychczasowo używanej większej pojemności, np. przy potrzebie podania 3ml leku.?</w:t>
      </w:r>
    </w:p>
    <w:p w:rsidR="00095DC8" w:rsidRDefault="00095DC8" w:rsidP="00095DC8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</w:p>
    <w:p w:rsidR="00095DC8" w:rsidRDefault="00095DC8" w:rsidP="00095DC8">
      <w:pPr>
        <w:suppressAutoHyphens w:val="0"/>
        <w:contextualSpacing/>
        <w:jc w:val="both"/>
        <w:rPr>
          <w:b/>
          <w:color w:val="FF0000"/>
          <w:u w:val="single"/>
          <w:lang w:eastAsia="pl-PL"/>
        </w:rPr>
      </w:pPr>
      <w:r w:rsidRPr="002D3E7B">
        <w:rPr>
          <w:b/>
          <w:color w:val="000000" w:themeColor="text1"/>
          <w:u w:val="single"/>
          <w:lang w:eastAsia="pl-PL"/>
        </w:rPr>
        <w:t>Odpowiedź:</w:t>
      </w:r>
    </w:p>
    <w:p w:rsidR="00454C67" w:rsidRDefault="00454C67" w:rsidP="00095DC8">
      <w:pPr>
        <w:autoSpaceDN w:val="0"/>
        <w:spacing w:after="100" w:afterAutospacing="1"/>
        <w:ind w:right="-108"/>
        <w:jc w:val="both"/>
        <w:rPr>
          <w:rFonts w:cs="Calibri"/>
        </w:rPr>
      </w:pPr>
      <w:r>
        <w:rPr>
          <w:rFonts w:cs="Calibri"/>
        </w:rPr>
        <w:t>Zamawiający dopuszcza.</w:t>
      </w:r>
    </w:p>
    <w:p w:rsidR="00365CE5" w:rsidRDefault="00365CE5" w:rsidP="00095DC8">
      <w:pPr>
        <w:autoSpaceDN w:val="0"/>
        <w:spacing w:after="100" w:afterAutospacing="1"/>
        <w:ind w:right="-108"/>
        <w:jc w:val="both"/>
        <w:rPr>
          <w:rFonts w:cs="Calibri"/>
        </w:rPr>
      </w:pPr>
    </w:p>
    <w:p w:rsidR="00454C67" w:rsidRDefault="00454C67" w:rsidP="00454C67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r w:rsidRPr="00095DC8">
        <w:rPr>
          <w:b/>
          <w:color w:val="000000" w:themeColor="text1"/>
        </w:rPr>
        <w:t xml:space="preserve">Pytanie nr </w:t>
      </w:r>
      <w:r>
        <w:rPr>
          <w:b/>
          <w:color w:val="000000" w:themeColor="text1"/>
        </w:rPr>
        <w:t>146, dot. części nr 6-poz. 1-2</w:t>
      </w:r>
    </w:p>
    <w:p w:rsidR="00454C67" w:rsidRDefault="00454C67" w:rsidP="00454C67">
      <w:pPr>
        <w:autoSpaceDN w:val="0"/>
        <w:spacing w:after="100" w:afterAutospacing="1"/>
        <w:ind w:right="-108"/>
        <w:jc w:val="both"/>
        <w:rPr>
          <w:rFonts w:cs="Calibri"/>
        </w:rPr>
      </w:pPr>
      <w:r w:rsidRPr="00454C67">
        <w:rPr>
          <w:rFonts w:cs="Calibri"/>
        </w:rPr>
        <w:t>Czy Zamawiający w części nr 6, w pozycji nr 1 i 2 wymaga aby przyrząd posiadał regulator przepływu wyposażony w miejsce do podwieszania drenu, oraz dodatkowe miejsce do zabezpieczenia kolca igły biorczej po zakończonej infuzji z boku zaciskacza?</w:t>
      </w:r>
    </w:p>
    <w:p w:rsidR="00427358" w:rsidRDefault="00427358" w:rsidP="00454C67">
      <w:pPr>
        <w:autoSpaceDN w:val="0"/>
        <w:spacing w:after="100" w:afterAutospacing="1"/>
        <w:ind w:right="-108"/>
        <w:jc w:val="both"/>
        <w:rPr>
          <w:rFonts w:cs="Calibri"/>
        </w:rPr>
      </w:pPr>
    </w:p>
    <w:p w:rsidR="00454C67" w:rsidRDefault="00454C67" w:rsidP="00454C67">
      <w:pPr>
        <w:suppressAutoHyphens w:val="0"/>
        <w:contextualSpacing/>
        <w:jc w:val="both"/>
        <w:rPr>
          <w:b/>
          <w:color w:val="FF0000"/>
          <w:u w:val="single"/>
          <w:lang w:eastAsia="pl-PL"/>
        </w:rPr>
      </w:pPr>
      <w:r w:rsidRPr="002D3E7B">
        <w:rPr>
          <w:b/>
          <w:color w:val="000000" w:themeColor="text1"/>
          <w:u w:val="single"/>
          <w:lang w:eastAsia="pl-PL"/>
        </w:rPr>
        <w:t>Odpowiedź:</w:t>
      </w:r>
    </w:p>
    <w:p w:rsidR="00454C67" w:rsidRDefault="00454C67" w:rsidP="00454C67">
      <w:pPr>
        <w:autoSpaceDN w:val="0"/>
        <w:spacing w:after="100" w:afterAutospacing="1"/>
        <w:ind w:right="-108"/>
        <w:jc w:val="both"/>
        <w:rPr>
          <w:rFonts w:cs="Calibri"/>
        </w:rPr>
      </w:pPr>
      <w:r>
        <w:rPr>
          <w:rFonts w:cs="Calibri"/>
        </w:rPr>
        <w:t>Zamawiający dopuszcza, nie wymaga.</w:t>
      </w:r>
    </w:p>
    <w:p w:rsidR="00454C67" w:rsidRDefault="00454C67" w:rsidP="00454C67">
      <w:pPr>
        <w:autoSpaceDN w:val="0"/>
        <w:spacing w:after="100" w:afterAutospacing="1"/>
        <w:ind w:right="-108"/>
        <w:jc w:val="both"/>
        <w:rPr>
          <w:rFonts w:cs="Calibri"/>
        </w:rPr>
      </w:pPr>
    </w:p>
    <w:p w:rsidR="00454C67" w:rsidRDefault="00454C67" w:rsidP="00454C67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r w:rsidRPr="00095DC8">
        <w:rPr>
          <w:b/>
          <w:color w:val="000000" w:themeColor="text1"/>
        </w:rPr>
        <w:t xml:space="preserve">Pytanie nr </w:t>
      </w:r>
      <w:r>
        <w:rPr>
          <w:b/>
          <w:color w:val="000000" w:themeColor="text1"/>
        </w:rPr>
        <w:t>147, dot. części nr 6-poz. 1-2</w:t>
      </w:r>
    </w:p>
    <w:p w:rsidR="00454C67" w:rsidRDefault="00454C67" w:rsidP="00454C67">
      <w:pPr>
        <w:autoSpaceDN w:val="0"/>
        <w:spacing w:after="100" w:afterAutospacing="1"/>
        <w:ind w:right="-108"/>
        <w:jc w:val="both"/>
        <w:rPr>
          <w:rFonts w:cs="Calibri"/>
        </w:rPr>
      </w:pPr>
      <w:r w:rsidRPr="00454C67">
        <w:rPr>
          <w:rFonts w:cs="Calibri"/>
        </w:rPr>
        <w:t>Czy Zamawiający w części nr 6, w pozycji nr 1 i 2, wymaga aby przyrząd posiadał jednoznaczne oznaczenie producenta wyrobu umieszczone bezpośrednio na przyrządzie, co umożliwia identyfikację wyrobu przy ewentualnych reklamacjach lub incydentach medycznych?</w:t>
      </w:r>
    </w:p>
    <w:p w:rsidR="00365CE5" w:rsidRDefault="00365CE5" w:rsidP="00454C67">
      <w:pPr>
        <w:autoSpaceDN w:val="0"/>
        <w:spacing w:after="100" w:afterAutospacing="1"/>
        <w:ind w:right="-108"/>
        <w:jc w:val="both"/>
        <w:rPr>
          <w:rFonts w:cs="Calibri"/>
        </w:rPr>
      </w:pPr>
    </w:p>
    <w:p w:rsidR="00427358" w:rsidRPr="00454C67" w:rsidRDefault="00427358" w:rsidP="00454C67">
      <w:pPr>
        <w:autoSpaceDN w:val="0"/>
        <w:spacing w:after="100" w:afterAutospacing="1"/>
        <w:ind w:right="-108"/>
        <w:jc w:val="both"/>
        <w:rPr>
          <w:rFonts w:cs="Calibri"/>
        </w:rPr>
      </w:pPr>
    </w:p>
    <w:p w:rsidR="00454C67" w:rsidRDefault="00454C67" w:rsidP="00454C67">
      <w:pPr>
        <w:suppressAutoHyphens w:val="0"/>
        <w:contextualSpacing/>
        <w:jc w:val="both"/>
        <w:rPr>
          <w:b/>
          <w:color w:val="FF0000"/>
          <w:u w:val="single"/>
          <w:lang w:eastAsia="pl-PL"/>
        </w:rPr>
      </w:pPr>
      <w:r w:rsidRPr="002D3E7B">
        <w:rPr>
          <w:b/>
          <w:color w:val="000000" w:themeColor="text1"/>
          <w:u w:val="single"/>
          <w:lang w:eastAsia="pl-PL"/>
        </w:rPr>
        <w:t>Odpowiedź:</w:t>
      </w:r>
    </w:p>
    <w:p w:rsidR="00454C67" w:rsidRDefault="00454C67" w:rsidP="00454C67">
      <w:pPr>
        <w:autoSpaceDN w:val="0"/>
        <w:spacing w:after="100" w:afterAutospacing="1"/>
        <w:ind w:right="-108"/>
        <w:jc w:val="both"/>
        <w:rPr>
          <w:rFonts w:cs="Calibri"/>
        </w:rPr>
      </w:pPr>
      <w:r>
        <w:rPr>
          <w:rFonts w:cs="Calibri"/>
        </w:rPr>
        <w:t>Zamawiający nie stawia takiego wymogu.</w:t>
      </w:r>
    </w:p>
    <w:p w:rsidR="00454C67" w:rsidRDefault="00454C67" w:rsidP="00454C67">
      <w:pPr>
        <w:autoSpaceDN w:val="0"/>
        <w:spacing w:after="100" w:afterAutospacing="1"/>
        <w:ind w:right="-108"/>
        <w:jc w:val="both"/>
        <w:rPr>
          <w:rFonts w:cs="Calibri"/>
        </w:rPr>
      </w:pPr>
    </w:p>
    <w:p w:rsidR="00454C67" w:rsidRDefault="00454C67" w:rsidP="00454C67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  <w:r w:rsidRPr="00095DC8">
        <w:rPr>
          <w:b/>
          <w:color w:val="000000" w:themeColor="text1"/>
        </w:rPr>
        <w:t xml:space="preserve">Pytanie nr </w:t>
      </w:r>
      <w:r>
        <w:rPr>
          <w:b/>
          <w:color w:val="000000" w:themeColor="text1"/>
        </w:rPr>
        <w:t>148, dot. części nr 5-poz. 1-4</w:t>
      </w:r>
    </w:p>
    <w:p w:rsidR="00454C67" w:rsidRDefault="00454C67" w:rsidP="00454C67">
      <w:pPr>
        <w:autoSpaceDN w:val="0"/>
        <w:spacing w:after="100" w:afterAutospacing="1"/>
        <w:ind w:right="-108"/>
        <w:jc w:val="both"/>
        <w:rPr>
          <w:rFonts w:cs="Calibri"/>
        </w:rPr>
      </w:pPr>
      <w:r w:rsidRPr="00454C67">
        <w:rPr>
          <w:rFonts w:cs="Calibri"/>
        </w:rPr>
        <w:t>Czy Zamawiający w części nr 5, w pozycji nr 1, 2, 3, 4, dopuści przeliczenie wymaganej ilości sztuk na ilość opakowań a’100 szt. z zaokrągleniem do pełnego opakowania?</w:t>
      </w:r>
    </w:p>
    <w:p w:rsidR="00365CE5" w:rsidRPr="00454C67" w:rsidRDefault="00365CE5" w:rsidP="00454C67">
      <w:pPr>
        <w:autoSpaceDN w:val="0"/>
        <w:spacing w:after="100" w:afterAutospacing="1"/>
        <w:ind w:right="-108"/>
        <w:jc w:val="both"/>
        <w:rPr>
          <w:rFonts w:cs="Calibri"/>
        </w:rPr>
      </w:pPr>
    </w:p>
    <w:p w:rsidR="00454C67" w:rsidRDefault="00454C67" w:rsidP="00454C67">
      <w:pPr>
        <w:suppressAutoHyphens w:val="0"/>
        <w:contextualSpacing/>
        <w:jc w:val="both"/>
        <w:rPr>
          <w:b/>
          <w:color w:val="FF0000"/>
          <w:u w:val="single"/>
          <w:lang w:eastAsia="pl-PL"/>
        </w:rPr>
      </w:pPr>
      <w:r w:rsidRPr="002D3E7B">
        <w:rPr>
          <w:b/>
          <w:color w:val="000000" w:themeColor="text1"/>
          <w:u w:val="single"/>
          <w:lang w:eastAsia="pl-PL"/>
        </w:rPr>
        <w:t>Odpowiedź:</w:t>
      </w:r>
    </w:p>
    <w:p w:rsidR="00454C67" w:rsidRDefault="00454C67" w:rsidP="00454C67">
      <w:pPr>
        <w:autoSpaceDN w:val="0"/>
        <w:spacing w:after="100" w:afterAutospacing="1"/>
        <w:ind w:right="-108"/>
        <w:jc w:val="both"/>
        <w:rPr>
          <w:rFonts w:cs="Calibri"/>
        </w:rPr>
      </w:pPr>
      <w:r>
        <w:rPr>
          <w:rFonts w:cs="Calibri"/>
        </w:rPr>
        <w:t>Zamawiający dopuszcza.</w:t>
      </w:r>
    </w:p>
    <w:p w:rsidR="00454C67" w:rsidRDefault="00454C67" w:rsidP="00454C67">
      <w:pPr>
        <w:pStyle w:val="Akapitzlist"/>
        <w:autoSpaceDN w:val="0"/>
        <w:spacing w:after="100" w:afterAutospacing="1"/>
        <w:ind w:right="-108"/>
        <w:jc w:val="both"/>
        <w:rPr>
          <w:rFonts w:cs="Calibri"/>
        </w:rPr>
      </w:pPr>
    </w:p>
    <w:p w:rsidR="00454C67" w:rsidRDefault="00454C67" w:rsidP="00454C67">
      <w:pPr>
        <w:tabs>
          <w:tab w:val="left" w:pos="1002"/>
        </w:tabs>
        <w:contextualSpacing/>
        <w:jc w:val="both"/>
        <w:rPr>
          <w:b/>
          <w:color w:val="000000" w:themeColor="text1"/>
        </w:rPr>
      </w:pPr>
    </w:p>
    <w:p w:rsidR="00454C67" w:rsidRDefault="00427358" w:rsidP="00427358">
      <w:pPr>
        <w:autoSpaceDN w:val="0"/>
        <w:spacing w:after="100" w:afterAutospacing="1"/>
        <w:ind w:right="-108" w:firstLine="708"/>
        <w:jc w:val="both"/>
        <w:rPr>
          <w:rFonts w:cs="Calibri"/>
        </w:rPr>
      </w:pPr>
      <w:r>
        <w:rPr>
          <w:rFonts w:cs="Calibri"/>
        </w:rPr>
        <w:t xml:space="preserve">Jednocześnie, oprócz zmian wprowadzonych odpowiedziami na pytania, Zamawiający dokonuje następujących </w:t>
      </w:r>
      <w:r w:rsidR="00977B53">
        <w:rPr>
          <w:rFonts w:cs="Calibri"/>
        </w:rPr>
        <w:t xml:space="preserve">modyfikacji </w:t>
      </w:r>
      <w:bookmarkStart w:id="14" w:name="_GoBack"/>
      <w:bookmarkEnd w:id="14"/>
      <w:r>
        <w:rPr>
          <w:rFonts w:cs="Calibri"/>
        </w:rPr>
        <w:t xml:space="preserve">treści SWZ: </w:t>
      </w:r>
    </w:p>
    <w:p w:rsidR="00427358" w:rsidRPr="00977B53" w:rsidRDefault="00FD5CC6" w:rsidP="00FD5CC6">
      <w:pPr>
        <w:pStyle w:val="Akapitzlist"/>
        <w:numPr>
          <w:ilvl w:val="3"/>
          <w:numId w:val="12"/>
        </w:numPr>
        <w:autoSpaceDN w:val="0"/>
        <w:spacing w:after="100" w:afterAutospacing="1"/>
        <w:ind w:left="426" w:right="-108" w:hanging="284"/>
        <w:jc w:val="both"/>
        <w:rPr>
          <w:rFonts w:cs="Calibri"/>
        </w:rPr>
      </w:pPr>
      <w:r>
        <w:rPr>
          <w:rFonts w:cs="Calibri"/>
        </w:rPr>
        <w:t>W zakresie części nr 12 przedmiotu zamówienia Zamawiający usuwa pozycję nr 4: „</w:t>
      </w:r>
      <w:r>
        <w:rPr>
          <w:i/>
        </w:rPr>
        <w:t>Olej w sprayu/aerozolu do konserwacji narzędzi chirurgicznych</w:t>
      </w:r>
      <w:r>
        <w:rPr>
          <w:i/>
        </w:rPr>
        <w:t>”.</w:t>
      </w:r>
    </w:p>
    <w:p w:rsidR="00977B53" w:rsidRPr="00FD5CC6" w:rsidRDefault="00977B53" w:rsidP="00977B53">
      <w:pPr>
        <w:pStyle w:val="Akapitzlist"/>
        <w:autoSpaceDN w:val="0"/>
        <w:spacing w:after="100" w:afterAutospacing="1"/>
        <w:ind w:left="426" w:right="-108"/>
        <w:jc w:val="both"/>
        <w:rPr>
          <w:rFonts w:cs="Calibri"/>
        </w:rPr>
      </w:pPr>
    </w:p>
    <w:p w:rsidR="00977B53" w:rsidRPr="00977B53" w:rsidRDefault="00FD5CC6" w:rsidP="00977B53">
      <w:pPr>
        <w:pStyle w:val="Akapitzlist"/>
        <w:numPr>
          <w:ilvl w:val="3"/>
          <w:numId w:val="12"/>
        </w:numPr>
        <w:autoSpaceDN w:val="0"/>
        <w:spacing w:after="100" w:afterAutospacing="1"/>
        <w:ind w:left="426" w:right="-108" w:hanging="284"/>
        <w:jc w:val="both"/>
        <w:rPr>
          <w:rFonts w:cs="Calibri"/>
        </w:rPr>
      </w:pPr>
      <w:r>
        <w:rPr>
          <w:rFonts w:cs="Calibri"/>
        </w:rPr>
        <w:t xml:space="preserve">Opis przedmiotu zamówienia w zakresie części nr 22 poz. </w:t>
      </w:r>
      <w:r w:rsidR="00977B53">
        <w:rPr>
          <w:rFonts w:cs="Calibri"/>
        </w:rPr>
        <w:t>2 otrzymuje brzmienie:</w:t>
      </w:r>
    </w:p>
    <w:p w:rsidR="00977B53" w:rsidRPr="00FD5CC6" w:rsidRDefault="00977B53" w:rsidP="00977B53">
      <w:pPr>
        <w:pStyle w:val="Akapitzlist"/>
        <w:autoSpaceDN w:val="0"/>
        <w:spacing w:after="100" w:afterAutospacing="1"/>
        <w:ind w:left="426" w:right="-108"/>
        <w:jc w:val="both"/>
        <w:rPr>
          <w:rFonts w:cs="Calibri"/>
        </w:rPr>
      </w:pPr>
      <w:r>
        <w:rPr>
          <w:rFonts w:cs="Calibri"/>
          <w:b/>
        </w:rPr>
        <w:t>„</w:t>
      </w:r>
      <w:r>
        <w:rPr>
          <w:rFonts w:cs="Calibri"/>
          <w:b/>
        </w:rPr>
        <w:t>Igła do punkcji mostka 15Gx45</w:t>
      </w:r>
      <w:r>
        <w:rPr>
          <w:rFonts w:cs="Calibri"/>
        </w:rPr>
        <w:t xml:space="preserve"> ze zdejmowanym dodatkowym uchwytem typu motylkowego, regulacją długości igły 45-6</w:t>
      </w:r>
      <w:r>
        <w:rPr>
          <w:rFonts w:cs="Calibri"/>
        </w:rPr>
        <w:t>5</w:t>
      </w:r>
      <w:r>
        <w:rPr>
          <w:rFonts w:cs="Calibri"/>
        </w:rPr>
        <w:t xml:space="preserve"> mm, pakowana sterylnie w opakowanie typu tacka plastikowa/papier, sterylna.</w:t>
      </w:r>
      <w:r>
        <w:rPr>
          <w:rFonts w:cs="Calibri"/>
        </w:rPr>
        <w:t xml:space="preserve"> Igła wyposażona w metalowe przyłącze typu </w:t>
      </w:r>
      <w:proofErr w:type="spellStart"/>
      <w:r>
        <w:rPr>
          <w:rFonts w:cs="Calibri"/>
        </w:rPr>
        <w:t>luer</w:t>
      </w:r>
      <w:proofErr w:type="spellEnd"/>
      <w:r>
        <w:rPr>
          <w:rFonts w:cs="Calibri"/>
        </w:rPr>
        <w:t>-lock do podłączenia strzykawki do aspiracji szpiku”.</w:t>
      </w:r>
    </w:p>
    <w:p w:rsidR="00427358" w:rsidRDefault="00427358" w:rsidP="00454C67">
      <w:pPr>
        <w:autoSpaceDN w:val="0"/>
        <w:spacing w:after="100" w:afterAutospacing="1"/>
        <w:ind w:right="-108"/>
        <w:jc w:val="both"/>
        <w:rPr>
          <w:rFonts w:cs="Calibri"/>
        </w:rPr>
      </w:pPr>
    </w:p>
    <w:p w:rsidR="00427358" w:rsidRDefault="00427358" w:rsidP="00454C67">
      <w:pPr>
        <w:autoSpaceDN w:val="0"/>
        <w:spacing w:after="100" w:afterAutospacing="1"/>
        <w:ind w:right="-108"/>
        <w:jc w:val="both"/>
        <w:rPr>
          <w:rFonts w:cs="Calibri"/>
        </w:rPr>
      </w:pPr>
    </w:p>
    <w:p w:rsidR="00427358" w:rsidRDefault="00427358" w:rsidP="00454C67">
      <w:pPr>
        <w:autoSpaceDN w:val="0"/>
        <w:spacing w:after="100" w:afterAutospacing="1"/>
        <w:ind w:right="-108"/>
        <w:jc w:val="both"/>
        <w:rPr>
          <w:rFonts w:cs="Calibri"/>
        </w:rPr>
      </w:pPr>
    </w:p>
    <w:p w:rsidR="00454C67" w:rsidRDefault="00454C67" w:rsidP="00454C67">
      <w:pPr>
        <w:autoSpaceDN w:val="0"/>
        <w:spacing w:after="100" w:afterAutospacing="1"/>
        <w:ind w:right="-108"/>
        <w:jc w:val="both"/>
        <w:rPr>
          <w:rFonts w:cs="Calibri"/>
        </w:rPr>
      </w:pPr>
    </w:p>
    <w:sectPr w:rsidR="00454C67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44A" w:rsidRDefault="00A5544A">
      <w:r>
        <w:separator/>
      </w:r>
    </w:p>
  </w:endnote>
  <w:endnote w:type="continuationSeparator" w:id="0">
    <w:p w:rsidR="00A5544A" w:rsidRDefault="00A5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44A" w:rsidRDefault="00A5544A">
      <w:r>
        <w:separator/>
      </w:r>
    </w:p>
  </w:footnote>
  <w:footnote w:type="continuationSeparator" w:id="0">
    <w:p w:rsidR="00A5544A" w:rsidRDefault="00A55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BE1C90"/>
    <w:multiLevelType w:val="multilevel"/>
    <w:tmpl w:val="DAA0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0B5B1C"/>
    <w:multiLevelType w:val="hybridMultilevel"/>
    <w:tmpl w:val="535EC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D7D5F"/>
    <w:multiLevelType w:val="hybridMultilevel"/>
    <w:tmpl w:val="4F6A06DA"/>
    <w:lvl w:ilvl="0" w:tplc="FAB47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33166"/>
    <w:multiLevelType w:val="hybridMultilevel"/>
    <w:tmpl w:val="8E109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9" w15:restartNumberingAfterBreak="0">
    <w:nsid w:val="34D46E57"/>
    <w:multiLevelType w:val="hybridMultilevel"/>
    <w:tmpl w:val="F48E7354"/>
    <w:lvl w:ilvl="0" w:tplc="18EA162C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color w:val="333333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E5BF5"/>
    <w:multiLevelType w:val="hybridMultilevel"/>
    <w:tmpl w:val="D29AF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061C2"/>
    <w:multiLevelType w:val="hybridMultilevel"/>
    <w:tmpl w:val="16840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C5408"/>
    <w:multiLevelType w:val="hybridMultilevel"/>
    <w:tmpl w:val="B590CB42"/>
    <w:lvl w:ilvl="0" w:tplc="6EBA4A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F771F5"/>
    <w:multiLevelType w:val="multilevel"/>
    <w:tmpl w:val="39EA3DE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-4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12"/>
  </w:num>
  <w:num w:numId="12">
    <w:abstractNumId w:val="4"/>
  </w:num>
  <w:num w:numId="13">
    <w:abstractNumId w:val="8"/>
  </w:num>
  <w:num w:numId="14">
    <w:abstractNumId w:val="2"/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D73"/>
    <w:rsid w:val="00063439"/>
    <w:rsid w:val="0007243F"/>
    <w:rsid w:val="00076274"/>
    <w:rsid w:val="000946ED"/>
    <w:rsid w:val="00095DC8"/>
    <w:rsid w:val="000B4C2A"/>
    <w:rsid w:val="000C37B2"/>
    <w:rsid w:val="000C6FF9"/>
    <w:rsid w:val="000F36E2"/>
    <w:rsid w:val="001217A4"/>
    <w:rsid w:val="00126B7A"/>
    <w:rsid w:val="001B3662"/>
    <w:rsid w:val="001C2648"/>
    <w:rsid w:val="001D5A31"/>
    <w:rsid w:val="00207F60"/>
    <w:rsid w:val="002402F8"/>
    <w:rsid w:val="002461B2"/>
    <w:rsid w:val="00261A45"/>
    <w:rsid w:val="00281929"/>
    <w:rsid w:val="002D3AA2"/>
    <w:rsid w:val="002D3E7B"/>
    <w:rsid w:val="002E7D4A"/>
    <w:rsid w:val="00300348"/>
    <w:rsid w:val="0030113D"/>
    <w:rsid w:val="00326481"/>
    <w:rsid w:val="0034745C"/>
    <w:rsid w:val="0035418C"/>
    <w:rsid w:val="003605EB"/>
    <w:rsid w:val="00365CE5"/>
    <w:rsid w:val="00372EA0"/>
    <w:rsid w:val="0038120E"/>
    <w:rsid w:val="00391047"/>
    <w:rsid w:val="00392D38"/>
    <w:rsid w:val="003B241B"/>
    <w:rsid w:val="003D0125"/>
    <w:rsid w:val="003E10CB"/>
    <w:rsid w:val="003F2C3E"/>
    <w:rsid w:val="003F733F"/>
    <w:rsid w:val="00412BEB"/>
    <w:rsid w:val="00415494"/>
    <w:rsid w:val="00417367"/>
    <w:rsid w:val="004255E0"/>
    <w:rsid w:val="00427358"/>
    <w:rsid w:val="00454107"/>
    <w:rsid w:val="00454C67"/>
    <w:rsid w:val="004A14CE"/>
    <w:rsid w:val="00541B66"/>
    <w:rsid w:val="00545165"/>
    <w:rsid w:val="00591143"/>
    <w:rsid w:val="00607D73"/>
    <w:rsid w:val="00617DE5"/>
    <w:rsid w:val="00635D6B"/>
    <w:rsid w:val="00671B34"/>
    <w:rsid w:val="006A77E9"/>
    <w:rsid w:val="006B417F"/>
    <w:rsid w:val="006C2EE5"/>
    <w:rsid w:val="00731E0A"/>
    <w:rsid w:val="00735D02"/>
    <w:rsid w:val="00741A64"/>
    <w:rsid w:val="00765336"/>
    <w:rsid w:val="00791EB5"/>
    <w:rsid w:val="007B4A4E"/>
    <w:rsid w:val="007D5965"/>
    <w:rsid w:val="007F5CA0"/>
    <w:rsid w:val="00823715"/>
    <w:rsid w:val="00846E78"/>
    <w:rsid w:val="0088363A"/>
    <w:rsid w:val="00892664"/>
    <w:rsid w:val="008C2829"/>
    <w:rsid w:val="008D12E2"/>
    <w:rsid w:val="00926B73"/>
    <w:rsid w:val="00941F49"/>
    <w:rsid w:val="00946974"/>
    <w:rsid w:val="00977B53"/>
    <w:rsid w:val="009F56E1"/>
    <w:rsid w:val="00A5544A"/>
    <w:rsid w:val="00A67C1B"/>
    <w:rsid w:val="00AA2C85"/>
    <w:rsid w:val="00AD752A"/>
    <w:rsid w:val="00AE7229"/>
    <w:rsid w:val="00B974DD"/>
    <w:rsid w:val="00BA305D"/>
    <w:rsid w:val="00BC5C29"/>
    <w:rsid w:val="00C115B5"/>
    <w:rsid w:val="00C44E61"/>
    <w:rsid w:val="00C77C3D"/>
    <w:rsid w:val="00C860D4"/>
    <w:rsid w:val="00C95A2E"/>
    <w:rsid w:val="00CD0F78"/>
    <w:rsid w:val="00CF3217"/>
    <w:rsid w:val="00D01FED"/>
    <w:rsid w:val="00D13F63"/>
    <w:rsid w:val="00E875F1"/>
    <w:rsid w:val="00EA7906"/>
    <w:rsid w:val="00EB0956"/>
    <w:rsid w:val="00ED2938"/>
    <w:rsid w:val="00F12E10"/>
    <w:rsid w:val="00F21B47"/>
    <w:rsid w:val="00F54704"/>
    <w:rsid w:val="00F63F4C"/>
    <w:rsid w:val="00F643BD"/>
    <w:rsid w:val="00F672BE"/>
    <w:rsid w:val="00F7557F"/>
    <w:rsid w:val="00F80520"/>
    <w:rsid w:val="00FB7CA2"/>
    <w:rsid w:val="00FD5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538A6A"/>
  <w15:docId w15:val="{62FC7390-1550-433E-87B0-B5065C79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EA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72EA0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372EA0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372EA0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72EA0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72EA0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72EA0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72EA0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372EA0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72EA0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72EA0"/>
  </w:style>
  <w:style w:type="character" w:customStyle="1" w:styleId="WW8Num1z1">
    <w:name w:val="WW8Num1z1"/>
    <w:rsid w:val="00372EA0"/>
  </w:style>
  <w:style w:type="character" w:customStyle="1" w:styleId="WW8Num1z2">
    <w:name w:val="WW8Num1z2"/>
    <w:rsid w:val="00372EA0"/>
  </w:style>
  <w:style w:type="character" w:customStyle="1" w:styleId="WW8Num1z3">
    <w:name w:val="WW8Num1z3"/>
    <w:rsid w:val="00372EA0"/>
  </w:style>
  <w:style w:type="character" w:customStyle="1" w:styleId="WW8Num1z4">
    <w:name w:val="WW8Num1z4"/>
    <w:rsid w:val="00372EA0"/>
  </w:style>
  <w:style w:type="character" w:customStyle="1" w:styleId="WW8Num1z5">
    <w:name w:val="WW8Num1z5"/>
    <w:rsid w:val="00372EA0"/>
  </w:style>
  <w:style w:type="character" w:customStyle="1" w:styleId="WW8Num1z6">
    <w:name w:val="WW8Num1z6"/>
    <w:rsid w:val="00372EA0"/>
  </w:style>
  <w:style w:type="character" w:customStyle="1" w:styleId="WW8Num1z7">
    <w:name w:val="WW8Num1z7"/>
    <w:rsid w:val="00372EA0"/>
  </w:style>
  <w:style w:type="character" w:customStyle="1" w:styleId="WW8Num1z8">
    <w:name w:val="WW8Num1z8"/>
    <w:rsid w:val="00372EA0"/>
  </w:style>
  <w:style w:type="character" w:customStyle="1" w:styleId="WW8Num2z0">
    <w:name w:val="WW8Num2z0"/>
    <w:rsid w:val="00372EA0"/>
    <w:rPr>
      <w:rFonts w:hint="default"/>
    </w:rPr>
  </w:style>
  <w:style w:type="character" w:customStyle="1" w:styleId="WW8Num2z1">
    <w:name w:val="WW8Num2z1"/>
    <w:rsid w:val="00372EA0"/>
  </w:style>
  <w:style w:type="character" w:customStyle="1" w:styleId="WW8Num2z2">
    <w:name w:val="WW8Num2z2"/>
    <w:rsid w:val="00372EA0"/>
  </w:style>
  <w:style w:type="character" w:customStyle="1" w:styleId="WW8Num2z3">
    <w:name w:val="WW8Num2z3"/>
    <w:rsid w:val="00372EA0"/>
  </w:style>
  <w:style w:type="character" w:customStyle="1" w:styleId="WW8Num2z4">
    <w:name w:val="WW8Num2z4"/>
    <w:rsid w:val="00372EA0"/>
  </w:style>
  <w:style w:type="character" w:customStyle="1" w:styleId="WW8Num2z5">
    <w:name w:val="WW8Num2z5"/>
    <w:rsid w:val="00372EA0"/>
  </w:style>
  <w:style w:type="character" w:customStyle="1" w:styleId="WW8Num2z6">
    <w:name w:val="WW8Num2z6"/>
    <w:rsid w:val="00372EA0"/>
  </w:style>
  <w:style w:type="character" w:customStyle="1" w:styleId="WW8Num2z7">
    <w:name w:val="WW8Num2z7"/>
    <w:rsid w:val="00372EA0"/>
  </w:style>
  <w:style w:type="character" w:customStyle="1" w:styleId="WW8Num2z8">
    <w:name w:val="WW8Num2z8"/>
    <w:rsid w:val="00372EA0"/>
  </w:style>
  <w:style w:type="character" w:customStyle="1" w:styleId="WW8Num3z0">
    <w:name w:val="WW8Num3z0"/>
    <w:rsid w:val="00372EA0"/>
    <w:rPr>
      <w:rFonts w:hint="default"/>
    </w:rPr>
  </w:style>
  <w:style w:type="character" w:customStyle="1" w:styleId="WW8Num3z1">
    <w:name w:val="WW8Num3z1"/>
    <w:rsid w:val="00372EA0"/>
  </w:style>
  <w:style w:type="character" w:customStyle="1" w:styleId="WW8Num3z2">
    <w:name w:val="WW8Num3z2"/>
    <w:rsid w:val="00372EA0"/>
  </w:style>
  <w:style w:type="character" w:customStyle="1" w:styleId="WW8Num3z3">
    <w:name w:val="WW8Num3z3"/>
    <w:rsid w:val="00372EA0"/>
  </w:style>
  <w:style w:type="character" w:customStyle="1" w:styleId="WW8Num3z4">
    <w:name w:val="WW8Num3z4"/>
    <w:rsid w:val="00372EA0"/>
  </w:style>
  <w:style w:type="character" w:customStyle="1" w:styleId="WW8Num3z5">
    <w:name w:val="WW8Num3z5"/>
    <w:rsid w:val="00372EA0"/>
  </w:style>
  <w:style w:type="character" w:customStyle="1" w:styleId="WW8Num3z6">
    <w:name w:val="WW8Num3z6"/>
    <w:rsid w:val="00372EA0"/>
  </w:style>
  <w:style w:type="character" w:customStyle="1" w:styleId="WW8Num3z7">
    <w:name w:val="WW8Num3z7"/>
    <w:rsid w:val="00372EA0"/>
  </w:style>
  <w:style w:type="character" w:customStyle="1" w:styleId="WW8Num3z8">
    <w:name w:val="WW8Num3z8"/>
    <w:rsid w:val="00372EA0"/>
  </w:style>
  <w:style w:type="character" w:customStyle="1" w:styleId="WW8Num4z0">
    <w:name w:val="WW8Num4z0"/>
    <w:rsid w:val="00372EA0"/>
    <w:rPr>
      <w:rFonts w:hint="default"/>
    </w:rPr>
  </w:style>
  <w:style w:type="character" w:customStyle="1" w:styleId="WW8Num4z1">
    <w:name w:val="WW8Num4z1"/>
    <w:rsid w:val="00372EA0"/>
  </w:style>
  <w:style w:type="character" w:customStyle="1" w:styleId="WW8Num4z2">
    <w:name w:val="WW8Num4z2"/>
    <w:rsid w:val="00372EA0"/>
  </w:style>
  <w:style w:type="character" w:customStyle="1" w:styleId="WW8Num4z3">
    <w:name w:val="WW8Num4z3"/>
    <w:rsid w:val="00372EA0"/>
  </w:style>
  <w:style w:type="character" w:customStyle="1" w:styleId="WW8Num4z4">
    <w:name w:val="WW8Num4z4"/>
    <w:rsid w:val="00372EA0"/>
  </w:style>
  <w:style w:type="character" w:customStyle="1" w:styleId="WW8Num4z5">
    <w:name w:val="WW8Num4z5"/>
    <w:rsid w:val="00372EA0"/>
  </w:style>
  <w:style w:type="character" w:customStyle="1" w:styleId="WW8Num4z6">
    <w:name w:val="WW8Num4z6"/>
    <w:rsid w:val="00372EA0"/>
  </w:style>
  <w:style w:type="character" w:customStyle="1" w:styleId="WW8Num4z7">
    <w:name w:val="WW8Num4z7"/>
    <w:rsid w:val="00372EA0"/>
  </w:style>
  <w:style w:type="character" w:customStyle="1" w:styleId="WW8Num4z8">
    <w:name w:val="WW8Num4z8"/>
    <w:rsid w:val="00372EA0"/>
  </w:style>
  <w:style w:type="character" w:customStyle="1" w:styleId="WW8Num5z0">
    <w:name w:val="WW8Num5z0"/>
    <w:rsid w:val="00372EA0"/>
    <w:rPr>
      <w:rFonts w:hint="default"/>
    </w:rPr>
  </w:style>
  <w:style w:type="character" w:customStyle="1" w:styleId="WW8Num5z1">
    <w:name w:val="WW8Num5z1"/>
    <w:rsid w:val="00372EA0"/>
  </w:style>
  <w:style w:type="character" w:customStyle="1" w:styleId="WW8Num5z2">
    <w:name w:val="WW8Num5z2"/>
    <w:rsid w:val="00372EA0"/>
  </w:style>
  <w:style w:type="character" w:customStyle="1" w:styleId="WW8Num5z3">
    <w:name w:val="WW8Num5z3"/>
    <w:rsid w:val="00372EA0"/>
  </w:style>
  <w:style w:type="character" w:customStyle="1" w:styleId="WW8Num5z4">
    <w:name w:val="WW8Num5z4"/>
    <w:rsid w:val="00372EA0"/>
  </w:style>
  <w:style w:type="character" w:customStyle="1" w:styleId="WW8Num5z5">
    <w:name w:val="WW8Num5z5"/>
    <w:rsid w:val="00372EA0"/>
  </w:style>
  <w:style w:type="character" w:customStyle="1" w:styleId="WW8Num5z6">
    <w:name w:val="WW8Num5z6"/>
    <w:rsid w:val="00372EA0"/>
  </w:style>
  <w:style w:type="character" w:customStyle="1" w:styleId="WW8Num5z7">
    <w:name w:val="WW8Num5z7"/>
    <w:rsid w:val="00372EA0"/>
  </w:style>
  <w:style w:type="character" w:customStyle="1" w:styleId="WW8Num5z8">
    <w:name w:val="WW8Num5z8"/>
    <w:rsid w:val="00372EA0"/>
  </w:style>
  <w:style w:type="character" w:customStyle="1" w:styleId="WW8Num6z0">
    <w:name w:val="WW8Num6z0"/>
    <w:rsid w:val="00372EA0"/>
  </w:style>
  <w:style w:type="character" w:customStyle="1" w:styleId="WW8Num6z1">
    <w:name w:val="WW8Num6z1"/>
    <w:rsid w:val="00372EA0"/>
  </w:style>
  <w:style w:type="character" w:customStyle="1" w:styleId="WW8Num6z2">
    <w:name w:val="WW8Num6z2"/>
    <w:rsid w:val="00372EA0"/>
  </w:style>
  <w:style w:type="character" w:customStyle="1" w:styleId="WW8Num6z3">
    <w:name w:val="WW8Num6z3"/>
    <w:rsid w:val="00372EA0"/>
  </w:style>
  <w:style w:type="character" w:customStyle="1" w:styleId="WW8Num6z4">
    <w:name w:val="WW8Num6z4"/>
    <w:rsid w:val="00372EA0"/>
  </w:style>
  <w:style w:type="character" w:customStyle="1" w:styleId="WW8Num6z5">
    <w:name w:val="WW8Num6z5"/>
    <w:rsid w:val="00372EA0"/>
  </w:style>
  <w:style w:type="character" w:customStyle="1" w:styleId="WW8Num6z6">
    <w:name w:val="WW8Num6z6"/>
    <w:rsid w:val="00372EA0"/>
  </w:style>
  <w:style w:type="character" w:customStyle="1" w:styleId="WW8Num6z7">
    <w:name w:val="WW8Num6z7"/>
    <w:rsid w:val="00372EA0"/>
  </w:style>
  <w:style w:type="character" w:customStyle="1" w:styleId="WW8Num6z8">
    <w:name w:val="WW8Num6z8"/>
    <w:rsid w:val="00372EA0"/>
  </w:style>
  <w:style w:type="character" w:customStyle="1" w:styleId="Domylnaczcionkaakapitu1">
    <w:name w:val="Domyślna czcionka akapitu1"/>
    <w:rsid w:val="00372EA0"/>
  </w:style>
  <w:style w:type="character" w:styleId="Hipercze">
    <w:name w:val="Hyperlink"/>
    <w:rsid w:val="00372EA0"/>
    <w:rPr>
      <w:color w:val="0000FF"/>
      <w:u w:val="single"/>
    </w:rPr>
  </w:style>
  <w:style w:type="character" w:styleId="UyteHipercze">
    <w:name w:val="FollowedHyperlink"/>
    <w:rsid w:val="00372EA0"/>
    <w:rPr>
      <w:color w:val="800080"/>
      <w:u w:val="single"/>
    </w:rPr>
  </w:style>
  <w:style w:type="character" w:customStyle="1" w:styleId="WW8Num22z0">
    <w:name w:val="WW8Num22z0"/>
    <w:rsid w:val="00372EA0"/>
    <w:rPr>
      <w:b/>
    </w:rPr>
  </w:style>
  <w:style w:type="character" w:customStyle="1" w:styleId="WW8Num27z0">
    <w:name w:val="WW8Num27z0"/>
    <w:rsid w:val="00372EA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372EA0"/>
  </w:style>
  <w:style w:type="character" w:customStyle="1" w:styleId="WW8Num27z2">
    <w:name w:val="WW8Num27z2"/>
    <w:rsid w:val="00372EA0"/>
  </w:style>
  <w:style w:type="character" w:customStyle="1" w:styleId="WW8Num27z3">
    <w:name w:val="WW8Num27z3"/>
    <w:rsid w:val="00372EA0"/>
  </w:style>
  <w:style w:type="character" w:customStyle="1" w:styleId="WW8Num27z4">
    <w:name w:val="WW8Num27z4"/>
    <w:rsid w:val="00372EA0"/>
  </w:style>
  <w:style w:type="character" w:customStyle="1" w:styleId="WW8Num27z5">
    <w:name w:val="WW8Num27z5"/>
    <w:rsid w:val="00372EA0"/>
  </w:style>
  <w:style w:type="character" w:customStyle="1" w:styleId="WW8Num27z6">
    <w:name w:val="WW8Num27z6"/>
    <w:rsid w:val="00372EA0"/>
  </w:style>
  <w:style w:type="character" w:customStyle="1" w:styleId="WW8Num27z7">
    <w:name w:val="WW8Num27z7"/>
    <w:rsid w:val="00372EA0"/>
  </w:style>
  <w:style w:type="character" w:customStyle="1" w:styleId="WW8Num27z8">
    <w:name w:val="WW8Num27z8"/>
    <w:rsid w:val="00372EA0"/>
  </w:style>
  <w:style w:type="paragraph" w:customStyle="1" w:styleId="Nagwek10">
    <w:name w:val="Nagłówek1"/>
    <w:basedOn w:val="Normalny"/>
    <w:next w:val="Tekstpodstawowy"/>
    <w:rsid w:val="00372E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372EA0"/>
    <w:pPr>
      <w:jc w:val="both"/>
    </w:pPr>
  </w:style>
  <w:style w:type="paragraph" w:styleId="Lista">
    <w:name w:val="List"/>
    <w:basedOn w:val="Tekstpodstawowy"/>
    <w:rsid w:val="00372EA0"/>
    <w:rPr>
      <w:rFonts w:cs="Mangal"/>
    </w:rPr>
  </w:style>
  <w:style w:type="paragraph" w:customStyle="1" w:styleId="Podpis1">
    <w:name w:val="Podpis1"/>
    <w:basedOn w:val="Normalny"/>
    <w:rsid w:val="00372EA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72EA0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rsid w:val="00372E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72EA0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372EA0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372EA0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372EA0"/>
    <w:rPr>
      <w:b/>
      <w:sz w:val="28"/>
    </w:rPr>
  </w:style>
  <w:style w:type="paragraph" w:styleId="Tekstpodstawowywcity">
    <w:name w:val="Body Text Indent"/>
    <w:basedOn w:val="Normalny"/>
    <w:rsid w:val="00372EA0"/>
    <w:pPr>
      <w:ind w:left="360"/>
      <w:jc w:val="both"/>
    </w:pPr>
  </w:style>
  <w:style w:type="paragraph" w:customStyle="1" w:styleId="Plandokumentu1">
    <w:name w:val="Plan dokumentu1"/>
    <w:basedOn w:val="Normalny"/>
    <w:rsid w:val="00372EA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372EA0"/>
  </w:style>
  <w:style w:type="paragraph" w:customStyle="1" w:styleId="Akapitzlist1">
    <w:name w:val="Akapit z listą1"/>
    <w:basedOn w:val="Normalny"/>
    <w:rsid w:val="00372EA0"/>
    <w:pPr>
      <w:ind w:left="720"/>
    </w:pPr>
  </w:style>
  <w:style w:type="character" w:customStyle="1" w:styleId="Nierozpoznanawzmianka1">
    <w:name w:val="Nierozpoznana wzmianka1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052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80520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80520"/>
    <w:rPr>
      <w:vertAlign w:val="superscript"/>
    </w:rPr>
  </w:style>
  <w:style w:type="paragraph" w:styleId="NormalnyWeb">
    <w:name w:val="Normal (Web)"/>
    <w:basedOn w:val="Normalny"/>
    <w:uiPriority w:val="99"/>
    <w:rsid w:val="00D01FED"/>
    <w:pPr>
      <w:suppressAutoHyphens w:val="0"/>
      <w:spacing w:before="100" w:beforeAutospacing="1" w:line="360" w:lineRule="auto"/>
      <w:jc w:val="center"/>
    </w:pPr>
    <w:rPr>
      <w:lang w:eastAsia="pl-PL"/>
    </w:rPr>
  </w:style>
  <w:style w:type="paragraph" w:customStyle="1" w:styleId="paragraph">
    <w:name w:val="paragraph"/>
    <w:basedOn w:val="Normalny"/>
    <w:rsid w:val="00791EB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ormaltextrun">
    <w:name w:val="normaltextrun"/>
    <w:rsid w:val="00791EB5"/>
  </w:style>
  <w:style w:type="character" w:customStyle="1" w:styleId="spellingerror">
    <w:name w:val="spellingerror"/>
    <w:rsid w:val="00791EB5"/>
  </w:style>
  <w:style w:type="character" w:customStyle="1" w:styleId="eop">
    <w:name w:val="eop"/>
    <w:rsid w:val="00791EB5"/>
  </w:style>
  <w:style w:type="character" w:customStyle="1" w:styleId="contextualspellingandgrammarerror">
    <w:name w:val="contextualspellingandgrammarerror"/>
    <w:rsid w:val="00791EB5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D2938"/>
    <w:pPr>
      <w:suppressAutoHyphens w:val="0"/>
      <w:spacing w:after="120" w:line="276" w:lineRule="auto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semiHidden/>
    <w:rsid w:val="00ED2938"/>
    <w:rPr>
      <w:rFonts w:ascii="Calibri" w:eastAsia="Calibri" w:hAnsi="Calibri" w:cs="Calibri"/>
      <w:sz w:val="16"/>
      <w:szCs w:val="16"/>
      <w:lang w:eastAsia="en-US"/>
    </w:rPr>
  </w:style>
  <w:style w:type="paragraph" w:customStyle="1" w:styleId="Style6">
    <w:name w:val="Style6"/>
    <w:basedOn w:val="Normalny"/>
    <w:uiPriority w:val="99"/>
    <w:rsid w:val="00ED2938"/>
    <w:pPr>
      <w:suppressAutoHyphens w:val="0"/>
      <w:autoSpaceDE w:val="0"/>
      <w:autoSpaceDN w:val="0"/>
    </w:pPr>
    <w:rPr>
      <w:rFonts w:ascii="Arial Black" w:eastAsia="Calibri" w:hAnsi="Arial Black" w:cs="Calibri"/>
      <w:lang w:eastAsia="pl-PL"/>
    </w:rPr>
  </w:style>
  <w:style w:type="paragraph" w:customStyle="1" w:styleId="Style14">
    <w:name w:val="Style14"/>
    <w:basedOn w:val="Normalny"/>
    <w:uiPriority w:val="99"/>
    <w:rsid w:val="00ED2938"/>
    <w:pPr>
      <w:suppressAutoHyphens w:val="0"/>
      <w:autoSpaceDE w:val="0"/>
      <w:autoSpaceDN w:val="0"/>
      <w:spacing w:line="206" w:lineRule="exact"/>
      <w:ind w:hanging="365"/>
    </w:pPr>
    <w:rPr>
      <w:rFonts w:ascii="Arial Black" w:eastAsia="Calibri" w:hAnsi="Arial Black" w:cs="Calibri"/>
      <w:lang w:eastAsia="pl-PL"/>
    </w:rPr>
  </w:style>
  <w:style w:type="paragraph" w:customStyle="1" w:styleId="Style15">
    <w:name w:val="Style15"/>
    <w:basedOn w:val="Normalny"/>
    <w:uiPriority w:val="99"/>
    <w:rsid w:val="00ED2938"/>
    <w:pPr>
      <w:suppressAutoHyphens w:val="0"/>
      <w:autoSpaceDE w:val="0"/>
      <w:autoSpaceDN w:val="0"/>
      <w:spacing w:line="206" w:lineRule="exact"/>
    </w:pPr>
    <w:rPr>
      <w:rFonts w:ascii="Arial Black" w:eastAsia="Calibri" w:hAnsi="Arial Black" w:cs="Calibri"/>
      <w:lang w:eastAsia="pl-PL"/>
    </w:rPr>
  </w:style>
  <w:style w:type="character" w:customStyle="1" w:styleId="FontStyle21">
    <w:name w:val="Font Style21"/>
    <w:uiPriority w:val="99"/>
    <w:rsid w:val="00ED2938"/>
    <w:rPr>
      <w:rFonts w:ascii="Arial" w:hAnsi="Arial" w:cs="Arial" w:hint="default"/>
      <w:i/>
      <w:iCs/>
      <w:color w:val="000000"/>
      <w:spacing w:val="-20"/>
    </w:rPr>
  </w:style>
  <w:style w:type="character" w:customStyle="1" w:styleId="FontStyle24">
    <w:name w:val="Font Style24"/>
    <w:rsid w:val="00ED2938"/>
    <w:rPr>
      <w:rFonts w:ascii="Arial" w:hAnsi="Arial" w:cs="Arial" w:hint="default"/>
      <w:color w:val="000000"/>
    </w:rPr>
  </w:style>
  <w:style w:type="character" w:customStyle="1" w:styleId="FontStyle12">
    <w:name w:val="Font Style12"/>
    <w:rsid w:val="00ED2938"/>
    <w:rPr>
      <w:rFonts w:ascii="Calibri" w:hAnsi="Calibri" w:cs="Calibri" w:hint="default"/>
      <w:b/>
      <w:bCs/>
      <w:color w:val="000000"/>
    </w:rPr>
  </w:style>
  <w:style w:type="character" w:customStyle="1" w:styleId="NagwekZnak">
    <w:name w:val="Nagłówek Znak"/>
    <w:link w:val="Nagwek"/>
    <w:uiPriority w:val="99"/>
    <w:rsid w:val="00ED2938"/>
    <w:rPr>
      <w:sz w:val="24"/>
      <w:szCs w:val="24"/>
      <w:lang w:eastAsia="ar-SA"/>
    </w:rPr>
  </w:style>
  <w:style w:type="character" w:customStyle="1" w:styleId="FontStyle22">
    <w:name w:val="Font Style22"/>
    <w:uiPriority w:val="99"/>
    <w:rsid w:val="00ED2938"/>
    <w:rPr>
      <w:rFonts w:ascii="Arial" w:hAnsi="Arial" w:cs="Arial" w:hint="default"/>
      <w:b/>
      <w:bCs/>
      <w:i/>
      <w:iCs/>
      <w:color w:val="000000"/>
    </w:rPr>
  </w:style>
  <w:style w:type="paragraph" w:styleId="Akapitzlist">
    <w:name w:val="List Paragraph"/>
    <w:basedOn w:val="Normalny"/>
    <w:uiPriority w:val="34"/>
    <w:qFormat/>
    <w:rsid w:val="000946ED"/>
    <w:pPr>
      <w:suppressAutoHyphens w:val="0"/>
      <w:ind w:left="720"/>
      <w:contextualSpacing/>
    </w:pPr>
    <w:rPr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470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54704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722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E72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kancelaria@szpital-brzozow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2AA5E-7BE8-4D36-89F4-70E733EB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38</Pages>
  <Words>9800</Words>
  <Characters>58805</Characters>
  <Application>Microsoft Office Word</Application>
  <DocSecurity>0</DocSecurity>
  <Lines>490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68469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Tomasz Telesz</cp:lastModifiedBy>
  <cp:revision>4</cp:revision>
  <cp:lastPrinted>2022-04-20T08:51:00Z</cp:lastPrinted>
  <dcterms:created xsi:type="dcterms:W3CDTF">2022-04-19T11:13:00Z</dcterms:created>
  <dcterms:modified xsi:type="dcterms:W3CDTF">2022-04-20T09:08:00Z</dcterms:modified>
</cp:coreProperties>
</file>