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7477C" w:rsidRDefault="00742654" w:rsidP="00B44F9C">
      <w:pPr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106078">
        <w:rPr>
          <w:rFonts w:ascii="Cambria" w:hAnsi="Cambria"/>
          <w:sz w:val="26"/>
          <w:szCs w:val="26"/>
        </w:rPr>
        <w:t>Sz.S.P.O.O</w:t>
      </w:r>
      <w:proofErr w:type="spellEnd"/>
      <w:r w:rsidR="00106078">
        <w:rPr>
          <w:rFonts w:ascii="Cambria" w:hAnsi="Cambria"/>
          <w:sz w:val="26"/>
          <w:szCs w:val="26"/>
        </w:rPr>
        <w:t xml:space="preserve">. </w:t>
      </w:r>
      <w:proofErr w:type="spellStart"/>
      <w:r w:rsidR="00106078">
        <w:rPr>
          <w:rFonts w:ascii="Cambria" w:hAnsi="Cambria"/>
          <w:sz w:val="26"/>
          <w:szCs w:val="26"/>
        </w:rPr>
        <w:t>SZPiGM</w:t>
      </w:r>
      <w:proofErr w:type="spellEnd"/>
      <w:r w:rsidR="00106078">
        <w:rPr>
          <w:rFonts w:ascii="Cambria" w:hAnsi="Cambria"/>
          <w:sz w:val="26"/>
          <w:szCs w:val="26"/>
        </w:rPr>
        <w:t xml:space="preserve"> 3810/13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 w:rsidR="00106078">
        <w:rPr>
          <w:rFonts w:ascii="Cambria" w:hAnsi="Cambria"/>
          <w:sz w:val="26"/>
          <w:szCs w:val="26"/>
        </w:rPr>
        <w:t>27</w:t>
      </w:r>
      <w:r w:rsidR="00B57C07">
        <w:rPr>
          <w:rFonts w:ascii="Cambria" w:hAnsi="Cambria"/>
          <w:sz w:val="26"/>
          <w:szCs w:val="26"/>
        </w:rPr>
        <w:t>.04</w:t>
      </w:r>
      <w:r w:rsidR="00D67FF2">
        <w:rPr>
          <w:rFonts w:ascii="Cambria" w:hAnsi="Cambria"/>
          <w:sz w:val="26"/>
          <w:szCs w:val="26"/>
        </w:rPr>
        <w:t>.2022r.</w:t>
      </w:r>
    </w:p>
    <w:p w:rsidR="00A73C42" w:rsidRPr="00D7477C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A53C40" w:rsidRPr="00D7477C" w:rsidRDefault="004814C9" w:rsidP="00A53C40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>ZAWIADOMIENIE O WYNIKU POSTĘPOWANIA</w:t>
      </w:r>
    </w:p>
    <w:p w:rsidR="00106078" w:rsidRPr="00106078" w:rsidRDefault="00106078" w:rsidP="00255E47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</w:t>
      </w:r>
      <w:r w:rsidRPr="00106078">
        <w:rPr>
          <w:rFonts w:ascii="Cambria" w:hAnsi="Cambria"/>
          <w:b/>
          <w:sz w:val="26"/>
          <w:szCs w:val="26"/>
          <w:u w:val="single"/>
        </w:rPr>
        <w:t>w zakresie Części 5</w:t>
      </w:r>
    </w:p>
    <w:p w:rsidR="00A73C42" w:rsidRPr="00D7477C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106078">
        <w:rPr>
          <w:rFonts w:ascii="Cambria" w:hAnsi="Cambria"/>
          <w:sz w:val="26"/>
          <w:szCs w:val="26"/>
        </w:rPr>
        <w:t xml:space="preserve"> dostawy produktów leczniczych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106078">
        <w:rPr>
          <w:rFonts w:ascii="Cambria" w:hAnsi="Cambria"/>
          <w:sz w:val="26"/>
          <w:szCs w:val="26"/>
        </w:rPr>
        <w:t>Sygn.SZSPOO.SZPiGM</w:t>
      </w:r>
      <w:proofErr w:type="spellEnd"/>
      <w:r w:rsidR="00106078">
        <w:rPr>
          <w:rFonts w:ascii="Cambria" w:hAnsi="Cambria"/>
          <w:sz w:val="26"/>
          <w:szCs w:val="26"/>
        </w:rPr>
        <w:t>. 3810/13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przekazuje następujące informacje:</w:t>
      </w:r>
    </w:p>
    <w:p w:rsidR="006B4017" w:rsidRPr="00D7477C" w:rsidRDefault="006B4017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Dokonano wyboru ofert</w:t>
      </w:r>
      <w:r w:rsidR="00032457" w:rsidRPr="00D7477C">
        <w:rPr>
          <w:rFonts w:ascii="Cambria" w:hAnsi="Cambria"/>
          <w:sz w:val="26"/>
          <w:szCs w:val="26"/>
          <w:u w:val="single"/>
        </w:rPr>
        <w:t>y najkorzystniejszej</w:t>
      </w:r>
      <w:r w:rsidR="00F106DC" w:rsidRPr="00D7477C">
        <w:rPr>
          <w:rFonts w:ascii="Cambria" w:hAnsi="Cambria"/>
          <w:sz w:val="26"/>
          <w:szCs w:val="26"/>
          <w:u w:val="single"/>
        </w:rPr>
        <w:t>:</w:t>
      </w:r>
    </w:p>
    <w:p w:rsidR="00F106DC" w:rsidRPr="00D7477C" w:rsidRDefault="00F106DC" w:rsidP="009C476A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106078" w:rsidRPr="00106078" w:rsidRDefault="009B3476" w:rsidP="00106078">
      <w:pPr>
        <w:pStyle w:val="Tekstpodstawowy"/>
        <w:rPr>
          <w:rFonts w:ascii="Cambria" w:hAnsi="Cambria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88160A" w:rsidRPr="0088160A">
        <w:rPr>
          <w:rFonts w:ascii="Cambria" w:hAnsi="Cambria"/>
          <w:sz w:val="26"/>
          <w:szCs w:val="26"/>
        </w:rPr>
        <w:t xml:space="preserve"> </w:t>
      </w:r>
      <w:r w:rsidR="00106078" w:rsidRPr="00106078">
        <w:rPr>
          <w:rFonts w:ascii="Cambria" w:hAnsi="Cambria"/>
          <w:sz w:val="26"/>
          <w:szCs w:val="26"/>
        </w:rPr>
        <w:t>Oferta nr 4</w:t>
      </w:r>
    </w:p>
    <w:p w:rsidR="00106078" w:rsidRPr="00106078" w:rsidRDefault="00106078" w:rsidP="00106078">
      <w:pPr>
        <w:pStyle w:val="Tekstpodstawowy"/>
        <w:rPr>
          <w:rFonts w:ascii="Cambria" w:hAnsi="Cambria"/>
          <w:sz w:val="26"/>
          <w:szCs w:val="26"/>
        </w:rPr>
      </w:pPr>
      <w:r w:rsidRPr="00106078">
        <w:rPr>
          <w:rFonts w:ascii="Cambria" w:hAnsi="Cambria"/>
          <w:sz w:val="26"/>
          <w:szCs w:val="26"/>
        </w:rPr>
        <w:t xml:space="preserve">    Wykonawca: Komtur Polska  Sp. z o.o.</w:t>
      </w:r>
    </w:p>
    <w:p w:rsidR="00106078" w:rsidRPr="00106078" w:rsidRDefault="00106078" w:rsidP="00106078">
      <w:pPr>
        <w:pStyle w:val="Tekstpodstawowy"/>
        <w:rPr>
          <w:rFonts w:ascii="Cambria" w:hAnsi="Cambria"/>
          <w:sz w:val="26"/>
          <w:szCs w:val="26"/>
        </w:rPr>
      </w:pPr>
      <w:r w:rsidRPr="00106078">
        <w:rPr>
          <w:rFonts w:ascii="Cambria" w:hAnsi="Cambria"/>
          <w:sz w:val="26"/>
          <w:szCs w:val="26"/>
        </w:rPr>
        <w:t xml:space="preserve">    Adres:          : Plac Farmacji 1, 02-699 Warszawa</w:t>
      </w:r>
    </w:p>
    <w:p w:rsidR="00106078" w:rsidRPr="00106078" w:rsidRDefault="00106078" w:rsidP="00106078">
      <w:pPr>
        <w:pStyle w:val="Tekstpodstawowy"/>
        <w:rPr>
          <w:rFonts w:ascii="Cambria" w:hAnsi="Cambria"/>
          <w:sz w:val="26"/>
          <w:szCs w:val="26"/>
        </w:rPr>
      </w:pPr>
      <w:r w:rsidRPr="00106078">
        <w:rPr>
          <w:rFonts w:ascii="Cambria" w:hAnsi="Cambria"/>
          <w:sz w:val="26"/>
          <w:szCs w:val="26"/>
        </w:rPr>
        <w:t xml:space="preserve">    Cena oferty  : 4.448.908,16 zł brutto</w:t>
      </w:r>
    </w:p>
    <w:p w:rsidR="00B57C07" w:rsidRPr="00B57C07" w:rsidRDefault="00106078" w:rsidP="00106078">
      <w:pPr>
        <w:pStyle w:val="Tekstpodstawowy"/>
        <w:rPr>
          <w:rFonts w:ascii="Cambria" w:hAnsi="Cambria"/>
          <w:sz w:val="26"/>
          <w:szCs w:val="26"/>
        </w:rPr>
      </w:pPr>
      <w:r w:rsidRPr="00106078">
        <w:rPr>
          <w:rFonts w:ascii="Cambria" w:hAnsi="Cambria"/>
          <w:sz w:val="26"/>
          <w:szCs w:val="26"/>
        </w:rPr>
        <w:t xml:space="preserve">    NIP: 5222749770</w:t>
      </w:r>
    </w:p>
    <w:p w:rsidR="00676491" w:rsidRPr="00D7477C" w:rsidRDefault="00676491" w:rsidP="0088160A">
      <w:pPr>
        <w:pStyle w:val="Tekstpodstawowy"/>
        <w:rPr>
          <w:rFonts w:ascii="Cambria" w:hAnsi="Cambria"/>
          <w:sz w:val="26"/>
          <w:szCs w:val="26"/>
        </w:rPr>
      </w:pPr>
    </w:p>
    <w:p w:rsidR="004A4919" w:rsidRPr="00D7477C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Pr="00D7477C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106078" w:rsidRPr="00106078" w:rsidRDefault="009B3476" w:rsidP="001060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106078" w:rsidRPr="00106078">
        <w:rPr>
          <w:rFonts w:ascii="Times New Roman" w:hAnsi="Times New Roman"/>
          <w:sz w:val="26"/>
          <w:szCs w:val="26"/>
        </w:rPr>
        <w:t>Oferta nr 4</w:t>
      </w:r>
    </w:p>
    <w:p w:rsidR="00106078" w:rsidRPr="00106078" w:rsidRDefault="00106078" w:rsidP="001060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6078">
        <w:rPr>
          <w:rFonts w:ascii="Times New Roman" w:hAnsi="Times New Roman"/>
          <w:sz w:val="26"/>
          <w:szCs w:val="26"/>
        </w:rPr>
        <w:t xml:space="preserve">    Wykonawca: Komtur Polska  Sp. z o.o.</w:t>
      </w:r>
    </w:p>
    <w:p w:rsidR="00106078" w:rsidRPr="00106078" w:rsidRDefault="00106078" w:rsidP="001060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6078">
        <w:rPr>
          <w:rFonts w:ascii="Times New Roman" w:hAnsi="Times New Roman"/>
          <w:sz w:val="26"/>
          <w:szCs w:val="26"/>
        </w:rPr>
        <w:t xml:space="preserve">    Adres:          : Plac Farmacji 1, 02-699 Warszawa</w:t>
      </w:r>
    </w:p>
    <w:p w:rsidR="00106078" w:rsidRPr="00106078" w:rsidRDefault="00106078" w:rsidP="001060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6078">
        <w:rPr>
          <w:rFonts w:ascii="Times New Roman" w:hAnsi="Times New Roman"/>
          <w:sz w:val="26"/>
          <w:szCs w:val="26"/>
        </w:rPr>
        <w:t xml:space="preserve">    Cena oferty  : 4.448.908,16 zł brutto</w:t>
      </w:r>
    </w:p>
    <w:p w:rsidR="00D67FF2" w:rsidRPr="008237B8" w:rsidRDefault="00106078" w:rsidP="001060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6078">
        <w:rPr>
          <w:rFonts w:ascii="Times New Roman" w:hAnsi="Times New Roman"/>
          <w:sz w:val="26"/>
          <w:szCs w:val="26"/>
        </w:rPr>
        <w:t xml:space="preserve">    NIP: 5222749770</w:t>
      </w:r>
    </w:p>
    <w:p w:rsidR="00676491" w:rsidRPr="00676491" w:rsidRDefault="00676491" w:rsidP="00D67FF2">
      <w:pPr>
        <w:pStyle w:val="Tekstpodstawowy"/>
        <w:rPr>
          <w:rFonts w:ascii="Cambria" w:hAnsi="Cambria"/>
          <w:sz w:val="26"/>
          <w:szCs w:val="26"/>
        </w:rPr>
      </w:pP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785A17">
        <w:rPr>
          <w:rFonts w:ascii="Cambria" w:hAnsi="Cambria"/>
          <w:sz w:val="26"/>
          <w:szCs w:val="26"/>
          <w:u w:val="single"/>
        </w:rPr>
        <w:t>ofercie</w:t>
      </w:r>
      <w:bookmarkStart w:id="0" w:name="_GoBack"/>
      <w:bookmarkEnd w:id="0"/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="00B57C07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 </w:t>
      </w: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="00106078">
        <w:rPr>
          <w:rFonts w:ascii="Cambria" w:hAnsi="Cambria"/>
          <w:sz w:val="26"/>
          <w:szCs w:val="26"/>
        </w:rPr>
        <w:t>Oferta nr 4:  60,00</w:t>
      </w:r>
    </w:p>
    <w:p w:rsidR="00676491" w:rsidRPr="00676491" w:rsidRDefault="00D67FF2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</w:t>
      </w:r>
      <w:r w:rsidR="00676491" w:rsidRPr="00676491">
        <w:rPr>
          <w:rFonts w:ascii="Cambria" w:hAnsi="Cambria"/>
          <w:sz w:val="26"/>
          <w:szCs w:val="26"/>
        </w:rPr>
        <w:t xml:space="preserve">    - wynikające z kryterium termin dostawy - możliwe do uzyskania 40,00 pkt</w:t>
      </w:r>
    </w:p>
    <w:p w:rsidR="00676491" w:rsidRPr="00676491" w:rsidRDefault="00106078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   </w:t>
      </w:r>
      <w:r w:rsidR="00676491">
        <w:rPr>
          <w:rFonts w:ascii="Cambria" w:hAnsi="Cambria"/>
          <w:sz w:val="26"/>
          <w:szCs w:val="26"/>
        </w:rPr>
        <w:t>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="00106078">
        <w:rPr>
          <w:rFonts w:ascii="Cambria" w:hAnsi="Cambria"/>
          <w:sz w:val="26"/>
          <w:szCs w:val="26"/>
        </w:rPr>
        <w:t>Oferta nr 4:   60,00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</w:p>
    <w:p w:rsidR="003E7392" w:rsidRPr="00106078" w:rsidRDefault="00676491" w:rsidP="00D67FF2">
      <w:pPr>
        <w:pStyle w:val="Tekstpodstawowy"/>
        <w:rPr>
          <w:rFonts w:ascii="Cambria" w:hAnsi="Cambria"/>
          <w:sz w:val="26"/>
          <w:szCs w:val="26"/>
          <w:u w:val="single"/>
        </w:rPr>
      </w:pPr>
      <w:r w:rsidRPr="006A3BAA">
        <w:rPr>
          <w:rFonts w:ascii="Cambria" w:hAnsi="Cambria"/>
          <w:b/>
          <w:sz w:val="26"/>
          <w:szCs w:val="26"/>
        </w:rPr>
        <w:t xml:space="preserve">   </w:t>
      </w:r>
      <w:r w:rsidR="006A3BAA">
        <w:rPr>
          <w:rFonts w:ascii="Cambria" w:hAnsi="Cambria"/>
          <w:b/>
          <w:sz w:val="26"/>
          <w:szCs w:val="26"/>
        </w:rPr>
        <w:t xml:space="preserve"> </w:t>
      </w:r>
      <w:r w:rsidRPr="006A3BAA">
        <w:rPr>
          <w:rFonts w:ascii="Cambria" w:hAnsi="Cambria"/>
          <w:b/>
          <w:sz w:val="26"/>
          <w:szCs w:val="26"/>
        </w:rPr>
        <w:t xml:space="preserve"> </w:t>
      </w:r>
      <w:r w:rsidR="001F4744"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sectPr w:rsidR="003E7392" w:rsidRPr="00106078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41" w:rsidRDefault="00722A41" w:rsidP="00226E8F">
      <w:pPr>
        <w:spacing w:after="0" w:line="240" w:lineRule="auto"/>
      </w:pPr>
      <w:r>
        <w:separator/>
      </w:r>
    </w:p>
  </w:endnote>
  <w:endnote w:type="continuationSeparator" w:id="0">
    <w:p w:rsidR="00722A41" w:rsidRDefault="00722A4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41" w:rsidRDefault="00722A41" w:rsidP="00226E8F">
      <w:pPr>
        <w:spacing w:after="0" w:line="240" w:lineRule="auto"/>
      </w:pPr>
      <w:r>
        <w:separator/>
      </w:r>
    </w:p>
  </w:footnote>
  <w:footnote w:type="continuationSeparator" w:id="0">
    <w:p w:rsidR="00722A41" w:rsidRDefault="00722A4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10607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06078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2A41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85A17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7DF7-97C9-4458-9B4F-A152F81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1253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2022-04-27T09:07:00Z</cp:lastPrinted>
  <dcterms:created xsi:type="dcterms:W3CDTF">2022-04-27T09:06:00Z</dcterms:created>
  <dcterms:modified xsi:type="dcterms:W3CDTF">2022-04-27T09:07:00Z</dcterms:modified>
</cp:coreProperties>
</file>